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E5" w:rsidRPr="00B5729F" w:rsidRDefault="00AA27E5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bookmarkStart w:id="0" w:name="_GoBack"/>
      <w:r w:rsidRPr="00B5729F">
        <w:rPr>
          <w:b/>
          <w:bCs/>
          <w:sz w:val="32"/>
          <w:szCs w:val="32"/>
        </w:rPr>
        <w:t>проект</w:t>
      </w:r>
    </w:p>
    <w:p w:rsidR="00AA27E5" w:rsidRPr="00B5729F" w:rsidRDefault="00AA27E5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B5729F">
        <w:rPr>
          <w:b/>
          <w:bCs/>
          <w:sz w:val="32"/>
          <w:szCs w:val="32"/>
        </w:rPr>
        <w:t>АДМИНИСТРАЦИЯ Р.П. ВОСКРЕСЕНСКОЕ</w:t>
      </w:r>
    </w:p>
    <w:p w:rsidR="00AA27E5" w:rsidRPr="00B5729F" w:rsidRDefault="00AA27E5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B5729F">
        <w:rPr>
          <w:b/>
          <w:bCs/>
          <w:sz w:val="32"/>
          <w:szCs w:val="32"/>
        </w:rPr>
        <w:t>ВОСКРЕСЕНСКОГО МУНИЦИПАЛЬНОГО РАЙОНА</w:t>
      </w:r>
    </w:p>
    <w:p w:rsidR="00AA27E5" w:rsidRPr="00B5729F" w:rsidRDefault="00AA27E5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B5729F">
        <w:rPr>
          <w:b/>
          <w:bCs/>
          <w:sz w:val="32"/>
          <w:szCs w:val="32"/>
        </w:rPr>
        <w:t>НИЖЕГОРОДСКОЙ ОБЛАСТИ</w:t>
      </w:r>
    </w:p>
    <w:p w:rsidR="00AA27E5" w:rsidRPr="00B5729F" w:rsidRDefault="00AA27E5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B5729F">
        <w:rPr>
          <w:b/>
          <w:bCs/>
          <w:sz w:val="32"/>
          <w:szCs w:val="32"/>
        </w:rPr>
        <w:t>ПОСТАНОВЛЕНИЕ</w:t>
      </w:r>
    </w:p>
    <w:p w:rsidR="00AA27E5" w:rsidRPr="00B5729F" w:rsidRDefault="00AA27E5" w:rsidP="008701F4">
      <w:pPr>
        <w:tabs>
          <w:tab w:val="left" w:pos="8080"/>
        </w:tabs>
        <w:spacing w:line="240" w:lineRule="atLeast"/>
        <w:ind w:firstLine="540"/>
        <w:jc w:val="center"/>
      </w:pPr>
      <w:r w:rsidRPr="00B5729F">
        <w:t xml:space="preserve"> 2019 года </w:t>
      </w:r>
      <w:r w:rsidRPr="00B5729F">
        <w:tab/>
        <w:t xml:space="preserve">№ </w:t>
      </w:r>
    </w:p>
    <w:p w:rsidR="00AA27E5" w:rsidRPr="00B5729F" w:rsidRDefault="00AA27E5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</w:p>
    <w:p w:rsidR="00AA27E5" w:rsidRPr="00B5729F" w:rsidRDefault="00AA27E5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B5729F">
        <w:rPr>
          <w:b/>
          <w:bCs/>
          <w:sz w:val="32"/>
          <w:szCs w:val="32"/>
        </w:rPr>
        <w:t>О внесении изменений в постановление администрации р.п. Воскресенское от 12 декабря 2017 года № 152 «Об утверждении муниципальной программы «Формирование современной городской среды в р.п. Воскресенское Воскресенского муниципального района Нижегородской области на 2018-2024 годы»</w:t>
      </w:r>
    </w:p>
    <w:p w:rsidR="00AA27E5" w:rsidRPr="00B5729F" w:rsidRDefault="00AA27E5" w:rsidP="008701F4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</w:p>
    <w:p w:rsidR="00AA27E5" w:rsidRPr="00B5729F" w:rsidRDefault="00AA27E5" w:rsidP="008701F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5729F">
        <w:rPr>
          <w:sz w:val="23"/>
          <w:szCs w:val="23"/>
        </w:rPr>
        <w:t xml:space="preserve">В соответствии с Бюджетным кодексом Российской Федерации, Федеральным законом от 06.10.2003 года № 131-ФЗ  «Об общих принципах организации местного самоуправления в Российской Федерации», </w:t>
      </w:r>
      <w:r w:rsidRPr="00B5729F">
        <w:t xml:space="preserve">постановлением Правительства РФ от 09.02.2019 года № 106 «О внесений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B5729F">
        <w:rPr>
          <w:sz w:val="23"/>
          <w:szCs w:val="23"/>
        </w:rPr>
        <w:t xml:space="preserve">Приказом Министерства строительства и жилищно-коммунального хозяйства </w:t>
      </w:r>
      <w:r>
        <w:rPr>
          <w:sz w:val="23"/>
          <w:szCs w:val="23"/>
        </w:rPr>
        <w:t xml:space="preserve">РФ </w:t>
      </w:r>
      <w:r w:rsidRPr="00B5729F">
        <w:rPr>
          <w:sz w:val="23"/>
          <w:szCs w:val="23"/>
        </w:rPr>
        <w:t xml:space="preserve">от 06.04.2017 года № 691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</w:t>
      </w:r>
      <w:r>
        <w:rPr>
          <w:sz w:val="23"/>
          <w:szCs w:val="23"/>
        </w:rPr>
        <w:t>постановлением Правительства Нижегородской области от 01.09.2017 года  № 651 «Об утверждении государственной программы «Формирование</w:t>
      </w:r>
      <w:r w:rsidRPr="00B5729F">
        <w:rPr>
          <w:sz w:val="23"/>
          <w:szCs w:val="23"/>
        </w:rPr>
        <w:t xml:space="preserve"> </w:t>
      </w:r>
      <w:r>
        <w:rPr>
          <w:sz w:val="23"/>
          <w:szCs w:val="23"/>
        </w:rPr>
        <w:t>современной</w:t>
      </w:r>
      <w:r w:rsidRPr="00B5729F">
        <w:rPr>
          <w:sz w:val="23"/>
          <w:szCs w:val="23"/>
        </w:rPr>
        <w:t xml:space="preserve"> городской среды</w:t>
      </w:r>
      <w:r>
        <w:rPr>
          <w:sz w:val="23"/>
          <w:szCs w:val="23"/>
        </w:rPr>
        <w:t xml:space="preserve">  на территории Нижегородской области на 2018 – 2024 годы»</w:t>
      </w:r>
      <w:r w:rsidRPr="00B5729F">
        <w:rPr>
          <w:sz w:val="23"/>
          <w:szCs w:val="23"/>
        </w:rPr>
        <w:t>,  на основании Устава р.п.Воскресенское, в целях повышения уровня благоустройства территорий р.п. Воскресенское</w:t>
      </w:r>
      <w:r w:rsidRPr="00B5729F">
        <w:t xml:space="preserve"> администрация р.п.Воскресенское Воскресенского муниципального района Нижегородской области </w:t>
      </w:r>
      <w:r w:rsidRPr="00B5729F">
        <w:rPr>
          <w:b/>
          <w:bCs/>
          <w:spacing w:val="60"/>
        </w:rPr>
        <w:t>постановляет</w:t>
      </w:r>
      <w:r w:rsidRPr="00B5729F">
        <w:rPr>
          <w:b/>
          <w:bCs/>
        </w:rPr>
        <w:t>:</w:t>
      </w:r>
    </w:p>
    <w:p w:rsidR="00AA27E5" w:rsidRPr="00B5729F" w:rsidRDefault="00AA27E5" w:rsidP="008701F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27E5" w:rsidRPr="00B5729F" w:rsidRDefault="00AA27E5" w:rsidP="00B5729F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29F">
        <w:rPr>
          <w:rFonts w:ascii="Times New Roman" w:hAnsi="Times New Roman" w:cs="Times New Roman"/>
          <w:sz w:val="24"/>
          <w:szCs w:val="24"/>
        </w:rPr>
        <w:t>1.Внести следующие изменения в постановление администрации р.п. Воскресенское от 12 декабря 2017 года № 152 «Об утверждении муниципальной программы «Формирование современной городской среды в р.п. Воскресенское Воскресенского муниципального района Нижегородской области на 2018-2024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27E5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7E5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29F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</w:t>
      </w:r>
      <w:r w:rsidRPr="00B5729F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2018 - 2024 годы</w:t>
      </w:r>
      <w:r>
        <w:rPr>
          <w:rFonts w:ascii="Times New Roman" w:hAnsi="Times New Roman" w:cs="Times New Roman"/>
          <w:sz w:val="24"/>
          <w:szCs w:val="24"/>
        </w:rPr>
        <w:t>» пункт 4. «Контроль за ходом выполнения Программы» дополнить подпунктом 4.5. следующего содержания:</w:t>
      </w:r>
    </w:p>
    <w:p w:rsidR="00AA27E5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«4.5. Срок гарантийных обязательств контрактов на выполнение работ по благоустройству должен составлять не менее 3 (трех) лет с даты приемки объекта.»;</w:t>
      </w:r>
    </w:p>
    <w:p w:rsidR="00AA27E5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7E5" w:rsidRPr="00B5729F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57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</w:t>
      </w:r>
      <w:r w:rsidRPr="00B5729F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2018 - 2024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729F">
        <w:rPr>
          <w:rFonts w:ascii="Times New Roman" w:hAnsi="Times New Roman" w:cs="Times New Roman"/>
          <w:sz w:val="24"/>
          <w:szCs w:val="24"/>
        </w:rPr>
        <w:t>Приложение 1 изложить в новой редакции:</w:t>
      </w:r>
    </w:p>
    <w:p w:rsidR="00AA27E5" w:rsidRDefault="00AA27E5" w:rsidP="008701F4">
      <w:pPr>
        <w:shd w:val="clear" w:color="auto" w:fill="FFFFFF"/>
        <w:spacing w:line="270" w:lineRule="atLeast"/>
        <w:ind w:firstLine="540"/>
        <w:jc w:val="center"/>
        <w:rPr>
          <w:b/>
          <w:bCs/>
        </w:rPr>
      </w:pPr>
      <w:r w:rsidRPr="00B5729F">
        <w:rPr>
          <w:b/>
          <w:bCs/>
        </w:rPr>
        <w:t xml:space="preserve">«Адресный перечень дворовых территорий, </w:t>
      </w:r>
    </w:p>
    <w:p w:rsidR="00AA27E5" w:rsidRPr="00B5729F" w:rsidRDefault="00AA27E5" w:rsidP="008701F4">
      <w:pPr>
        <w:shd w:val="clear" w:color="auto" w:fill="FFFFFF"/>
        <w:spacing w:line="270" w:lineRule="atLeast"/>
        <w:ind w:firstLine="540"/>
        <w:jc w:val="center"/>
      </w:pPr>
      <w:r w:rsidRPr="00B5729F">
        <w:rPr>
          <w:b/>
          <w:bCs/>
        </w:rPr>
        <w:t>планируемых к благоустройству в 2018-2024 годах</w:t>
      </w:r>
      <w:r>
        <w:rPr>
          <w:b/>
          <w:bCs/>
        </w:rPr>
        <w:t>»</w:t>
      </w:r>
    </w:p>
    <w:p w:rsidR="00AA27E5" w:rsidRPr="00E42F4E" w:rsidRDefault="00AA27E5" w:rsidP="00F22240">
      <w:pPr>
        <w:shd w:val="clear" w:color="auto" w:fill="FFFFFF"/>
        <w:spacing w:line="270" w:lineRule="atLeast"/>
        <w:ind w:firstLine="540"/>
        <w:jc w:val="both"/>
      </w:pPr>
      <w:r w:rsidRPr="00E42F4E">
        <w:t xml:space="preserve">Адресный перечень дворовых территорий на </w:t>
      </w:r>
      <w:r>
        <w:t>каждый год реализации программы</w:t>
      </w:r>
      <w:r w:rsidRPr="00E42F4E">
        <w:t xml:space="preserve"> утверждается </w:t>
      </w:r>
      <w:r>
        <w:t xml:space="preserve">администрацией </w:t>
      </w:r>
      <w:r w:rsidRPr="00E42F4E">
        <w:t>р.п.</w:t>
      </w:r>
      <w:r>
        <w:t xml:space="preserve"> </w:t>
      </w:r>
      <w:r w:rsidRPr="00E42F4E">
        <w:t>Воскресенское. Очередность благоустройства определяется в порядке поступления предложений заинтересованных лиц об их участии в выполнении указанных работ.</w:t>
      </w:r>
    </w:p>
    <w:p w:rsidR="00AA27E5" w:rsidRDefault="00AA27E5" w:rsidP="00F22240">
      <w:pPr>
        <w:ind w:firstLine="540"/>
        <w:jc w:val="both"/>
      </w:pPr>
      <w:r w:rsidRPr="00E42F4E">
        <w:t>Адресный перечень дворовых территорий</w:t>
      </w:r>
      <w:r>
        <w:t>:</w:t>
      </w:r>
    </w:p>
    <w:p w:rsidR="00AA27E5" w:rsidRPr="00B5729F" w:rsidRDefault="00AA27E5" w:rsidP="008701F4">
      <w:pPr>
        <w:ind w:firstLine="540"/>
        <w:jc w:val="both"/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60"/>
        <w:gridCol w:w="8110"/>
      </w:tblGrid>
      <w:tr w:rsidR="00AA27E5" w:rsidRPr="00B5729F">
        <w:trPr>
          <w:trHeight w:val="366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Ленина дом 90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Ленина дом 119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60 лет Октября дом 10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60 лет Октября дом 11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60 лет Октября дом 22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Октябрьская дом 14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Строителей дом 1</w:t>
            </w:r>
          </w:p>
        </w:tc>
      </w:tr>
      <w:tr w:rsidR="00AA27E5" w:rsidRPr="00B5729F">
        <w:trPr>
          <w:trHeight w:val="283"/>
        </w:trPr>
        <w:tc>
          <w:tcPr>
            <w:tcW w:w="9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/>
        </w:tc>
      </w:tr>
      <w:tr w:rsidR="00AA27E5" w:rsidRPr="00B5729F">
        <w:trPr>
          <w:trHeight w:val="283"/>
        </w:trPr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Октябрьская дом 8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Октябрьская дом 10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Красноармейская дом 9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Красноармейская дом 10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60 лет Октября дом 7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40 лет Победы дом 3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 Воскресенское ул. 40 лет Победы  дом 6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Ленина дом 125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Пушкина дом 12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60 лет Октября дом 19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60 лет Октября дом 20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60 лет Октября дом 24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Ленина дом 79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60 лет Октября дом 4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>
            <w:r w:rsidRPr="00B5729F">
              <w:t>р.п. Воскресенское ул. Строителей дом 5</w:t>
            </w:r>
          </w:p>
        </w:tc>
      </w:tr>
      <w:tr w:rsidR="00AA27E5" w:rsidRPr="00B5729F">
        <w:trPr>
          <w:trHeight w:val="298"/>
        </w:trPr>
        <w:tc>
          <w:tcPr>
            <w:tcW w:w="9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E5" w:rsidRPr="00B5729F">
        <w:trPr>
          <w:trHeight w:val="298"/>
        </w:trPr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р.п.Воскресенское ул. Красноармейская дома 1, 3, 5а, 5б, 7, 8, 11, 13а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р.п.Воскресенское ул. Ленина дома  46, 93, 94, 95, 99, 112, 115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р.п.Воскресенское ул. Октябрьская дома 1, 2, 3, 9, 11, 12, 13, 20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р.п.Воскресенское ул. Короленко  дома 7, 8, 9,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р.п.Воскресенское ул. 40 лет Победы дома 1, 5, 14,15,16,17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 xml:space="preserve">р.п. Воскресенское ул. 60 лет Октября дома 1, 2, 3, 14,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Воскресенское ул.</w:t>
            </w: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 xml:space="preserve"> Щукина дом 16</w:t>
            </w:r>
          </w:p>
        </w:tc>
      </w:tr>
      <w:tr w:rsidR="00AA27E5" w:rsidRPr="00B5729F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Поселок Калиниха ул. Папанина дома 1, 2, 3, 4, 5, 6</w:t>
            </w:r>
          </w:p>
        </w:tc>
      </w:tr>
    </w:tbl>
    <w:p w:rsidR="00AA27E5" w:rsidRPr="00B5729F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7E5" w:rsidRPr="00B5729F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57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</w:t>
      </w:r>
      <w:r w:rsidRPr="00B5729F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2018 - 2024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729F">
        <w:rPr>
          <w:rFonts w:ascii="Times New Roman" w:hAnsi="Times New Roman" w:cs="Times New Roman"/>
          <w:sz w:val="24"/>
          <w:szCs w:val="24"/>
        </w:rPr>
        <w:t>Приложение 2 дополнить пунктом:</w:t>
      </w:r>
    </w:p>
    <w:p w:rsidR="00AA27E5" w:rsidRDefault="00AA27E5" w:rsidP="008701F4">
      <w:pPr>
        <w:jc w:val="center"/>
        <w:rPr>
          <w:b/>
          <w:bCs/>
          <w:color w:val="000000"/>
          <w:lang w:eastAsia="en-US"/>
        </w:rPr>
      </w:pPr>
      <w:r w:rsidRPr="00B5729F">
        <w:rPr>
          <w:b/>
          <w:bCs/>
          <w:color w:val="000000"/>
          <w:lang w:eastAsia="en-US"/>
        </w:rPr>
        <w:t xml:space="preserve">«Перечень работ по благоустройству набережной в р.п. Воскресенское, </w:t>
      </w:r>
    </w:p>
    <w:p w:rsidR="00AA27E5" w:rsidRPr="00B5729F" w:rsidRDefault="00AA27E5" w:rsidP="008701F4">
      <w:pPr>
        <w:jc w:val="center"/>
      </w:pPr>
      <w:r w:rsidRPr="00B5729F">
        <w:rPr>
          <w:b/>
          <w:bCs/>
          <w:color w:val="000000"/>
          <w:lang w:eastAsia="en-US"/>
        </w:rPr>
        <w:t>2 очередь строительства 2019 год</w:t>
      </w:r>
      <w:r>
        <w:rPr>
          <w:b/>
          <w:bCs/>
          <w:color w:val="000000"/>
          <w:lang w:eastAsia="en-US"/>
        </w:rPr>
        <w:t>»</w:t>
      </w:r>
    </w:p>
    <w:p w:rsidR="00AA27E5" w:rsidRPr="00B5729F" w:rsidRDefault="00AA27E5" w:rsidP="008701F4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8789"/>
      </w:tblGrid>
      <w:tr w:rsidR="00AA27E5" w:rsidRPr="00B5729F">
        <w:trPr>
          <w:trHeight w:val="3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A27E5" w:rsidRPr="00B5729F">
        <w:trPr>
          <w:trHeight w:val="2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870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сборно-разборной сцены и амфитеатр для зрителей</w:t>
            </w:r>
          </w:p>
        </w:tc>
      </w:tr>
      <w:tr w:rsidR="00AA27E5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дорожки от лестницы до смотровой площадки</w:t>
            </w:r>
          </w:p>
        </w:tc>
      </w:tr>
      <w:tr w:rsidR="00AA27E5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под летний вариант кафе</w:t>
            </w:r>
          </w:p>
        </w:tc>
      </w:tr>
      <w:tr w:rsidR="00AA27E5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детской игровой площадки</w:t>
            </w:r>
          </w:p>
        </w:tc>
      </w:tr>
      <w:tr w:rsidR="00AA27E5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асфальто-бетонного покрытия въезда на набережную со стороны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лет Победы</w:t>
            </w:r>
          </w:p>
        </w:tc>
      </w:tr>
      <w:tr w:rsidR="00AA27E5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видеонаблюдения и зоны WI FI</w:t>
            </w:r>
          </w:p>
        </w:tc>
      </w:tr>
      <w:tr w:rsidR="00AA27E5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</w:tr>
      <w:tr w:rsidR="00AA27E5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Наружное декоративное освещение тротуаров</w:t>
            </w:r>
          </w:p>
        </w:tc>
      </w:tr>
      <w:tr w:rsidR="00AA27E5" w:rsidRPr="00B5729F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5" w:rsidRPr="00B5729F" w:rsidRDefault="00AA27E5" w:rsidP="00C9239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Наружное освещение</w:t>
            </w:r>
          </w:p>
        </w:tc>
      </w:tr>
    </w:tbl>
    <w:p w:rsidR="00AA27E5" w:rsidRPr="00B5729F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7E5" w:rsidRPr="00B5729F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29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29F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сайте администрации Воскресенского муниципального района.</w:t>
      </w:r>
    </w:p>
    <w:p w:rsidR="00AA27E5" w:rsidRPr="00B5729F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Pr="00B5729F">
        <w:rPr>
          <w:rFonts w:ascii="Times New Roman" w:hAnsi="Times New Roman" w:cs="Times New Roman"/>
          <w:sz w:val="24"/>
          <w:szCs w:val="24"/>
        </w:rPr>
        <w:t>остановление вступает в силу со дня обнародования.</w:t>
      </w:r>
    </w:p>
    <w:p w:rsidR="00AA27E5" w:rsidRPr="00B5729F" w:rsidRDefault="00AA27E5" w:rsidP="008701F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29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29F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A27E5" w:rsidRPr="00B5729F" w:rsidRDefault="00AA27E5" w:rsidP="008701F4">
      <w:pPr>
        <w:ind w:firstLine="540"/>
        <w:jc w:val="both"/>
      </w:pPr>
    </w:p>
    <w:p w:rsidR="00AA27E5" w:rsidRPr="00B5729F" w:rsidRDefault="00AA27E5" w:rsidP="008701F4">
      <w:pPr>
        <w:ind w:firstLine="540"/>
        <w:jc w:val="both"/>
      </w:pPr>
    </w:p>
    <w:p w:rsidR="00AA27E5" w:rsidRPr="00B5729F" w:rsidRDefault="00AA27E5" w:rsidP="008701F4">
      <w:pPr>
        <w:ind w:firstLine="540"/>
        <w:jc w:val="both"/>
      </w:pPr>
      <w:r w:rsidRPr="00B5729F">
        <w:t xml:space="preserve">Глава администрации </w:t>
      </w:r>
      <w:r w:rsidRPr="00B5729F">
        <w:tab/>
      </w:r>
      <w:r w:rsidRPr="00B5729F">
        <w:tab/>
      </w:r>
      <w:r w:rsidRPr="00B5729F">
        <w:tab/>
      </w:r>
      <w:r w:rsidRPr="00B5729F">
        <w:tab/>
      </w:r>
      <w:r w:rsidRPr="00B5729F">
        <w:tab/>
      </w:r>
      <w:r w:rsidRPr="00B5729F">
        <w:tab/>
        <w:t>А.В.</w:t>
      </w:r>
      <w:r>
        <w:t xml:space="preserve"> </w:t>
      </w:r>
      <w:r w:rsidRPr="00B5729F">
        <w:t>Гурылев</w:t>
      </w:r>
    </w:p>
    <w:p w:rsidR="00AA27E5" w:rsidRPr="00B5729F" w:rsidRDefault="00AA27E5" w:rsidP="008701F4">
      <w:pPr>
        <w:pStyle w:val="NoSpacing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A27E5" w:rsidRPr="00B5729F" w:rsidRDefault="00AA27E5" w:rsidP="008701F4">
      <w:pPr>
        <w:pStyle w:val="NoSpacing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A27E5" w:rsidRPr="00B5729F" w:rsidRDefault="00AA27E5" w:rsidP="008701F4">
      <w:pPr>
        <w:pStyle w:val="NoSpacing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A27E5" w:rsidRPr="00B5729F" w:rsidRDefault="00AA27E5" w:rsidP="008701F4">
      <w:pPr>
        <w:pStyle w:val="NoSpacing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A27E5" w:rsidRPr="00B5729F" w:rsidRDefault="00AA27E5" w:rsidP="008701F4">
      <w:pPr>
        <w:pStyle w:val="NoSpacing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A27E5" w:rsidRPr="00B5729F" w:rsidRDefault="00AA27E5" w:rsidP="008701F4">
      <w:pPr>
        <w:pStyle w:val="NoSpacing"/>
        <w:ind w:firstLine="5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p w:rsidR="00AA27E5" w:rsidRDefault="00AA27E5" w:rsidP="008701F4">
      <w:pPr>
        <w:pStyle w:val="NoSpacing"/>
        <w:ind w:firstLine="540"/>
        <w:jc w:val="right"/>
        <w:rPr>
          <w:rFonts w:cs="Times New Roman"/>
          <w:b/>
          <w:bCs/>
          <w:sz w:val="32"/>
          <w:szCs w:val="32"/>
        </w:rPr>
      </w:pPr>
    </w:p>
    <w:sectPr w:rsidR="00AA27E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094"/>
    <w:rsid w:val="00005AAF"/>
    <w:rsid w:val="000C5D6E"/>
    <w:rsid w:val="000D2999"/>
    <w:rsid w:val="0012494C"/>
    <w:rsid w:val="001338D1"/>
    <w:rsid w:val="001C7F0C"/>
    <w:rsid w:val="001F2E41"/>
    <w:rsid w:val="00210094"/>
    <w:rsid w:val="00236633"/>
    <w:rsid w:val="002512AB"/>
    <w:rsid w:val="00375808"/>
    <w:rsid w:val="00385783"/>
    <w:rsid w:val="003B2360"/>
    <w:rsid w:val="003C5829"/>
    <w:rsid w:val="004A7E9C"/>
    <w:rsid w:val="005829D3"/>
    <w:rsid w:val="00695DB6"/>
    <w:rsid w:val="006A6746"/>
    <w:rsid w:val="00745AA3"/>
    <w:rsid w:val="00761B6C"/>
    <w:rsid w:val="008701F4"/>
    <w:rsid w:val="0087425E"/>
    <w:rsid w:val="009056DA"/>
    <w:rsid w:val="00954E86"/>
    <w:rsid w:val="00962BB7"/>
    <w:rsid w:val="009773C3"/>
    <w:rsid w:val="00993D2D"/>
    <w:rsid w:val="009A367B"/>
    <w:rsid w:val="00AA27E5"/>
    <w:rsid w:val="00AB00CC"/>
    <w:rsid w:val="00AB32AC"/>
    <w:rsid w:val="00B40CB4"/>
    <w:rsid w:val="00B5729F"/>
    <w:rsid w:val="00BB13FD"/>
    <w:rsid w:val="00BC47BD"/>
    <w:rsid w:val="00BE68AD"/>
    <w:rsid w:val="00C91B84"/>
    <w:rsid w:val="00C92396"/>
    <w:rsid w:val="00D2097E"/>
    <w:rsid w:val="00E13B04"/>
    <w:rsid w:val="00E3602C"/>
    <w:rsid w:val="00E42F4E"/>
    <w:rsid w:val="00E80063"/>
    <w:rsid w:val="00F22240"/>
    <w:rsid w:val="00F27EC9"/>
    <w:rsid w:val="00FB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8701F4"/>
    <w:pPr>
      <w:ind w:firstLine="709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1F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8701F4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rsid w:val="008701F4"/>
    <w:rPr>
      <w:rFonts w:eastAsia="Times New Roman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7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792</Words>
  <Characters>4521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x</cp:lastModifiedBy>
  <cp:revision>20</cp:revision>
  <cp:lastPrinted>2019-06-28T10:41:00Z</cp:lastPrinted>
  <dcterms:created xsi:type="dcterms:W3CDTF">2019-05-30T12:42:00Z</dcterms:created>
  <dcterms:modified xsi:type="dcterms:W3CDTF">2006-01-06T01:44:00Z</dcterms:modified>
</cp:coreProperties>
</file>