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30" w:rsidRDefault="00EB0D30" w:rsidP="00EB0D30">
      <w:pPr>
        <w:spacing w:line="240" w:lineRule="atLeast"/>
        <w:jc w:val="center"/>
        <w:outlineLvl w:val="0"/>
        <w:rPr>
          <w:b/>
          <w:spacing w:val="20"/>
          <w:position w:val="-38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30" w:rsidRDefault="00EB0D30" w:rsidP="00EB0D30">
      <w:pPr>
        <w:spacing w:line="240" w:lineRule="atLeast"/>
        <w:jc w:val="center"/>
        <w:outlineLvl w:val="0"/>
        <w:rPr>
          <w:b/>
          <w:spacing w:val="20"/>
          <w:position w:val="-38"/>
        </w:rPr>
      </w:pPr>
      <w:r>
        <w:rPr>
          <w:b/>
          <w:spacing w:val="20"/>
          <w:position w:val="-38"/>
        </w:rPr>
        <w:t>СЕЛЬСКИЙ СОВЕТ  НАХРАТОВСКОГО СЕЛЬСОВЕТА ВОСКРЕСЕНСКОГО МУНИЦИПАЛЬНОГО РАЙОНА</w:t>
      </w:r>
    </w:p>
    <w:p w:rsidR="00EB0D30" w:rsidRDefault="00EB0D30" w:rsidP="00EB0D30">
      <w:pPr>
        <w:spacing w:line="240" w:lineRule="atLeast"/>
        <w:jc w:val="center"/>
        <w:outlineLvl w:val="0"/>
        <w:rPr>
          <w:b/>
          <w:spacing w:val="20"/>
          <w:position w:val="-38"/>
        </w:rPr>
      </w:pPr>
      <w:r>
        <w:rPr>
          <w:b/>
          <w:spacing w:val="20"/>
          <w:position w:val="-38"/>
        </w:rPr>
        <w:t>НИЖЕГОРОДСКОЙ ОБЛАСТИ</w:t>
      </w:r>
    </w:p>
    <w:p w:rsidR="00EB0D30" w:rsidRDefault="00EB0D30" w:rsidP="00EB0D30">
      <w:pPr>
        <w:spacing w:line="240" w:lineRule="atLeast"/>
        <w:jc w:val="center"/>
        <w:rPr>
          <w:b/>
          <w:spacing w:val="20"/>
          <w:position w:val="-38"/>
        </w:rPr>
      </w:pPr>
      <w:r>
        <w:rPr>
          <w:b/>
          <w:spacing w:val="20"/>
          <w:position w:val="-38"/>
        </w:rPr>
        <w:t>РЕШЕНИЕ</w:t>
      </w:r>
    </w:p>
    <w:p w:rsidR="00EB0D30" w:rsidRDefault="00EB0D30" w:rsidP="00EB0D30">
      <w:pPr>
        <w:spacing w:line="240" w:lineRule="atLeast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5307"/>
      </w:tblGrid>
      <w:tr w:rsidR="00EB0D30" w:rsidTr="00EB0D30">
        <w:tc>
          <w:tcPr>
            <w:tcW w:w="4161" w:type="dxa"/>
            <w:hideMark/>
          </w:tcPr>
          <w:p w:rsidR="00EB0D30" w:rsidRDefault="00B02E66" w:rsidP="00B02E66">
            <w:pPr>
              <w:spacing w:line="240" w:lineRule="atLeast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16 июня 2016</w:t>
            </w:r>
            <w:r w:rsidR="00EB0D30">
              <w:rPr>
                <w:rFonts w:eastAsia="Calibri"/>
                <w:u w:val="single"/>
              </w:rPr>
              <w:t xml:space="preserve"> года</w:t>
            </w:r>
          </w:p>
        </w:tc>
        <w:tc>
          <w:tcPr>
            <w:tcW w:w="5307" w:type="dxa"/>
            <w:hideMark/>
          </w:tcPr>
          <w:p w:rsidR="00EB0D30" w:rsidRDefault="00EB0D30" w:rsidP="00B02E66">
            <w:pPr>
              <w:spacing w:line="240" w:lineRule="atLeast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r w:rsidR="00B02E66">
              <w:rPr>
                <w:rFonts w:eastAsia="Calibri"/>
                <w:u w:val="single"/>
              </w:rPr>
              <w:t>22</w:t>
            </w:r>
            <w:r>
              <w:rPr>
                <w:rFonts w:eastAsia="Calibri"/>
              </w:rPr>
              <w:t>_</w:t>
            </w:r>
          </w:p>
        </w:tc>
      </w:tr>
      <w:tr w:rsidR="00EB0D30" w:rsidRPr="00B02E66" w:rsidTr="00EB0D30">
        <w:trPr>
          <w:cantSplit/>
          <w:trHeight w:val="795"/>
        </w:trPr>
        <w:tc>
          <w:tcPr>
            <w:tcW w:w="9468" w:type="dxa"/>
            <w:gridSpan w:val="2"/>
          </w:tcPr>
          <w:p w:rsidR="00EB0D30" w:rsidRPr="00B02E66" w:rsidRDefault="00EB0D30" w:rsidP="004B781F">
            <w:pPr>
              <w:widowControl w:val="0"/>
              <w:spacing w:line="276" w:lineRule="auto"/>
              <w:jc w:val="center"/>
              <w:rPr>
                <w:rFonts w:eastAsia="Calibri"/>
                <w:b/>
                <w:noProof/>
                <w:sz w:val="28"/>
                <w:szCs w:val="28"/>
              </w:rPr>
            </w:pPr>
          </w:p>
          <w:p w:rsidR="00EB0D30" w:rsidRPr="00B02E66" w:rsidRDefault="00EB0D30" w:rsidP="00B02E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E66">
              <w:rPr>
                <w:b/>
                <w:sz w:val="28"/>
                <w:szCs w:val="28"/>
              </w:rPr>
              <w:t>О внесении изменений в решение сельского Совета Нахратовского сельсовета</w:t>
            </w:r>
            <w:r w:rsidR="00722797" w:rsidRPr="00B02E66">
              <w:rPr>
                <w:b/>
                <w:sz w:val="28"/>
                <w:szCs w:val="28"/>
              </w:rPr>
              <w:t xml:space="preserve"> </w:t>
            </w:r>
            <w:r w:rsidRPr="00B02E66">
              <w:rPr>
                <w:b/>
                <w:sz w:val="28"/>
                <w:szCs w:val="28"/>
              </w:rPr>
              <w:t xml:space="preserve">№ 35 от 20. 11. 2014 года « </w:t>
            </w:r>
            <w:r w:rsidRPr="00B02E66">
              <w:rPr>
                <w:b/>
                <w:sz w:val="28"/>
                <w:szCs w:val="28"/>
                <w:lang w:eastAsia="en-US"/>
              </w:rPr>
              <w:t>Об установлении на территории Нахратовского сельсовета Воскресенского муниципального  района Нижегородской</w:t>
            </w:r>
            <w:r w:rsidR="00B02E6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B02E66">
              <w:rPr>
                <w:b/>
                <w:sz w:val="28"/>
                <w:szCs w:val="28"/>
                <w:lang w:eastAsia="en-US"/>
              </w:rPr>
              <w:t>области налога на имущество физических лиц»</w:t>
            </w:r>
          </w:p>
          <w:p w:rsidR="00EB0D30" w:rsidRPr="00B02E66" w:rsidRDefault="00EB0D30" w:rsidP="007227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2E66" w:rsidRPr="00B02E66" w:rsidRDefault="00F626BC" w:rsidP="004E24F7">
            <w:pPr>
              <w:widowControl w:val="0"/>
              <w:autoSpaceDE w:val="0"/>
              <w:autoSpaceDN w:val="0"/>
              <w:adjustRightInd w:val="0"/>
              <w:ind w:firstLine="539"/>
              <w:rPr>
                <w:sz w:val="28"/>
                <w:szCs w:val="28"/>
                <w:lang w:eastAsia="en-US"/>
              </w:rPr>
            </w:pPr>
            <w:r w:rsidRPr="00B02E66">
              <w:rPr>
                <w:sz w:val="28"/>
                <w:szCs w:val="28"/>
                <w:lang w:eastAsia="en-US"/>
              </w:rPr>
              <w:t xml:space="preserve">     </w:t>
            </w:r>
            <w:r w:rsidR="00722797" w:rsidRPr="00B02E66">
              <w:rPr>
                <w:sz w:val="28"/>
                <w:szCs w:val="28"/>
                <w:lang w:eastAsia="en-US"/>
              </w:rPr>
              <w:t xml:space="preserve">  </w:t>
            </w:r>
            <w:r w:rsidRPr="00B02E66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02E66" w:rsidRPr="00B02E66">
              <w:rPr>
                <w:sz w:val="28"/>
                <w:szCs w:val="28"/>
                <w:lang w:eastAsia="en-US"/>
              </w:rPr>
              <w:t xml:space="preserve">В соответствии с </w:t>
            </w:r>
            <w:r w:rsidR="00B02E66" w:rsidRPr="00B02E66">
              <w:rPr>
                <w:sz w:val="28"/>
                <w:szCs w:val="28"/>
              </w:rPr>
              <w:t xml:space="preserve">Федеральными </w:t>
            </w:r>
            <w:hyperlink r:id="rId7" w:history="1">
              <w:r w:rsidR="00B02E66" w:rsidRPr="00B02E66">
                <w:rPr>
                  <w:sz w:val="28"/>
                  <w:szCs w:val="28"/>
                </w:rPr>
                <w:t>законам</w:t>
              </w:r>
            </w:hyperlink>
            <w:r w:rsidR="00B02E66" w:rsidRPr="00B02E66">
              <w:rPr>
                <w:sz w:val="28"/>
                <w:szCs w:val="28"/>
                <w:lang w:eastAsia="en-US"/>
              </w:rPr>
              <w:t>и</w:t>
            </w:r>
            <w:r w:rsidR="00B02E66" w:rsidRPr="00B02E66">
              <w:rPr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самоуправления в Российской Федерации»</w:t>
            </w:r>
            <w:r w:rsidR="00B02E66" w:rsidRPr="00B02E66">
              <w:rPr>
                <w:sz w:val="28"/>
                <w:szCs w:val="28"/>
                <w:lang w:eastAsia="en-US"/>
              </w:rPr>
              <w:t xml:space="preserve">, </w:t>
            </w:r>
            <w:r w:rsidR="00B02E66" w:rsidRPr="00B02E66">
              <w:rPr>
                <w:sz w:val="28"/>
                <w:szCs w:val="28"/>
              </w:rPr>
              <w:t>от 23 ноября 2015 года № 320 – ФЗ «</w:t>
            </w:r>
            <w:r w:rsidR="00B02E66" w:rsidRPr="00B02E66">
              <w:rPr>
                <w:sz w:val="28"/>
                <w:szCs w:val="28"/>
                <w:lang w:eastAsia="en-US"/>
              </w:rPr>
              <w:t>О внесении изменений в часть вторую Налогового кодекса Российской Федерации, руководствуясь Уставом</w:t>
            </w:r>
            <w:r w:rsidR="00B02E66">
              <w:rPr>
                <w:sz w:val="28"/>
                <w:szCs w:val="28"/>
                <w:lang w:eastAsia="en-US"/>
              </w:rPr>
              <w:t xml:space="preserve"> </w:t>
            </w:r>
            <w:r w:rsidR="004E24F7">
              <w:rPr>
                <w:sz w:val="28"/>
                <w:szCs w:val="28"/>
                <w:lang w:eastAsia="en-US"/>
              </w:rPr>
              <w:t>Н</w:t>
            </w:r>
            <w:r w:rsidR="00B02E66">
              <w:rPr>
                <w:sz w:val="28"/>
                <w:szCs w:val="28"/>
                <w:lang w:eastAsia="en-US"/>
              </w:rPr>
              <w:t xml:space="preserve">ахратовского сельсовета </w:t>
            </w:r>
            <w:r w:rsidR="00B02E66" w:rsidRPr="00B02E66">
              <w:rPr>
                <w:sz w:val="28"/>
                <w:szCs w:val="28"/>
                <w:lang w:eastAsia="en-US"/>
              </w:rPr>
              <w:t>Воскресенского муниципального района Нижегородской области,</w:t>
            </w:r>
            <w:proofErr w:type="gramEnd"/>
          </w:p>
          <w:p w:rsidR="00B02E66" w:rsidRPr="00B02E66" w:rsidRDefault="00B02E66" w:rsidP="00B02E6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  <w:lang w:eastAsia="en-US"/>
              </w:rPr>
            </w:pPr>
            <w:r w:rsidRPr="00B02E66">
              <w:rPr>
                <w:sz w:val="28"/>
                <w:szCs w:val="28"/>
                <w:lang w:eastAsia="en-US"/>
              </w:rPr>
              <w:t xml:space="preserve">сельский Совет </w:t>
            </w:r>
            <w:r w:rsidRPr="00B02E66">
              <w:rPr>
                <w:b/>
                <w:sz w:val="28"/>
                <w:szCs w:val="28"/>
                <w:lang w:eastAsia="en-US"/>
              </w:rPr>
              <w:t>решил:</w:t>
            </w:r>
          </w:p>
          <w:p w:rsidR="00B02E66" w:rsidRPr="00B02E66" w:rsidRDefault="00B02E66" w:rsidP="00B02E66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B02E66">
              <w:rPr>
                <w:sz w:val="28"/>
                <w:szCs w:val="28"/>
              </w:rPr>
              <w:t xml:space="preserve">1. Внести в </w:t>
            </w:r>
            <w:r>
              <w:rPr>
                <w:sz w:val="28"/>
                <w:szCs w:val="28"/>
              </w:rPr>
              <w:t>р</w:t>
            </w:r>
            <w:r w:rsidRPr="00B02E66">
              <w:rPr>
                <w:sz w:val="28"/>
                <w:szCs w:val="28"/>
              </w:rPr>
              <w:t xml:space="preserve">ешение </w:t>
            </w:r>
            <w:r>
              <w:rPr>
                <w:sz w:val="28"/>
                <w:szCs w:val="28"/>
              </w:rPr>
              <w:t xml:space="preserve"> сельского Совета Нахратовского сельсовета </w:t>
            </w:r>
            <w:r w:rsidRPr="00B02E66">
              <w:rPr>
                <w:sz w:val="28"/>
                <w:szCs w:val="28"/>
              </w:rPr>
              <w:t xml:space="preserve">«Об установлении на территории </w:t>
            </w:r>
            <w:r>
              <w:rPr>
                <w:sz w:val="28"/>
                <w:szCs w:val="28"/>
              </w:rPr>
              <w:t xml:space="preserve">Нахратовского сельсовета </w:t>
            </w:r>
            <w:r w:rsidRPr="00B02E66">
              <w:rPr>
                <w:b/>
                <w:sz w:val="28"/>
                <w:szCs w:val="28"/>
              </w:rPr>
              <w:t xml:space="preserve"> </w:t>
            </w:r>
            <w:r w:rsidRPr="00B02E66">
              <w:rPr>
                <w:sz w:val="28"/>
                <w:szCs w:val="28"/>
              </w:rPr>
              <w:t xml:space="preserve">Воскресенского муниципального района Нижегородской области налога на имущество физических лиц » от </w:t>
            </w:r>
            <w:r>
              <w:rPr>
                <w:sz w:val="28"/>
                <w:szCs w:val="28"/>
              </w:rPr>
              <w:t>20. 11. 2014 года № 35</w:t>
            </w:r>
            <w:r w:rsidRPr="00B02E66">
              <w:rPr>
                <w:sz w:val="28"/>
                <w:szCs w:val="28"/>
              </w:rPr>
              <w:t>, следующие изменения:</w:t>
            </w:r>
          </w:p>
          <w:p w:rsidR="00EB0D30" w:rsidRPr="00B02E66" w:rsidRDefault="00B02E66" w:rsidP="004E24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B02E66">
              <w:rPr>
                <w:sz w:val="28"/>
                <w:szCs w:val="28"/>
              </w:rPr>
              <w:t xml:space="preserve">в пункте </w:t>
            </w:r>
            <w:r w:rsidR="004E24F7">
              <w:rPr>
                <w:sz w:val="28"/>
                <w:szCs w:val="28"/>
              </w:rPr>
              <w:t>4</w:t>
            </w:r>
            <w:r w:rsidRPr="00B02E66">
              <w:rPr>
                <w:sz w:val="28"/>
                <w:szCs w:val="28"/>
              </w:rPr>
              <w:t xml:space="preserve"> Решения слово «октября» заменить словом «декабря»;</w:t>
            </w:r>
          </w:p>
        </w:tc>
      </w:tr>
    </w:tbl>
    <w:p w:rsidR="004B781F" w:rsidRPr="00B02E66" w:rsidRDefault="00F626BC" w:rsidP="004E24F7">
      <w:pPr>
        <w:spacing w:line="276" w:lineRule="auto"/>
        <w:rPr>
          <w:sz w:val="28"/>
          <w:szCs w:val="28"/>
          <w:lang w:eastAsia="en-US"/>
        </w:rPr>
      </w:pPr>
      <w:r w:rsidRPr="00B02E66">
        <w:rPr>
          <w:sz w:val="28"/>
          <w:szCs w:val="28"/>
        </w:rPr>
        <w:t xml:space="preserve"> </w:t>
      </w:r>
      <w:r w:rsidR="00722797" w:rsidRPr="00B02E66">
        <w:rPr>
          <w:sz w:val="28"/>
          <w:szCs w:val="28"/>
        </w:rPr>
        <w:t xml:space="preserve">   </w:t>
      </w:r>
      <w:r w:rsidRPr="00B02E66">
        <w:rPr>
          <w:sz w:val="28"/>
          <w:szCs w:val="28"/>
        </w:rPr>
        <w:t xml:space="preserve">  </w:t>
      </w:r>
      <w:r w:rsidR="004B781F" w:rsidRPr="00B02E66">
        <w:rPr>
          <w:sz w:val="28"/>
          <w:szCs w:val="28"/>
        </w:rPr>
        <w:t>2. Обнародовать настоящее решение на информационном стенде  в здании администрации Нахратовского сельсовета</w:t>
      </w:r>
      <w:r w:rsidR="00B02E66">
        <w:rPr>
          <w:sz w:val="28"/>
          <w:szCs w:val="28"/>
        </w:rPr>
        <w:t xml:space="preserve"> и разместить </w:t>
      </w:r>
      <w:r w:rsidR="00B02E66" w:rsidRPr="00B02E66">
        <w:rPr>
          <w:sz w:val="28"/>
          <w:szCs w:val="28"/>
          <w:lang w:eastAsia="en-US"/>
        </w:rPr>
        <w:t>на официальном сайте администрации Воскресенского муниципального района Нижегородской области в информационно-теле</w:t>
      </w:r>
      <w:r w:rsidR="00B02E66">
        <w:rPr>
          <w:sz w:val="28"/>
          <w:szCs w:val="28"/>
          <w:lang w:eastAsia="en-US"/>
        </w:rPr>
        <w:t>коммуникационной сети Интернет.</w:t>
      </w:r>
    </w:p>
    <w:p w:rsidR="00F626BC" w:rsidRPr="00B02E66" w:rsidRDefault="00722797" w:rsidP="004B781F">
      <w:pPr>
        <w:rPr>
          <w:sz w:val="28"/>
          <w:szCs w:val="28"/>
        </w:rPr>
      </w:pPr>
      <w:r w:rsidRPr="00B02E66">
        <w:rPr>
          <w:sz w:val="28"/>
          <w:szCs w:val="28"/>
        </w:rPr>
        <w:t xml:space="preserve">   </w:t>
      </w:r>
      <w:r w:rsidR="004B781F" w:rsidRPr="00B02E66">
        <w:rPr>
          <w:sz w:val="28"/>
          <w:szCs w:val="28"/>
        </w:rPr>
        <w:t xml:space="preserve">    3. Контроль за </w:t>
      </w:r>
      <w:r w:rsidR="00384524" w:rsidRPr="00B02E66">
        <w:rPr>
          <w:sz w:val="28"/>
          <w:szCs w:val="28"/>
        </w:rPr>
        <w:t>исполнением</w:t>
      </w:r>
      <w:bookmarkStart w:id="0" w:name="_GoBack"/>
      <w:bookmarkEnd w:id="0"/>
      <w:r w:rsidR="004B781F" w:rsidRPr="00B02E66">
        <w:rPr>
          <w:sz w:val="28"/>
          <w:szCs w:val="28"/>
        </w:rPr>
        <w:t xml:space="preserve"> настоящего решения возложить на главу администрации  Нахратовского сельсовета Солодову С. Н.</w:t>
      </w:r>
    </w:p>
    <w:p w:rsidR="004E24F7" w:rsidRPr="00623A0F" w:rsidRDefault="004E24F7" w:rsidP="004E2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3A0F">
        <w:rPr>
          <w:sz w:val="28"/>
          <w:szCs w:val="28"/>
        </w:rPr>
        <w:t xml:space="preserve">4. </w:t>
      </w:r>
      <w:r w:rsidRPr="00455E9A">
        <w:rPr>
          <w:sz w:val="28"/>
          <w:szCs w:val="28"/>
        </w:rPr>
        <w:t xml:space="preserve">Настоящее решение вступает в силу со дня принятия и распространяется на правоотношения, возникшие </w:t>
      </w:r>
      <w:r w:rsidRPr="00455E9A">
        <w:rPr>
          <w:sz w:val="28"/>
          <w:szCs w:val="28"/>
          <w:u w:val="single"/>
        </w:rPr>
        <w:t>с 1 января 2016 года.</w:t>
      </w:r>
    </w:p>
    <w:p w:rsidR="004E24F7" w:rsidRPr="00623A0F" w:rsidRDefault="004E24F7" w:rsidP="004E24F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81F" w:rsidRPr="00B02E66" w:rsidRDefault="004B781F" w:rsidP="004B781F">
      <w:pPr>
        <w:rPr>
          <w:sz w:val="28"/>
          <w:szCs w:val="28"/>
        </w:rPr>
      </w:pPr>
    </w:p>
    <w:p w:rsidR="004B781F" w:rsidRPr="00B02E66" w:rsidRDefault="004B781F" w:rsidP="004B781F">
      <w:pPr>
        <w:rPr>
          <w:sz w:val="28"/>
          <w:szCs w:val="28"/>
        </w:rPr>
      </w:pPr>
      <w:r w:rsidRPr="00B02E66">
        <w:rPr>
          <w:sz w:val="28"/>
          <w:szCs w:val="28"/>
        </w:rPr>
        <w:t>Глава местного самоуправления                                               Н. Л. Медведева</w:t>
      </w:r>
    </w:p>
    <w:sectPr w:rsidR="004B781F" w:rsidRPr="00B02E66" w:rsidSect="00EB0D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2F2"/>
    <w:multiLevelType w:val="multilevel"/>
    <w:tmpl w:val="BA9A5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AA"/>
    <w:rsid w:val="000B32D2"/>
    <w:rsid w:val="00384524"/>
    <w:rsid w:val="004B781F"/>
    <w:rsid w:val="004E24F7"/>
    <w:rsid w:val="00722797"/>
    <w:rsid w:val="008D07CF"/>
    <w:rsid w:val="00B02E66"/>
    <w:rsid w:val="00BA01AA"/>
    <w:rsid w:val="00EB0D30"/>
    <w:rsid w:val="00F6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26BC"/>
    <w:pPr>
      <w:ind w:left="720"/>
      <w:contextualSpacing/>
    </w:pPr>
  </w:style>
  <w:style w:type="paragraph" w:styleId="a6">
    <w:name w:val="No Spacing"/>
    <w:uiPriority w:val="1"/>
    <w:qFormat/>
    <w:rsid w:val="004E24F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4E24F7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26BC"/>
    <w:pPr>
      <w:ind w:left="720"/>
      <w:contextualSpacing/>
    </w:pPr>
  </w:style>
  <w:style w:type="paragraph" w:styleId="a6">
    <w:name w:val="No Spacing"/>
    <w:uiPriority w:val="1"/>
    <w:qFormat/>
    <w:rsid w:val="004E24F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4E24F7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06713F6B81C800C90108BF3F916807CA93FDAE798DBB9FC3780008D5AC92E82DA0FD3476279CBIDh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2016-06-20T12:10:00Z</cp:lastPrinted>
  <dcterms:created xsi:type="dcterms:W3CDTF">2015-12-03T10:21:00Z</dcterms:created>
  <dcterms:modified xsi:type="dcterms:W3CDTF">2016-07-05T05:31:00Z</dcterms:modified>
</cp:coreProperties>
</file>