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FC" w:rsidRPr="006A4BA5" w:rsidRDefault="00FD36FC" w:rsidP="00FD36FC">
      <w:pPr>
        <w:jc w:val="center"/>
      </w:pPr>
      <w:r w:rsidRPr="006A4BA5">
        <w:rPr>
          <w:noProof/>
        </w:rPr>
        <w:drawing>
          <wp:inline distT="0" distB="0" distL="0" distR="0" wp14:anchorId="3ECBA0C1" wp14:editId="24E2D6BE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6FC" w:rsidRPr="00A50E13" w:rsidRDefault="00FD36FC" w:rsidP="00FD36FC">
      <w:pPr>
        <w:jc w:val="center"/>
        <w:rPr>
          <w:b/>
          <w:sz w:val="32"/>
          <w:szCs w:val="32"/>
        </w:rPr>
      </w:pPr>
      <w:r w:rsidRPr="00A50E13">
        <w:rPr>
          <w:b/>
          <w:sz w:val="32"/>
          <w:szCs w:val="32"/>
        </w:rPr>
        <w:t>ПОСЕЛКОВЫЙ СОВЕТ Р.П. ВОСКРЕСЕНСКОЕ</w:t>
      </w:r>
    </w:p>
    <w:p w:rsidR="00FD36FC" w:rsidRPr="00A50E13" w:rsidRDefault="00FD36FC" w:rsidP="00FD36FC">
      <w:pPr>
        <w:jc w:val="center"/>
        <w:rPr>
          <w:b/>
          <w:sz w:val="32"/>
          <w:szCs w:val="32"/>
        </w:rPr>
      </w:pPr>
      <w:r w:rsidRPr="00A50E13">
        <w:rPr>
          <w:b/>
          <w:sz w:val="32"/>
          <w:szCs w:val="32"/>
        </w:rPr>
        <w:t>ВОСКРЕСЕНСКОГО МУНИЦИПАЛЬНОГО РАЙОНА</w:t>
      </w:r>
    </w:p>
    <w:p w:rsidR="00FD36FC" w:rsidRPr="00A50E13" w:rsidRDefault="00FD36FC" w:rsidP="00FD36FC">
      <w:pPr>
        <w:jc w:val="center"/>
        <w:rPr>
          <w:b/>
          <w:sz w:val="32"/>
          <w:szCs w:val="32"/>
        </w:rPr>
      </w:pPr>
      <w:r w:rsidRPr="00A50E13">
        <w:rPr>
          <w:b/>
          <w:sz w:val="32"/>
          <w:szCs w:val="32"/>
        </w:rPr>
        <w:t>НИЖЕГОРОДСКОЙ ОБЛАСТИ</w:t>
      </w:r>
    </w:p>
    <w:p w:rsidR="00FD36FC" w:rsidRPr="00A50E13" w:rsidRDefault="00FD36FC" w:rsidP="00FD36FC">
      <w:pPr>
        <w:jc w:val="center"/>
        <w:rPr>
          <w:b/>
          <w:sz w:val="32"/>
          <w:szCs w:val="32"/>
        </w:rPr>
      </w:pPr>
      <w:r w:rsidRPr="00A50E13">
        <w:rPr>
          <w:b/>
          <w:sz w:val="32"/>
          <w:szCs w:val="32"/>
        </w:rPr>
        <w:t>РЕШЕНИЕ</w:t>
      </w:r>
    </w:p>
    <w:p w:rsidR="00FD36FC" w:rsidRPr="00A50E13" w:rsidRDefault="007E7CE2" w:rsidP="00FD36FC">
      <w:pPr>
        <w:tabs>
          <w:tab w:val="left" w:pos="7371"/>
        </w:tabs>
        <w:autoSpaceDE w:val="0"/>
        <w:autoSpaceDN w:val="0"/>
        <w:adjustRightInd w:val="0"/>
        <w:spacing w:line="240" w:lineRule="atLeast"/>
        <w:jc w:val="center"/>
        <w:rPr>
          <w:bCs/>
        </w:rPr>
      </w:pPr>
      <w:r>
        <w:rPr>
          <w:bCs/>
        </w:rPr>
        <w:t xml:space="preserve">28 </w:t>
      </w:r>
      <w:r w:rsidR="00FD36FC">
        <w:rPr>
          <w:bCs/>
        </w:rPr>
        <w:t>октября 2019 года</w:t>
      </w:r>
      <w:r w:rsidR="00FD36FC" w:rsidRPr="00A50E13">
        <w:rPr>
          <w:bCs/>
        </w:rPr>
        <w:tab/>
        <w:t xml:space="preserve">№ </w:t>
      </w:r>
      <w:r>
        <w:rPr>
          <w:bCs/>
        </w:rPr>
        <w:t>31</w:t>
      </w:r>
    </w:p>
    <w:p w:rsidR="00FD36FC" w:rsidRDefault="00FD36FC" w:rsidP="00FD36FC">
      <w:pPr>
        <w:jc w:val="center"/>
        <w:rPr>
          <w:b/>
          <w:sz w:val="32"/>
          <w:szCs w:val="32"/>
        </w:rPr>
      </w:pPr>
      <w:r w:rsidRPr="00A50E13">
        <w:rPr>
          <w:b/>
          <w:sz w:val="32"/>
          <w:szCs w:val="32"/>
        </w:rPr>
        <w:t xml:space="preserve">О внесении изменений в решение поселкового Совета р.п. Воскресенское Воскресенского муниципального района Нижегородской </w:t>
      </w:r>
      <w:r>
        <w:rPr>
          <w:b/>
          <w:sz w:val="32"/>
          <w:szCs w:val="32"/>
        </w:rPr>
        <w:t>области от 28 октября 2010 года</w:t>
      </w:r>
      <w:r w:rsidRPr="00A50E13">
        <w:rPr>
          <w:b/>
          <w:sz w:val="32"/>
          <w:szCs w:val="32"/>
        </w:rPr>
        <w:t xml:space="preserve"> № 36 «Об утверждении п</w:t>
      </w:r>
      <w:r>
        <w:rPr>
          <w:b/>
          <w:sz w:val="32"/>
          <w:szCs w:val="32"/>
        </w:rPr>
        <w:t>оложения о муниципальной службе</w:t>
      </w:r>
      <w:r w:rsidRPr="00A50E13">
        <w:rPr>
          <w:b/>
          <w:sz w:val="32"/>
          <w:szCs w:val="32"/>
        </w:rPr>
        <w:t xml:space="preserve"> в р.п. Воскресенское»</w:t>
      </w:r>
    </w:p>
    <w:p w:rsidR="00FD36FC" w:rsidRDefault="00FD36FC" w:rsidP="00FD36FC">
      <w:pPr>
        <w:autoSpaceDE w:val="0"/>
        <w:autoSpaceDN w:val="0"/>
        <w:adjustRightInd w:val="0"/>
        <w:ind w:firstLine="567"/>
        <w:jc w:val="both"/>
      </w:pPr>
      <w:r w:rsidRPr="00A50E13">
        <w:rPr>
          <w:rFonts w:eastAsia="Calibri"/>
        </w:rPr>
        <w:t xml:space="preserve">В соответствии с Законом Нижегородской области от 25 декабря 2017 № 177-З «О внесении изменений в Закон Нижегородской области «О муниципальной </w:t>
      </w:r>
      <w:r>
        <w:rPr>
          <w:rFonts w:eastAsia="Calibri"/>
        </w:rPr>
        <w:t>службе в Нижегородской области»</w:t>
      </w:r>
      <w:r>
        <w:t xml:space="preserve"> поселковый  Совет р.п. Воскресенское   </w:t>
      </w:r>
      <w:r w:rsidRPr="00A50E13">
        <w:rPr>
          <w:b/>
        </w:rPr>
        <w:t>р е ш и л</w:t>
      </w:r>
      <w:r>
        <w:t xml:space="preserve">  :</w:t>
      </w:r>
    </w:p>
    <w:p w:rsidR="00FD36FC" w:rsidRDefault="00FD36FC" w:rsidP="00FD36FC">
      <w:pPr>
        <w:ind w:firstLine="720"/>
        <w:jc w:val="both"/>
      </w:pPr>
    </w:p>
    <w:p w:rsidR="00FD36FC" w:rsidRDefault="00FD36FC" w:rsidP="00FD36FC">
      <w:pPr>
        <w:ind w:firstLine="720"/>
        <w:jc w:val="both"/>
      </w:pPr>
      <w:r>
        <w:t xml:space="preserve">1.В </w:t>
      </w:r>
      <w:hyperlink r:id="rId6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 муниципальной службе в р.п. Воскресенское, утвержденное решением поселкового Совета р.п. Воскресенское Воскресенского муниципального района Нижегородской области  от  28  октября 2010 года  № 36 (</w:t>
      </w:r>
      <w:r w:rsidRPr="00772654">
        <w:t xml:space="preserve">с изменениями, внесёнными решениями </w:t>
      </w:r>
      <w:r>
        <w:t xml:space="preserve"> №38 от 12.10.2012, №12 от 12.07.2013, №30 от 08.12.2014, №6 от 20.03.2015, №40 от 25.12.2015, №3 от 11.02.2016, №11 от 25.03.2016, №31 от 14.11.2016, №1 от 20.02.2017, №17 от 26.06.2017, </w:t>
      </w:r>
      <w:r w:rsidR="007E7CE2">
        <w:t>№ 4</w:t>
      </w:r>
      <w:r w:rsidR="007E7CE2">
        <w:t xml:space="preserve"> от 12.02.2018 г.</w:t>
      </w:r>
      <w:r>
        <w:t xml:space="preserve"> ) внести следующие изменения:</w:t>
      </w:r>
    </w:p>
    <w:p w:rsidR="00FD36FC" w:rsidRPr="00FD36FC" w:rsidRDefault="00FD36FC" w:rsidP="00FD36FC">
      <w:pPr>
        <w:ind w:firstLine="540"/>
        <w:jc w:val="both"/>
        <w:rPr>
          <w:rFonts w:eastAsiaTheme="minorHAnsi"/>
          <w:lang w:eastAsia="en-US"/>
        </w:rPr>
      </w:pPr>
      <w:r w:rsidRPr="00FD36FC">
        <w:rPr>
          <w:rFonts w:eastAsiaTheme="minorHAnsi"/>
          <w:lang w:eastAsia="en-US"/>
        </w:rPr>
        <w:t>1.1.в главе 7</w:t>
      </w:r>
      <w:r w:rsidRPr="00FD36FC">
        <w:t xml:space="preserve"> (Общие принципы оплаты труда муниципального служащего, гарантии, предоставляемые муниципальному служащему, стаж муниципальной службы)</w:t>
      </w:r>
      <w:r w:rsidRPr="00FD36FC">
        <w:rPr>
          <w:rFonts w:eastAsiaTheme="minorHAnsi"/>
          <w:lang w:eastAsia="en-US"/>
        </w:rPr>
        <w:t>:</w:t>
      </w:r>
    </w:p>
    <w:p w:rsidR="00FD36FC" w:rsidRPr="00AC03BF" w:rsidRDefault="00FD36FC" w:rsidP="00FD36FC">
      <w:pPr>
        <w:ind w:firstLine="567"/>
        <w:jc w:val="both"/>
      </w:pPr>
      <w:r w:rsidRPr="00AC03BF">
        <w:t>а) подпункт 6 пункт 2 изложить в следующей редакции:</w:t>
      </w:r>
    </w:p>
    <w:p w:rsidR="00FD36FC" w:rsidRPr="00AC03BF" w:rsidRDefault="00FD36FC" w:rsidP="00FD36FC">
      <w:pPr>
        <w:ind w:firstLine="567"/>
        <w:jc w:val="both"/>
      </w:pPr>
      <w:r w:rsidRPr="00AC03BF">
        <w:t>«6)размер оклада за классный чин устанавливается в зависимости от присвоенного муниципальному служащему классного чина в размере: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FD36FC" w:rsidRPr="00AC03BF" w:rsidTr="00BA54B5">
        <w:trPr>
          <w:trHeight w:val="46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6FC" w:rsidRPr="00AC03BF" w:rsidRDefault="00FD36FC" w:rsidP="00BA5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3BF">
              <w:t>Классный 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C" w:rsidRPr="00AC03BF" w:rsidRDefault="00FD36FC" w:rsidP="00BA54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03BF">
              <w:t xml:space="preserve">Размер оклада за классный чин </w:t>
            </w:r>
          </w:p>
        </w:tc>
      </w:tr>
      <w:tr w:rsidR="00FD36FC" w:rsidRPr="00AC03BF" w:rsidTr="00BA54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6FC" w:rsidRPr="00FD36FC" w:rsidRDefault="00FD36FC" w:rsidP="00BA54B5">
            <w:pPr>
              <w:widowControl w:val="0"/>
              <w:autoSpaceDE w:val="0"/>
              <w:autoSpaceDN w:val="0"/>
              <w:adjustRightInd w:val="0"/>
            </w:pPr>
            <w:r w:rsidRPr="00FD36FC">
              <w:t>Муниципальный советник 1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C" w:rsidRPr="00AC03BF" w:rsidRDefault="0017084D" w:rsidP="00BA54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6506</w:t>
            </w:r>
          </w:p>
        </w:tc>
      </w:tr>
      <w:tr w:rsidR="00FD36FC" w:rsidRPr="00AC03BF" w:rsidTr="00BA54B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36FC" w:rsidRPr="00AC03BF" w:rsidRDefault="00FD36FC" w:rsidP="00BA54B5">
            <w:pPr>
              <w:widowControl w:val="0"/>
              <w:autoSpaceDE w:val="0"/>
              <w:autoSpaceDN w:val="0"/>
              <w:adjustRightInd w:val="0"/>
            </w:pPr>
            <w:r w:rsidRPr="00AC03BF">
              <w:t>Муниципальный советник 2 класса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FC" w:rsidRPr="00AC03BF" w:rsidRDefault="0017084D" w:rsidP="00BA54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5656</w:t>
            </w:r>
          </w:p>
        </w:tc>
      </w:tr>
    </w:tbl>
    <w:p w:rsidR="00FD36FC" w:rsidRDefault="00FD36FC" w:rsidP="00AC03BF">
      <w:pPr>
        <w:rPr>
          <w:rFonts w:eastAsia="Calibri"/>
        </w:rPr>
      </w:pPr>
    </w:p>
    <w:p w:rsidR="00FD36FC" w:rsidRPr="00FD36FC" w:rsidRDefault="00FD36FC" w:rsidP="00FD36FC">
      <w:pPr>
        <w:ind w:firstLine="540"/>
        <w:jc w:val="both"/>
      </w:pPr>
      <w:r w:rsidRPr="00FD36FC">
        <w:rPr>
          <w:rFonts w:eastAsiaTheme="minorHAnsi"/>
          <w:lang w:eastAsia="en-US"/>
        </w:rPr>
        <w:t>б)</w:t>
      </w:r>
      <w:r w:rsidRPr="00FD36FC">
        <w:t>Приложение № 4 изложить в новой редакции:</w:t>
      </w:r>
    </w:p>
    <w:p w:rsidR="00FD36FC" w:rsidRPr="00FD36FC" w:rsidRDefault="00FD36FC" w:rsidP="00FD36FC">
      <w:pPr>
        <w:autoSpaceDE w:val="0"/>
        <w:autoSpaceDN w:val="0"/>
        <w:adjustRightInd w:val="0"/>
        <w:jc w:val="center"/>
      </w:pPr>
      <w:r w:rsidRPr="00FD36FC">
        <w:t xml:space="preserve">Размеры должностных окладов муниципальных служащих администрации р.п.Воскресенское Воскресенского муниципального района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D36FC" w:rsidRPr="00AC03BF" w:rsidTr="00BA54B5">
        <w:trPr>
          <w:trHeight w:val="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FD36FC" w:rsidRPr="00AC03BF" w:rsidRDefault="00FD36FC" w:rsidP="00BA54B5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AC03BF">
              <w:rPr>
                <w:sz w:val="20"/>
                <w:szCs w:val="20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6FC" w:rsidRPr="00AC03BF" w:rsidRDefault="00FD36FC" w:rsidP="00BA5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3BF">
              <w:rPr>
                <w:sz w:val="20"/>
                <w:szCs w:val="20"/>
              </w:rPr>
              <w:t>Размеры должностных окладов</w:t>
            </w:r>
          </w:p>
          <w:p w:rsidR="00FD36FC" w:rsidRPr="00AC03BF" w:rsidRDefault="00FD36FC" w:rsidP="00BA54B5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AC03BF">
              <w:rPr>
                <w:color w:val="FF0000"/>
                <w:sz w:val="20"/>
                <w:szCs w:val="20"/>
              </w:rPr>
              <w:t>Увеличение на 4</w:t>
            </w:r>
            <w:r w:rsidR="0017084D">
              <w:rPr>
                <w:color w:val="FF0000"/>
                <w:sz w:val="20"/>
                <w:szCs w:val="20"/>
              </w:rPr>
              <w:t>,2</w:t>
            </w:r>
            <w:r w:rsidRPr="00AC03BF">
              <w:rPr>
                <w:color w:val="FF0000"/>
                <w:sz w:val="20"/>
                <w:szCs w:val="20"/>
              </w:rPr>
              <w:t>%</w:t>
            </w:r>
          </w:p>
        </w:tc>
      </w:tr>
      <w:tr w:rsidR="00FD36FC" w:rsidRPr="00AC03BF" w:rsidTr="00BA54B5">
        <w:trPr>
          <w:trHeight w:val="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6FC" w:rsidRPr="00AC03BF" w:rsidRDefault="00FD36FC" w:rsidP="00BA5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C03BF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36FC" w:rsidRPr="00AC03BF" w:rsidRDefault="00FD36FC" w:rsidP="00BA54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D36FC" w:rsidRPr="00AC03BF" w:rsidTr="00BA54B5">
        <w:trPr>
          <w:trHeight w:val="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6FC" w:rsidRPr="00AC03BF" w:rsidRDefault="00FD36FC" w:rsidP="00BA54B5">
            <w:pPr>
              <w:rPr>
                <w:szCs w:val="20"/>
              </w:rPr>
            </w:pPr>
            <w:r>
              <w:rPr>
                <w:szCs w:val="20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6FC" w:rsidRPr="00AC03BF" w:rsidRDefault="009D5368" w:rsidP="00BA54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17074</w:t>
            </w:r>
          </w:p>
        </w:tc>
      </w:tr>
      <w:tr w:rsidR="00FD36FC" w:rsidRPr="00AC03BF" w:rsidTr="00BA54B5">
        <w:trPr>
          <w:trHeight w:val="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6FC" w:rsidRPr="00AC03BF" w:rsidRDefault="00FD36FC" w:rsidP="00BA54B5">
            <w:pPr>
              <w:rPr>
                <w:szCs w:val="20"/>
              </w:rPr>
            </w:pPr>
            <w:r>
              <w:rPr>
                <w:szCs w:val="20"/>
              </w:rPr>
              <w:t>Заместитель главы администрации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36FC" w:rsidRPr="00AC03BF" w:rsidRDefault="009D5368" w:rsidP="00BA54B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15286</w:t>
            </w:r>
            <w:bookmarkStart w:id="0" w:name="_GoBack"/>
            <w:bookmarkEnd w:id="0"/>
          </w:p>
        </w:tc>
      </w:tr>
    </w:tbl>
    <w:p w:rsidR="00FD36FC" w:rsidRDefault="00FD36FC" w:rsidP="00AC03BF">
      <w:pPr>
        <w:rPr>
          <w:rFonts w:eastAsia="Calibri"/>
        </w:rPr>
      </w:pPr>
    </w:p>
    <w:p w:rsidR="00FD36FC" w:rsidRPr="00AC03BF" w:rsidRDefault="00FD36FC" w:rsidP="00FD36FC">
      <w:pPr>
        <w:ind w:firstLine="540"/>
        <w:jc w:val="both"/>
      </w:pPr>
      <w:r>
        <w:t>2</w:t>
      </w:r>
      <w:r w:rsidRPr="00AC03BF">
        <w:t>.Настоящее решение вступает в силу со дня принятия и распространяется на право</w:t>
      </w:r>
      <w:r>
        <w:t>отношения, возникшие с 1 октября 2019</w:t>
      </w:r>
      <w:r w:rsidRPr="00AC03BF">
        <w:t xml:space="preserve"> года.</w:t>
      </w:r>
    </w:p>
    <w:p w:rsidR="00FD36FC" w:rsidRDefault="00FD36FC" w:rsidP="00FD36FC">
      <w:pPr>
        <w:rPr>
          <w:rFonts w:eastAsia="Calibri"/>
        </w:rPr>
      </w:pPr>
    </w:p>
    <w:p w:rsidR="00FD36FC" w:rsidRDefault="00FD36FC" w:rsidP="00FD36FC">
      <w:pPr>
        <w:rPr>
          <w:rFonts w:eastAsia="Calibri"/>
        </w:rPr>
      </w:pPr>
    </w:p>
    <w:p w:rsidR="00FD36FC" w:rsidRDefault="00FD36FC" w:rsidP="00AC03BF">
      <w:r w:rsidRPr="00AC03BF">
        <w:rPr>
          <w:rFonts w:eastAsia="Calibri"/>
        </w:rPr>
        <w:t>Глава местного самоуправления</w:t>
      </w:r>
      <w:r w:rsidRPr="00AC03BF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С.И.Доронин</w:t>
      </w:r>
    </w:p>
    <w:sectPr w:rsidR="00FD36FC" w:rsidSect="00A50E1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3B"/>
    <w:rsid w:val="000F6946"/>
    <w:rsid w:val="00136FE6"/>
    <w:rsid w:val="00163803"/>
    <w:rsid w:val="0017084D"/>
    <w:rsid w:val="0018622C"/>
    <w:rsid w:val="00201F17"/>
    <w:rsid w:val="00225A65"/>
    <w:rsid w:val="00282CA1"/>
    <w:rsid w:val="002C15AE"/>
    <w:rsid w:val="0036060F"/>
    <w:rsid w:val="003D6CE0"/>
    <w:rsid w:val="004052C2"/>
    <w:rsid w:val="004E4677"/>
    <w:rsid w:val="005464B2"/>
    <w:rsid w:val="005D6F74"/>
    <w:rsid w:val="006E373B"/>
    <w:rsid w:val="007E7CE2"/>
    <w:rsid w:val="008149B1"/>
    <w:rsid w:val="009D5368"/>
    <w:rsid w:val="00A50E13"/>
    <w:rsid w:val="00AC03BF"/>
    <w:rsid w:val="00AC3754"/>
    <w:rsid w:val="00AE3BFE"/>
    <w:rsid w:val="00BD1DC3"/>
    <w:rsid w:val="00C02749"/>
    <w:rsid w:val="00CB7C0E"/>
    <w:rsid w:val="00D162C3"/>
    <w:rsid w:val="00F26069"/>
    <w:rsid w:val="00F67E12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0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0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0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0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413CE1F5982A93907E791CEC221D06250E75DE367D099A5F0E656B728C43FE7CA83B26F74F641C8BB757E6l9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32</cp:revision>
  <cp:lastPrinted>2019-10-09T10:53:00Z</cp:lastPrinted>
  <dcterms:created xsi:type="dcterms:W3CDTF">2018-01-23T10:35:00Z</dcterms:created>
  <dcterms:modified xsi:type="dcterms:W3CDTF">2019-10-28T05:58:00Z</dcterms:modified>
</cp:coreProperties>
</file>