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8A" w:rsidRPr="0000772E" w:rsidRDefault="002F188A" w:rsidP="0000772E">
      <w:pPr>
        <w:jc w:val="center"/>
        <w:rPr>
          <w:sz w:val="20"/>
          <w:szCs w:val="20"/>
        </w:rPr>
      </w:pPr>
      <w:r w:rsidRPr="00455D3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5pt;height:54pt;visibility:visible">
            <v:imagedata r:id="rId5" o:title=""/>
          </v:shape>
        </w:pict>
      </w:r>
    </w:p>
    <w:p w:rsidR="002F188A" w:rsidRPr="00DB785E" w:rsidRDefault="002F188A" w:rsidP="00ED340F">
      <w:pPr>
        <w:jc w:val="center"/>
        <w:rPr>
          <w:b/>
          <w:spacing w:val="20"/>
          <w:position w:val="-40"/>
          <w:sz w:val="32"/>
          <w:szCs w:val="32"/>
        </w:rPr>
      </w:pPr>
      <w:r w:rsidRPr="00DB785E">
        <w:rPr>
          <w:b/>
          <w:spacing w:val="20"/>
          <w:position w:val="-40"/>
          <w:sz w:val="32"/>
          <w:szCs w:val="32"/>
        </w:rPr>
        <w:t xml:space="preserve">АДМИНИСТРАЦИЯ   </w:t>
      </w:r>
    </w:p>
    <w:p w:rsidR="002F188A" w:rsidRPr="00DB785E" w:rsidRDefault="002F188A" w:rsidP="00ED340F">
      <w:pPr>
        <w:jc w:val="center"/>
        <w:rPr>
          <w:b/>
          <w:spacing w:val="20"/>
          <w:position w:val="-40"/>
          <w:sz w:val="32"/>
          <w:szCs w:val="32"/>
        </w:rPr>
      </w:pPr>
      <w:r w:rsidRPr="00DB785E">
        <w:rPr>
          <w:b/>
          <w:spacing w:val="20"/>
          <w:position w:val="-40"/>
          <w:sz w:val="32"/>
          <w:szCs w:val="32"/>
        </w:rPr>
        <w:t>БЛАГОВЕЩЕНСКОГО СЕЛЬСОВЕТА</w:t>
      </w:r>
    </w:p>
    <w:p w:rsidR="002F188A" w:rsidRPr="00DB785E" w:rsidRDefault="002F188A" w:rsidP="00ED340F">
      <w:pPr>
        <w:jc w:val="center"/>
        <w:rPr>
          <w:b/>
          <w:spacing w:val="20"/>
          <w:position w:val="-40"/>
          <w:sz w:val="32"/>
          <w:szCs w:val="32"/>
        </w:rPr>
      </w:pPr>
      <w:r w:rsidRPr="00DB785E">
        <w:rPr>
          <w:b/>
          <w:spacing w:val="20"/>
          <w:position w:val="-40"/>
          <w:sz w:val="32"/>
          <w:szCs w:val="32"/>
        </w:rPr>
        <w:t>ВОСКРЕСЕНСКОГО МУНИЦИПАЛЬНОГО РАЙОНА НИЖЕГОРОДСКОЙ ОБЛАСТИ</w:t>
      </w:r>
    </w:p>
    <w:p w:rsidR="002F188A" w:rsidRPr="00DB785E" w:rsidRDefault="002F188A" w:rsidP="00ED340F">
      <w:pPr>
        <w:jc w:val="center"/>
        <w:rPr>
          <w:b/>
          <w:sz w:val="32"/>
          <w:szCs w:val="32"/>
        </w:rPr>
      </w:pPr>
      <w:r w:rsidRPr="00DB785E">
        <w:rPr>
          <w:b/>
          <w:sz w:val="32"/>
          <w:szCs w:val="32"/>
        </w:rPr>
        <w:t>П О С Т А Н О В Л Е Н И Е</w:t>
      </w:r>
    </w:p>
    <w:p w:rsidR="002F188A" w:rsidRDefault="002F188A" w:rsidP="008F5294">
      <w:pPr>
        <w:shd w:val="clear" w:color="auto" w:fill="FFFFFF"/>
        <w:tabs>
          <w:tab w:val="left" w:pos="8222"/>
        </w:tabs>
        <w:autoSpaceDE w:val="0"/>
        <w:autoSpaceDN w:val="0"/>
        <w:adjustRightInd w:val="0"/>
        <w:contextualSpacing/>
        <w:jc w:val="center"/>
        <w:rPr>
          <w:color w:val="000000"/>
        </w:rPr>
      </w:pPr>
      <w:r>
        <w:rPr>
          <w:color w:val="000000"/>
        </w:rPr>
        <w:t xml:space="preserve">4 октября </w:t>
      </w:r>
      <w:r w:rsidRPr="008F5294">
        <w:rPr>
          <w:color w:val="000000"/>
        </w:rPr>
        <w:t>2019 года</w:t>
      </w:r>
      <w:r w:rsidRPr="008F5294">
        <w:rPr>
          <w:color w:val="000000"/>
        </w:rPr>
        <w:tab/>
        <w:t xml:space="preserve">№ </w:t>
      </w:r>
      <w:r>
        <w:rPr>
          <w:color w:val="000000"/>
        </w:rPr>
        <w:t>61</w:t>
      </w:r>
    </w:p>
    <w:p w:rsidR="002F188A" w:rsidRDefault="002F188A" w:rsidP="008F5294">
      <w:pPr>
        <w:shd w:val="clear" w:color="auto" w:fill="FFFFFF"/>
        <w:tabs>
          <w:tab w:val="left" w:pos="8222"/>
        </w:tabs>
        <w:autoSpaceDE w:val="0"/>
        <w:autoSpaceDN w:val="0"/>
        <w:adjustRightInd w:val="0"/>
        <w:contextualSpacing/>
        <w:jc w:val="center"/>
      </w:pPr>
    </w:p>
    <w:p w:rsidR="002F188A" w:rsidRPr="00ED340F" w:rsidRDefault="002F188A" w:rsidP="0000772E">
      <w:pPr>
        <w:shd w:val="clear" w:color="auto" w:fill="FFFFFF"/>
        <w:tabs>
          <w:tab w:val="left" w:pos="8222"/>
        </w:tabs>
        <w:autoSpaceDE w:val="0"/>
        <w:autoSpaceDN w:val="0"/>
        <w:adjustRightInd w:val="0"/>
        <w:contextualSpacing/>
        <w:jc w:val="center"/>
        <w:rPr>
          <w:b/>
          <w:sz w:val="32"/>
          <w:szCs w:val="32"/>
        </w:rPr>
      </w:pPr>
      <w:r w:rsidRPr="00ED340F">
        <w:rPr>
          <w:b/>
          <w:sz w:val="32"/>
          <w:szCs w:val="32"/>
        </w:rPr>
        <w:t>Об утверждении Положения 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являющихся муниципальными служащими.</w:t>
      </w:r>
    </w:p>
    <w:p w:rsidR="002F188A" w:rsidRPr="00871ED9" w:rsidRDefault="002F188A" w:rsidP="0000772E">
      <w:pPr>
        <w:shd w:val="clear" w:color="auto" w:fill="FFFFFF"/>
        <w:tabs>
          <w:tab w:val="left" w:pos="8222"/>
        </w:tabs>
        <w:autoSpaceDE w:val="0"/>
        <w:autoSpaceDN w:val="0"/>
        <w:adjustRightInd w:val="0"/>
        <w:contextualSpacing/>
        <w:jc w:val="center"/>
        <w:rPr>
          <w:b/>
        </w:rPr>
      </w:pPr>
    </w:p>
    <w:p w:rsidR="002F188A" w:rsidRPr="00AD7878" w:rsidRDefault="002F188A" w:rsidP="007C2B51">
      <w:pPr>
        <w:spacing w:line="360" w:lineRule="auto"/>
        <w:jc w:val="both"/>
      </w:pPr>
      <w:r w:rsidRPr="00871ED9">
        <w:t xml:space="preserve">           В соответствии со ст. 134, 135 Трудового кодекса РФ в целях приведения нормативных правовых актов администрации </w:t>
      </w:r>
      <w:r>
        <w:t>Благовещенского</w:t>
      </w:r>
      <w:r w:rsidRPr="00871ED9">
        <w:t xml:space="preserve"> сельсовета Воскресенского </w:t>
      </w:r>
      <w:r w:rsidRPr="00AD7878">
        <w:t xml:space="preserve">муниципального района Нижегородской области в соответствие с действующим законодательством Российской Федерации  администрация Благовещенского сельсовета Воскресенского муниципального района Нижегородской области постановляет </w:t>
      </w:r>
      <w:r w:rsidRPr="00AD7878">
        <w:rPr>
          <w:b/>
        </w:rPr>
        <w:t>:</w:t>
      </w:r>
    </w:p>
    <w:p w:rsidR="002F188A" w:rsidRPr="00871ED9" w:rsidRDefault="002F188A" w:rsidP="007F089B">
      <w:pPr>
        <w:pStyle w:val="BodyTextIndent"/>
        <w:spacing w:line="276" w:lineRule="auto"/>
        <w:ind w:firstLine="539"/>
        <w:jc w:val="both"/>
        <w:rPr>
          <w:iCs/>
          <w:color w:val="000000"/>
        </w:rPr>
      </w:pPr>
      <w:r w:rsidRPr="00AD7878">
        <w:rPr>
          <w:iCs/>
          <w:color w:val="000000"/>
        </w:rPr>
        <w:t xml:space="preserve">1.Утвердить прилагаемое Положение </w:t>
      </w:r>
      <w:r w:rsidRPr="00AD7878">
        <w:t xml:space="preserve">об </w:t>
      </w:r>
      <w:r w:rsidRPr="00AD7878">
        <w:rPr>
          <w:iCs/>
          <w:color w:val="000000"/>
        </w:rPr>
        <w:t>оплате труда работников муниципальных</w:t>
      </w:r>
      <w:r w:rsidRPr="00AD7878">
        <w:rPr>
          <w:bCs/>
          <w:color w:val="000000"/>
        </w:rPr>
        <w:t xml:space="preserve"> бюджетных учреждений Благовещенского сельсовета Воскресенского муниципального района</w:t>
      </w:r>
      <w:r w:rsidRPr="00AD7878">
        <w:rPr>
          <w:iCs/>
          <w:color w:val="000000"/>
        </w:rPr>
        <w:t xml:space="preserve"> Нижегородской области.</w:t>
      </w:r>
    </w:p>
    <w:p w:rsidR="002F188A" w:rsidRPr="00871ED9" w:rsidRDefault="002F188A" w:rsidP="007F089B">
      <w:pPr>
        <w:pStyle w:val="BodyTextIndent"/>
        <w:spacing w:line="276" w:lineRule="auto"/>
        <w:ind w:firstLine="539"/>
        <w:jc w:val="both"/>
        <w:rPr>
          <w:iCs/>
          <w:color w:val="000000"/>
        </w:rPr>
      </w:pPr>
      <w:r w:rsidRPr="00871ED9">
        <w:rPr>
          <w:iCs/>
          <w:color w:val="000000"/>
        </w:rPr>
        <w:t>2. Считать утратившим силу:</w:t>
      </w:r>
    </w:p>
    <w:p w:rsidR="002F188A" w:rsidRPr="008E6E5E" w:rsidRDefault="002F188A" w:rsidP="007F089B">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11.03.</w:t>
      </w:r>
      <w:r w:rsidRPr="008E6E5E">
        <w:rPr>
          <w:iCs/>
          <w:color w:val="000000"/>
        </w:rPr>
        <w:t xml:space="preserve">2014 года № </w:t>
      </w:r>
      <w:r>
        <w:rPr>
          <w:iCs/>
          <w:color w:val="000000"/>
        </w:rPr>
        <w:t xml:space="preserve">8 </w:t>
      </w:r>
      <w:r w:rsidRPr="008E6E5E">
        <w:rPr>
          <w:iCs/>
          <w:color w:val="000000"/>
        </w:rPr>
        <w:t xml:space="preserve">«Об утверждении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16.04.</w:t>
      </w:r>
      <w:r w:rsidRPr="008E6E5E">
        <w:rPr>
          <w:iCs/>
          <w:color w:val="000000"/>
        </w:rPr>
        <w:t xml:space="preserve">2014 года № </w:t>
      </w:r>
      <w:r>
        <w:rPr>
          <w:iCs/>
          <w:color w:val="000000"/>
        </w:rPr>
        <w:t xml:space="preserve">14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23.10.</w:t>
      </w:r>
      <w:r w:rsidRPr="008E6E5E">
        <w:rPr>
          <w:iCs/>
          <w:color w:val="000000"/>
        </w:rPr>
        <w:t xml:space="preserve">2014 года № </w:t>
      </w:r>
      <w:r>
        <w:rPr>
          <w:iCs/>
          <w:color w:val="000000"/>
        </w:rPr>
        <w:t xml:space="preserve">31«О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13.03.2015</w:t>
      </w:r>
      <w:r w:rsidRPr="008E6E5E">
        <w:rPr>
          <w:iCs/>
          <w:color w:val="000000"/>
        </w:rPr>
        <w:t xml:space="preserve"> года № </w:t>
      </w:r>
      <w:r>
        <w:rPr>
          <w:iCs/>
          <w:color w:val="000000"/>
        </w:rPr>
        <w:t xml:space="preserve">12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23.11.2015</w:t>
      </w:r>
      <w:r w:rsidRPr="008E6E5E">
        <w:rPr>
          <w:iCs/>
          <w:color w:val="000000"/>
        </w:rPr>
        <w:t xml:space="preserve"> года № </w:t>
      </w:r>
      <w:r>
        <w:rPr>
          <w:iCs/>
          <w:color w:val="000000"/>
        </w:rPr>
        <w:t xml:space="preserve">39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25.02.2016</w:t>
      </w:r>
      <w:r w:rsidRPr="008E6E5E">
        <w:rPr>
          <w:iCs/>
          <w:color w:val="000000"/>
        </w:rPr>
        <w:t xml:space="preserve"> года № </w:t>
      </w:r>
      <w:r>
        <w:rPr>
          <w:iCs/>
          <w:color w:val="000000"/>
        </w:rPr>
        <w:t xml:space="preserve">15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Default="002F188A" w:rsidP="008E6E5E">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26.09.2016</w:t>
      </w:r>
      <w:r w:rsidRPr="008E6E5E">
        <w:rPr>
          <w:iCs/>
          <w:color w:val="000000"/>
        </w:rPr>
        <w:t xml:space="preserve"> года № </w:t>
      </w:r>
      <w:r>
        <w:rPr>
          <w:iCs/>
          <w:color w:val="000000"/>
        </w:rPr>
        <w:t xml:space="preserve">104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AD7878">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24.04.2017</w:t>
      </w:r>
      <w:r w:rsidRPr="008E6E5E">
        <w:rPr>
          <w:iCs/>
          <w:color w:val="000000"/>
        </w:rPr>
        <w:t xml:space="preserve"> года № </w:t>
      </w:r>
      <w:r>
        <w:rPr>
          <w:iCs/>
          <w:color w:val="000000"/>
        </w:rPr>
        <w:t xml:space="preserve">22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Pr="008E6E5E" w:rsidRDefault="002F188A" w:rsidP="00AD7878">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29.01.2018</w:t>
      </w:r>
      <w:r w:rsidRPr="008E6E5E">
        <w:rPr>
          <w:iCs/>
          <w:color w:val="000000"/>
        </w:rPr>
        <w:t xml:space="preserve"> года № </w:t>
      </w:r>
      <w:r>
        <w:rPr>
          <w:iCs/>
          <w:color w:val="000000"/>
        </w:rPr>
        <w:t xml:space="preserve">9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 xml:space="preserve">сельсовета» </w:t>
      </w:r>
    </w:p>
    <w:p w:rsidR="002F188A" w:rsidRDefault="002F188A" w:rsidP="00AD7878">
      <w:pPr>
        <w:pStyle w:val="BodyTextIndent"/>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07.03.2019</w:t>
      </w:r>
      <w:r w:rsidRPr="008E6E5E">
        <w:rPr>
          <w:iCs/>
          <w:color w:val="000000"/>
        </w:rPr>
        <w:t xml:space="preserve"> года № </w:t>
      </w:r>
      <w:r>
        <w:rPr>
          <w:iCs/>
          <w:color w:val="000000"/>
        </w:rPr>
        <w:t xml:space="preserve">13 «О внесении </w:t>
      </w:r>
      <w:r w:rsidRPr="008E6E5E">
        <w:rPr>
          <w:iCs/>
          <w:color w:val="000000"/>
        </w:rPr>
        <w:t xml:space="preserve"> </w:t>
      </w:r>
      <w:r>
        <w:rPr>
          <w:iCs/>
          <w:color w:val="000000"/>
        </w:rPr>
        <w:t>изменений</w:t>
      </w:r>
      <w:r w:rsidRPr="008E6E5E">
        <w:rPr>
          <w:iCs/>
          <w:color w:val="000000"/>
        </w:rPr>
        <w:t xml:space="preserve"> Положения об оплате труда работников муниципальных  бюджетных учреждений Благовещенского </w:t>
      </w:r>
      <w:r>
        <w:rPr>
          <w:iCs/>
          <w:color w:val="000000"/>
        </w:rPr>
        <w:t>сельсовета»</w:t>
      </w:r>
    </w:p>
    <w:p w:rsidR="002F188A" w:rsidRPr="00871ED9" w:rsidRDefault="002F188A" w:rsidP="007F089B">
      <w:pPr>
        <w:pStyle w:val="BodyTextIndent"/>
        <w:spacing w:line="276" w:lineRule="auto"/>
        <w:ind w:firstLine="539"/>
        <w:jc w:val="both"/>
        <w:rPr>
          <w:iCs/>
          <w:color w:val="000000"/>
        </w:rPr>
      </w:pPr>
      <w:r w:rsidRPr="00871ED9">
        <w:rPr>
          <w:iCs/>
          <w:color w:val="000000"/>
        </w:rPr>
        <w:t xml:space="preserve">3.Контроль за исполнением и реализацией настоящего </w:t>
      </w:r>
      <w:r>
        <w:rPr>
          <w:iCs/>
          <w:color w:val="000000"/>
        </w:rPr>
        <w:t>постановления</w:t>
      </w:r>
      <w:r w:rsidRPr="00871ED9">
        <w:rPr>
          <w:iCs/>
          <w:color w:val="000000"/>
        </w:rPr>
        <w:t xml:space="preserve"> оставляю за собой.</w:t>
      </w:r>
    </w:p>
    <w:p w:rsidR="002F188A" w:rsidRPr="008E0754" w:rsidRDefault="002F188A" w:rsidP="008E0754">
      <w:pPr>
        <w:pStyle w:val="BodyTextIndent"/>
        <w:spacing w:line="276" w:lineRule="auto"/>
        <w:ind w:firstLine="539"/>
        <w:jc w:val="both"/>
        <w:rPr>
          <w:iCs/>
          <w:color w:val="000000"/>
        </w:rPr>
      </w:pPr>
      <w:r w:rsidRPr="00871ED9">
        <w:rPr>
          <w:iCs/>
          <w:color w:val="000000"/>
        </w:rPr>
        <w:t>4.</w:t>
      </w:r>
      <w:r>
        <w:t>П</w:t>
      </w:r>
      <w:r>
        <w:rPr>
          <w:iCs/>
          <w:color w:val="000000"/>
        </w:rPr>
        <w:t>остановление</w:t>
      </w:r>
      <w:r w:rsidRPr="00871ED9">
        <w:rPr>
          <w:iCs/>
          <w:color w:val="000000"/>
        </w:rPr>
        <w:t xml:space="preserve"> вступает в силу с момента подписания и распространяется на правоотношения возникшие с 1октября 2019 года.</w:t>
      </w:r>
    </w:p>
    <w:p w:rsidR="002F188A" w:rsidRDefault="002F188A" w:rsidP="00BE7D8F">
      <w:pPr>
        <w:pStyle w:val="BodyTextIndent"/>
        <w:spacing w:line="276" w:lineRule="auto"/>
        <w:ind w:left="0" w:right="-443"/>
      </w:pPr>
    </w:p>
    <w:p w:rsidR="002F188A" w:rsidRDefault="002F188A" w:rsidP="00BE7D8F">
      <w:pPr>
        <w:pStyle w:val="BodyTextIndent"/>
        <w:spacing w:line="276" w:lineRule="auto"/>
        <w:ind w:left="0" w:right="-443"/>
      </w:pPr>
    </w:p>
    <w:p w:rsidR="002F188A" w:rsidRPr="00871ED9" w:rsidRDefault="002F188A" w:rsidP="00BE7D8F">
      <w:pPr>
        <w:pStyle w:val="BodyTextIndent"/>
        <w:spacing w:line="276" w:lineRule="auto"/>
        <w:ind w:left="0" w:right="-443"/>
      </w:pPr>
      <w:r w:rsidRPr="00871ED9">
        <w:t xml:space="preserve">Глава администрации  Благовещенского сельсовета                        </w:t>
      </w:r>
      <w:r w:rsidRPr="00871ED9">
        <w:rPr>
          <w:iCs/>
          <w:color w:val="000000"/>
        </w:rPr>
        <w:t xml:space="preserve">Лепехина А.С. </w:t>
      </w:r>
    </w:p>
    <w:p w:rsidR="002F188A" w:rsidRPr="008E0754" w:rsidRDefault="002F188A" w:rsidP="007F089B">
      <w:pPr>
        <w:spacing w:line="276" w:lineRule="auto"/>
        <w:jc w:val="right"/>
        <w:rPr>
          <w:b/>
          <w:sz w:val="32"/>
          <w:szCs w:val="32"/>
        </w:rPr>
      </w:pPr>
      <w:r>
        <w:br w:type="page"/>
      </w:r>
      <w:r w:rsidRPr="008E0754">
        <w:rPr>
          <w:b/>
          <w:sz w:val="32"/>
          <w:szCs w:val="32"/>
        </w:rPr>
        <w:t>УТВЕРЖДЕНО</w:t>
      </w:r>
    </w:p>
    <w:p w:rsidR="002F188A" w:rsidRPr="00871ED9" w:rsidRDefault="002F188A" w:rsidP="007F089B">
      <w:pPr>
        <w:spacing w:line="276" w:lineRule="auto"/>
        <w:jc w:val="right"/>
      </w:pPr>
      <w:r>
        <w:rPr>
          <w:iCs/>
          <w:color w:val="000000"/>
        </w:rPr>
        <w:t>постановлением</w:t>
      </w:r>
      <w:r w:rsidRPr="00871ED9">
        <w:t xml:space="preserve"> главы администрации</w:t>
      </w:r>
    </w:p>
    <w:p w:rsidR="002F188A" w:rsidRPr="00871ED9" w:rsidRDefault="002F188A" w:rsidP="007F089B">
      <w:pPr>
        <w:spacing w:line="276" w:lineRule="auto"/>
        <w:jc w:val="right"/>
      </w:pPr>
      <w:r w:rsidRPr="00871ED9">
        <w:rPr>
          <w:iCs/>
          <w:color w:val="000000"/>
        </w:rPr>
        <w:t>Благовещенского</w:t>
      </w:r>
      <w:r w:rsidRPr="00871ED9">
        <w:t xml:space="preserve"> сельсовета</w:t>
      </w:r>
    </w:p>
    <w:p w:rsidR="002F188A" w:rsidRPr="00871ED9" w:rsidRDefault="002F188A" w:rsidP="007F089B">
      <w:pPr>
        <w:spacing w:line="276" w:lineRule="auto"/>
        <w:jc w:val="right"/>
      </w:pPr>
      <w:r w:rsidRPr="00871ED9">
        <w:t>Воскресенского муниципального района</w:t>
      </w:r>
    </w:p>
    <w:p w:rsidR="002F188A" w:rsidRDefault="002F188A" w:rsidP="007F089B">
      <w:pPr>
        <w:spacing w:line="276" w:lineRule="auto"/>
        <w:jc w:val="right"/>
      </w:pPr>
      <w:r w:rsidRPr="00871ED9">
        <w:t>Нижегородской области</w:t>
      </w:r>
    </w:p>
    <w:p w:rsidR="002F188A" w:rsidRPr="00871ED9" w:rsidRDefault="002F188A" w:rsidP="007F089B">
      <w:pPr>
        <w:spacing w:line="276" w:lineRule="auto"/>
        <w:jc w:val="right"/>
      </w:pPr>
      <w:r>
        <w:t>от «04</w:t>
      </w:r>
      <w:r w:rsidRPr="00871ED9">
        <w:t>» октября 2019 года №</w:t>
      </w:r>
      <w:r>
        <w:t>61</w:t>
      </w:r>
    </w:p>
    <w:p w:rsidR="002F188A" w:rsidRPr="00ED340F" w:rsidRDefault="002F188A" w:rsidP="007F089B">
      <w:pPr>
        <w:pStyle w:val="NormalWeb"/>
        <w:spacing w:before="0" w:beforeAutospacing="0" w:after="0" w:afterAutospacing="0" w:line="276" w:lineRule="auto"/>
        <w:jc w:val="center"/>
        <w:rPr>
          <w:b/>
          <w:bCs/>
          <w:color w:val="000000"/>
          <w:sz w:val="32"/>
          <w:szCs w:val="32"/>
        </w:rPr>
      </w:pPr>
      <w:r w:rsidRPr="00ED340F">
        <w:rPr>
          <w:b/>
          <w:bCs/>
          <w:color w:val="000000"/>
          <w:sz w:val="32"/>
          <w:szCs w:val="32"/>
        </w:rPr>
        <w:t>Положение</w:t>
      </w:r>
    </w:p>
    <w:p w:rsidR="002F188A" w:rsidRPr="00ED340F" w:rsidRDefault="002F188A" w:rsidP="00871ED9">
      <w:pPr>
        <w:shd w:val="clear" w:color="auto" w:fill="FFFFFF"/>
        <w:tabs>
          <w:tab w:val="left" w:pos="8222"/>
        </w:tabs>
        <w:autoSpaceDE w:val="0"/>
        <w:autoSpaceDN w:val="0"/>
        <w:adjustRightInd w:val="0"/>
        <w:contextualSpacing/>
        <w:jc w:val="center"/>
        <w:rPr>
          <w:b/>
          <w:sz w:val="32"/>
          <w:szCs w:val="32"/>
        </w:rPr>
      </w:pPr>
      <w:r w:rsidRPr="00ED340F">
        <w:rPr>
          <w:b/>
          <w:sz w:val="32"/>
          <w:szCs w:val="32"/>
        </w:rPr>
        <w:t>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являющихся муниципальными служащими.</w:t>
      </w:r>
    </w:p>
    <w:p w:rsidR="002F188A" w:rsidRPr="00871ED9" w:rsidRDefault="002F188A" w:rsidP="00871ED9">
      <w:pPr>
        <w:pStyle w:val="NormalWeb"/>
        <w:spacing w:before="0" w:beforeAutospacing="0" w:after="0" w:afterAutospacing="0" w:line="276" w:lineRule="auto"/>
        <w:jc w:val="center"/>
        <w:rPr>
          <w:b/>
          <w:bCs/>
          <w:color w:val="000000"/>
        </w:rPr>
      </w:pPr>
      <w:r w:rsidRPr="00871ED9">
        <w:rPr>
          <w:b/>
          <w:bCs/>
          <w:color w:val="000000"/>
        </w:rPr>
        <w:t xml:space="preserve"> (далее Положение)</w:t>
      </w:r>
    </w:p>
    <w:p w:rsidR="002F188A" w:rsidRPr="00ED340F" w:rsidRDefault="002F188A" w:rsidP="007F089B">
      <w:pPr>
        <w:pStyle w:val="NormalWeb"/>
        <w:numPr>
          <w:ilvl w:val="0"/>
          <w:numId w:val="6"/>
        </w:numPr>
        <w:spacing w:before="0" w:beforeAutospacing="0" w:after="0" w:afterAutospacing="0" w:line="276" w:lineRule="auto"/>
        <w:jc w:val="center"/>
        <w:rPr>
          <w:b/>
          <w:bCs/>
          <w:color w:val="000000"/>
          <w:sz w:val="32"/>
          <w:szCs w:val="32"/>
        </w:rPr>
      </w:pPr>
      <w:r w:rsidRPr="00ED340F">
        <w:rPr>
          <w:b/>
          <w:bCs/>
          <w:color w:val="000000"/>
          <w:sz w:val="32"/>
          <w:szCs w:val="32"/>
        </w:rPr>
        <w:t>Общие положения</w:t>
      </w:r>
    </w:p>
    <w:p w:rsidR="002F188A" w:rsidRPr="00AD7878" w:rsidRDefault="002F188A" w:rsidP="006016F3">
      <w:pPr>
        <w:widowControl w:val="0"/>
        <w:autoSpaceDE w:val="0"/>
        <w:ind w:firstLine="540"/>
        <w:jc w:val="both"/>
        <w:rPr>
          <w:color w:val="000000"/>
        </w:rPr>
      </w:pPr>
      <w:r w:rsidRPr="00871ED9">
        <w:t xml:space="preserve">1.1.Система оплаты труда работников администрации </w:t>
      </w:r>
      <w:r>
        <w:t>Благовещенского</w:t>
      </w:r>
      <w:r w:rsidRPr="00871ED9">
        <w:t xml:space="preserve"> сельсовета Воскресенского муниципального района Нижегородской области, не являющимся муниципальными служащими (далее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w:t>
      </w:r>
      <w:r w:rsidRPr="00AD7878">
        <w:t>Российской Федерации, Нижегородской области и Воскресенского муниципального района, содержащими нормы трудового права, а также настоящим Положением.</w:t>
      </w:r>
    </w:p>
    <w:p w:rsidR="002F188A" w:rsidRPr="00AD7878" w:rsidRDefault="002F188A" w:rsidP="006016F3">
      <w:pPr>
        <w:widowControl w:val="0"/>
        <w:autoSpaceDE w:val="0"/>
        <w:ind w:firstLine="540"/>
        <w:jc w:val="both"/>
        <w:rPr>
          <w:color w:val="000000"/>
        </w:rPr>
      </w:pPr>
      <w:r w:rsidRPr="00AD7878">
        <w:rPr>
          <w:color w:val="000000"/>
        </w:rPr>
        <w:t>1.2.Система оплаты труда устанавливается с учетом:</w:t>
      </w:r>
    </w:p>
    <w:p w:rsidR="002F188A" w:rsidRPr="00AD7878" w:rsidRDefault="002F188A" w:rsidP="006016F3">
      <w:pPr>
        <w:widowControl w:val="0"/>
        <w:autoSpaceDE w:val="0"/>
        <w:ind w:firstLine="540"/>
        <w:jc w:val="both"/>
        <w:rPr>
          <w:color w:val="000000"/>
        </w:rPr>
      </w:pPr>
      <w:r w:rsidRPr="00AD7878">
        <w:rPr>
          <w:color w:val="000000"/>
        </w:rPr>
        <w:t xml:space="preserve">а) единого тарифно- квалификационного </w:t>
      </w:r>
      <w:hyperlink r:id="rId6" w:history="1">
        <w:r w:rsidRPr="00AD7878">
          <w:rPr>
            <w:rStyle w:val="Hyperlink"/>
            <w:color w:val="000000"/>
          </w:rPr>
          <w:t>справочника</w:t>
        </w:r>
      </w:hyperlink>
      <w:r w:rsidRPr="00AD7878">
        <w:rPr>
          <w:color w:val="000000"/>
        </w:rPr>
        <w:t xml:space="preserve"> работ и профессий рабочих;</w:t>
      </w:r>
    </w:p>
    <w:p w:rsidR="002F188A" w:rsidRPr="00AD7878" w:rsidRDefault="002F188A" w:rsidP="006016F3">
      <w:pPr>
        <w:widowControl w:val="0"/>
        <w:autoSpaceDE w:val="0"/>
        <w:ind w:firstLine="540"/>
        <w:jc w:val="both"/>
        <w:rPr>
          <w:color w:val="000000"/>
        </w:rPr>
      </w:pPr>
      <w:r w:rsidRPr="00AD7878">
        <w:rPr>
          <w:color w:val="000000"/>
        </w:rPr>
        <w:t xml:space="preserve">б) единого квалификационного </w:t>
      </w:r>
      <w:hyperlink r:id="rId7" w:history="1">
        <w:r w:rsidRPr="00AD7878">
          <w:rPr>
            <w:rStyle w:val="Hyperlink"/>
            <w:color w:val="000000"/>
          </w:rPr>
          <w:t>справочника</w:t>
        </w:r>
      </w:hyperlink>
      <w:r w:rsidRPr="00AD7878">
        <w:rPr>
          <w:color w:val="000000"/>
        </w:rPr>
        <w:t xml:space="preserve"> должностей руководителей, специалистов и служащих;</w:t>
      </w:r>
    </w:p>
    <w:p w:rsidR="002F188A" w:rsidRPr="00AD7878" w:rsidRDefault="002F188A" w:rsidP="006016F3">
      <w:pPr>
        <w:widowControl w:val="0"/>
        <w:autoSpaceDE w:val="0"/>
        <w:ind w:firstLine="540"/>
        <w:jc w:val="both"/>
        <w:rPr>
          <w:color w:val="000000"/>
        </w:rPr>
      </w:pPr>
      <w:r w:rsidRPr="00AD7878">
        <w:rPr>
          <w:color w:val="000000"/>
        </w:rPr>
        <w:t>в) государственных гарантий по оплате труда;</w:t>
      </w:r>
    </w:p>
    <w:p w:rsidR="002F188A" w:rsidRPr="00AD7878" w:rsidRDefault="002F188A" w:rsidP="006016F3">
      <w:pPr>
        <w:widowControl w:val="0"/>
        <w:autoSpaceDE w:val="0"/>
        <w:ind w:firstLine="540"/>
        <w:jc w:val="both"/>
        <w:rPr>
          <w:color w:val="000000"/>
        </w:rPr>
      </w:pPr>
      <w:r w:rsidRPr="00AD7878">
        <w:rPr>
          <w:color w:val="000000"/>
        </w:rPr>
        <w:t xml:space="preserve">г) </w:t>
      </w:r>
      <w:hyperlink r:id="rId8" w:history="1">
        <w:r w:rsidRPr="00AD7878">
          <w:rPr>
            <w:rStyle w:val="Hyperlink"/>
            <w:color w:val="000000"/>
          </w:rPr>
          <w:t>перечня</w:t>
        </w:r>
      </w:hyperlink>
      <w:r w:rsidRPr="00AD7878">
        <w:rPr>
          <w:color w:val="000000"/>
        </w:rPr>
        <w:t xml:space="preserve"> видов выплат компенсационного характера;</w:t>
      </w:r>
    </w:p>
    <w:p w:rsidR="002F188A" w:rsidRPr="00AD7878" w:rsidRDefault="002F188A" w:rsidP="006016F3">
      <w:pPr>
        <w:widowControl w:val="0"/>
        <w:autoSpaceDE w:val="0"/>
        <w:ind w:firstLine="540"/>
        <w:jc w:val="both"/>
        <w:rPr>
          <w:color w:val="000000"/>
        </w:rPr>
      </w:pPr>
      <w:r w:rsidRPr="00AD7878">
        <w:rPr>
          <w:color w:val="000000"/>
        </w:rPr>
        <w:t xml:space="preserve">д) </w:t>
      </w:r>
      <w:hyperlink r:id="rId9" w:history="1">
        <w:r w:rsidRPr="00AD7878">
          <w:rPr>
            <w:rStyle w:val="Hyperlink"/>
            <w:color w:val="000000"/>
          </w:rPr>
          <w:t>перечня</w:t>
        </w:r>
      </w:hyperlink>
      <w:r w:rsidRPr="00AD7878">
        <w:rPr>
          <w:color w:val="000000"/>
        </w:rPr>
        <w:t xml:space="preserve"> видов выплат стимулирующего характера;</w:t>
      </w:r>
    </w:p>
    <w:p w:rsidR="002F188A" w:rsidRPr="00AD7878" w:rsidRDefault="002F188A" w:rsidP="006016F3">
      <w:pPr>
        <w:widowControl w:val="0"/>
        <w:autoSpaceDE w:val="0"/>
        <w:ind w:firstLine="540"/>
        <w:jc w:val="both"/>
        <w:rPr>
          <w:color w:val="000000"/>
        </w:rPr>
      </w:pPr>
      <w:r w:rsidRPr="00AD7878">
        <w:rPr>
          <w:color w:val="000000"/>
        </w:rPr>
        <w:t>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2F188A" w:rsidRPr="00AD7878" w:rsidRDefault="002F188A" w:rsidP="006016F3">
      <w:pPr>
        <w:widowControl w:val="0"/>
        <w:autoSpaceDE w:val="0"/>
        <w:ind w:firstLine="540"/>
        <w:jc w:val="both"/>
        <w:rPr>
          <w:color w:val="000000"/>
        </w:rPr>
      </w:pPr>
      <w:r w:rsidRPr="00AD7878">
        <w:rPr>
          <w:color w:val="000000"/>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2F188A" w:rsidRPr="00AD7878" w:rsidRDefault="002F188A" w:rsidP="006016F3">
      <w:pPr>
        <w:widowControl w:val="0"/>
        <w:autoSpaceDE w:val="0"/>
        <w:ind w:firstLine="540"/>
        <w:jc w:val="both"/>
        <w:rPr>
          <w:color w:val="000000"/>
        </w:rPr>
      </w:pPr>
      <w:r w:rsidRPr="00AD7878">
        <w:rPr>
          <w:color w:val="000000"/>
        </w:rPr>
        <w:t>з) мнения представительного органа работников.</w:t>
      </w:r>
    </w:p>
    <w:p w:rsidR="002F188A" w:rsidRPr="00AD7878" w:rsidRDefault="002F188A" w:rsidP="006016F3">
      <w:pPr>
        <w:widowControl w:val="0"/>
        <w:autoSpaceDE w:val="0"/>
        <w:ind w:firstLine="540"/>
        <w:jc w:val="both"/>
      </w:pPr>
      <w:r w:rsidRPr="00AD7878">
        <w:rPr>
          <w:color w:val="000000"/>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0" w:history="1">
        <w:r w:rsidRPr="00AD7878">
          <w:rPr>
            <w:rStyle w:val="Hyperlink"/>
            <w:color w:val="000000"/>
          </w:rPr>
          <w:t>работников</w:t>
        </w:r>
      </w:hyperlink>
      <w:r w:rsidRPr="00AD7878">
        <w:rPr>
          <w:color w:val="000000"/>
        </w:rPr>
        <w:t xml:space="preserve">, занимающих должности служащих, и </w:t>
      </w:r>
      <w:hyperlink r:id="rId11" w:history="1">
        <w:r w:rsidRPr="00AD7878">
          <w:rPr>
            <w:rStyle w:val="Hyperlink"/>
            <w:color w:val="000000"/>
          </w:rPr>
          <w:t>работников</w:t>
        </w:r>
      </w:hyperlink>
      <w:r w:rsidRPr="00AD7878">
        <w:rPr>
          <w:color w:val="000000"/>
        </w:rPr>
        <w:t xml:space="preserve">, работающих по профессиям рабочих, устанавливаются в размере не ниже соответствующих </w:t>
      </w:r>
      <w:hyperlink r:id="rId12" w:history="1">
        <w:r w:rsidRPr="00AD7878">
          <w:rPr>
            <w:rStyle w:val="Hyperlink"/>
            <w:color w:val="000000"/>
          </w:rPr>
          <w:t>минимальных размеров окладов</w:t>
        </w:r>
      </w:hyperlink>
      <w:r w:rsidRPr="00AD7878">
        <w:rPr>
          <w:color w:val="000000"/>
        </w:rPr>
        <w:t xml:space="preserve"> (должностных окладов), </w:t>
      </w:r>
      <w:hyperlink r:id="rId13" w:history="1">
        <w:r w:rsidRPr="00AD7878">
          <w:rPr>
            <w:rStyle w:val="Hyperlink"/>
            <w:color w:val="000000"/>
          </w:rPr>
          <w:t>минимальных ставок</w:t>
        </w:r>
      </w:hyperlink>
      <w:r w:rsidRPr="00AD7878">
        <w:rPr>
          <w:color w:val="000000"/>
        </w:rPr>
        <w:t xml:space="preserve"> заработной платы, установленных</w:t>
      </w:r>
      <w:r w:rsidRPr="00AD7878">
        <w:t xml:space="preserve"> Правительством Нижегородской области.</w:t>
      </w:r>
    </w:p>
    <w:p w:rsidR="002F188A" w:rsidRPr="00871ED9" w:rsidRDefault="002F188A" w:rsidP="006016F3">
      <w:pPr>
        <w:widowControl w:val="0"/>
        <w:autoSpaceDE w:val="0"/>
        <w:ind w:firstLine="540"/>
        <w:jc w:val="both"/>
      </w:pPr>
      <w:r w:rsidRPr="00AD7878">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w:t>
      </w:r>
      <w:r w:rsidRPr="00871ED9">
        <w:t>, предусмотренных на оплату труда.</w:t>
      </w:r>
    </w:p>
    <w:p w:rsidR="002F188A" w:rsidRPr="00871ED9" w:rsidRDefault="002F188A" w:rsidP="006016F3">
      <w:pPr>
        <w:widowControl w:val="0"/>
        <w:autoSpaceDE w:val="0"/>
        <w:ind w:firstLine="540"/>
        <w:jc w:val="both"/>
      </w:pPr>
      <w:r w:rsidRPr="00871ED9">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2F188A" w:rsidRPr="00871ED9" w:rsidRDefault="002F188A" w:rsidP="006016F3">
      <w:pPr>
        <w:widowControl w:val="0"/>
        <w:autoSpaceDE w:val="0"/>
        <w:ind w:firstLine="540"/>
        <w:jc w:val="both"/>
      </w:pPr>
      <w:r w:rsidRPr="00871ED9">
        <w:t>1.6. Заработная плата работника предельными размерами не ограничивается.</w:t>
      </w:r>
    </w:p>
    <w:p w:rsidR="002F188A" w:rsidRPr="00AD7878" w:rsidRDefault="002F188A" w:rsidP="006016F3">
      <w:pPr>
        <w:widowControl w:val="0"/>
        <w:autoSpaceDE w:val="0"/>
        <w:ind w:firstLine="540"/>
        <w:jc w:val="both"/>
        <w:rPr>
          <w:color w:val="000000"/>
        </w:rPr>
      </w:pPr>
      <w:r w:rsidRPr="00871ED9">
        <w:t xml:space="preserve">1.7. Оплата труда работников, занятых по совместительству, а также на условиях неполного рабочего </w:t>
      </w:r>
      <w:r w:rsidRPr="00AD7878">
        <w:rPr>
          <w:color w:val="000000"/>
        </w:rPr>
        <w:t>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2F188A" w:rsidRPr="00AD7878" w:rsidRDefault="002F188A" w:rsidP="006016F3">
      <w:pPr>
        <w:widowControl w:val="0"/>
        <w:autoSpaceDE w:val="0"/>
        <w:ind w:firstLine="540"/>
        <w:jc w:val="both"/>
        <w:rPr>
          <w:color w:val="000000"/>
        </w:rPr>
      </w:pPr>
      <w:r w:rsidRPr="00AD7878">
        <w:rPr>
          <w:color w:val="000000"/>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2F188A" w:rsidRPr="00AD7878" w:rsidRDefault="002F188A" w:rsidP="006016F3">
      <w:pPr>
        <w:widowControl w:val="0"/>
        <w:autoSpaceDE w:val="0"/>
        <w:ind w:firstLine="540"/>
        <w:jc w:val="both"/>
        <w:rPr>
          <w:color w:val="000000"/>
        </w:rPr>
      </w:pPr>
      <w:r w:rsidRPr="00AD7878">
        <w:rPr>
          <w:color w:val="000000"/>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4" w:history="1">
        <w:r w:rsidRPr="00AD7878">
          <w:rPr>
            <w:rStyle w:val="Hyperlink"/>
            <w:color w:val="000000"/>
          </w:rPr>
          <w:t>минимального размера оплаты труда</w:t>
        </w:r>
      </w:hyperlink>
      <w:r w:rsidRPr="00AD7878">
        <w:rPr>
          <w:color w:val="000000"/>
        </w:rPr>
        <w:t>.</w:t>
      </w:r>
    </w:p>
    <w:p w:rsidR="002F188A" w:rsidRPr="00AD7878" w:rsidRDefault="002F188A" w:rsidP="006016F3">
      <w:pPr>
        <w:widowControl w:val="0"/>
        <w:autoSpaceDE w:val="0"/>
        <w:ind w:firstLine="540"/>
        <w:jc w:val="both"/>
        <w:rPr>
          <w:color w:val="000000"/>
        </w:rPr>
      </w:pPr>
      <w:r w:rsidRPr="00AD7878">
        <w:rPr>
          <w:color w:val="000000"/>
        </w:rPr>
        <w:t xml:space="preserve">Если заработная плата, установленная работнику, складывается ниже минимального размера оплаты труда, то производится гарантированная доплата до </w:t>
      </w:r>
      <w:hyperlink r:id="rId15" w:history="1">
        <w:r w:rsidRPr="00AD7878">
          <w:rPr>
            <w:rStyle w:val="Hyperlink"/>
            <w:color w:val="000000"/>
          </w:rPr>
          <w:t>минимального размера оплаты труда</w:t>
        </w:r>
      </w:hyperlink>
      <w:r w:rsidRPr="00AD7878">
        <w:rPr>
          <w:color w:val="000000"/>
        </w:rPr>
        <w:t>, установленного федеральным законодательством.</w:t>
      </w:r>
    </w:p>
    <w:p w:rsidR="002F188A" w:rsidRPr="00AD7878" w:rsidRDefault="002F188A" w:rsidP="006016F3">
      <w:pPr>
        <w:widowControl w:val="0"/>
        <w:autoSpaceDE w:val="0"/>
        <w:ind w:firstLine="540"/>
        <w:jc w:val="both"/>
        <w:rPr>
          <w:color w:val="000000"/>
        </w:rPr>
      </w:pPr>
      <w:r w:rsidRPr="00AD7878">
        <w:rPr>
          <w:color w:val="000000"/>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2F188A" w:rsidRPr="00AD7878" w:rsidRDefault="002F188A" w:rsidP="006016F3">
      <w:pPr>
        <w:widowControl w:val="0"/>
        <w:autoSpaceDE w:val="0"/>
        <w:ind w:firstLine="540"/>
        <w:jc w:val="both"/>
        <w:rPr>
          <w:color w:val="000000"/>
        </w:rPr>
      </w:pPr>
      <w:r w:rsidRPr="00AD7878">
        <w:rPr>
          <w:color w:val="000000"/>
        </w:rPr>
        <w:t>1.11. Работодатель при выплате заработной платы извещает в письменной форме работника:</w:t>
      </w:r>
    </w:p>
    <w:p w:rsidR="002F188A" w:rsidRPr="00AD7878" w:rsidRDefault="002F188A" w:rsidP="006016F3">
      <w:pPr>
        <w:widowControl w:val="0"/>
        <w:autoSpaceDE w:val="0"/>
        <w:ind w:firstLine="540"/>
        <w:jc w:val="both"/>
        <w:rPr>
          <w:color w:val="000000"/>
        </w:rPr>
      </w:pPr>
      <w:r w:rsidRPr="00AD7878">
        <w:rPr>
          <w:color w:val="000000"/>
        </w:rPr>
        <w:t>- о составных частях заработной платы, причитающейся ему за соответствующий период;</w:t>
      </w:r>
    </w:p>
    <w:p w:rsidR="002F188A" w:rsidRPr="00AD7878" w:rsidRDefault="002F188A" w:rsidP="006016F3">
      <w:pPr>
        <w:widowControl w:val="0"/>
        <w:autoSpaceDE w:val="0"/>
        <w:ind w:firstLine="540"/>
        <w:jc w:val="both"/>
        <w:rPr>
          <w:color w:val="000000"/>
        </w:rPr>
      </w:pPr>
      <w:r w:rsidRPr="00AD7878">
        <w:rPr>
          <w:color w:val="000000"/>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2F188A" w:rsidRPr="00AD7878" w:rsidRDefault="002F188A" w:rsidP="006016F3">
      <w:pPr>
        <w:widowControl w:val="0"/>
        <w:autoSpaceDE w:val="0"/>
        <w:ind w:firstLine="540"/>
        <w:jc w:val="both"/>
        <w:rPr>
          <w:color w:val="000000"/>
        </w:rPr>
      </w:pPr>
      <w:r w:rsidRPr="00AD7878">
        <w:rPr>
          <w:color w:val="000000"/>
        </w:rPr>
        <w:t>- о размерах и об основаниях произведенных удержаний;</w:t>
      </w:r>
    </w:p>
    <w:p w:rsidR="002F188A" w:rsidRPr="00AD7878" w:rsidRDefault="002F188A" w:rsidP="006016F3">
      <w:pPr>
        <w:widowControl w:val="0"/>
        <w:autoSpaceDE w:val="0"/>
        <w:ind w:firstLine="540"/>
        <w:jc w:val="both"/>
        <w:rPr>
          <w:color w:val="000000"/>
        </w:rPr>
      </w:pPr>
      <w:r w:rsidRPr="00AD7878">
        <w:rPr>
          <w:color w:val="000000"/>
        </w:rPr>
        <w:t>- об общей денежной сумме, подлежащей выплате.</w:t>
      </w:r>
    </w:p>
    <w:p w:rsidR="002F188A" w:rsidRPr="00871ED9" w:rsidRDefault="002F188A" w:rsidP="006016F3">
      <w:pPr>
        <w:widowControl w:val="0"/>
        <w:autoSpaceDE w:val="0"/>
        <w:ind w:firstLine="540"/>
        <w:jc w:val="both"/>
      </w:pPr>
      <w:r w:rsidRPr="00871ED9">
        <w:t>Форма расчетного листка утверждается локальным нормативным актом учреждения с учетом мнения представительного органа работников.</w:t>
      </w:r>
    </w:p>
    <w:p w:rsidR="002F188A" w:rsidRPr="00ED340F" w:rsidRDefault="002F188A" w:rsidP="007F089B">
      <w:pPr>
        <w:pStyle w:val="NormalWeb"/>
        <w:spacing w:before="0" w:beforeAutospacing="0" w:after="0" w:afterAutospacing="0" w:line="276" w:lineRule="auto"/>
        <w:jc w:val="center"/>
        <w:rPr>
          <w:b/>
          <w:bCs/>
          <w:color w:val="000000"/>
          <w:sz w:val="32"/>
          <w:szCs w:val="32"/>
        </w:rPr>
      </w:pPr>
      <w:r w:rsidRPr="00ED340F">
        <w:rPr>
          <w:b/>
          <w:bCs/>
          <w:color w:val="000000"/>
          <w:sz w:val="32"/>
          <w:szCs w:val="32"/>
        </w:rPr>
        <w:t>II. Порядок и условия оплаты труда</w:t>
      </w:r>
    </w:p>
    <w:p w:rsidR="002F188A" w:rsidRPr="00ED340F" w:rsidRDefault="002F188A" w:rsidP="007F089B">
      <w:pPr>
        <w:pStyle w:val="NormalWeb"/>
        <w:spacing w:before="0" w:beforeAutospacing="0" w:after="0" w:afterAutospacing="0" w:line="276" w:lineRule="auto"/>
        <w:jc w:val="center"/>
        <w:rPr>
          <w:b/>
          <w:bCs/>
          <w:color w:val="000000"/>
          <w:sz w:val="32"/>
          <w:szCs w:val="32"/>
        </w:rPr>
      </w:pPr>
      <w:r w:rsidRPr="00ED340F">
        <w:rPr>
          <w:b/>
          <w:bCs/>
          <w:color w:val="000000"/>
          <w:sz w:val="32"/>
          <w:szCs w:val="32"/>
        </w:rPr>
        <w:t>2.1. Основные условия оплаты труда</w:t>
      </w:r>
    </w:p>
    <w:p w:rsidR="002F188A" w:rsidRPr="00871ED9" w:rsidRDefault="002F188A" w:rsidP="006016F3">
      <w:pPr>
        <w:widowControl w:val="0"/>
        <w:autoSpaceDE w:val="0"/>
        <w:autoSpaceDN w:val="0"/>
        <w:adjustRightInd w:val="0"/>
        <w:ind w:firstLine="709"/>
        <w:jc w:val="both"/>
      </w:pPr>
      <w:r w:rsidRPr="00871ED9">
        <w:t>2.1.1.Заработная плата работников определяется исходя из:</w:t>
      </w:r>
    </w:p>
    <w:p w:rsidR="002F188A" w:rsidRPr="00871ED9" w:rsidRDefault="002F188A" w:rsidP="006016F3">
      <w:pPr>
        <w:widowControl w:val="0"/>
        <w:autoSpaceDE w:val="0"/>
        <w:autoSpaceDN w:val="0"/>
        <w:adjustRightInd w:val="0"/>
        <w:ind w:firstLine="709"/>
        <w:jc w:val="both"/>
      </w:pPr>
      <w:r w:rsidRPr="00871ED9">
        <w:t xml:space="preserve">- </w:t>
      </w:r>
      <w:hyperlink r:id="rId16" w:history="1">
        <w:r w:rsidRPr="00871ED9">
          <w:t>минимальных окладов</w:t>
        </w:r>
      </w:hyperlink>
      <w:r w:rsidRPr="00871ED9">
        <w:t xml:space="preserve"> (должностных окладов), </w:t>
      </w:r>
      <w:hyperlink r:id="rId17" w:history="1">
        <w:r w:rsidRPr="00871ED9">
          <w:t>минимальных ставок</w:t>
        </w:r>
      </w:hyperlink>
      <w:r w:rsidRPr="00871ED9">
        <w:t xml:space="preserve"> заработной платы по ПКГ;</w:t>
      </w:r>
    </w:p>
    <w:p w:rsidR="002F188A" w:rsidRPr="00871ED9" w:rsidRDefault="002F188A" w:rsidP="006016F3">
      <w:pPr>
        <w:widowControl w:val="0"/>
        <w:autoSpaceDE w:val="0"/>
        <w:autoSpaceDN w:val="0"/>
        <w:adjustRightInd w:val="0"/>
        <w:ind w:firstLine="709"/>
        <w:jc w:val="both"/>
      </w:pPr>
      <w:r w:rsidRPr="00871ED9">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2F188A" w:rsidRPr="00871ED9" w:rsidRDefault="002F188A" w:rsidP="006016F3">
      <w:pPr>
        <w:widowControl w:val="0"/>
        <w:autoSpaceDE w:val="0"/>
        <w:autoSpaceDN w:val="0"/>
        <w:adjustRightInd w:val="0"/>
        <w:ind w:firstLine="709"/>
        <w:jc w:val="both"/>
      </w:pPr>
      <w:r w:rsidRPr="00871ED9">
        <w:t>- повышающего коэффициента специфики по профессии рабочих;</w:t>
      </w:r>
    </w:p>
    <w:p w:rsidR="002F188A" w:rsidRPr="00871ED9" w:rsidRDefault="002F188A" w:rsidP="006016F3">
      <w:pPr>
        <w:widowControl w:val="0"/>
        <w:autoSpaceDE w:val="0"/>
        <w:autoSpaceDN w:val="0"/>
        <w:adjustRightInd w:val="0"/>
        <w:ind w:firstLine="709"/>
        <w:jc w:val="both"/>
      </w:pPr>
      <w:r w:rsidRPr="00871ED9">
        <w:t>- выплат компенсационного характера;</w:t>
      </w:r>
    </w:p>
    <w:p w:rsidR="002F188A" w:rsidRPr="00871ED9" w:rsidRDefault="002F188A" w:rsidP="006016F3">
      <w:pPr>
        <w:widowControl w:val="0"/>
        <w:autoSpaceDE w:val="0"/>
        <w:autoSpaceDN w:val="0"/>
        <w:adjustRightInd w:val="0"/>
        <w:ind w:firstLine="709"/>
        <w:jc w:val="both"/>
      </w:pPr>
      <w:r w:rsidRPr="00871ED9">
        <w:t>- выплат стимулирующего характера (за счет всех источников финансирования);</w:t>
      </w:r>
    </w:p>
    <w:p w:rsidR="002F188A" w:rsidRPr="00871ED9" w:rsidRDefault="002F188A" w:rsidP="006016F3">
      <w:pPr>
        <w:widowControl w:val="0"/>
        <w:autoSpaceDE w:val="0"/>
        <w:autoSpaceDN w:val="0"/>
        <w:adjustRightInd w:val="0"/>
        <w:ind w:firstLine="709"/>
        <w:jc w:val="both"/>
      </w:pPr>
      <w:r w:rsidRPr="00871ED9">
        <w:t>- иных выплат.</w:t>
      </w:r>
    </w:p>
    <w:p w:rsidR="002F188A" w:rsidRPr="00871ED9" w:rsidRDefault="002F188A" w:rsidP="006016F3">
      <w:pPr>
        <w:widowControl w:val="0"/>
        <w:autoSpaceDE w:val="0"/>
        <w:autoSpaceDN w:val="0"/>
        <w:adjustRightInd w:val="0"/>
        <w:ind w:firstLine="709"/>
        <w:jc w:val="both"/>
      </w:pPr>
      <w:r w:rsidRPr="00871ED9">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8" w:history="1">
        <w:r w:rsidRPr="00871ED9">
          <w:t>минимальных размеров окладов</w:t>
        </w:r>
      </w:hyperlink>
      <w:r w:rsidRPr="00871ED9">
        <w:t xml:space="preserve"> (должностных окладов), </w:t>
      </w:r>
      <w:hyperlink r:id="rId19" w:history="1">
        <w:r w:rsidRPr="00871ED9">
          <w:t>минимальных ставок</w:t>
        </w:r>
      </w:hyperlink>
      <w:r w:rsidRPr="00871ED9">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w:anchor="Par215" w:history="1">
        <w:r w:rsidRPr="00871ED9">
          <w:t>пунктом 2.1.2</w:t>
        </w:r>
      </w:hyperlink>
      <w:r w:rsidRPr="00871ED9">
        <w:t>. настоящего Положения.</w:t>
      </w:r>
    </w:p>
    <w:p w:rsidR="002F188A" w:rsidRPr="00871ED9" w:rsidRDefault="002F188A" w:rsidP="006016F3">
      <w:pPr>
        <w:widowControl w:val="0"/>
        <w:autoSpaceDE w:val="0"/>
        <w:autoSpaceDN w:val="0"/>
        <w:adjustRightInd w:val="0"/>
        <w:ind w:firstLine="709"/>
        <w:jc w:val="both"/>
      </w:pPr>
      <w:r w:rsidRPr="00871ED9">
        <w:t xml:space="preserve">2.1.2.Настоящим Положением работникам, осуществляющим деятельность по 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0" w:history="1">
        <w:r w:rsidRPr="00871ED9">
          <w:t>минимальным размерам окладов</w:t>
        </w:r>
      </w:hyperlink>
      <w:r w:rsidRPr="00871ED9">
        <w:t xml:space="preserve"> (минимальным размерам должностных окладов) по </w:t>
      </w:r>
      <w:hyperlink r:id="rId21" w:history="1">
        <w:r w:rsidRPr="00871ED9">
          <w:t>ПКГ</w:t>
        </w:r>
      </w:hyperlink>
      <w:r w:rsidRPr="00871ED9">
        <w:t xml:space="preserve"> общеотраслевых должностей руководителей, специалистов и служащих в зависимости от квалификационного уровня</w:t>
      </w:r>
      <w:r w:rsidRPr="00871ED9">
        <w:rPr>
          <w:bCs/>
        </w:rPr>
        <w:t xml:space="preserve"> и повышающий коэффициент специфики учреждения</w:t>
      </w:r>
      <w:r w:rsidRPr="00871ED9">
        <w:t>.</w:t>
      </w:r>
    </w:p>
    <w:p w:rsidR="002F188A" w:rsidRPr="00871ED9" w:rsidRDefault="002F188A" w:rsidP="006016F3">
      <w:pPr>
        <w:widowControl w:val="0"/>
        <w:autoSpaceDE w:val="0"/>
        <w:autoSpaceDN w:val="0"/>
        <w:adjustRightInd w:val="0"/>
        <w:ind w:firstLine="709"/>
        <w:jc w:val="both"/>
        <w:rPr>
          <w:bCs/>
        </w:rPr>
      </w:pPr>
      <w:r w:rsidRPr="00871ED9">
        <w:t xml:space="preserve">2.1.3.Работникам, осуществляющим деятельность по профессиям рабочих, устанавливаются следующие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2" w:history="1">
        <w:r w:rsidRPr="00871ED9">
          <w:t>минимальным размерам ставок</w:t>
        </w:r>
      </w:hyperlink>
      <w:r w:rsidRPr="00871ED9">
        <w:t xml:space="preserve"> заработной платы по </w:t>
      </w:r>
      <w:hyperlink r:id="rId23" w:history="1">
        <w:r w:rsidRPr="00871ED9">
          <w:t>ПКГ</w:t>
        </w:r>
      </w:hyperlink>
      <w:r w:rsidRPr="00871ED9">
        <w:t xml:space="preserve"> общеотраслевых профессий рабочих </w:t>
      </w:r>
      <w:r w:rsidRPr="00871ED9">
        <w:rPr>
          <w:bCs/>
        </w:rPr>
        <w:t>и повышающий коэффициент специфики учреждения:</w:t>
      </w:r>
    </w:p>
    <w:p w:rsidR="002F188A" w:rsidRPr="00871ED9" w:rsidRDefault="002F188A" w:rsidP="007F089B">
      <w:pPr>
        <w:spacing w:line="276" w:lineRule="auto"/>
        <w:ind w:firstLine="709"/>
        <w:jc w:val="both"/>
        <w:rPr>
          <w:bCs/>
        </w:rPr>
      </w:pPr>
      <w:r w:rsidRPr="00871ED9">
        <w:rPr>
          <w:bCs/>
        </w:rPr>
        <w:t>2.1.3.1.</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99"/>
        <w:gridCol w:w="1984"/>
        <w:gridCol w:w="1559"/>
        <w:gridCol w:w="1240"/>
      </w:tblGrid>
      <w:tr w:rsidR="002F188A" w:rsidRPr="00871ED9" w:rsidTr="008E0754">
        <w:tc>
          <w:tcPr>
            <w:tcW w:w="1526" w:type="dxa"/>
          </w:tcPr>
          <w:p w:rsidR="002F188A" w:rsidRPr="00871ED9" w:rsidRDefault="002F188A" w:rsidP="007F089B">
            <w:pPr>
              <w:spacing w:line="276" w:lineRule="auto"/>
            </w:pPr>
            <w:r>
              <w:t>Квалификац</w:t>
            </w:r>
            <w:r w:rsidRPr="00871ED9">
              <w:t>ионные уровни</w:t>
            </w:r>
          </w:p>
        </w:tc>
        <w:tc>
          <w:tcPr>
            <w:tcW w:w="1843" w:type="dxa"/>
          </w:tcPr>
          <w:p w:rsidR="002F188A" w:rsidRPr="00871ED9" w:rsidRDefault="002F188A" w:rsidP="007F089B">
            <w:pPr>
              <w:spacing w:line="276" w:lineRule="auto"/>
            </w:pPr>
            <w:r w:rsidRPr="00871ED9">
              <w:t>Квалификационные разряды</w:t>
            </w:r>
          </w:p>
        </w:tc>
        <w:tc>
          <w:tcPr>
            <w:tcW w:w="1599" w:type="dxa"/>
          </w:tcPr>
          <w:p w:rsidR="002F188A" w:rsidRPr="00871ED9" w:rsidRDefault="002F188A" w:rsidP="007F089B">
            <w:pPr>
              <w:spacing w:line="276" w:lineRule="auto"/>
            </w:pPr>
            <w:r w:rsidRPr="00871ED9">
              <w:t>Профессии,</w:t>
            </w:r>
          </w:p>
          <w:p w:rsidR="002F188A" w:rsidRPr="00871ED9" w:rsidRDefault="002F188A" w:rsidP="007F089B">
            <w:pPr>
              <w:spacing w:line="276" w:lineRule="auto"/>
            </w:pPr>
            <w:r w:rsidRPr="00871ED9">
              <w:t xml:space="preserve">отнесенные </w:t>
            </w:r>
          </w:p>
          <w:p w:rsidR="002F188A" w:rsidRPr="00871ED9" w:rsidRDefault="002F188A" w:rsidP="007F089B">
            <w:pPr>
              <w:spacing w:line="276" w:lineRule="auto"/>
            </w:pPr>
            <w:r>
              <w:t>к профессиональ</w:t>
            </w:r>
            <w:r w:rsidRPr="00871ED9">
              <w:t>ной</w:t>
            </w:r>
            <w:r>
              <w:t xml:space="preserve"> </w:t>
            </w:r>
            <w:r w:rsidRPr="00871ED9">
              <w:t>квалификационной</w:t>
            </w:r>
            <w:r>
              <w:t xml:space="preserve"> </w:t>
            </w:r>
            <w:r w:rsidRPr="00871ED9">
              <w:t>группе</w:t>
            </w:r>
          </w:p>
        </w:tc>
        <w:tc>
          <w:tcPr>
            <w:tcW w:w="1984" w:type="dxa"/>
          </w:tcPr>
          <w:p w:rsidR="002F188A" w:rsidRPr="00871ED9" w:rsidRDefault="002F188A" w:rsidP="007F089B">
            <w:pPr>
              <w:spacing w:line="276" w:lineRule="auto"/>
            </w:pPr>
            <w:r w:rsidRPr="00871ED9">
              <w:t>Повышающий</w:t>
            </w:r>
          </w:p>
          <w:p w:rsidR="002F188A" w:rsidRPr="00871ED9" w:rsidRDefault="002F188A" w:rsidP="007F089B">
            <w:pPr>
              <w:spacing w:line="276" w:lineRule="auto"/>
            </w:pPr>
            <w:r w:rsidRPr="00871ED9">
              <w:t xml:space="preserve">коэффициент по </w:t>
            </w:r>
          </w:p>
          <w:p w:rsidR="002F188A" w:rsidRPr="00871ED9" w:rsidRDefault="002F188A" w:rsidP="007F089B">
            <w:pPr>
              <w:spacing w:line="276" w:lineRule="auto"/>
            </w:pPr>
            <w:r w:rsidRPr="00871ED9">
              <w:t>профессии</w:t>
            </w:r>
          </w:p>
          <w:p w:rsidR="002F188A" w:rsidRPr="00871ED9" w:rsidRDefault="002F188A" w:rsidP="007F089B">
            <w:pPr>
              <w:spacing w:line="276" w:lineRule="auto"/>
            </w:pPr>
          </w:p>
        </w:tc>
        <w:tc>
          <w:tcPr>
            <w:tcW w:w="1559" w:type="dxa"/>
          </w:tcPr>
          <w:p w:rsidR="002F188A" w:rsidRPr="00871ED9" w:rsidRDefault="002F188A" w:rsidP="007F089B">
            <w:pPr>
              <w:spacing w:line="276" w:lineRule="auto"/>
            </w:pPr>
            <w:r w:rsidRPr="00871ED9">
              <w:t>Повышающий коэффици</w:t>
            </w:r>
            <w:r>
              <w:t>ен</w:t>
            </w:r>
            <w:r w:rsidRPr="00871ED9">
              <w:t>т специфики</w:t>
            </w:r>
          </w:p>
          <w:p w:rsidR="002F188A" w:rsidRPr="00871ED9" w:rsidRDefault="002F188A" w:rsidP="007F089B">
            <w:pPr>
              <w:spacing w:line="276" w:lineRule="auto"/>
            </w:pPr>
            <w:r w:rsidRPr="00871ED9">
              <w:t>учреждения</w:t>
            </w:r>
          </w:p>
        </w:tc>
        <w:tc>
          <w:tcPr>
            <w:tcW w:w="1240" w:type="dxa"/>
          </w:tcPr>
          <w:p w:rsidR="002F188A" w:rsidRPr="00871ED9" w:rsidRDefault="002F188A" w:rsidP="007F089B">
            <w:pPr>
              <w:spacing w:line="276" w:lineRule="auto"/>
            </w:pPr>
            <w:r w:rsidRPr="00871ED9">
              <w:t xml:space="preserve">Ставка </w:t>
            </w:r>
          </w:p>
          <w:p w:rsidR="002F188A" w:rsidRPr="00871ED9" w:rsidRDefault="002F188A" w:rsidP="007F089B">
            <w:pPr>
              <w:spacing w:line="276" w:lineRule="auto"/>
            </w:pPr>
            <w:r w:rsidRPr="00871ED9">
              <w:t>заработной</w:t>
            </w:r>
          </w:p>
          <w:p w:rsidR="002F188A" w:rsidRPr="00871ED9" w:rsidRDefault="002F188A" w:rsidP="007F089B">
            <w:pPr>
              <w:spacing w:line="276" w:lineRule="auto"/>
            </w:pPr>
            <w:r w:rsidRPr="00871ED9">
              <w:t>платы</w:t>
            </w:r>
          </w:p>
        </w:tc>
      </w:tr>
      <w:tr w:rsidR="002F188A" w:rsidRPr="00871ED9" w:rsidTr="00AD7878">
        <w:tc>
          <w:tcPr>
            <w:tcW w:w="9751" w:type="dxa"/>
            <w:gridSpan w:val="6"/>
          </w:tcPr>
          <w:p w:rsidR="002F188A" w:rsidRPr="00871ED9" w:rsidRDefault="002F188A" w:rsidP="00E137E1">
            <w:pPr>
              <w:spacing w:line="276" w:lineRule="auto"/>
              <w:jc w:val="center"/>
            </w:pPr>
            <w:r w:rsidRPr="00871ED9">
              <w:t>ПКГ «Общеотраслевые профессии рабочих первого уровня»</w:t>
            </w:r>
          </w:p>
          <w:p w:rsidR="002F188A" w:rsidRPr="00871ED9" w:rsidRDefault="002F188A" w:rsidP="00E137E1">
            <w:pPr>
              <w:spacing w:line="276" w:lineRule="auto"/>
              <w:jc w:val="center"/>
            </w:pPr>
            <w:r w:rsidRPr="00871ED9">
              <w:t>Размер минимальной ставки заработной платы – 3435 рубля</w:t>
            </w:r>
          </w:p>
        </w:tc>
      </w:tr>
      <w:tr w:rsidR="002F188A" w:rsidRPr="00871ED9" w:rsidTr="00AD7878">
        <w:tc>
          <w:tcPr>
            <w:tcW w:w="1526" w:type="dxa"/>
          </w:tcPr>
          <w:p w:rsidR="002F188A" w:rsidRPr="00871ED9" w:rsidRDefault="002F188A" w:rsidP="007F089B">
            <w:pPr>
              <w:spacing w:line="276" w:lineRule="auto"/>
            </w:pPr>
            <w:r w:rsidRPr="00871ED9">
              <w:t>1</w:t>
            </w:r>
          </w:p>
          <w:p w:rsidR="002F188A" w:rsidRPr="00871ED9" w:rsidRDefault="002F188A" w:rsidP="007F089B">
            <w:pPr>
              <w:spacing w:line="276" w:lineRule="auto"/>
            </w:pPr>
            <w:r w:rsidRPr="00871ED9">
              <w:t>квалификационный уров</w:t>
            </w:r>
            <w:r>
              <w:t>е</w:t>
            </w:r>
            <w:r w:rsidRPr="00871ED9">
              <w:t>нь</w:t>
            </w:r>
          </w:p>
        </w:tc>
        <w:tc>
          <w:tcPr>
            <w:tcW w:w="1843" w:type="dxa"/>
          </w:tcPr>
          <w:p w:rsidR="002F188A" w:rsidRPr="00871ED9" w:rsidRDefault="002F188A" w:rsidP="007F089B">
            <w:pPr>
              <w:spacing w:line="276" w:lineRule="auto"/>
            </w:pPr>
            <w:r w:rsidRPr="00871ED9">
              <w:t>1</w:t>
            </w:r>
          </w:p>
          <w:p w:rsidR="002F188A" w:rsidRPr="00871ED9" w:rsidRDefault="002F188A" w:rsidP="007F089B">
            <w:pPr>
              <w:spacing w:line="276" w:lineRule="auto"/>
            </w:pPr>
            <w:r w:rsidRPr="00871ED9">
              <w:t xml:space="preserve">квалификационный разряд </w:t>
            </w:r>
          </w:p>
        </w:tc>
        <w:tc>
          <w:tcPr>
            <w:tcW w:w="1599" w:type="dxa"/>
          </w:tcPr>
          <w:p w:rsidR="002F188A" w:rsidRPr="00871ED9" w:rsidRDefault="002F188A" w:rsidP="007F089B">
            <w:pPr>
              <w:spacing w:line="276" w:lineRule="auto"/>
            </w:pPr>
            <w:r w:rsidRPr="00871ED9">
              <w:t>Уборщик</w:t>
            </w:r>
          </w:p>
          <w:p w:rsidR="002F188A" w:rsidRPr="00871ED9" w:rsidRDefault="002F188A" w:rsidP="007F089B">
            <w:pPr>
              <w:spacing w:line="276" w:lineRule="auto"/>
            </w:pPr>
            <w:r w:rsidRPr="00871ED9">
              <w:t>служебных</w:t>
            </w:r>
          </w:p>
          <w:p w:rsidR="002F188A" w:rsidRPr="00871ED9" w:rsidRDefault="002F188A" w:rsidP="007F089B">
            <w:pPr>
              <w:spacing w:line="276" w:lineRule="auto"/>
            </w:pPr>
            <w:r w:rsidRPr="00871ED9">
              <w:t>помещений</w:t>
            </w:r>
          </w:p>
          <w:p w:rsidR="002F188A" w:rsidRPr="00871ED9" w:rsidRDefault="002F188A" w:rsidP="007F089B">
            <w:pPr>
              <w:spacing w:line="276" w:lineRule="auto"/>
            </w:pPr>
            <w:r w:rsidRPr="00871ED9">
              <w:t>сельской</w:t>
            </w:r>
          </w:p>
          <w:p w:rsidR="002F188A" w:rsidRPr="00871ED9" w:rsidRDefault="002F188A" w:rsidP="007F089B">
            <w:pPr>
              <w:spacing w:line="276" w:lineRule="auto"/>
            </w:pPr>
            <w:r w:rsidRPr="00871ED9">
              <w:t>администрации</w:t>
            </w:r>
          </w:p>
        </w:tc>
        <w:tc>
          <w:tcPr>
            <w:tcW w:w="1984" w:type="dxa"/>
          </w:tcPr>
          <w:p w:rsidR="002F188A" w:rsidRPr="00871ED9" w:rsidRDefault="002F188A" w:rsidP="007F089B">
            <w:pPr>
              <w:spacing w:line="276" w:lineRule="auto"/>
            </w:pPr>
            <w:r w:rsidRPr="00871ED9">
              <w:t>1,0</w:t>
            </w:r>
          </w:p>
        </w:tc>
        <w:tc>
          <w:tcPr>
            <w:tcW w:w="1559" w:type="dxa"/>
          </w:tcPr>
          <w:p w:rsidR="002F188A" w:rsidRPr="00871ED9" w:rsidRDefault="002F188A" w:rsidP="007F089B">
            <w:pPr>
              <w:spacing w:line="276" w:lineRule="auto"/>
            </w:pPr>
            <w:r w:rsidRPr="00871ED9">
              <w:t>1,0</w:t>
            </w:r>
          </w:p>
        </w:tc>
        <w:tc>
          <w:tcPr>
            <w:tcW w:w="1240" w:type="dxa"/>
          </w:tcPr>
          <w:p w:rsidR="002F188A" w:rsidRPr="00871ED9" w:rsidRDefault="002F188A" w:rsidP="007F089B">
            <w:pPr>
              <w:spacing w:line="276" w:lineRule="auto"/>
            </w:pPr>
            <w:r w:rsidRPr="00871ED9">
              <w:t>3435</w:t>
            </w:r>
          </w:p>
        </w:tc>
      </w:tr>
      <w:tr w:rsidR="002F188A" w:rsidRPr="00871ED9" w:rsidTr="00AD7878">
        <w:tc>
          <w:tcPr>
            <w:tcW w:w="1526" w:type="dxa"/>
          </w:tcPr>
          <w:p w:rsidR="002F188A" w:rsidRPr="00871ED9" w:rsidRDefault="002F188A" w:rsidP="0027454D">
            <w:pPr>
              <w:spacing w:line="276" w:lineRule="auto"/>
            </w:pPr>
            <w:r w:rsidRPr="00871ED9">
              <w:t>1</w:t>
            </w:r>
          </w:p>
          <w:p w:rsidR="002F188A" w:rsidRPr="00871ED9" w:rsidRDefault="002F188A" w:rsidP="0027454D">
            <w:pPr>
              <w:spacing w:line="276" w:lineRule="auto"/>
            </w:pPr>
            <w:r>
              <w:t>квалификац</w:t>
            </w:r>
            <w:r w:rsidRPr="00871ED9">
              <w:t>ионный уров</w:t>
            </w:r>
            <w:r>
              <w:t>е</w:t>
            </w:r>
            <w:r w:rsidRPr="00871ED9">
              <w:t>нь</w:t>
            </w:r>
          </w:p>
        </w:tc>
        <w:tc>
          <w:tcPr>
            <w:tcW w:w="1843" w:type="dxa"/>
          </w:tcPr>
          <w:p w:rsidR="002F188A" w:rsidRPr="00871ED9" w:rsidRDefault="002F188A" w:rsidP="0027454D">
            <w:pPr>
              <w:spacing w:line="276" w:lineRule="auto"/>
            </w:pPr>
            <w:r w:rsidRPr="00871ED9">
              <w:t>1</w:t>
            </w:r>
          </w:p>
          <w:p w:rsidR="002F188A" w:rsidRPr="00871ED9" w:rsidRDefault="002F188A" w:rsidP="0027454D">
            <w:pPr>
              <w:spacing w:line="276" w:lineRule="auto"/>
            </w:pPr>
            <w:r w:rsidRPr="00871ED9">
              <w:t>квалификационный разряд</w:t>
            </w:r>
          </w:p>
        </w:tc>
        <w:tc>
          <w:tcPr>
            <w:tcW w:w="1599" w:type="dxa"/>
          </w:tcPr>
          <w:p w:rsidR="002F188A" w:rsidRPr="00871ED9" w:rsidRDefault="002F188A" w:rsidP="007F089B">
            <w:pPr>
              <w:spacing w:line="276" w:lineRule="auto"/>
            </w:pPr>
            <w:r w:rsidRPr="00871ED9">
              <w:t>Рабочий по благоустройству населенных пунктов</w:t>
            </w:r>
          </w:p>
        </w:tc>
        <w:tc>
          <w:tcPr>
            <w:tcW w:w="1984" w:type="dxa"/>
          </w:tcPr>
          <w:p w:rsidR="002F188A" w:rsidRPr="00871ED9" w:rsidRDefault="002F188A" w:rsidP="007F089B">
            <w:pPr>
              <w:spacing w:line="276" w:lineRule="auto"/>
            </w:pPr>
            <w:r w:rsidRPr="00871ED9">
              <w:t>1,0</w:t>
            </w:r>
          </w:p>
        </w:tc>
        <w:tc>
          <w:tcPr>
            <w:tcW w:w="1559" w:type="dxa"/>
          </w:tcPr>
          <w:p w:rsidR="002F188A" w:rsidRPr="00871ED9" w:rsidRDefault="002F188A" w:rsidP="007F089B">
            <w:pPr>
              <w:spacing w:line="276" w:lineRule="auto"/>
            </w:pPr>
            <w:r w:rsidRPr="00871ED9">
              <w:t>1,0</w:t>
            </w:r>
          </w:p>
        </w:tc>
        <w:tc>
          <w:tcPr>
            <w:tcW w:w="1240" w:type="dxa"/>
          </w:tcPr>
          <w:p w:rsidR="002F188A" w:rsidRPr="00871ED9" w:rsidRDefault="002F188A" w:rsidP="007F089B">
            <w:pPr>
              <w:spacing w:line="276" w:lineRule="auto"/>
            </w:pPr>
            <w:r w:rsidRPr="00871ED9">
              <w:t>3435</w:t>
            </w:r>
          </w:p>
        </w:tc>
      </w:tr>
    </w:tbl>
    <w:p w:rsidR="002F188A" w:rsidRPr="00871ED9" w:rsidRDefault="002F188A" w:rsidP="007F089B">
      <w:pPr>
        <w:spacing w:line="276" w:lineRule="auto"/>
      </w:pPr>
      <w:r w:rsidRPr="00871ED9">
        <w:tab/>
        <w:t>2.1.3.2.</w:t>
      </w:r>
    </w:p>
    <w:tbl>
      <w:tblPr>
        <w:tblW w:w="107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2253"/>
        <w:gridCol w:w="2190"/>
        <w:gridCol w:w="1697"/>
        <w:gridCol w:w="1507"/>
        <w:gridCol w:w="890"/>
      </w:tblGrid>
      <w:tr w:rsidR="002F188A" w:rsidRPr="00871ED9" w:rsidTr="00AD7878">
        <w:tc>
          <w:tcPr>
            <w:tcW w:w="2253" w:type="dxa"/>
          </w:tcPr>
          <w:p w:rsidR="002F188A" w:rsidRPr="00871ED9" w:rsidRDefault="002F188A" w:rsidP="007F089B">
            <w:pPr>
              <w:spacing w:line="276" w:lineRule="auto"/>
            </w:pPr>
            <w:r w:rsidRPr="00871ED9">
              <w:t>Квалификационные уровни</w:t>
            </w:r>
          </w:p>
        </w:tc>
        <w:tc>
          <w:tcPr>
            <w:tcW w:w="2253" w:type="dxa"/>
          </w:tcPr>
          <w:p w:rsidR="002F188A" w:rsidRPr="00871ED9" w:rsidRDefault="002F188A" w:rsidP="007F089B">
            <w:pPr>
              <w:spacing w:line="276" w:lineRule="auto"/>
            </w:pPr>
            <w:r w:rsidRPr="00871ED9">
              <w:t>Квалификационные разряды</w:t>
            </w:r>
          </w:p>
        </w:tc>
        <w:tc>
          <w:tcPr>
            <w:tcW w:w="2190" w:type="dxa"/>
          </w:tcPr>
          <w:p w:rsidR="002F188A" w:rsidRPr="00871ED9" w:rsidRDefault="002F188A" w:rsidP="007F089B">
            <w:pPr>
              <w:spacing w:line="276" w:lineRule="auto"/>
            </w:pPr>
            <w:r w:rsidRPr="00871ED9">
              <w:t>Профессии,</w:t>
            </w:r>
          </w:p>
          <w:p w:rsidR="002F188A" w:rsidRPr="00871ED9" w:rsidRDefault="002F188A" w:rsidP="007F089B">
            <w:pPr>
              <w:spacing w:line="276" w:lineRule="auto"/>
            </w:pPr>
            <w:r w:rsidRPr="00871ED9">
              <w:t xml:space="preserve">отнесенные </w:t>
            </w:r>
          </w:p>
          <w:p w:rsidR="002F188A" w:rsidRPr="00871ED9" w:rsidRDefault="002F188A" w:rsidP="007F089B">
            <w:pPr>
              <w:spacing w:line="276" w:lineRule="auto"/>
            </w:pPr>
            <w:r>
              <w:t>к профессиональ</w:t>
            </w:r>
            <w:r w:rsidRPr="00871ED9">
              <w:t>ной</w:t>
            </w:r>
          </w:p>
          <w:p w:rsidR="002F188A" w:rsidRPr="00871ED9" w:rsidRDefault="002F188A" w:rsidP="007F089B">
            <w:pPr>
              <w:spacing w:line="276" w:lineRule="auto"/>
            </w:pPr>
            <w:r w:rsidRPr="00871ED9">
              <w:t>квалификационной группе</w:t>
            </w:r>
          </w:p>
        </w:tc>
        <w:tc>
          <w:tcPr>
            <w:tcW w:w="1697" w:type="dxa"/>
          </w:tcPr>
          <w:p w:rsidR="002F188A" w:rsidRPr="00871ED9" w:rsidRDefault="002F188A" w:rsidP="007F089B">
            <w:pPr>
              <w:spacing w:line="276" w:lineRule="auto"/>
            </w:pPr>
            <w:r w:rsidRPr="00871ED9">
              <w:t>Повышающий</w:t>
            </w:r>
          </w:p>
          <w:p w:rsidR="002F188A" w:rsidRPr="00871ED9" w:rsidRDefault="002F188A" w:rsidP="007F089B">
            <w:pPr>
              <w:spacing w:line="276" w:lineRule="auto"/>
            </w:pPr>
            <w:r w:rsidRPr="00871ED9">
              <w:t xml:space="preserve">коэффициент по </w:t>
            </w:r>
          </w:p>
          <w:p w:rsidR="002F188A" w:rsidRPr="00871ED9" w:rsidRDefault="002F188A" w:rsidP="007F089B">
            <w:pPr>
              <w:spacing w:line="276" w:lineRule="auto"/>
            </w:pPr>
            <w:r w:rsidRPr="00871ED9">
              <w:t>профессии</w:t>
            </w:r>
          </w:p>
          <w:p w:rsidR="002F188A" w:rsidRPr="00871ED9" w:rsidRDefault="002F188A" w:rsidP="007F089B">
            <w:pPr>
              <w:spacing w:line="276" w:lineRule="auto"/>
            </w:pPr>
          </w:p>
        </w:tc>
        <w:tc>
          <w:tcPr>
            <w:tcW w:w="1507" w:type="dxa"/>
          </w:tcPr>
          <w:p w:rsidR="002F188A" w:rsidRPr="00871ED9" w:rsidRDefault="002F188A" w:rsidP="007F089B">
            <w:pPr>
              <w:spacing w:line="276" w:lineRule="auto"/>
            </w:pPr>
            <w:r w:rsidRPr="00871ED9">
              <w:t>Повышающий коэффициент специфики</w:t>
            </w:r>
          </w:p>
          <w:p w:rsidR="002F188A" w:rsidRPr="00871ED9" w:rsidRDefault="002F188A" w:rsidP="007F089B">
            <w:pPr>
              <w:spacing w:line="276" w:lineRule="auto"/>
            </w:pPr>
            <w:r w:rsidRPr="00871ED9">
              <w:t>учреждения</w:t>
            </w:r>
          </w:p>
        </w:tc>
        <w:tc>
          <w:tcPr>
            <w:tcW w:w="890" w:type="dxa"/>
          </w:tcPr>
          <w:p w:rsidR="002F188A" w:rsidRPr="00871ED9" w:rsidRDefault="002F188A" w:rsidP="007F089B">
            <w:pPr>
              <w:spacing w:line="276" w:lineRule="auto"/>
            </w:pPr>
            <w:r w:rsidRPr="00871ED9">
              <w:t xml:space="preserve">Ставка </w:t>
            </w:r>
          </w:p>
          <w:p w:rsidR="002F188A" w:rsidRPr="00871ED9" w:rsidRDefault="002F188A" w:rsidP="007F089B">
            <w:pPr>
              <w:spacing w:line="276" w:lineRule="auto"/>
            </w:pPr>
            <w:r w:rsidRPr="00871ED9">
              <w:t>заработной</w:t>
            </w:r>
          </w:p>
          <w:p w:rsidR="002F188A" w:rsidRPr="00871ED9" w:rsidRDefault="002F188A" w:rsidP="007F089B">
            <w:pPr>
              <w:spacing w:line="276" w:lineRule="auto"/>
            </w:pPr>
            <w:r w:rsidRPr="00871ED9">
              <w:t>платы</w:t>
            </w:r>
          </w:p>
        </w:tc>
      </w:tr>
      <w:tr w:rsidR="002F188A" w:rsidRPr="00871ED9" w:rsidTr="00AD7878">
        <w:tc>
          <w:tcPr>
            <w:tcW w:w="10790" w:type="dxa"/>
            <w:gridSpan w:val="6"/>
          </w:tcPr>
          <w:p w:rsidR="002F188A" w:rsidRPr="00871ED9" w:rsidRDefault="002F188A" w:rsidP="007F089B">
            <w:pPr>
              <w:spacing w:line="276" w:lineRule="auto"/>
            </w:pPr>
            <w:r w:rsidRPr="00871ED9">
              <w:t>ПКГ «Общеотраслевые профессии рабочих второго уровня»</w:t>
            </w:r>
          </w:p>
          <w:p w:rsidR="002F188A" w:rsidRPr="00871ED9" w:rsidRDefault="002F188A" w:rsidP="007F089B">
            <w:pPr>
              <w:spacing w:line="276" w:lineRule="auto"/>
            </w:pPr>
            <w:r w:rsidRPr="00871ED9">
              <w:t>Размер минимальной ставки заработной платы – 3923 рубля</w:t>
            </w:r>
          </w:p>
        </w:tc>
      </w:tr>
      <w:tr w:rsidR="002F188A" w:rsidRPr="00871ED9" w:rsidTr="00AD7878">
        <w:tc>
          <w:tcPr>
            <w:tcW w:w="2253" w:type="dxa"/>
            <w:vMerge w:val="restart"/>
          </w:tcPr>
          <w:p w:rsidR="002F188A" w:rsidRPr="00871ED9" w:rsidRDefault="002F188A" w:rsidP="007F089B">
            <w:pPr>
              <w:spacing w:line="276" w:lineRule="auto"/>
            </w:pPr>
            <w:r w:rsidRPr="00871ED9">
              <w:t>1</w:t>
            </w:r>
          </w:p>
          <w:p w:rsidR="002F188A" w:rsidRPr="00871ED9" w:rsidRDefault="002F188A" w:rsidP="007F089B">
            <w:pPr>
              <w:spacing w:line="276" w:lineRule="auto"/>
            </w:pPr>
            <w:r w:rsidRPr="00871ED9">
              <w:t>квалификационный уровень</w:t>
            </w:r>
          </w:p>
        </w:tc>
        <w:tc>
          <w:tcPr>
            <w:tcW w:w="2253" w:type="dxa"/>
          </w:tcPr>
          <w:p w:rsidR="002F188A" w:rsidRPr="00871ED9" w:rsidRDefault="002F188A" w:rsidP="007F089B">
            <w:pPr>
              <w:spacing w:line="276" w:lineRule="auto"/>
            </w:pPr>
            <w:r w:rsidRPr="00871ED9">
              <w:t>5</w:t>
            </w:r>
          </w:p>
          <w:p w:rsidR="002F188A" w:rsidRPr="00871ED9" w:rsidRDefault="002F188A" w:rsidP="007F089B">
            <w:pPr>
              <w:spacing w:line="276" w:lineRule="auto"/>
            </w:pPr>
            <w:r w:rsidRPr="00871ED9">
              <w:t xml:space="preserve">квалификационный разряд </w:t>
            </w:r>
          </w:p>
        </w:tc>
        <w:tc>
          <w:tcPr>
            <w:tcW w:w="2190" w:type="dxa"/>
          </w:tcPr>
          <w:p w:rsidR="002F188A" w:rsidRPr="00871ED9" w:rsidRDefault="002F188A" w:rsidP="007F089B">
            <w:pPr>
              <w:spacing w:line="276" w:lineRule="auto"/>
            </w:pPr>
            <w:r w:rsidRPr="00871ED9">
              <w:t>Водитель пожарной машины</w:t>
            </w:r>
          </w:p>
        </w:tc>
        <w:tc>
          <w:tcPr>
            <w:tcW w:w="1697" w:type="dxa"/>
          </w:tcPr>
          <w:p w:rsidR="002F188A" w:rsidRPr="00871ED9" w:rsidRDefault="002F188A" w:rsidP="007F089B">
            <w:pPr>
              <w:spacing w:line="276" w:lineRule="auto"/>
            </w:pPr>
            <w:r w:rsidRPr="00871ED9">
              <w:t>1,11</w:t>
            </w:r>
          </w:p>
        </w:tc>
        <w:tc>
          <w:tcPr>
            <w:tcW w:w="1507" w:type="dxa"/>
          </w:tcPr>
          <w:p w:rsidR="002F188A" w:rsidRPr="00871ED9" w:rsidRDefault="002F188A" w:rsidP="007F089B">
            <w:pPr>
              <w:spacing w:line="276" w:lineRule="auto"/>
            </w:pPr>
            <w:r w:rsidRPr="00871ED9">
              <w:t>1,0</w:t>
            </w:r>
          </w:p>
        </w:tc>
        <w:tc>
          <w:tcPr>
            <w:tcW w:w="890" w:type="dxa"/>
          </w:tcPr>
          <w:p w:rsidR="002F188A" w:rsidRPr="00871ED9" w:rsidRDefault="002F188A" w:rsidP="007F089B">
            <w:pPr>
              <w:spacing w:line="276" w:lineRule="auto"/>
            </w:pPr>
            <w:r w:rsidRPr="00871ED9">
              <w:t>4355</w:t>
            </w:r>
          </w:p>
        </w:tc>
      </w:tr>
      <w:tr w:rsidR="002F188A" w:rsidRPr="00871ED9" w:rsidTr="00AD7878">
        <w:tc>
          <w:tcPr>
            <w:tcW w:w="2253" w:type="dxa"/>
            <w:vMerge/>
          </w:tcPr>
          <w:p w:rsidR="002F188A" w:rsidRPr="00871ED9" w:rsidRDefault="002F188A" w:rsidP="007F089B">
            <w:pPr>
              <w:spacing w:line="276" w:lineRule="auto"/>
            </w:pPr>
          </w:p>
        </w:tc>
        <w:tc>
          <w:tcPr>
            <w:tcW w:w="2253" w:type="dxa"/>
          </w:tcPr>
          <w:p w:rsidR="002F188A" w:rsidRPr="00871ED9" w:rsidRDefault="002F188A" w:rsidP="007F089B">
            <w:pPr>
              <w:spacing w:line="276" w:lineRule="auto"/>
            </w:pPr>
            <w:r w:rsidRPr="00871ED9">
              <w:t>4</w:t>
            </w:r>
          </w:p>
          <w:p w:rsidR="002F188A" w:rsidRPr="00871ED9" w:rsidRDefault="002F188A" w:rsidP="007F089B">
            <w:pPr>
              <w:spacing w:line="276" w:lineRule="auto"/>
            </w:pPr>
            <w:r w:rsidRPr="00871ED9">
              <w:t>квалификационный разряд</w:t>
            </w:r>
          </w:p>
        </w:tc>
        <w:tc>
          <w:tcPr>
            <w:tcW w:w="2190" w:type="dxa"/>
          </w:tcPr>
          <w:p w:rsidR="002F188A" w:rsidRPr="00871ED9" w:rsidRDefault="002F188A" w:rsidP="007F089B">
            <w:pPr>
              <w:spacing w:line="276" w:lineRule="auto"/>
            </w:pPr>
            <w:r w:rsidRPr="00871ED9">
              <w:t xml:space="preserve">Пожарный </w:t>
            </w:r>
          </w:p>
        </w:tc>
        <w:tc>
          <w:tcPr>
            <w:tcW w:w="1697" w:type="dxa"/>
          </w:tcPr>
          <w:p w:rsidR="002F188A" w:rsidRPr="00871ED9" w:rsidRDefault="002F188A" w:rsidP="007F089B">
            <w:pPr>
              <w:spacing w:line="276" w:lineRule="auto"/>
            </w:pPr>
            <w:r w:rsidRPr="00871ED9">
              <w:t>1,0</w:t>
            </w:r>
          </w:p>
        </w:tc>
        <w:tc>
          <w:tcPr>
            <w:tcW w:w="1507" w:type="dxa"/>
          </w:tcPr>
          <w:p w:rsidR="002F188A" w:rsidRPr="00871ED9" w:rsidRDefault="002F188A" w:rsidP="007F089B">
            <w:pPr>
              <w:spacing w:line="276" w:lineRule="auto"/>
            </w:pPr>
            <w:r w:rsidRPr="00871ED9">
              <w:t>1,0</w:t>
            </w:r>
          </w:p>
        </w:tc>
        <w:tc>
          <w:tcPr>
            <w:tcW w:w="890" w:type="dxa"/>
          </w:tcPr>
          <w:p w:rsidR="002F188A" w:rsidRPr="00871ED9" w:rsidRDefault="002F188A" w:rsidP="007F089B">
            <w:pPr>
              <w:spacing w:line="276" w:lineRule="auto"/>
            </w:pPr>
            <w:r w:rsidRPr="00871ED9">
              <w:t>3923</w:t>
            </w:r>
          </w:p>
        </w:tc>
      </w:tr>
    </w:tbl>
    <w:p w:rsidR="002F188A" w:rsidRPr="00871ED9" w:rsidRDefault="002F188A" w:rsidP="007F089B">
      <w:pPr>
        <w:spacing w:line="276" w:lineRule="auto"/>
      </w:pPr>
      <w:r w:rsidRPr="00871ED9">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2"/>
        <w:gridCol w:w="1931"/>
        <w:gridCol w:w="1878"/>
        <w:gridCol w:w="1463"/>
        <w:gridCol w:w="1463"/>
        <w:gridCol w:w="1186"/>
      </w:tblGrid>
      <w:tr w:rsidR="002F188A" w:rsidRPr="00871ED9" w:rsidTr="00673793">
        <w:tc>
          <w:tcPr>
            <w:tcW w:w="1757" w:type="dxa"/>
          </w:tcPr>
          <w:p w:rsidR="002F188A" w:rsidRPr="00871ED9" w:rsidRDefault="002F188A" w:rsidP="007F089B">
            <w:pPr>
              <w:spacing w:line="276" w:lineRule="auto"/>
            </w:pPr>
            <w:r w:rsidRPr="00871ED9">
              <w:t>Квалификационные уровни</w:t>
            </w:r>
          </w:p>
        </w:tc>
        <w:tc>
          <w:tcPr>
            <w:tcW w:w="1889" w:type="dxa"/>
          </w:tcPr>
          <w:p w:rsidR="002F188A" w:rsidRPr="00871ED9" w:rsidRDefault="002F188A" w:rsidP="007F089B">
            <w:pPr>
              <w:spacing w:line="276" w:lineRule="auto"/>
            </w:pPr>
            <w:r w:rsidRPr="00871ED9">
              <w:t>Квалификационные разряды</w:t>
            </w:r>
          </w:p>
        </w:tc>
        <w:tc>
          <w:tcPr>
            <w:tcW w:w="1937" w:type="dxa"/>
          </w:tcPr>
          <w:p w:rsidR="002F188A" w:rsidRPr="00871ED9" w:rsidRDefault="002F188A" w:rsidP="007F089B">
            <w:pPr>
              <w:spacing w:line="276" w:lineRule="auto"/>
            </w:pPr>
            <w:r w:rsidRPr="00871ED9">
              <w:t>Профессии,</w:t>
            </w:r>
          </w:p>
          <w:p w:rsidR="002F188A" w:rsidRPr="00871ED9" w:rsidRDefault="002F188A" w:rsidP="007F089B">
            <w:pPr>
              <w:spacing w:line="276" w:lineRule="auto"/>
            </w:pPr>
            <w:r w:rsidRPr="00871ED9">
              <w:t xml:space="preserve">отнесенные </w:t>
            </w:r>
          </w:p>
          <w:p w:rsidR="002F188A" w:rsidRPr="00871ED9" w:rsidRDefault="002F188A" w:rsidP="007F089B">
            <w:pPr>
              <w:spacing w:line="276" w:lineRule="auto"/>
            </w:pPr>
            <w:r>
              <w:t>к профессиональн</w:t>
            </w:r>
            <w:r w:rsidRPr="00871ED9">
              <w:t>ой</w:t>
            </w:r>
          </w:p>
          <w:p w:rsidR="002F188A" w:rsidRPr="00871ED9" w:rsidRDefault="002F188A" w:rsidP="007F089B">
            <w:pPr>
              <w:spacing w:line="276" w:lineRule="auto"/>
            </w:pPr>
            <w:r w:rsidRPr="00871ED9">
              <w:t>квалификационной группе</w:t>
            </w:r>
          </w:p>
        </w:tc>
        <w:tc>
          <w:tcPr>
            <w:tcW w:w="1622" w:type="dxa"/>
          </w:tcPr>
          <w:p w:rsidR="002F188A" w:rsidRPr="00871ED9" w:rsidRDefault="002F188A" w:rsidP="007F089B">
            <w:pPr>
              <w:spacing w:line="276" w:lineRule="auto"/>
            </w:pPr>
            <w:r w:rsidRPr="00871ED9">
              <w:t>Повышающий</w:t>
            </w:r>
          </w:p>
          <w:p w:rsidR="002F188A" w:rsidRPr="00871ED9" w:rsidRDefault="002F188A" w:rsidP="007F089B">
            <w:pPr>
              <w:spacing w:line="276" w:lineRule="auto"/>
            </w:pPr>
            <w:r w:rsidRPr="00871ED9">
              <w:t xml:space="preserve">коэффициент по </w:t>
            </w:r>
          </w:p>
          <w:p w:rsidR="002F188A" w:rsidRPr="00871ED9" w:rsidRDefault="002F188A" w:rsidP="007F089B">
            <w:pPr>
              <w:spacing w:line="276" w:lineRule="auto"/>
            </w:pPr>
            <w:r w:rsidRPr="00871ED9">
              <w:t>профессии</w:t>
            </w:r>
          </w:p>
          <w:p w:rsidR="002F188A" w:rsidRPr="00871ED9" w:rsidRDefault="002F188A" w:rsidP="007F089B">
            <w:pPr>
              <w:spacing w:line="276" w:lineRule="auto"/>
            </w:pPr>
          </w:p>
        </w:tc>
        <w:tc>
          <w:tcPr>
            <w:tcW w:w="1575" w:type="dxa"/>
          </w:tcPr>
          <w:p w:rsidR="002F188A" w:rsidRPr="00871ED9" w:rsidRDefault="002F188A" w:rsidP="007F089B">
            <w:pPr>
              <w:spacing w:line="276" w:lineRule="auto"/>
            </w:pPr>
            <w:r>
              <w:t>Повышающ</w:t>
            </w:r>
            <w:r w:rsidRPr="00871ED9">
              <w:t>ий коэффициент специфики</w:t>
            </w:r>
          </w:p>
          <w:p w:rsidR="002F188A" w:rsidRPr="00871ED9" w:rsidRDefault="002F188A" w:rsidP="007F089B">
            <w:pPr>
              <w:spacing w:line="276" w:lineRule="auto"/>
            </w:pPr>
            <w:r w:rsidRPr="00871ED9">
              <w:t>учреждения</w:t>
            </w:r>
          </w:p>
        </w:tc>
        <w:tc>
          <w:tcPr>
            <w:tcW w:w="1073" w:type="dxa"/>
          </w:tcPr>
          <w:p w:rsidR="002F188A" w:rsidRPr="00871ED9" w:rsidRDefault="002F188A" w:rsidP="007F089B">
            <w:pPr>
              <w:spacing w:line="276" w:lineRule="auto"/>
            </w:pPr>
            <w:r w:rsidRPr="00871ED9">
              <w:t xml:space="preserve">Ставка </w:t>
            </w:r>
          </w:p>
          <w:p w:rsidR="002F188A" w:rsidRPr="00871ED9" w:rsidRDefault="002F188A" w:rsidP="007F089B">
            <w:pPr>
              <w:spacing w:line="276" w:lineRule="auto"/>
            </w:pPr>
            <w:r>
              <w:t>зарабо</w:t>
            </w:r>
            <w:r w:rsidRPr="00871ED9">
              <w:t>тной</w:t>
            </w:r>
          </w:p>
          <w:p w:rsidR="002F188A" w:rsidRPr="00871ED9" w:rsidRDefault="002F188A" w:rsidP="007F089B">
            <w:pPr>
              <w:spacing w:line="276" w:lineRule="auto"/>
            </w:pPr>
            <w:r w:rsidRPr="00871ED9">
              <w:t>платы</w:t>
            </w:r>
          </w:p>
        </w:tc>
      </w:tr>
      <w:tr w:rsidR="002F188A" w:rsidRPr="00871ED9" w:rsidTr="00F302BB">
        <w:tc>
          <w:tcPr>
            <w:tcW w:w="9853" w:type="dxa"/>
            <w:gridSpan w:val="6"/>
          </w:tcPr>
          <w:p w:rsidR="002F188A" w:rsidRPr="00871ED9" w:rsidRDefault="002F188A" w:rsidP="007F089B">
            <w:pPr>
              <w:spacing w:line="276" w:lineRule="auto"/>
            </w:pPr>
            <w:r w:rsidRPr="00871ED9">
              <w:t>ПКГ «Общеотраслевые профессии рабочих второго урона»</w:t>
            </w:r>
          </w:p>
          <w:p w:rsidR="002F188A" w:rsidRPr="00871ED9" w:rsidRDefault="002F188A" w:rsidP="007F089B">
            <w:pPr>
              <w:spacing w:line="276" w:lineRule="auto"/>
            </w:pPr>
            <w:r w:rsidRPr="00871ED9">
              <w:t>Размер минимальной ставки заработной платы – 3923 рубля</w:t>
            </w:r>
          </w:p>
        </w:tc>
      </w:tr>
      <w:tr w:rsidR="002F188A" w:rsidRPr="00871ED9" w:rsidTr="00673793">
        <w:tc>
          <w:tcPr>
            <w:tcW w:w="1757" w:type="dxa"/>
          </w:tcPr>
          <w:p w:rsidR="002F188A" w:rsidRPr="00871ED9" w:rsidRDefault="002F188A" w:rsidP="007F089B">
            <w:pPr>
              <w:spacing w:line="276" w:lineRule="auto"/>
            </w:pPr>
            <w:r w:rsidRPr="00871ED9">
              <w:t>1</w:t>
            </w:r>
          </w:p>
          <w:p w:rsidR="002F188A" w:rsidRPr="00871ED9" w:rsidRDefault="002F188A" w:rsidP="007F089B">
            <w:pPr>
              <w:spacing w:line="276" w:lineRule="auto"/>
            </w:pPr>
            <w:r w:rsidRPr="00871ED9">
              <w:t>квалификационный уровень</w:t>
            </w:r>
          </w:p>
        </w:tc>
        <w:tc>
          <w:tcPr>
            <w:tcW w:w="1889" w:type="dxa"/>
          </w:tcPr>
          <w:p w:rsidR="002F188A" w:rsidRPr="00871ED9" w:rsidRDefault="002F188A" w:rsidP="007F089B">
            <w:pPr>
              <w:spacing w:line="276" w:lineRule="auto"/>
            </w:pPr>
            <w:r w:rsidRPr="00871ED9">
              <w:t>4</w:t>
            </w:r>
          </w:p>
          <w:p w:rsidR="002F188A" w:rsidRPr="00871ED9" w:rsidRDefault="002F188A" w:rsidP="007F089B">
            <w:pPr>
              <w:spacing w:line="276" w:lineRule="auto"/>
            </w:pPr>
            <w:r w:rsidRPr="00871ED9">
              <w:t xml:space="preserve">квалификационный разряд </w:t>
            </w:r>
          </w:p>
        </w:tc>
        <w:tc>
          <w:tcPr>
            <w:tcW w:w="1937" w:type="dxa"/>
          </w:tcPr>
          <w:p w:rsidR="002F188A" w:rsidRPr="00871ED9" w:rsidRDefault="002F188A" w:rsidP="00472959">
            <w:pPr>
              <w:pStyle w:val="NormalWeb"/>
              <w:spacing w:before="0" w:beforeAutospacing="0" w:after="0" w:afterAutospacing="0"/>
              <w:jc w:val="both"/>
              <w:rPr>
                <w:bCs/>
              </w:rPr>
            </w:pPr>
            <w:r w:rsidRPr="00871ED9">
              <w:rPr>
                <w:bCs/>
              </w:rPr>
              <w:t>электрик</w:t>
            </w:r>
          </w:p>
        </w:tc>
        <w:tc>
          <w:tcPr>
            <w:tcW w:w="1622" w:type="dxa"/>
          </w:tcPr>
          <w:p w:rsidR="002F188A" w:rsidRPr="00871ED9" w:rsidRDefault="002F188A" w:rsidP="00472959">
            <w:pPr>
              <w:pStyle w:val="NormalWeb"/>
              <w:spacing w:before="0" w:beforeAutospacing="0" w:after="0" w:afterAutospacing="0"/>
              <w:jc w:val="both"/>
              <w:rPr>
                <w:bCs/>
              </w:rPr>
            </w:pPr>
            <w:r w:rsidRPr="00871ED9">
              <w:rPr>
                <w:bCs/>
              </w:rPr>
              <w:t>1,0</w:t>
            </w:r>
          </w:p>
        </w:tc>
        <w:tc>
          <w:tcPr>
            <w:tcW w:w="1575" w:type="dxa"/>
          </w:tcPr>
          <w:p w:rsidR="002F188A" w:rsidRPr="00871ED9" w:rsidRDefault="002F188A" w:rsidP="00472959">
            <w:pPr>
              <w:pStyle w:val="NormalWeb"/>
              <w:spacing w:before="0" w:beforeAutospacing="0" w:after="0" w:afterAutospacing="0"/>
              <w:jc w:val="both"/>
              <w:rPr>
                <w:bCs/>
              </w:rPr>
            </w:pPr>
            <w:r w:rsidRPr="00871ED9">
              <w:rPr>
                <w:bCs/>
              </w:rPr>
              <w:t>1,0</w:t>
            </w:r>
          </w:p>
        </w:tc>
        <w:tc>
          <w:tcPr>
            <w:tcW w:w="1073" w:type="dxa"/>
          </w:tcPr>
          <w:p w:rsidR="002F188A" w:rsidRPr="00871ED9" w:rsidRDefault="002F188A" w:rsidP="00472959">
            <w:pPr>
              <w:pStyle w:val="NormalWeb"/>
              <w:spacing w:before="0" w:beforeAutospacing="0" w:after="0" w:afterAutospacing="0"/>
              <w:jc w:val="center"/>
              <w:rPr>
                <w:bCs/>
              </w:rPr>
            </w:pPr>
            <w:r w:rsidRPr="00871ED9">
              <w:rPr>
                <w:bCs/>
              </w:rPr>
              <w:t>3923</w:t>
            </w:r>
          </w:p>
        </w:tc>
      </w:tr>
    </w:tbl>
    <w:p w:rsidR="002F188A" w:rsidRPr="00871ED9" w:rsidRDefault="002F188A" w:rsidP="00673793">
      <w:pPr>
        <w:pStyle w:val="NormalWeb"/>
        <w:spacing w:before="0" w:beforeAutospacing="0" w:after="0" w:afterAutospacing="0"/>
        <w:ind w:firstLine="709"/>
        <w:jc w:val="both"/>
        <w:rPr>
          <w:color w:val="000000"/>
        </w:rPr>
      </w:pPr>
      <w:r w:rsidRPr="00871ED9">
        <w:rPr>
          <w:color w:val="000000"/>
        </w:rPr>
        <w:t>2.1.3.4.Профессиональная квалификационная группа «Общеотраслевые должности служащих первого уровня»</w:t>
      </w:r>
    </w:p>
    <w:p w:rsidR="002F188A" w:rsidRPr="00871ED9" w:rsidRDefault="002F188A" w:rsidP="00673793">
      <w:pPr>
        <w:pStyle w:val="NormalWeb"/>
        <w:spacing w:before="0" w:beforeAutospacing="0" w:after="0" w:afterAutospacing="0"/>
        <w:ind w:firstLine="709"/>
        <w:jc w:val="center"/>
        <w:rPr>
          <w:color w:val="000000"/>
        </w:rPr>
      </w:pPr>
      <w:r w:rsidRPr="00871ED9">
        <w:rPr>
          <w:color w:val="000000"/>
        </w:rPr>
        <w:t>Минимальный размер должностного оклада - 3574 рубля</w:t>
      </w:r>
    </w:p>
    <w:tbl>
      <w:tblPr>
        <w:tblW w:w="534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19"/>
        <w:gridCol w:w="1944"/>
        <w:gridCol w:w="1944"/>
        <w:gridCol w:w="1856"/>
      </w:tblGrid>
      <w:tr w:rsidR="002F188A" w:rsidRPr="00871ED9" w:rsidTr="00AD7878">
        <w:tc>
          <w:tcPr>
            <w:tcW w:w="1077" w:type="pct"/>
          </w:tcPr>
          <w:p w:rsidR="002F188A" w:rsidRPr="00871ED9" w:rsidRDefault="002F188A" w:rsidP="00472959">
            <w:pPr>
              <w:pStyle w:val="NormalWeb"/>
              <w:spacing w:before="0" w:beforeAutospacing="0" w:after="0" w:afterAutospacing="0"/>
              <w:jc w:val="center"/>
              <w:rPr>
                <w:color w:val="000000"/>
              </w:rPr>
            </w:pPr>
            <w:r w:rsidRPr="00871ED9">
              <w:rPr>
                <w:color w:val="000000"/>
              </w:rPr>
              <w:t>Квалификационные уровни</w:t>
            </w:r>
          </w:p>
        </w:tc>
        <w:tc>
          <w:tcPr>
            <w:tcW w:w="1196" w:type="pct"/>
          </w:tcPr>
          <w:p w:rsidR="002F188A" w:rsidRPr="00871ED9" w:rsidRDefault="002F188A" w:rsidP="00472959">
            <w:pPr>
              <w:pStyle w:val="NormalWeb"/>
              <w:spacing w:before="0" w:beforeAutospacing="0" w:after="0" w:afterAutospacing="0"/>
              <w:jc w:val="center"/>
              <w:rPr>
                <w:color w:val="000000"/>
              </w:rPr>
            </w:pPr>
            <w:r w:rsidRPr="00871ED9">
              <w:rPr>
                <w:color w:val="000000"/>
              </w:rPr>
              <w:t>Профессии, отнесенные к профессиональной квалификационной группе</w:t>
            </w:r>
          </w:p>
        </w:tc>
        <w:tc>
          <w:tcPr>
            <w:tcW w:w="923" w:type="pct"/>
          </w:tcPr>
          <w:p w:rsidR="002F188A" w:rsidRPr="00871ED9" w:rsidRDefault="002F188A" w:rsidP="00472959">
            <w:pPr>
              <w:pStyle w:val="NormalWeb"/>
              <w:spacing w:before="0" w:beforeAutospacing="0" w:after="0" w:afterAutospacing="0"/>
              <w:jc w:val="center"/>
              <w:rPr>
                <w:color w:val="000000"/>
              </w:rPr>
            </w:pPr>
            <w:r w:rsidRPr="00871ED9">
              <w:rPr>
                <w:color w:val="000000"/>
              </w:rPr>
              <w:t>Повышающий коэффициент по профессии</w:t>
            </w:r>
          </w:p>
        </w:tc>
        <w:tc>
          <w:tcPr>
            <w:tcW w:w="923" w:type="pct"/>
          </w:tcPr>
          <w:p w:rsidR="002F188A" w:rsidRPr="00871ED9" w:rsidRDefault="002F188A" w:rsidP="00472959">
            <w:pPr>
              <w:pStyle w:val="NormalWeb"/>
              <w:spacing w:before="0" w:beforeAutospacing="0" w:after="0" w:afterAutospacing="0"/>
              <w:jc w:val="center"/>
              <w:rPr>
                <w:color w:val="000000"/>
              </w:rPr>
            </w:pPr>
            <w:r w:rsidRPr="00871ED9">
              <w:rPr>
                <w:color w:val="000000"/>
              </w:rPr>
              <w:t>Повышающий коэффициент специфики учреждения</w:t>
            </w:r>
          </w:p>
        </w:tc>
        <w:tc>
          <w:tcPr>
            <w:tcW w:w="881" w:type="pct"/>
          </w:tcPr>
          <w:p w:rsidR="002F188A" w:rsidRPr="00871ED9" w:rsidRDefault="002F188A" w:rsidP="00472959">
            <w:pPr>
              <w:pStyle w:val="NormalWeb"/>
              <w:spacing w:before="0" w:beforeAutospacing="0" w:after="0" w:afterAutospacing="0"/>
              <w:jc w:val="center"/>
              <w:rPr>
                <w:color w:val="000000"/>
              </w:rPr>
            </w:pPr>
            <w:r w:rsidRPr="00871ED9">
              <w:rPr>
                <w:color w:val="000000"/>
              </w:rPr>
              <w:t>Должностной оклад (рублей)</w:t>
            </w:r>
          </w:p>
        </w:tc>
      </w:tr>
      <w:tr w:rsidR="002F188A" w:rsidRPr="00871ED9" w:rsidTr="00AD7878">
        <w:tc>
          <w:tcPr>
            <w:tcW w:w="1077" w:type="pct"/>
          </w:tcPr>
          <w:p w:rsidR="002F188A" w:rsidRPr="00871ED9" w:rsidRDefault="002F188A" w:rsidP="00472959">
            <w:pPr>
              <w:pStyle w:val="NormalWeb"/>
              <w:spacing w:before="0" w:beforeAutospacing="0" w:after="0" w:afterAutospacing="0"/>
              <w:jc w:val="both"/>
              <w:rPr>
                <w:color w:val="000000"/>
              </w:rPr>
            </w:pPr>
            <w:r w:rsidRPr="00871ED9">
              <w:rPr>
                <w:color w:val="000000"/>
              </w:rPr>
              <w:t>1 квалификационный уровень</w:t>
            </w:r>
          </w:p>
        </w:tc>
        <w:tc>
          <w:tcPr>
            <w:tcW w:w="1196" w:type="pct"/>
          </w:tcPr>
          <w:p w:rsidR="002F188A" w:rsidRPr="00871ED9" w:rsidRDefault="002F188A" w:rsidP="00472959">
            <w:pPr>
              <w:pStyle w:val="NormalWeb"/>
              <w:spacing w:before="0" w:beforeAutospacing="0" w:after="0" w:afterAutospacing="0"/>
              <w:jc w:val="both"/>
              <w:rPr>
                <w:color w:val="000000"/>
              </w:rPr>
            </w:pPr>
            <w:r w:rsidRPr="00871ED9">
              <w:rPr>
                <w:color w:val="000000"/>
              </w:rPr>
              <w:t>Счетовод-кассир</w:t>
            </w:r>
          </w:p>
        </w:tc>
        <w:tc>
          <w:tcPr>
            <w:tcW w:w="923" w:type="pct"/>
          </w:tcPr>
          <w:p w:rsidR="002F188A" w:rsidRPr="00871ED9" w:rsidRDefault="002F188A" w:rsidP="00472959">
            <w:pPr>
              <w:pStyle w:val="NormalWeb"/>
              <w:spacing w:before="0" w:beforeAutospacing="0" w:after="0" w:afterAutospacing="0"/>
              <w:jc w:val="center"/>
              <w:rPr>
                <w:color w:val="000000"/>
              </w:rPr>
            </w:pPr>
            <w:r w:rsidRPr="00871ED9">
              <w:rPr>
                <w:color w:val="000000"/>
              </w:rPr>
              <w:t>1,0</w:t>
            </w:r>
          </w:p>
        </w:tc>
        <w:tc>
          <w:tcPr>
            <w:tcW w:w="923" w:type="pct"/>
          </w:tcPr>
          <w:p w:rsidR="002F188A" w:rsidRPr="00871ED9" w:rsidRDefault="002F188A" w:rsidP="00472959">
            <w:pPr>
              <w:pStyle w:val="NormalWeb"/>
              <w:spacing w:before="0" w:beforeAutospacing="0" w:after="0" w:afterAutospacing="0"/>
              <w:jc w:val="center"/>
              <w:rPr>
                <w:color w:val="000000"/>
              </w:rPr>
            </w:pPr>
            <w:r w:rsidRPr="00871ED9">
              <w:rPr>
                <w:color w:val="000000"/>
              </w:rPr>
              <w:t>1,0</w:t>
            </w:r>
          </w:p>
        </w:tc>
        <w:tc>
          <w:tcPr>
            <w:tcW w:w="881" w:type="pct"/>
          </w:tcPr>
          <w:p w:rsidR="002F188A" w:rsidRPr="00871ED9" w:rsidRDefault="002F188A" w:rsidP="00472959">
            <w:pPr>
              <w:pStyle w:val="NormalWeb"/>
              <w:spacing w:before="0" w:beforeAutospacing="0" w:after="0" w:afterAutospacing="0"/>
              <w:jc w:val="center"/>
              <w:rPr>
                <w:color w:val="000000"/>
              </w:rPr>
            </w:pPr>
            <w:r w:rsidRPr="00871ED9">
              <w:rPr>
                <w:color w:val="000000"/>
              </w:rPr>
              <w:t>3574</w:t>
            </w:r>
          </w:p>
        </w:tc>
      </w:tr>
    </w:tbl>
    <w:p w:rsidR="002F188A" w:rsidRPr="00871ED9" w:rsidRDefault="002F188A" w:rsidP="00BA66BE">
      <w:pPr>
        <w:pStyle w:val="NormalWeb"/>
        <w:spacing w:before="0" w:after="0"/>
        <w:ind w:firstLine="709"/>
        <w:jc w:val="both"/>
      </w:pPr>
      <w:r w:rsidRPr="00871ED9">
        <w:t xml:space="preserve">2.1.3.5.Профессиональная квалификационная группа «Общеотраслевые должности служащих третьего </w:t>
      </w:r>
      <w:r>
        <w:t>у</w:t>
      </w:r>
      <w:r w:rsidRPr="00871ED9">
        <w:t>ровня»</w:t>
      </w:r>
    </w:p>
    <w:p w:rsidR="002F188A" w:rsidRPr="00871ED9" w:rsidRDefault="002F188A" w:rsidP="00BA66BE">
      <w:pPr>
        <w:pStyle w:val="NormalWeb"/>
        <w:spacing w:before="0" w:after="0"/>
        <w:ind w:firstLine="709"/>
        <w:jc w:val="center"/>
      </w:pPr>
      <w:r w:rsidRPr="00871ED9">
        <w:t>Минимальный размер должностного оклада - 4834 рубля</w:t>
      </w:r>
    </w:p>
    <w:tbl>
      <w:tblPr>
        <w:tblW w:w="53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19"/>
        <w:gridCol w:w="1944"/>
        <w:gridCol w:w="1944"/>
        <w:gridCol w:w="1856"/>
      </w:tblGrid>
      <w:tr w:rsidR="002F188A" w:rsidRPr="00871ED9" w:rsidTr="00AD7878">
        <w:tc>
          <w:tcPr>
            <w:tcW w:w="1077" w:type="pct"/>
          </w:tcPr>
          <w:p w:rsidR="002F188A" w:rsidRPr="00871ED9" w:rsidRDefault="002F188A" w:rsidP="00472959">
            <w:pPr>
              <w:pStyle w:val="NormalWeb"/>
              <w:spacing w:before="0" w:after="0"/>
              <w:jc w:val="center"/>
            </w:pPr>
            <w:r w:rsidRPr="00871ED9">
              <w:t>Квалификационные уровни</w:t>
            </w:r>
          </w:p>
        </w:tc>
        <w:tc>
          <w:tcPr>
            <w:tcW w:w="1196" w:type="pct"/>
          </w:tcPr>
          <w:p w:rsidR="002F188A" w:rsidRPr="00871ED9" w:rsidRDefault="002F188A" w:rsidP="00472959">
            <w:pPr>
              <w:pStyle w:val="NormalWeb"/>
              <w:spacing w:before="0" w:after="0"/>
              <w:jc w:val="center"/>
            </w:pPr>
            <w:r w:rsidRPr="00871ED9">
              <w:t>Профессии, отнесенные к профессиональной квалификационной группе</w:t>
            </w:r>
          </w:p>
        </w:tc>
        <w:tc>
          <w:tcPr>
            <w:tcW w:w="923" w:type="pct"/>
          </w:tcPr>
          <w:p w:rsidR="002F188A" w:rsidRPr="00871ED9" w:rsidRDefault="002F188A" w:rsidP="00472959">
            <w:pPr>
              <w:pStyle w:val="NormalWeb"/>
              <w:spacing w:before="0" w:after="0"/>
              <w:jc w:val="center"/>
            </w:pPr>
            <w:r w:rsidRPr="00871ED9">
              <w:t>Повышающий коэффициент по профессии</w:t>
            </w:r>
          </w:p>
        </w:tc>
        <w:tc>
          <w:tcPr>
            <w:tcW w:w="923" w:type="pct"/>
          </w:tcPr>
          <w:p w:rsidR="002F188A" w:rsidRPr="00871ED9" w:rsidRDefault="002F188A" w:rsidP="00472959">
            <w:pPr>
              <w:pStyle w:val="NormalWeb"/>
              <w:spacing w:before="0" w:after="0"/>
              <w:jc w:val="center"/>
            </w:pPr>
            <w:r w:rsidRPr="00871ED9">
              <w:t>Повышающий коэффициент специфики учреждения</w:t>
            </w:r>
          </w:p>
        </w:tc>
        <w:tc>
          <w:tcPr>
            <w:tcW w:w="881" w:type="pct"/>
          </w:tcPr>
          <w:p w:rsidR="002F188A" w:rsidRPr="00871ED9" w:rsidRDefault="002F188A" w:rsidP="00472959">
            <w:pPr>
              <w:pStyle w:val="NormalWeb"/>
              <w:spacing w:before="0" w:after="0"/>
              <w:jc w:val="center"/>
            </w:pPr>
            <w:r w:rsidRPr="00871ED9">
              <w:t>Должностной оклад (рублей)</w:t>
            </w:r>
          </w:p>
        </w:tc>
      </w:tr>
      <w:tr w:rsidR="002F188A" w:rsidRPr="00871ED9" w:rsidTr="00AD7878">
        <w:tc>
          <w:tcPr>
            <w:tcW w:w="1077" w:type="pct"/>
          </w:tcPr>
          <w:p w:rsidR="002F188A" w:rsidRPr="00871ED9" w:rsidRDefault="002F188A" w:rsidP="00472959">
            <w:pPr>
              <w:pStyle w:val="NormalWeb"/>
              <w:spacing w:before="0" w:after="0"/>
              <w:jc w:val="both"/>
            </w:pPr>
            <w:r w:rsidRPr="00871ED9">
              <w:t>1 квалификационный уровень</w:t>
            </w:r>
          </w:p>
        </w:tc>
        <w:tc>
          <w:tcPr>
            <w:tcW w:w="1196" w:type="pct"/>
          </w:tcPr>
          <w:p w:rsidR="002F188A" w:rsidRPr="00871ED9" w:rsidRDefault="002F188A" w:rsidP="00472959">
            <w:pPr>
              <w:pStyle w:val="NormalWeb"/>
              <w:spacing w:before="0" w:after="0"/>
              <w:jc w:val="both"/>
            </w:pPr>
            <w:r w:rsidRPr="00871ED9">
              <w:t>Специалист по работе с населением</w:t>
            </w:r>
          </w:p>
        </w:tc>
        <w:tc>
          <w:tcPr>
            <w:tcW w:w="923" w:type="pct"/>
          </w:tcPr>
          <w:p w:rsidR="002F188A" w:rsidRPr="00871ED9" w:rsidRDefault="002F188A" w:rsidP="00472959">
            <w:pPr>
              <w:pStyle w:val="NormalWeb"/>
              <w:spacing w:before="0" w:after="0"/>
              <w:jc w:val="center"/>
            </w:pPr>
            <w:r w:rsidRPr="00871ED9">
              <w:t>1,0</w:t>
            </w:r>
          </w:p>
        </w:tc>
        <w:tc>
          <w:tcPr>
            <w:tcW w:w="923" w:type="pct"/>
          </w:tcPr>
          <w:p w:rsidR="002F188A" w:rsidRPr="00871ED9" w:rsidRDefault="002F188A" w:rsidP="00472959">
            <w:pPr>
              <w:pStyle w:val="NormalWeb"/>
              <w:spacing w:before="0" w:after="0"/>
              <w:jc w:val="center"/>
            </w:pPr>
            <w:r w:rsidRPr="00871ED9">
              <w:t>1,0</w:t>
            </w:r>
          </w:p>
        </w:tc>
        <w:tc>
          <w:tcPr>
            <w:tcW w:w="881" w:type="pct"/>
          </w:tcPr>
          <w:p w:rsidR="002F188A" w:rsidRPr="00871ED9" w:rsidRDefault="002F188A" w:rsidP="00472959">
            <w:pPr>
              <w:pStyle w:val="NormalWeb"/>
              <w:spacing w:before="0" w:after="0"/>
              <w:jc w:val="center"/>
            </w:pPr>
            <w:r w:rsidRPr="00871ED9">
              <w:t>4834</w:t>
            </w:r>
          </w:p>
        </w:tc>
      </w:tr>
    </w:tbl>
    <w:p w:rsidR="002F188A" w:rsidRPr="00871ED9" w:rsidRDefault="002F188A" w:rsidP="007F089B">
      <w:pPr>
        <w:spacing w:line="276" w:lineRule="auto"/>
        <w:ind w:firstLine="708"/>
      </w:pPr>
    </w:p>
    <w:p w:rsidR="002F188A" w:rsidRPr="00871ED9" w:rsidRDefault="002F188A" w:rsidP="007F089B">
      <w:pPr>
        <w:spacing w:line="276" w:lineRule="auto"/>
        <w:ind w:firstLine="709"/>
        <w:jc w:val="both"/>
      </w:pPr>
      <w:r w:rsidRPr="00871ED9">
        <w:t>2.1.</w:t>
      </w:r>
      <w:r>
        <w:t>4.</w:t>
      </w:r>
      <w:r w:rsidRPr="00871ED9">
        <w:t xml:space="preserve"> Инспектору ВУС устанавливается ПКГ «Профессиональная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  с приказом Минздравсоцразвития РФ от 18.08.2016г. №515 «О внесении изменений в приложение №1 и 2 к приказу Министра обороны РФ от 23.04.2014№255 «О мерах по реализации  в Вооруженных Силах РФ постановления Правительства Российской Федерации».  </w:t>
      </w:r>
    </w:p>
    <w:p w:rsidR="002F188A" w:rsidRPr="00871ED9" w:rsidRDefault="002F188A" w:rsidP="007F089B">
      <w:pPr>
        <w:spacing w:line="276" w:lineRule="auto"/>
        <w:ind w:firstLine="709"/>
        <w:jc w:val="both"/>
      </w:pPr>
    </w:p>
    <w:p w:rsidR="002F188A" w:rsidRPr="00871ED9" w:rsidRDefault="002F188A" w:rsidP="007F089B">
      <w:pPr>
        <w:spacing w:line="276" w:lineRule="auto"/>
        <w:ind w:firstLine="709"/>
        <w:jc w:val="both"/>
      </w:pPr>
      <w:r w:rsidRPr="00871ED9">
        <w:t>Размер минимальной ставки заработной платы   – 6834  рублей</w:t>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3240"/>
        <w:gridCol w:w="3060"/>
      </w:tblGrid>
      <w:tr w:rsidR="002F188A" w:rsidRPr="00871ED9" w:rsidTr="004E59E9">
        <w:trPr>
          <w:trHeight w:val="1293"/>
        </w:trPr>
        <w:tc>
          <w:tcPr>
            <w:tcW w:w="3600" w:type="dxa"/>
          </w:tcPr>
          <w:p w:rsidR="002F188A" w:rsidRPr="00871ED9" w:rsidRDefault="002F188A" w:rsidP="007F089B">
            <w:pPr>
              <w:spacing w:line="276" w:lineRule="auto"/>
              <w:ind w:firstLine="709"/>
              <w:jc w:val="both"/>
            </w:pPr>
          </w:p>
          <w:p w:rsidR="002F188A" w:rsidRPr="00871ED9" w:rsidRDefault="002F188A" w:rsidP="007F089B">
            <w:pPr>
              <w:spacing w:line="276" w:lineRule="auto"/>
              <w:ind w:firstLine="709"/>
              <w:jc w:val="both"/>
            </w:pPr>
            <w:r w:rsidRPr="00871ED9">
              <w:t>Квалификационные уровни</w:t>
            </w:r>
          </w:p>
        </w:tc>
        <w:tc>
          <w:tcPr>
            <w:tcW w:w="3240" w:type="dxa"/>
          </w:tcPr>
          <w:p w:rsidR="002F188A" w:rsidRPr="00871ED9" w:rsidRDefault="002F188A" w:rsidP="007F089B">
            <w:pPr>
              <w:spacing w:line="276" w:lineRule="auto"/>
              <w:ind w:firstLine="709"/>
              <w:jc w:val="both"/>
            </w:pPr>
          </w:p>
          <w:p w:rsidR="002F188A" w:rsidRPr="00871ED9" w:rsidRDefault="002F188A" w:rsidP="007F089B">
            <w:pPr>
              <w:spacing w:line="276" w:lineRule="auto"/>
              <w:ind w:firstLine="709"/>
              <w:jc w:val="both"/>
            </w:pPr>
            <w:r w:rsidRPr="00871ED9">
              <w:t>Профессии, отнесенные к профессиональной квалификационной группе</w:t>
            </w:r>
          </w:p>
        </w:tc>
        <w:tc>
          <w:tcPr>
            <w:tcW w:w="3060" w:type="dxa"/>
          </w:tcPr>
          <w:p w:rsidR="002F188A" w:rsidRPr="00871ED9" w:rsidRDefault="002F188A" w:rsidP="007F089B">
            <w:pPr>
              <w:spacing w:line="276" w:lineRule="auto"/>
              <w:ind w:firstLine="709"/>
              <w:jc w:val="both"/>
            </w:pPr>
          </w:p>
          <w:p w:rsidR="002F188A" w:rsidRPr="00871ED9" w:rsidRDefault="002F188A" w:rsidP="007F089B">
            <w:pPr>
              <w:spacing w:line="276" w:lineRule="auto"/>
              <w:ind w:firstLine="709"/>
              <w:jc w:val="both"/>
            </w:pPr>
            <w:r w:rsidRPr="00871ED9">
              <w:t xml:space="preserve">Ставка заработной платы </w:t>
            </w:r>
          </w:p>
          <w:p w:rsidR="002F188A" w:rsidRPr="00871ED9" w:rsidRDefault="002F188A" w:rsidP="007F089B">
            <w:pPr>
              <w:spacing w:line="276" w:lineRule="auto"/>
              <w:ind w:firstLine="709"/>
              <w:jc w:val="both"/>
            </w:pPr>
          </w:p>
          <w:p w:rsidR="002F188A" w:rsidRPr="00871ED9" w:rsidRDefault="002F188A" w:rsidP="007F089B">
            <w:pPr>
              <w:spacing w:line="276" w:lineRule="auto"/>
              <w:ind w:firstLine="709"/>
              <w:jc w:val="both"/>
            </w:pPr>
          </w:p>
        </w:tc>
      </w:tr>
      <w:tr w:rsidR="002F188A" w:rsidRPr="00871ED9" w:rsidTr="004E59E9">
        <w:tc>
          <w:tcPr>
            <w:tcW w:w="3600" w:type="dxa"/>
          </w:tcPr>
          <w:p w:rsidR="002F188A" w:rsidRPr="00871ED9" w:rsidRDefault="002F188A" w:rsidP="00871ED9">
            <w:pPr>
              <w:spacing w:line="276" w:lineRule="auto"/>
            </w:pPr>
            <w:r w:rsidRPr="00871ED9">
              <w:rPr>
                <w:color w:val="000000"/>
              </w:rPr>
              <w:t>1 квалификационный уровень</w:t>
            </w:r>
          </w:p>
        </w:tc>
        <w:tc>
          <w:tcPr>
            <w:tcW w:w="3240" w:type="dxa"/>
          </w:tcPr>
          <w:p w:rsidR="002F188A" w:rsidRPr="00871ED9" w:rsidRDefault="002F188A" w:rsidP="007F089B">
            <w:pPr>
              <w:spacing w:line="276" w:lineRule="auto"/>
              <w:ind w:firstLine="709"/>
              <w:jc w:val="both"/>
            </w:pPr>
            <w:r w:rsidRPr="00871ED9">
              <w:t xml:space="preserve">Инспектор ВУС </w:t>
            </w:r>
          </w:p>
        </w:tc>
        <w:tc>
          <w:tcPr>
            <w:tcW w:w="3060" w:type="dxa"/>
          </w:tcPr>
          <w:p w:rsidR="002F188A" w:rsidRPr="00871ED9" w:rsidRDefault="002F188A" w:rsidP="00694CDC">
            <w:pPr>
              <w:spacing w:line="276" w:lineRule="auto"/>
              <w:ind w:firstLine="709"/>
              <w:jc w:val="center"/>
            </w:pPr>
            <w:r w:rsidRPr="00871ED9">
              <w:t>6834</w:t>
            </w:r>
          </w:p>
        </w:tc>
      </w:tr>
    </w:tbl>
    <w:p w:rsidR="002F188A" w:rsidRPr="00871ED9" w:rsidRDefault="002F188A" w:rsidP="00E137E1">
      <w:pPr>
        <w:spacing w:line="276" w:lineRule="auto"/>
        <w:jc w:val="both"/>
      </w:pPr>
    </w:p>
    <w:p w:rsidR="002F188A" w:rsidRPr="00871ED9" w:rsidRDefault="002F188A" w:rsidP="00E137E1">
      <w:pPr>
        <w:spacing w:line="276" w:lineRule="auto"/>
        <w:jc w:val="both"/>
      </w:pPr>
      <w:r w:rsidRPr="00871ED9">
        <w:t>2.1.</w:t>
      </w:r>
      <w:r>
        <w:t>5</w:t>
      </w:r>
      <w:r w:rsidRPr="00871ED9">
        <w:t>.При увеличении (индексации) минимальных должностных окладов размеры ставок заработной платы подлежат округлению до целого рубля в сторону увеличения.</w:t>
      </w:r>
    </w:p>
    <w:p w:rsidR="002F188A" w:rsidRPr="00871ED9" w:rsidRDefault="002F188A" w:rsidP="00E137E1">
      <w:pPr>
        <w:spacing w:line="276" w:lineRule="auto"/>
        <w:jc w:val="both"/>
      </w:pPr>
      <w:r w:rsidRPr="00871ED9">
        <w:t>2.1</w:t>
      </w:r>
      <w:r>
        <w:t>.6</w:t>
      </w:r>
      <w:r w:rsidRPr="00871ED9">
        <w:t>. Положением об оплате труда работникам учреждений культуры могут предусматриваться повышающие надбавки:</w:t>
      </w:r>
    </w:p>
    <w:p w:rsidR="002F188A" w:rsidRPr="00871ED9" w:rsidRDefault="002F188A" w:rsidP="007F089B">
      <w:pPr>
        <w:spacing w:line="276" w:lineRule="auto"/>
        <w:ind w:firstLine="709"/>
        <w:jc w:val="both"/>
        <w:rPr>
          <w:color w:val="000000"/>
        </w:rPr>
      </w:pPr>
      <w:r w:rsidRPr="00871ED9">
        <w:rPr>
          <w:color w:val="000000"/>
        </w:rPr>
        <w:t>- за высокое профессиональное мастерство;</w:t>
      </w:r>
    </w:p>
    <w:p w:rsidR="002F188A" w:rsidRPr="00871ED9" w:rsidRDefault="002F188A" w:rsidP="007F089B">
      <w:pPr>
        <w:spacing w:line="276" w:lineRule="auto"/>
        <w:ind w:firstLine="709"/>
        <w:jc w:val="both"/>
        <w:rPr>
          <w:color w:val="000000"/>
        </w:rPr>
      </w:pPr>
      <w:r w:rsidRPr="00871ED9">
        <w:rPr>
          <w:color w:val="000000"/>
        </w:rPr>
        <w:t>- за сложность и напряженность;</w:t>
      </w:r>
    </w:p>
    <w:p w:rsidR="002F188A" w:rsidRPr="00871ED9" w:rsidRDefault="002F188A" w:rsidP="007F089B">
      <w:pPr>
        <w:spacing w:line="276" w:lineRule="auto"/>
        <w:ind w:firstLine="709"/>
        <w:jc w:val="both"/>
        <w:rPr>
          <w:color w:val="000000"/>
        </w:rPr>
      </w:pPr>
      <w:r w:rsidRPr="00871ED9">
        <w:rPr>
          <w:color w:val="000000"/>
        </w:rPr>
        <w:t>- за высокую степень самостоятельности и ответственности.</w:t>
      </w:r>
    </w:p>
    <w:p w:rsidR="002F188A" w:rsidRPr="00871ED9" w:rsidRDefault="002F188A" w:rsidP="007F089B">
      <w:pPr>
        <w:spacing w:line="276" w:lineRule="auto"/>
        <w:ind w:firstLine="709"/>
        <w:jc w:val="both"/>
        <w:rPr>
          <w:color w:val="000000"/>
        </w:rPr>
      </w:pPr>
      <w:r w:rsidRPr="00871ED9">
        <w:rPr>
          <w:color w:val="000000"/>
        </w:rPr>
        <w:t xml:space="preserve">Решение об установлении повышающих надбавок принимается главой администрации Благовещенского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2F188A" w:rsidRPr="00871ED9" w:rsidRDefault="002F188A" w:rsidP="007F089B">
      <w:pPr>
        <w:spacing w:line="276" w:lineRule="auto"/>
        <w:ind w:firstLine="709"/>
        <w:jc w:val="both"/>
        <w:rPr>
          <w:color w:val="000000"/>
        </w:rPr>
      </w:pPr>
      <w:r w:rsidRPr="00871ED9">
        <w:rPr>
          <w:color w:val="000000"/>
        </w:rPr>
        <w:t>Сумма произведенных увеличений и минимального оклада по должности формируют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9"/>
        <w:gridCol w:w="3288"/>
        <w:gridCol w:w="3330"/>
      </w:tblGrid>
      <w:tr w:rsidR="002F188A" w:rsidRPr="00871ED9" w:rsidTr="006016F3">
        <w:tc>
          <w:tcPr>
            <w:tcW w:w="594" w:type="dxa"/>
          </w:tcPr>
          <w:p w:rsidR="002F188A" w:rsidRPr="00871ED9" w:rsidRDefault="002F188A" w:rsidP="007F089B">
            <w:pPr>
              <w:spacing w:line="276" w:lineRule="auto"/>
              <w:jc w:val="both"/>
              <w:rPr>
                <w:color w:val="000000"/>
              </w:rPr>
            </w:pPr>
            <w:r w:rsidRPr="00871ED9">
              <w:rPr>
                <w:color w:val="000000"/>
              </w:rPr>
              <w:t>№ п/п</w:t>
            </w:r>
          </w:p>
        </w:tc>
        <w:tc>
          <w:tcPr>
            <w:tcW w:w="2389" w:type="dxa"/>
          </w:tcPr>
          <w:p w:rsidR="002F188A" w:rsidRPr="00871ED9" w:rsidRDefault="002F188A" w:rsidP="007F089B">
            <w:pPr>
              <w:spacing w:line="276" w:lineRule="auto"/>
              <w:jc w:val="both"/>
              <w:rPr>
                <w:color w:val="000000"/>
              </w:rPr>
            </w:pPr>
            <w:r w:rsidRPr="00871ED9">
              <w:rPr>
                <w:color w:val="000000"/>
              </w:rPr>
              <w:t>Должность</w:t>
            </w:r>
          </w:p>
        </w:tc>
        <w:tc>
          <w:tcPr>
            <w:tcW w:w="3288" w:type="dxa"/>
          </w:tcPr>
          <w:p w:rsidR="002F188A" w:rsidRPr="00871ED9" w:rsidRDefault="002F188A" w:rsidP="007F089B">
            <w:pPr>
              <w:spacing w:line="276" w:lineRule="auto"/>
              <w:jc w:val="both"/>
              <w:rPr>
                <w:color w:val="000000"/>
              </w:rPr>
            </w:pPr>
            <w:r w:rsidRPr="00871ED9">
              <w:rPr>
                <w:color w:val="000000"/>
              </w:rPr>
              <w:t>Вид доплаты</w:t>
            </w:r>
          </w:p>
        </w:tc>
        <w:tc>
          <w:tcPr>
            <w:tcW w:w="3330" w:type="dxa"/>
          </w:tcPr>
          <w:p w:rsidR="002F188A" w:rsidRPr="00871ED9" w:rsidRDefault="002F188A" w:rsidP="007F089B">
            <w:pPr>
              <w:spacing w:line="276" w:lineRule="auto"/>
              <w:jc w:val="both"/>
              <w:rPr>
                <w:color w:val="000000"/>
              </w:rPr>
            </w:pPr>
            <w:r w:rsidRPr="00871ED9">
              <w:rPr>
                <w:color w:val="000000"/>
              </w:rPr>
              <w:t>Размер выплат в процентах от минимального оклада по должности</w:t>
            </w:r>
          </w:p>
        </w:tc>
      </w:tr>
      <w:tr w:rsidR="002F188A" w:rsidRPr="00871ED9" w:rsidTr="006016F3">
        <w:tc>
          <w:tcPr>
            <w:tcW w:w="594" w:type="dxa"/>
          </w:tcPr>
          <w:p w:rsidR="002F188A" w:rsidRPr="00871ED9" w:rsidRDefault="002F188A" w:rsidP="007F089B">
            <w:pPr>
              <w:spacing w:line="276" w:lineRule="auto"/>
              <w:jc w:val="both"/>
              <w:rPr>
                <w:color w:val="000000"/>
              </w:rPr>
            </w:pPr>
            <w:r w:rsidRPr="00871ED9">
              <w:rPr>
                <w:color w:val="000000"/>
              </w:rPr>
              <w:t>1</w:t>
            </w:r>
          </w:p>
        </w:tc>
        <w:tc>
          <w:tcPr>
            <w:tcW w:w="2389" w:type="dxa"/>
          </w:tcPr>
          <w:p w:rsidR="002F188A" w:rsidRPr="00871ED9" w:rsidRDefault="002F188A" w:rsidP="007F089B">
            <w:pPr>
              <w:spacing w:line="276" w:lineRule="auto"/>
              <w:jc w:val="both"/>
              <w:rPr>
                <w:color w:val="000000"/>
              </w:rPr>
            </w:pPr>
            <w:r w:rsidRPr="00871ED9">
              <w:rPr>
                <w:color w:val="000000"/>
              </w:rPr>
              <w:t>Директор СДК, заведующий сельским клубом</w:t>
            </w:r>
          </w:p>
        </w:tc>
        <w:tc>
          <w:tcPr>
            <w:tcW w:w="3288" w:type="dxa"/>
          </w:tcPr>
          <w:p w:rsidR="002F188A" w:rsidRPr="00871ED9" w:rsidRDefault="002F188A" w:rsidP="007F089B">
            <w:pPr>
              <w:spacing w:line="276" w:lineRule="auto"/>
              <w:jc w:val="both"/>
              <w:rPr>
                <w:color w:val="000000"/>
              </w:rPr>
            </w:pPr>
            <w:r w:rsidRPr="00871ED9">
              <w:rPr>
                <w:color w:val="000000"/>
              </w:rPr>
              <w:t>За высокое профессиональное мастерство</w:t>
            </w:r>
          </w:p>
        </w:tc>
        <w:tc>
          <w:tcPr>
            <w:tcW w:w="3330" w:type="dxa"/>
          </w:tcPr>
          <w:p w:rsidR="002F188A" w:rsidRPr="00871ED9" w:rsidRDefault="002F188A" w:rsidP="007F089B">
            <w:pPr>
              <w:spacing w:line="276" w:lineRule="auto"/>
              <w:jc w:val="both"/>
              <w:rPr>
                <w:color w:val="000000"/>
              </w:rPr>
            </w:pPr>
            <w:r w:rsidRPr="00871ED9">
              <w:rPr>
                <w:color w:val="000000"/>
              </w:rPr>
              <w:t>До 50%</w:t>
            </w:r>
          </w:p>
        </w:tc>
      </w:tr>
    </w:tbl>
    <w:p w:rsidR="002F188A" w:rsidRPr="00871ED9" w:rsidRDefault="002F188A" w:rsidP="007F089B">
      <w:pPr>
        <w:spacing w:line="276" w:lineRule="auto"/>
        <w:ind w:firstLine="709"/>
        <w:jc w:val="both"/>
      </w:pPr>
      <w:r w:rsidRPr="00871ED9">
        <w:t>2.1.</w:t>
      </w:r>
      <w:r>
        <w:t>7</w:t>
      </w:r>
      <w:r w:rsidRPr="00871ED9">
        <w:t>.Заработная плата руководителей учреждений культуры состоит из должностного оклада, выплат компенсационного и стимулирующего характера.</w:t>
      </w:r>
    </w:p>
    <w:p w:rsidR="002F188A" w:rsidRPr="00871ED9" w:rsidRDefault="002F188A" w:rsidP="007F089B">
      <w:pPr>
        <w:autoSpaceDE w:val="0"/>
        <w:autoSpaceDN w:val="0"/>
        <w:adjustRightInd w:val="0"/>
        <w:spacing w:line="276" w:lineRule="auto"/>
        <w:ind w:firstLine="709"/>
        <w:jc w:val="both"/>
      </w:pPr>
      <w:r w:rsidRPr="00871ED9">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Благовещенского сельсовета.</w:t>
      </w:r>
    </w:p>
    <w:p w:rsidR="002F188A" w:rsidRPr="00871ED9" w:rsidRDefault="002F188A" w:rsidP="007F089B">
      <w:pPr>
        <w:pStyle w:val="NormalWeb"/>
        <w:spacing w:line="276" w:lineRule="auto"/>
        <w:ind w:firstLine="709"/>
        <w:jc w:val="both"/>
        <w:rPr>
          <w:color w:val="000000"/>
        </w:rPr>
      </w:pPr>
      <w:r w:rsidRPr="00871ED9">
        <w:rPr>
          <w:color w:val="000000"/>
        </w:rPr>
        <w:t>2.1.8.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2F188A" w:rsidRPr="00871ED9" w:rsidRDefault="002F188A" w:rsidP="007F089B">
      <w:pPr>
        <w:pStyle w:val="NormalWeb"/>
        <w:spacing w:line="276" w:lineRule="auto"/>
        <w:ind w:firstLine="709"/>
        <w:jc w:val="both"/>
        <w:rPr>
          <w:color w:val="000000"/>
        </w:rPr>
      </w:pPr>
      <w:r w:rsidRPr="00871ED9">
        <w:rPr>
          <w:color w:val="000000"/>
        </w:rPr>
        <w:t>2.1.</w:t>
      </w:r>
      <w:r>
        <w:rPr>
          <w:color w:val="000000"/>
        </w:rPr>
        <w:t>9</w:t>
      </w:r>
      <w:r w:rsidRPr="00871ED9">
        <w:rPr>
          <w:color w:val="000000"/>
        </w:rPr>
        <w:t>. С учетом условий труда работникам устанавливаются выплаты компенсационного характера, предусмотренные пунктом 2.2 настоящего Положения.</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2.1.1</w:t>
      </w:r>
      <w:r>
        <w:rPr>
          <w:color w:val="000000"/>
        </w:rPr>
        <w:t>0</w:t>
      </w:r>
      <w:r w:rsidRPr="00871ED9">
        <w:rPr>
          <w:color w:val="000000"/>
        </w:rPr>
        <w:t>. Работникам выплачиваются стимулирующие выплаты, предусмотренные пунктом 2.3 настоящего Положения.</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2.1.1</w:t>
      </w:r>
      <w:r>
        <w:rPr>
          <w:color w:val="000000"/>
        </w:rPr>
        <w:t>1</w:t>
      </w:r>
      <w:r w:rsidRPr="00871ED9">
        <w:rPr>
          <w:color w:val="000000"/>
        </w:rPr>
        <w:t xml:space="preserve">. Работникам могут быть установлены иные выплаты, предусмотренные главой </w:t>
      </w:r>
      <w:r w:rsidRPr="00871ED9">
        <w:rPr>
          <w:color w:val="000000"/>
          <w:lang w:val="en-US"/>
        </w:rPr>
        <w:t>III</w:t>
      </w:r>
      <w:r w:rsidRPr="00871ED9">
        <w:rPr>
          <w:color w:val="000000"/>
        </w:rPr>
        <w:t xml:space="preserve"> настоящего Положения. </w:t>
      </w:r>
    </w:p>
    <w:p w:rsidR="002F188A" w:rsidRPr="00ED340F" w:rsidRDefault="002F188A" w:rsidP="007F089B">
      <w:pPr>
        <w:pStyle w:val="NormalWeb"/>
        <w:spacing w:before="0" w:beforeAutospacing="0" w:after="0" w:afterAutospacing="0" w:line="276" w:lineRule="auto"/>
        <w:jc w:val="center"/>
        <w:rPr>
          <w:b/>
          <w:bCs/>
          <w:color w:val="000000"/>
          <w:sz w:val="32"/>
          <w:szCs w:val="32"/>
        </w:rPr>
      </w:pPr>
      <w:r w:rsidRPr="00ED340F">
        <w:rPr>
          <w:b/>
          <w:bCs/>
          <w:color w:val="000000"/>
          <w:sz w:val="32"/>
          <w:szCs w:val="32"/>
        </w:rPr>
        <w:t>2.2. Компенсационные выплаты</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 выплаты работникам, занятых на тяжелых работах, работах с вредными, опасными и иными особыми условиями труда;</w:t>
      </w:r>
    </w:p>
    <w:p w:rsidR="002F188A" w:rsidRPr="00871ED9" w:rsidRDefault="002F188A" w:rsidP="007F089B">
      <w:pPr>
        <w:spacing w:line="276" w:lineRule="auto"/>
        <w:jc w:val="both"/>
        <w:rPr>
          <w:color w:val="000000"/>
        </w:rPr>
      </w:pPr>
      <w:r w:rsidRPr="00871ED9">
        <w:rPr>
          <w:color w:val="000000"/>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F188A" w:rsidRPr="00871ED9" w:rsidRDefault="002F188A" w:rsidP="007F089B">
      <w:pPr>
        <w:spacing w:line="276" w:lineRule="auto"/>
        <w:jc w:val="both"/>
      </w:pPr>
      <w:r w:rsidRPr="00871ED9">
        <w:tab/>
        <w:t>- надбавка за работу со сведениями, составляющими государственную тайну.</w:t>
      </w:r>
    </w:p>
    <w:p w:rsidR="002F188A" w:rsidRPr="00871ED9" w:rsidRDefault="002F188A" w:rsidP="007F089B">
      <w:pPr>
        <w:pStyle w:val="NormalWeb"/>
        <w:spacing w:before="0" w:beforeAutospacing="0" w:after="0" w:afterAutospacing="0" w:line="276" w:lineRule="auto"/>
        <w:ind w:firstLine="567"/>
        <w:jc w:val="both"/>
        <w:rPr>
          <w:color w:val="000000"/>
        </w:rPr>
      </w:pPr>
      <w:r w:rsidRPr="00871ED9">
        <w:rPr>
          <w:color w:val="000000"/>
        </w:rPr>
        <w:t>2.2.2 Выплаты компенсационного характера устанавливаются в процентах от минимального оклада  по должности или в денежном выражении. Выплаты компенсационного характера не образуют  новый оклад и не учитываются при  исчислении иных стимулирующих или компенсационных выплат, устанавливаемых в процентном отношении к окладу.</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 xml:space="preserve">2.2.6. Доплата за работу в ночное время производится работникам за каждый час работы в ночное время: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620"/>
        <w:gridCol w:w="2700"/>
        <w:gridCol w:w="2520"/>
      </w:tblGrid>
      <w:tr w:rsidR="002F188A" w:rsidRPr="00871ED9" w:rsidTr="00AD7878">
        <w:tc>
          <w:tcPr>
            <w:tcW w:w="600" w:type="dxa"/>
            <w:vAlign w:val="center"/>
          </w:tcPr>
          <w:p w:rsidR="002F188A" w:rsidRPr="00871ED9" w:rsidRDefault="002F188A" w:rsidP="000C3E28">
            <w:pPr>
              <w:spacing w:line="276" w:lineRule="auto"/>
              <w:jc w:val="center"/>
            </w:pPr>
            <w:r w:rsidRPr="00871ED9">
              <w:t>№ п/п</w:t>
            </w:r>
          </w:p>
        </w:tc>
        <w:tc>
          <w:tcPr>
            <w:tcW w:w="4620" w:type="dxa"/>
            <w:vAlign w:val="center"/>
          </w:tcPr>
          <w:p w:rsidR="002F188A" w:rsidRPr="00871ED9" w:rsidRDefault="002F188A" w:rsidP="000C3E28">
            <w:pPr>
              <w:spacing w:line="276" w:lineRule="auto"/>
              <w:jc w:val="center"/>
            </w:pPr>
            <w:r w:rsidRPr="00871ED9">
              <w:t>Перечень оснований</w:t>
            </w:r>
          </w:p>
        </w:tc>
        <w:tc>
          <w:tcPr>
            <w:tcW w:w="2700" w:type="dxa"/>
            <w:vAlign w:val="center"/>
          </w:tcPr>
          <w:p w:rsidR="002F188A" w:rsidRPr="00871ED9" w:rsidRDefault="002F188A" w:rsidP="000C3E28">
            <w:pPr>
              <w:spacing w:line="276" w:lineRule="auto"/>
              <w:jc w:val="center"/>
            </w:pPr>
            <w:r w:rsidRPr="00871ED9">
              <w:t>Должность</w:t>
            </w:r>
          </w:p>
        </w:tc>
        <w:tc>
          <w:tcPr>
            <w:tcW w:w="2520" w:type="dxa"/>
            <w:vAlign w:val="center"/>
          </w:tcPr>
          <w:p w:rsidR="002F188A" w:rsidRPr="00871ED9" w:rsidRDefault="002F188A" w:rsidP="000C3E28">
            <w:pPr>
              <w:spacing w:line="276" w:lineRule="auto"/>
              <w:jc w:val="center"/>
            </w:pPr>
            <w:r w:rsidRPr="00871ED9">
              <w:t>Размер выплат в процентах от минимального оклада по должности.</w:t>
            </w:r>
          </w:p>
        </w:tc>
      </w:tr>
      <w:tr w:rsidR="002F188A" w:rsidRPr="00871ED9" w:rsidTr="00AD7878">
        <w:tc>
          <w:tcPr>
            <w:tcW w:w="600" w:type="dxa"/>
          </w:tcPr>
          <w:p w:rsidR="002F188A" w:rsidRPr="00871ED9" w:rsidRDefault="002F188A" w:rsidP="000C3E28">
            <w:pPr>
              <w:spacing w:line="276" w:lineRule="auto"/>
              <w:jc w:val="center"/>
            </w:pPr>
            <w:r w:rsidRPr="00871ED9">
              <w:t>1.</w:t>
            </w:r>
          </w:p>
        </w:tc>
        <w:tc>
          <w:tcPr>
            <w:tcW w:w="4620" w:type="dxa"/>
          </w:tcPr>
          <w:p w:rsidR="002F188A" w:rsidRPr="00871ED9" w:rsidRDefault="002F188A" w:rsidP="000C3E28">
            <w:pPr>
              <w:spacing w:line="276" w:lineRule="auto"/>
            </w:pPr>
            <w:r w:rsidRPr="00871ED9">
              <w:t>За работу в ночное время, за каждый час работы в ночное время (в период с 22 часов до 6 часов)</w:t>
            </w:r>
          </w:p>
        </w:tc>
        <w:tc>
          <w:tcPr>
            <w:tcW w:w="2700" w:type="dxa"/>
          </w:tcPr>
          <w:p w:rsidR="002F188A" w:rsidRPr="00871ED9" w:rsidRDefault="002F188A" w:rsidP="000C3E28">
            <w:pPr>
              <w:spacing w:line="276" w:lineRule="auto"/>
            </w:pPr>
            <w:r w:rsidRPr="00871ED9">
              <w:tab/>
              <w:t xml:space="preserve">Пожарный , водитель пожарной автомашины </w:t>
            </w:r>
          </w:p>
        </w:tc>
        <w:tc>
          <w:tcPr>
            <w:tcW w:w="2520" w:type="dxa"/>
          </w:tcPr>
          <w:p w:rsidR="002F188A" w:rsidRPr="00871ED9" w:rsidRDefault="002F188A" w:rsidP="000C3E28">
            <w:pPr>
              <w:spacing w:line="276" w:lineRule="auto"/>
              <w:jc w:val="center"/>
            </w:pPr>
            <w:r w:rsidRPr="00871ED9">
              <w:t xml:space="preserve">20 </w:t>
            </w:r>
          </w:p>
          <w:p w:rsidR="002F188A" w:rsidRPr="00871ED9" w:rsidRDefault="002F188A" w:rsidP="000C3E28">
            <w:pPr>
              <w:spacing w:line="276" w:lineRule="auto"/>
            </w:pPr>
          </w:p>
          <w:p w:rsidR="002F188A" w:rsidRPr="00871ED9" w:rsidRDefault="002F188A" w:rsidP="000C3E28">
            <w:pPr>
              <w:spacing w:line="276" w:lineRule="auto"/>
              <w:jc w:val="center"/>
            </w:pPr>
          </w:p>
        </w:tc>
      </w:tr>
    </w:tbl>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2F188A" w:rsidRPr="00871ED9" w:rsidRDefault="002F188A" w:rsidP="007F089B">
      <w:pPr>
        <w:pStyle w:val="NormalWeb"/>
        <w:spacing w:before="0" w:beforeAutospacing="0" w:after="0" w:afterAutospacing="0" w:line="276" w:lineRule="auto"/>
        <w:ind w:left="708"/>
        <w:jc w:val="both"/>
        <w:rPr>
          <w:color w:val="000000"/>
        </w:rPr>
      </w:pPr>
      <w:r w:rsidRPr="00871ED9">
        <w:rPr>
          <w:color w:val="000000"/>
        </w:rPr>
        <w:t>2.2.7  Выплаты отдельным категориям работников за работу в особых условиях труда:</w:t>
      </w:r>
    </w:p>
    <w:p w:rsidR="002F188A" w:rsidRPr="00871ED9" w:rsidRDefault="002F188A" w:rsidP="007F089B">
      <w:pPr>
        <w:pStyle w:val="NormalWeb"/>
        <w:spacing w:before="0" w:beforeAutospacing="0" w:after="0" w:afterAutospacing="0" w:line="276" w:lineRule="auto"/>
        <w:ind w:left="708"/>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936"/>
        <w:gridCol w:w="2835"/>
        <w:gridCol w:w="2127"/>
      </w:tblGrid>
      <w:tr w:rsidR="002F188A" w:rsidRPr="00871ED9" w:rsidTr="000C3E28">
        <w:tc>
          <w:tcPr>
            <w:tcW w:w="600" w:type="dxa"/>
            <w:vAlign w:val="center"/>
          </w:tcPr>
          <w:p w:rsidR="002F188A" w:rsidRPr="00871ED9" w:rsidRDefault="002F188A" w:rsidP="000C3E28">
            <w:pPr>
              <w:spacing w:line="276" w:lineRule="auto"/>
              <w:jc w:val="center"/>
            </w:pPr>
            <w:r w:rsidRPr="00871ED9">
              <w:t>№ п/п</w:t>
            </w:r>
          </w:p>
        </w:tc>
        <w:tc>
          <w:tcPr>
            <w:tcW w:w="3936" w:type="dxa"/>
            <w:vAlign w:val="center"/>
          </w:tcPr>
          <w:p w:rsidR="002F188A" w:rsidRPr="00871ED9" w:rsidRDefault="002F188A" w:rsidP="000C3E28">
            <w:pPr>
              <w:spacing w:line="276" w:lineRule="auto"/>
              <w:jc w:val="center"/>
            </w:pPr>
            <w:r w:rsidRPr="00871ED9">
              <w:t>Перечень оснований</w:t>
            </w:r>
          </w:p>
        </w:tc>
        <w:tc>
          <w:tcPr>
            <w:tcW w:w="2835" w:type="dxa"/>
            <w:vAlign w:val="center"/>
          </w:tcPr>
          <w:p w:rsidR="002F188A" w:rsidRPr="00871ED9" w:rsidRDefault="002F188A" w:rsidP="000C3E28">
            <w:pPr>
              <w:spacing w:line="276" w:lineRule="auto"/>
              <w:jc w:val="center"/>
            </w:pPr>
            <w:r w:rsidRPr="00871ED9">
              <w:t xml:space="preserve">Должность </w:t>
            </w:r>
          </w:p>
        </w:tc>
        <w:tc>
          <w:tcPr>
            <w:tcW w:w="2127" w:type="dxa"/>
            <w:vAlign w:val="center"/>
          </w:tcPr>
          <w:p w:rsidR="002F188A" w:rsidRPr="00871ED9" w:rsidRDefault="002F188A" w:rsidP="000C3E28">
            <w:pPr>
              <w:spacing w:line="276" w:lineRule="auto"/>
              <w:jc w:val="center"/>
            </w:pPr>
            <w:r w:rsidRPr="00871ED9">
              <w:t>Размер выплат в процентах от минимального оклада по должности.</w:t>
            </w:r>
          </w:p>
        </w:tc>
      </w:tr>
      <w:tr w:rsidR="002F188A" w:rsidRPr="00871ED9" w:rsidTr="000C3E28">
        <w:tc>
          <w:tcPr>
            <w:tcW w:w="600" w:type="dxa"/>
          </w:tcPr>
          <w:p w:rsidR="002F188A" w:rsidRPr="00871ED9" w:rsidRDefault="002F188A"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1.</w:t>
            </w:r>
          </w:p>
        </w:tc>
        <w:tc>
          <w:tcPr>
            <w:tcW w:w="3936" w:type="dxa"/>
          </w:tcPr>
          <w:p w:rsidR="002F188A" w:rsidRPr="00871ED9" w:rsidRDefault="002F188A" w:rsidP="000C3E28">
            <w:pPr>
              <w:pStyle w:val="ConsPlusNormal"/>
              <w:widowControl/>
              <w:spacing w:line="276" w:lineRule="auto"/>
              <w:ind w:firstLine="0"/>
              <w:rPr>
                <w:rFonts w:ascii="Times New Roman" w:hAnsi="Times New Roman" w:cs="Times New Roman"/>
                <w:sz w:val="24"/>
                <w:szCs w:val="24"/>
              </w:rPr>
            </w:pPr>
            <w:r w:rsidRPr="00871ED9">
              <w:rPr>
                <w:rFonts w:ascii="Times New Roman" w:hAnsi="Times New Roman" w:cs="Times New Roman"/>
                <w:sz w:val="24"/>
                <w:szCs w:val="24"/>
              </w:rPr>
              <w:t>При рабочем дне с разделением смены на две части с перерывом в работе свыше двух часов</w:t>
            </w:r>
          </w:p>
        </w:tc>
        <w:tc>
          <w:tcPr>
            <w:tcW w:w="2835" w:type="dxa"/>
          </w:tcPr>
          <w:p w:rsidR="002F188A" w:rsidRPr="00871ED9" w:rsidRDefault="002F188A" w:rsidP="000C3E28">
            <w:pPr>
              <w:spacing w:line="276" w:lineRule="auto"/>
            </w:pPr>
            <w:r w:rsidRPr="00871ED9">
              <w:t>Заведующий СК</w:t>
            </w:r>
          </w:p>
          <w:p w:rsidR="002F188A" w:rsidRPr="00871ED9" w:rsidRDefault="002F188A" w:rsidP="000C3E28">
            <w:pPr>
              <w:spacing w:line="276" w:lineRule="auto"/>
            </w:pPr>
          </w:p>
        </w:tc>
        <w:tc>
          <w:tcPr>
            <w:tcW w:w="2127" w:type="dxa"/>
          </w:tcPr>
          <w:p w:rsidR="002F188A" w:rsidRPr="00871ED9" w:rsidRDefault="002F188A" w:rsidP="000C3E28">
            <w:pPr>
              <w:spacing w:line="276" w:lineRule="auto"/>
              <w:jc w:val="center"/>
            </w:pPr>
            <w:r w:rsidRPr="00871ED9">
              <w:t>до 30</w:t>
            </w:r>
          </w:p>
        </w:tc>
      </w:tr>
      <w:tr w:rsidR="002F188A" w:rsidRPr="00871ED9" w:rsidTr="000C3E28">
        <w:tc>
          <w:tcPr>
            <w:tcW w:w="600" w:type="dxa"/>
          </w:tcPr>
          <w:p w:rsidR="002F188A" w:rsidRPr="00871ED9" w:rsidRDefault="002F188A"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2.</w:t>
            </w:r>
          </w:p>
        </w:tc>
        <w:tc>
          <w:tcPr>
            <w:tcW w:w="3936" w:type="dxa"/>
          </w:tcPr>
          <w:p w:rsidR="002F188A" w:rsidRPr="00871ED9" w:rsidRDefault="002F188A" w:rsidP="000C3E28">
            <w:pPr>
              <w:pStyle w:val="ConsPlusNormal"/>
              <w:widowControl/>
              <w:spacing w:line="276" w:lineRule="auto"/>
              <w:ind w:firstLine="0"/>
              <w:jc w:val="both"/>
              <w:rPr>
                <w:rFonts w:ascii="Times New Roman" w:hAnsi="Times New Roman" w:cs="Times New Roman"/>
                <w:sz w:val="24"/>
                <w:szCs w:val="24"/>
              </w:rPr>
            </w:pPr>
            <w:r w:rsidRPr="00871ED9">
              <w:rPr>
                <w:rFonts w:ascii="Times New Roman" w:hAnsi="Times New Roman" w:cs="Times New Roman"/>
                <w:sz w:val="24"/>
                <w:szCs w:val="24"/>
              </w:rPr>
              <w:t>Специалистам муниципальных учреждений культуры, расположенных в сельской местности.</w:t>
            </w:r>
          </w:p>
          <w:p w:rsidR="002F188A" w:rsidRPr="00871ED9" w:rsidRDefault="002F188A" w:rsidP="000C3E28">
            <w:pPr>
              <w:spacing w:line="276" w:lineRule="auto"/>
              <w:jc w:val="both"/>
            </w:pPr>
            <w:r w:rsidRPr="00871ED9">
              <w:t>Перечень должностей  специалистов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2F188A" w:rsidRPr="00871ED9" w:rsidRDefault="002F188A" w:rsidP="00883E48">
            <w:pPr>
              <w:spacing w:line="276" w:lineRule="auto"/>
            </w:pPr>
            <w:r w:rsidRPr="00871ED9">
              <w:t>Заведующий СК</w:t>
            </w:r>
          </w:p>
          <w:p w:rsidR="002F188A" w:rsidRPr="00871ED9" w:rsidRDefault="002F188A" w:rsidP="000C3E28">
            <w:pPr>
              <w:tabs>
                <w:tab w:val="left" w:pos="300"/>
              </w:tabs>
              <w:spacing w:line="276" w:lineRule="auto"/>
            </w:pPr>
          </w:p>
        </w:tc>
        <w:tc>
          <w:tcPr>
            <w:tcW w:w="2127" w:type="dxa"/>
          </w:tcPr>
          <w:p w:rsidR="002F188A" w:rsidRPr="00871ED9" w:rsidRDefault="002F188A" w:rsidP="000C3E28">
            <w:pPr>
              <w:spacing w:line="276" w:lineRule="auto"/>
              <w:jc w:val="center"/>
            </w:pPr>
            <w:r w:rsidRPr="00871ED9">
              <w:t>25</w:t>
            </w:r>
          </w:p>
        </w:tc>
      </w:tr>
    </w:tbl>
    <w:p w:rsidR="002F188A" w:rsidRPr="00871ED9" w:rsidRDefault="002F188A" w:rsidP="007F089B">
      <w:pPr>
        <w:pStyle w:val="NormalWeb"/>
        <w:spacing w:before="0" w:beforeAutospacing="0" w:after="0" w:afterAutospacing="0" w:line="276" w:lineRule="auto"/>
        <w:ind w:firstLine="708"/>
        <w:jc w:val="both"/>
        <w:rPr>
          <w:color w:val="000000"/>
        </w:rPr>
      </w:pPr>
      <w:r w:rsidRPr="00871ED9">
        <w:rPr>
          <w:b/>
          <w:color w:val="000000"/>
        </w:rPr>
        <w:t>Примечание.</w:t>
      </w:r>
      <w:r w:rsidRPr="00871ED9">
        <w:rPr>
          <w:color w:val="000000"/>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F188A" w:rsidRPr="00871ED9" w:rsidRDefault="002F188A" w:rsidP="007F089B">
      <w:pPr>
        <w:pStyle w:val="NormalWeb"/>
        <w:spacing w:before="0" w:beforeAutospacing="0" w:after="0" w:afterAutospacing="0" w:line="276" w:lineRule="auto"/>
        <w:ind w:firstLine="567"/>
        <w:jc w:val="both"/>
        <w:rPr>
          <w:color w:val="000000"/>
        </w:rPr>
      </w:pPr>
      <w:r w:rsidRPr="00871ED9">
        <w:rPr>
          <w:color w:val="000000"/>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2F188A" w:rsidRPr="00871ED9" w:rsidRDefault="002F188A" w:rsidP="007F089B">
      <w:pPr>
        <w:pStyle w:val="NormalWeb"/>
        <w:spacing w:before="0" w:beforeAutospacing="0" w:after="0" w:afterAutospacing="0" w:line="276" w:lineRule="auto"/>
        <w:ind w:firstLine="567"/>
        <w:jc w:val="both"/>
        <w:rPr>
          <w:color w:val="000000"/>
        </w:rPr>
      </w:pPr>
      <w:r w:rsidRPr="00871ED9">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2.2.1</w:t>
      </w:r>
      <w:r>
        <w:rPr>
          <w:color w:val="000000"/>
        </w:rPr>
        <w:t>0</w:t>
      </w:r>
      <w:r w:rsidRPr="00871ED9">
        <w:rPr>
          <w:color w:val="000000"/>
        </w:rPr>
        <w:t>.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2F188A" w:rsidRDefault="002F188A" w:rsidP="007F089B">
      <w:pPr>
        <w:pStyle w:val="NormalWeb"/>
        <w:spacing w:before="0" w:beforeAutospacing="0" w:after="0" w:afterAutospacing="0" w:line="276" w:lineRule="auto"/>
        <w:jc w:val="center"/>
        <w:rPr>
          <w:b/>
          <w:color w:val="000000"/>
        </w:rPr>
      </w:pPr>
    </w:p>
    <w:p w:rsidR="002F188A" w:rsidRPr="00ED340F" w:rsidRDefault="002F188A" w:rsidP="007F089B">
      <w:pPr>
        <w:pStyle w:val="NormalWeb"/>
        <w:spacing w:before="0" w:beforeAutospacing="0" w:after="0" w:afterAutospacing="0" w:line="276" w:lineRule="auto"/>
        <w:jc w:val="center"/>
        <w:rPr>
          <w:b/>
          <w:color w:val="000000"/>
          <w:sz w:val="32"/>
          <w:szCs w:val="32"/>
        </w:rPr>
      </w:pPr>
      <w:r w:rsidRPr="00ED340F">
        <w:rPr>
          <w:b/>
          <w:color w:val="000000"/>
          <w:sz w:val="32"/>
          <w:szCs w:val="32"/>
        </w:rPr>
        <w:t>2.3. Выплаты стимулирующего характера</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2.3.1.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 выплаты за интенсивность и высокие результаты работы;</w:t>
      </w:r>
    </w:p>
    <w:p w:rsidR="002F188A" w:rsidRPr="00871ED9" w:rsidRDefault="002F188A" w:rsidP="007F089B">
      <w:pPr>
        <w:spacing w:line="276" w:lineRule="auto"/>
        <w:rPr>
          <w:color w:val="000000"/>
        </w:rPr>
      </w:pPr>
      <w:r w:rsidRPr="00871ED9">
        <w:rPr>
          <w:color w:val="000000"/>
        </w:rPr>
        <w:tab/>
        <w:t>- выплаты за стаж непрерывной работы, выслугу лет;</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 премиальные выплаты по итогам работы (месяц, квартал, год).</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ab/>
        <w:t>2.3.2. Выплата за интенсивность и высокие результаты работы выплачивается работникам единовременно с учетом:</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 интенсивности и напряженности работы;</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 выполнения срочных  работ;</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 особого режима работы.</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Размер выплаты может устанавливаться как в абсолютном, так и в процентном отношении к  окладу (ставке заработной платы).</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523"/>
        <w:gridCol w:w="2864"/>
        <w:gridCol w:w="2864"/>
      </w:tblGrid>
      <w:tr w:rsidR="002F188A" w:rsidRPr="00871ED9" w:rsidTr="000C3E28">
        <w:tc>
          <w:tcPr>
            <w:tcW w:w="600" w:type="dxa"/>
            <w:vAlign w:val="center"/>
          </w:tcPr>
          <w:p w:rsidR="002F188A" w:rsidRPr="00871ED9" w:rsidRDefault="002F188A" w:rsidP="000C3E28">
            <w:pPr>
              <w:spacing w:line="276" w:lineRule="auto"/>
              <w:jc w:val="center"/>
            </w:pPr>
            <w:r w:rsidRPr="00871ED9">
              <w:t>№ п/п</w:t>
            </w:r>
          </w:p>
        </w:tc>
        <w:tc>
          <w:tcPr>
            <w:tcW w:w="3523" w:type="dxa"/>
            <w:vAlign w:val="center"/>
          </w:tcPr>
          <w:p w:rsidR="002F188A" w:rsidRPr="00871ED9" w:rsidRDefault="002F188A" w:rsidP="000C3E28">
            <w:pPr>
              <w:spacing w:line="276" w:lineRule="auto"/>
              <w:jc w:val="center"/>
            </w:pPr>
            <w:r w:rsidRPr="00871ED9">
              <w:t>Должность</w:t>
            </w:r>
          </w:p>
        </w:tc>
        <w:tc>
          <w:tcPr>
            <w:tcW w:w="2864" w:type="dxa"/>
          </w:tcPr>
          <w:p w:rsidR="002F188A" w:rsidRPr="00871ED9" w:rsidRDefault="002F188A" w:rsidP="000C3E28">
            <w:pPr>
              <w:spacing w:line="276" w:lineRule="auto"/>
              <w:jc w:val="center"/>
            </w:pPr>
            <w:r w:rsidRPr="00871ED9">
              <w:t>Вид доплаты</w:t>
            </w:r>
          </w:p>
        </w:tc>
        <w:tc>
          <w:tcPr>
            <w:tcW w:w="2864" w:type="dxa"/>
            <w:vAlign w:val="center"/>
          </w:tcPr>
          <w:p w:rsidR="002F188A" w:rsidRPr="00871ED9" w:rsidRDefault="002F188A" w:rsidP="000C3E28">
            <w:pPr>
              <w:spacing w:line="276" w:lineRule="auto"/>
              <w:jc w:val="center"/>
            </w:pPr>
            <w:r w:rsidRPr="00871ED9">
              <w:t>Размер выплат в процентах от минимального оклада по должности.</w:t>
            </w:r>
          </w:p>
        </w:tc>
      </w:tr>
      <w:tr w:rsidR="002F188A" w:rsidRPr="00871ED9" w:rsidTr="000C3E28">
        <w:tc>
          <w:tcPr>
            <w:tcW w:w="600" w:type="dxa"/>
          </w:tcPr>
          <w:p w:rsidR="002F188A" w:rsidRPr="00871ED9" w:rsidRDefault="002F188A" w:rsidP="00472959">
            <w:pPr>
              <w:jc w:val="center"/>
            </w:pPr>
            <w:r w:rsidRPr="00871ED9">
              <w:t>1</w:t>
            </w:r>
          </w:p>
        </w:tc>
        <w:tc>
          <w:tcPr>
            <w:tcW w:w="3523" w:type="dxa"/>
          </w:tcPr>
          <w:p w:rsidR="002F188A" w:rsidRPr="00871ED9" w:rsidRDefault="002F188A" w:rsidP="00472959">
            <w:pPr>
              <w:tabs>
                <w:tab w:val="left" w:pos="300"/>
              </w:tabs>
            </w:pPr>
            <w:r w:rsidRPr="00871ED9">
              <w:t xml:space="preserve">Пожарный </w:t>
            </w:r>
          </w:p>
        </w:tc>
        <w:tc>
          <w:tcPr>
            <w:tcW w:w="2864" w:type="dxa"/>
          </w:tcPr>
          <w:p w:rsidR="002F188A" w:rsidRPr="00871ED9" w:rsidRDefault="002F188A" w:rsidP="00472959">
            <w:pPr>
              <w:jc w:val="center"/>
            </w:pPr>
            <w:r w:rsidRPr="00871ED9">
              <w:t>интенсивность</w:t>
            </w:r>
          </w:p>
        </w:tc>
        <w:tc>
          <w:tcPr>
            <w:tcW w:w="2864" w:type="dxa"/>
          </w:tcPr>
          <w:p w:rsidR="002F188A" w:rsidRPr="00871ED9" w:rsidRDefault="002F188A" w:rsidP="00472959">
            <w:pPr>
              <w:jc w:val="center"/>
            </w:pPr>
            <w:r w:rsidRPr="00871ED9">
              <w:t>До 30</w:t>
            </w:r>
          </w:p>
        </w:tc>
      </w:tr>
      <w:tr w:rsidR="002F188A" w:rsidRPr="00871ED9" w:rsidTr="000C3E28">
        <w:tc>
          <w:tcPr>
            <w:tcW w:w="600" w:type="dxa"/>
          </w:tcPr>
          <w:p w:rsidR="002F188A" w:rsidRPr="00871ED9" w:rsidRDefault="002F188A" w:rsidP="00472959">
            <w:pPr>
              <w:jc w:val="center"/>
            </w:pPr>
            <w:r w:rsidRPr="00871ED9">
              <w:t>2</w:t>
            </w:r>
          </w:p>
        </w:tc>
        <w:tc>
          <w:tcPr>
            <w:tcW w:w="3523" w:type="dxa"/>
          </w:tcPr>
          <w:p w:rsidR="002F188A" w:rsidRPr="00871ED9" w:rsidRDefault="002F188A" w:rsidP="00472959">
            <w:pPr>
              <w:tabs>
                <w:tab w:val="left" w:pos="300"/>
              </w:tabs>
            </w:pPr>
            <w:r w:rsidRPr="00871ED9">
              <w:t>Водитель пожарной автомашины</w:t>
            </w:r>
          </w:p>
        </w:tc>
        <w:tc>
          <w:tcPr>
            <w:tcW w:w="2864" w:type="dxa"/>
          </w:tcPr>
          <w:p w:rsidR="002F188A" w:rsidRPr="00871ED9" w:rsidRDefault="002F188A" w:rsidP="00472959">
            <w:pPr>
              <w:jc w:val="center"/>
            </w:pPr>
            <w:r w:rsidRPr="00871ED9">
              <w:t>интенсивность</w:t>
            </w:r>
          </w:p>
        </w:tc>
        <w:tc>
          <w:tcPr>
            <w:tcW w:w="2864" w:type="dxa"/>
          </w:tcPr>
          <w:p w:rsidR="002F188A" w:rsidRPr="00871ED9" w:rsidRDefault="002F188A" w:rsidP="00472959">
            <w:pPr>
              <w:tabs>
                <w:tab w:val="left" w:pos="795"/>
              </w:tabs>
              <w:jc w:val="center"/>
            </w:pPr>
            <w:r w:rsidRPr="00871ED9">
              <w:t>До 30</w:t>
            </w:r>
          </w:p>
        </w:tc>
      </w:tr>
      <w:tr w:rsidR="002F188A" w:rsidRPr="00871ED9" w:rsidTr="000C3E28">
        <w:tc>
          <w:tcPr>
            <w:tcW w:w="600" w:type="dxa"/>
          </w:tcPr>
          <w:p w:rsidR="002F188A" w:rsidRPr="00871ED9" w:rsidRDefault="002F188A" w:rsidP="00472959">
            <w:pPr>
              <w:jc w:val="center"/>
            </w:pPr>
            <w:r w:rsidRPr="00871ED9">
              <w:t>3</w:t>
            </w:r>
          </w:p>
        </w:tc>
        <w:tc>
          <w:tcPr>
            <w:tcW w:w="3523" w:type="dxa"/>
          </w:tcPr>
          <w:p w:rsidR="002F188A" w:rsidRPr="00871ED9" w:rsidRDefault="002F188A" w:rsidP="00472959">
            <w:pPr>
              <w:tabs>
                <w:tab w:val="left" w:pos="300"/>
              </w:tabs>
            </w:pPr>
            <w:r w:rsidRPr="00871ED9">
              <w:t>Специалист по работе с населением</w:t>
            </w:r>
          </w:p>
        </w:tc>
        <w:tc>
          <w:tcPr>
            <w:tcW w:w="2864" w:type="dxa"/>
          </w:tcPr>
          <w:p w:rsidR="002F188A" w:rsidRPr="00871ED9" w:rsidRDefault="002F188A" w:rsidP="00472959">
            <w:pPr>
              <w:jc w:val="center"/>
            </w:pPr>
            <w:r w:rsidRPr="00871ED9">
              <w:t>интенсивность</w:t>
            </w:r>
          </w:p>
        </w:tc>
        <w:tc>
          <w:tcPr>
            <w:tcW w:w="2864" w:type="dxa"/>
          </w:tcPr>
          <w:p w:rsidR="002F188A" w:rsidRPr="00871ED9" w:rsidRDefault="002F188A" w:rsidP="00472959">
            <w:pPr>
              <w:tabs>
                <w:tab w:val="left" w:pos="795"/>
              </w:tabs>
              <w:jc w:val="center"/>
            </w:pPr>
            <w:r w:rsidRPr="00871ED9">
              <w:t>До  100</w:t>
            </w:r>
          </w:p>
        </w:tc>
      </w:tr>
      <w:tr w:rsidR="002F188A" w:rsidRPr="00871ED9" w:rsidTr="000C3E28">
        <w:tc>
          <w:tcPr>
            <w:tcW w:w="600" w:type="dxa"/>
          </w:tcPr>
          <w:p w:rsidR="002F188A" w:rsidRPr="00871ED9" w:rsidRDefault="002F188A" w:rsidP="00472959">
            <w:pPr>
              <w:jc w:val="center"/>
            </w:pPr>
            <w:r w:rsidRPr="00871ED9">
              <w:t>4</w:t>
            </w:r>
          </w:p>
        </w:tc>
        <w:tc>
          <w:tcPr>
            <w:tcW w:w="3523" w:type="dxa"/>
          </w:tcPr>
          <w:p w:rsidR="002F188A" w:rsidRPr="00871ED9" w:rsidRDefault="002F188A" w:rsidP="00472959">
            <w:pPr>
              <w:tabs>
                <w:tab w:val="left" w:pos="300"/>
              </w:tabs>
            </w:pPr>
            <w:r w:rsidRPr="00871ED9">
              <w:t>Счетовод-кассир</w:t>
            </w:r>
          </w:p>
        </w:tc>
        <w:tc>
          <w:tcPr>
            <w:tcW w:w="2864" w:type="dxa"/>
          </w:tcPr>
          <w:p w:rsidR="002F188A" w:rsidRPr="00871ED9" w:rsidRDefault="002F188A" w:rsidP="00472959">
            <w:pPr>
              <w:jc w:val="center"/>
            </w:pPr>
            <w:r w:rsidRPr="00871ED9">
              <w:t>интенсивность</w:t>
            </w:r>
          </w:p>
        </w:tc>
        <w:tc>
          <w:tcPr>
            <w:tcW w:w="2864" w:type="dxa"/>
          </w:tcPr>
          <w:p w:rsidR="002F188A" w:rsidRPr="00871ED9" w:rsidRDefault="002F188A" w:rsidP="00472959">
            <w:pPr>
              <w:tabs>
                <w:tab w:val="left" w:pos="795"/>
              </w:tabs>
              <w:jc w:val="center"/>
            </w:pPr>
            <w:r w:rsidRPr="00871ED9">
              <w:t>До 45</w:t>
            </w:r>
          </w:p>
        </w:tc>
      </w:tr>
    </w:tbl>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Примечание: Выплаты компенсационного характера за работу в учреждениях культуры,</w:t>
      </w:r>
      <w:r>
        <w:rPr>
          <w:color w:val="000000"/>
        </w:rPr>
        <w:t xml:space="preserve"> </w:t>
      </w:r>
      <w:r w:rsidRPr="00871ED9">
        <w:rPr>
          <w:color w:val="000000"/>
        </w:rPr>
        <w:t>расположенных в сельских поселениях,</w:t>
      </w:r>
      <w:r>
        <w:rPr>
          <w:color w:val="000000"/>
        </w:rPr>
        <w:t xml:space="preserve"> </w:t>
      </w:r>
      <w:r w:rsidRPr="00871ED9">
        <w:rPr>
          <w:color w:val="000000"/>
        </w:rPr>
        <w:t>рассчитываются из минимального оклада по ПКГ.</w:t>
      </w:r>
    </w:p>
    <w:p w:rsidR="002F188A" w:rsidRPr="00871ED9" w:rsidRDefault="002F188A" w:rsidP="007F089B">
      <w:pPr>
        <w:pStyle w:val="NormalWeb"/>
        <w:spacing w:before="0" w:beforeAutospacing="0" w:after="0" w:afterAutospacing="0" w:line="276" w:lineRule="auto"/>
        <w:ind w:firstLine="720"/>
        <w:jc w:val="both"/>
        <w:rPr>
          <w:color w:val="000000"/>
        </w:rPr>
      </w:pPr>
      <w:r w:rsidRPr="00871ED9">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2F188A" w:rsidRPr="00871ED9" w:rsidRDefault="002F188A" w:rsidP="007F089B">
      <w:pPr>
        <w:pStyle w:val="NormalWeb"/>
        <w:shd w:val="clear" w:color="auto" w:fill="FFFFFF"/>
        <w:spacing w:before="0" w:beforeAutospacing="0" w:after="0" w:afterAutospacing="0" w:line="276" w:lineRule="auto"/>
        <w:ind w:firstLine="720"/>
        <w:jc w:val="both"/>
      </w:pPr>
      <w:r w:rsidRPr="00871ED9">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Максимальный  размер персонального повышающего коэффициента - 3,0.</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2F188A" w:rsidRPr="00871ED9" w:rsidRDefault="002F188A" w:rsidP="007F089B">
      <w:pPr>
        <w:spacing w:line="276" w:lineRule="auto"/>
        <w:ind w:firstLine="709"/>
        <w:jc w:val="both"/>
        <w:rPr>
          <w:color w:val="000000"/>
        </w:rPr>
      </w:pPr>
      <w:r w:rsidRPr="00871ED9">
        <w:rPr>
          <w:color w:val="000000"/>
        </w:rPr>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8172"/>
      </w:tblGrid>
      <w:tr w:rsidR="002F188A" w:rsidRPr="00871ED9" w:rsidTr="007F089B">
        <w:tc>
          <w:tcPr>
            <w:tcW w:w="633" w:type="pct"/>
            <w:vAlign w:val="center"/>
          </w:tcPr>
          <w:p w:rsidR="002F188A" w:rsidRPr="00871ED9" w:rsidRDefault="002F188A" w:rsidP="007F089B">
            <w:pPr>
              <w:spacing w:line="276" w:lineRule="auto"/>
              <w:jc w:val="both"/>
              <w:rPr>
                <w:color w:val="000000"/>
              </w:rPr>
            </w:pPr>
            <w:r w:rsidRPr="00871ED9">
              <w:rPr>
                <w:color w:val="000000"/>
              </w:rPr>
              <w:t>№ п/п</w:t>
            </w:r>
          </w:p>
        </w:tc>
        <w:tc>
          <w:tcPr>
            <w:tcW w:w="4367" w:type="pct"/>
            <w:vAlign w:val="center"/>
          </w:tcPr>
          <w:p w:rsidR="002F188A" w:rsidRPr="00871ED9" w:rsidRDefault="002F188A" w:rsidP="007F089B">
            <w:pPr>
              <w:spacing w:line="276" w:lineRule="auto"/>
              <w:jc w:val="both"/>
              <w:rPr>
                <w:color w:val="000000"/>
              </w:rPr>
            </w:pPr>
            <w:r w:rsidRPr="00871ED9">
              <w:rPr>
                <w:color w:val="000000"/>
              </w:rPr>
              <w:t>Должность</w:t>
            </w:r>
          </w:p>
        </w:tc>
      </w:tr>
      <w:tr w:rsidR="002F188A" w:rsidRPr="00871ED9" w:rsidTr="007F089B">
        <w:tc>
          <w:tcPr>
            <w:tcW w:w="633" w:type="pct"/>
          </w:tcPr>
          <w:p w:rsidR="002F188A" w:rsidRPr="00871ED9" w:rsidRDefault="002F188A" w:rsidP="007F089B">
            <w:pPr>
              <w:spacing w:line="276" w:lineRule="auto"/>
              <w:jc w:val="both"/>
              <w:rPr>
                <w:color w:val="000000"/>
              </w:rPr>
            </w:pPr>
            <w:r w:rsidRPr="00871ED9">
              <w:rPr>
                <w:color w:val="000000"/>
              </w:rPr>
              <w:t>1</w:t>
            </w:r>
          </w:p>
        </w:tc>
        <w:tc>
          <w:tcPr>
            <w:tcW w:w="4367" w:type="pct"/>
          </w:tcPr>
          <w:p w:rsidR="002F188A" w:rsidRPr="00871ED9" w:rsidRDefault="002F188A" w:rsidP="007F089B">
            <w:pPr>
              <w:tabs>
                <w:tab w:val="left" w:pos="300"/>
              </w:tabs>
              <w:spacing w:line="276" w:lineRule="auto"/>
              <w:jc w:val="both"/>
              <w:rPr>
                <w:color w:val="000000"/>
              </w:rPr>
            </w:pPr>
            <w:r w:rsidRPr="00871ED9">
              <w:rPr>
                <w:color w:val="000000"/>
              </w:rPr>
              <w:t>Водитель пожарной автомашины</w:t>
            </w:r>
          </w:p>
        </w:tc>
      </w:tr>
      <w:tr w:rsidR="002F188A" w:rsidRPr="00871ED9" w:rsidTr="007F089B">
        <w:tc>
          <w:tcPr>
            <w:tcW w:w="633" w:type="pct"/>
          </w:tcPr>
          <w:p w:rsidR="002F188A" w:rsidRPr="00871ED9" w:rsidRDefault="002F188A" w:rsidP="007F089B">
            <w:pPr>
              <w:spacing w:line="276" w:lineRule="auto"/>
              <w:jc w:val="both"/>
              <w:rPr>
                <w:color w:val="000000"/>
              </w:rPr>
            </w:pPr>
            <w:r w:rsidRPr="00871ED9">
              <w:rPr>
                <w:color w:val="000000"/>
              </w:rPr>
              <w:t>2</w:t>
            </w:r>
          </w:p>
        </w:tc>
        <w:tc>
          <w:tcPr>
            <w:tcW w:w="4367" w:type="pct"/>
          </w:tcPr>
          <w:p w:rsidR="002F188A" w:rsidRPr="00871ED9" w:rsidRDefault="002F188A" w:rsidP="007F089B">
            <w:pPr>
              <w:tabs>
                <w:tab w:val="left" w:pos="300"/>
              </w:tabs>
              <w:spacing w:line="276" w:lineRule="auto"/>
              <w:jc w:val="both"/>
              <w:rPr>
                <w:color w:val="000000"/>
              </w:rPr>
            </w:pPr>
            <w:r w:rsidRPr="00871ED9">
              <w:rPr>
                <w:color w:val="000000"/>
              </w:rPr>
              <w:t>Пожарный</w:t>
            </w:r>
          </w:p>
        </w:tc>
      </w:tr>
    </w:tbl>
    <w:p w:rsidR="002F188A" w:rsidRPr="00871ED9" w:rsidRDefault="002F188A"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2F188A" w:rsidRPr="00871ED9" w:rsidRDefault="002F188A" w:rsidP="007F089B">
      <w:pPr>
        <w:spacing w:line="276" w:lineRule="auto"/>
        <w:ind w:firstLine="709"/>
        <w:jc w:val="both"/>
        <w:rPr>
          <w:color w:val="000000"/>
        </w:rPr>
      </w:pPr>
      <w:r w:rsidRPr="00871ED9">
        <w:rPr>
          <w:color w:val="000000"/>
        </w:rPr>
        <w:t>- при выслуге лет от 1 года до 5 лет – 0,05;</w:t>
      </w:r>
    </w:p>
    <w:p w:rsidR="002F188A" w:rsidRPr="00871ED9" w:rsidRDefault="002F188A" w:rsidP="007F089B">
      <w:pPr>
        <w:spacing w:line="276" w:lineRule="auto"/>
        <w:ind w:firstLine="709"/>
        <w:jc w:val="both"/>
        <w:rPr>
          <w:color w:val="000000"/>
        </w:rPr>
      </w:pPr>
      <w:r w:rsidRPr="00871ED9">
        <w:rPr>
          <w:color w:val="000000"/>
        </w:rPr>
        <w:t>- при выслуге лет от 5 лет до 15 лет – 0,1;</w:t>
      </w:r>
    </w:p>
    <w:p w:rsidR="002F188A" w:rsidRPr="00871ED9" w:rsidRDefault="002F188A" w:rsidP="007F089B">
      <w:pPr>
        <w:spacing w:line="276" w:lineRule="auto"/>
        <w:ind w:firstLine="709"/>
        <w:jc w:val="both"/>
        <w:rPr>
          <w:color w:val="000000"/>
        </w:rPr>
      </w:pPr>
      <w:r w:rsidRPr="00871ED9">
        <w:rPr>
          <w:color w:val="000000"/>
        </w:rPr>
        <w:t>- при выслуге лет свыше 15 лет – до 0,15.</w:t>
      </w:r>
    </w:p>
    <w:p w:rsidR="002F188A" w:rsidRPr="00871ED9" w:rsidRDefault="002F188A" w:rsidP="007F089B">
      <w:pPr>
        <w:spacing w:line="276" w:lineRule="auto"/>
        <w:ind w:firstLine="709"/>
        <w:jc w:val="both"/>
        <w:rPr>
          <w:color w:val="000000"/>
        </w:rPr>
      </w:pPr>
      <w:r w:rsidRPr="00871ED9">
        <w:rPr>
          <w:color w:val="000000"/>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8169"/>
      </w:tblGrid>
      <w:tr w:rsidR="002F188A" w:rsidRPr="00871ED9" w:rsidTr="007F089B">
        <w:tc>
          <w:tcPr>
            <w:tcW w:w="698" w:type="pct"/>
            <w:vAlign w:val="center"/>
          </w:tcPr>
          <w:p w:rsidR="002F188A" w:rsidRPr="00871ED9" w:rsidRDefault="002F188A" w:rsidP="007F089B">
            <w:pPr>
              <w:spacing w:line="276" w:lineRule="auto"/>
              <w:jc w:val="both"/>
              <w:rPr>
                <w:color w:val="000000"/>
              </w:rPr>
            </w:pPr>
            <w:r w:rsidRPr="00871ED9">
              <w:rPr>
                <w:color w:val="000000"/>
              </w:rPr>
              <w:t>№ п/п</w:t>
            </w:r>
          </w:p>
        </w:tc>
        <w:tc>
          <w:tcPr>
            <w:tcW w:w="4302" w:type="pct"/>
            <w:vAlign w:val="center"/>
          </w:tcPr>
          <w:p w:rsidR="002F188A" w:rsidRPr="00871ED9" w:rsidRDefault="002F188A" w:rsidP="007F089B">
            <w:pPr>
              <w:spacing w:line="276" w:lineRule="auto"/>
              <w:jc w:val="both"/>
              <w:rPr>
                <w:color w:val="000000"/>
              </w:rPr>
            </w:pPr>
            <w:r w:rsidRPr="00871ED9">
              <w:rPr>
                <w:color w:val="000000"/>
              </w:rPr>
              <w:t>Должность</w:t>
            </w:r>
          </w:p>
        </w:tc>
      </w:tr>
      <w:tr w:rsidR="002F188A" w:rsidRPr="00871ED9" w:rsidTr="007F089B">
        <w:tc>
          <w:tcPr>
            <w:tcW w:w="698" w:type="pct"/>
            <w:vAlign w:val="center"/>
          </w:tcPr>
          <w:p w:rsidR="002F188A" w:rsidRPr="00871ED9" w:rsidRDefault="002F188A" w:rsidP="007F089B">
            <w:pPr>
              <w:spacing w:line="276" w:lineRule="auto"/>
              <w:jc w:val="both"/>
              <w:rPr>
                <w:color w:val="000000"/>
              </w:rPr>
            </w:pPr>
            <w:r w:rsidRPr="00871ED9">
              <w:rPr>
                <w:color w:val="000000"/>
              </w:rPr>
              <w:t>1</w:t>
            </w:r>
          </w:p>
        </w:tc>
        <w:tc>
          <w:tcPr>
            <w:tcW w:w="4302" w:type="pct"/>
            <w:vAlign w:val="center"/>
          </w:tcPr>
          <w:p w:rsidR="002F188A" w:rsidRPr="00871ED9" w:rsidRDefault="002F188A" w:rsidP="007F089B">
            <w:pPr>
              <w:spacing w:line="276" w:lineRule="auto"/>
              <w:jc w:val="both"/>
              <w:rPr>
                <w:color w:val="000000"/>
              </w:rPr>
            </w:pPr>
            <w:r w:rsidRPr="00871ED9">
              <w:rPr>
                <w:color w:val="000000"/>
              </w:rPr>
              <w:t>Счетовод-кассир</w:t>
            </w:r>
          </w:p>
        </w:tc>
      </w:tr>
      <w:tr w:rsidR="002F188A" w:rsidRPr="00871ED9" w:rsidTr="007F089B">
        <w:tc>
          <w:tcPr>
            <w:tcW w:w="698" w:type="pct"/>
          </w:tcPr>
          <w:p w:rsidR="002F188A" w:rsidRPr="00871ED9" w:rsidRDefault="002F188A" w:rsidP="007F089B">
            <w:pPr>
              <w:spacing w:line="276" w:lineRule="auto"/>
              <w:jc w:val="both"/>
              <w:rPr>
                <w:color w:val="000000"/>
              </w:rPr>
            </w:pPr>
            <w:r w:rsidRPr="00871ED9">
              <w:rPr>
                <w:color w:val="000000"/>
              </w:rPr>
              <w:t>2</w:t>
            </w:r>
          </w:p>
        </w:tc>
        <w:tc>
          <w:tcPr>
            <w:tcW w:w="4302" w:type="pct"/>
          </w:tcPr>
          <w:p w:rsidR="002F188A" w:rsidRPr="00871ED9" w:rsidRDefault="002F188A" w:rsidP="007F089B">
            <w:pPr>
              <w:tabs>
                <w:tab w:val="left" w:pos="300"/>
              </w:tabs>
              <w:spacing w:line="276" w:lineRule="auto"/>
              <w:jc w:val="both"/>
              <w:rPr>
                <w:color w:val="000000"/>
              </w:rPr>
            </w:pPr>
            <w:r w:rsidRPr="00871ED9">
              <w:rPr>
                <w:color w:val="000000"/>
              </w:rPr>
              <w:t>Уборщик служебных помещений администрации</w:t>
            </w:r>
          </w:p>
        </w:tc>
      </w:tr>
      <w:tr w:rsidR="002F188A" w:rsidRPr="00871ED9" w:rsidTr="007F089B">
        <w:tc>
          <w:tcPr>
            <w:tcW w:w="698" w:type="pct"/>
          </w:tcPr>
          <w:p w:rsidR="002F188A" w:rsidRPr="00871ED9" w:rsidRDefault="002F188A" w:rsidP="007F089B">
            <w:pPr>
              <w:spacing w:line="276" w:lineRule="auto"/>
              <w:jc w:val="both"/>
              <w:rPr>
                <w:color w:val="000000"/>
              </w:rPr>
            </w:pPr>
            <w:r w:rsidRPr="00871ED9">
              <w:rPr>
                <w:color w:val="000000"/>
              </w:rPr>
              <w:t>3</w:t>
            </w:r>
          </w:p>
        </w:tc>
        <w:tc>
          <w:tcPr>
            <w:tcW w:w="4302" w:type="pct"/>
          </w:tcPr>
          <w:p w:rsidR="002F188A" w:rsidRPr="00871ED9" w:rsidRDefault="002F188A" w:rsidP="007F089B">
            <w:pPr>
              <w:tabs>
                <w:tab w:val="left" w:pos="300"/>
              </w:tabs>
              <w:spacing w:line="276" w:lineRule="auto"/>
              <w:jc w:val="both"/>
              <w:rPr>
                <w:color w:val="000000"/>
              </w:rPr>
            </w:pPr>
            <w:r w:rsidRPr="00871ED9">
              <w:rPr>
                <w:color w:val="000000"/>
              </w:rPr>
              <w:t>Электрик</w:t>
            </w:r>
          </w:p>
        </w:tc>
      </w:tr>
      <w:tr w:rsidR="002F188A" w:rsidRPr="00871ED9" w:rsidTr="007F089B">
        <w:tc>
          <w:tcPr>
            <w:tcW w:w="698" w:type="pct"/>
          </w:tcPr>
          <w:p w:rsidR="002F188A" w:rsidRPr="00871ED9" w:rsidRDefault="002F188A" w:rsidP="007F089B">
            <w:pPr>
              <w:spacing w:line="276" w:lineRule="auto"/>
              <w:jc w:val="both"/>
              <w:rPr>
                <w:color w:val="000000"/>
              </w:rPr>
            </w:pPr>
            <w:r w:rsidRPr="00871ED9">
              <w:rPr>
                <w:color w:val="000000"/>
              </w:rPr>
              <w:t>4</w:t>
            </w:r>
          </w:p>
        </w:tc>
        <w:tc>
          <w:tcPr>
            <w:tcW w:w="4302" w:type="pct"/>
          </w:tcPr>
          <w:p w:rsidR="002F188A" w:rsidRPr="00871ED9" w:rsidRDefault="002F188A" w:rsidP="007F089B">
            <w:pPr>
              <w:tabs>
                <w:tab w:val="left" w:pos="300"/>
              </w:tabs>
              <w:spacing w:line="276" w:lineRule="auto"/>
              <w:jc w:val="both"/>
              <w:rPr>
                <w:color w:val="000000"/>
              </w:rPr>
            </w:pPr>
            <w:r w:rsidRPr="00871ED9">
              <w:rPr>
                <w:color w:val="000000"/>
              </w:rPr>
              <w:t>Специалист по работе с населением</w:t>
            </w:r>
          </w:p>
        </w:tc>
      </w:tr>
      <w:tr w:rsidR="002F188A" w:rsidRPr="00871ED9" w:rsidTr="007F089B">
        <w:tc>
          <w:tcPr>
            <w:tcW w:w="698" w:type="pct"/>
          </w:tcPr>
          <w:p w:rsidR="002F188A" w:rsidRPr="00871ED9" w:rsidRDefault="002F188A" w:rsidP="007F089B">
            <w:pPr>
              <w:spacing w:line="276" w:lineRule="auto"/>
              <w:jc w:val="both"/>
              <w:rPr>
                <w:color w:val="000000"/>
              </w:rPr>
            </w:pPr>
            <w:r w:rsidRPr="00871ED9">
              <w:rPr>
                <w:color w:val="000000"/>
              </w:rPr>
              <w:t>5</w:t>
            </w:r>
          </w:p>
        </w:tc>
        <w:tc>
          <w:tcPr>
            <w:tcW w:w="4302" w:type="pct"/>
          </w:tcPr>
          <w:p w:rsidR="002F188A" w:rsidRPr="00871ED9" w:rsidRDefault="002F188A" w:rsidP="007F089B">
            <w:pPr>
              <w:tabs>
                <w:tab w:val="left" w:pos="300"/>
              </w:tabs>
              <w:spacing w:line="276" w:lineRule="auto"/>
              <w:jc w:val="both"/>
              <w:rPr>
                <w:color w:val="000000"/>
              </w:rPr>
            </w:pPr>
            <w:r w:rsidRPr="00871ED9">
              <w:rPr>
                <w:color w:val="000000"/>
              </w:rPr>
              <w:t>Рабочий по благоустройству населенных пунктов</w:t>
            </w:r>
          </w:p>
        </w:tc>
      </w:tr>
    </w:tbl>
    <w:p w:rsidR="002F188A" w:rsidRPr="00871ED9" w:rsidRDefault="002F188A"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2F188A" w:rsidRPr="00871ED9" w:rsidRDefault="002F188A" w:rsidP="007F089B">
      <w:pPr>
        <w:spacing w:line="276" w:lineRule="auto"/>
        <w:ind w:firstLine="709"/>
        <w:jc w:val="both"/>
        <w:rPr>
          <w:color w:val="000000"/>
        </w:rPr>
      </w:pPr>
      <w:r w:rsidRPr="00871ED9">
        <w:rPr>
          <w:color w:val="000000"/>
        </w:rPr>
        <w:t>при выслуге лет от 1 года до 5 лет - 0,05;</w:t>
      </w:r>
    </w:p>
    <w:p w:rsidR="002F188A" w:rsidRPr="00871ED9" w:rsidRDefault="002F188A" w:rsidP="007F089B">
      <w:pPr>
        <w:spacing w:line="276" w:lineRule="auto"/>
        <w:ind w:firstLine="709"/>
        <w:jc w:val="both"/>
        <w:rPr>
          <w:color w:val="000000"/>
        </w:rPr>
      </w:pPr>
      <w:r w:rsidRPr="00871ED9">
        <w:rPr>
          <w:color w:val="000000"/>
        </w:rPr>
        <w:t>при выслуге лет от 5 лет до 15 лет - 0,1;</w:t>
      </w:r>
    </w:p>
    <w:p w:rsidR="002F188A" w:rsidRPr="00871ED9" w:rsidRDefault="002F188A" w:rsidP="007F089B">
      <w:pPr>
        <w:spacing w:line="276" w:lineRule="auto"/>
        <w:ind w:firstLine="709"/>
        <w:jc w:val="both"/>
        <w:rPr>
          <w:color w:val="000000"/>
        </w:rPr>
      </w:pPr>
      <w:r w:rsidRPr="00871ED9">
        <w:rPr>
          <w:color w:val="000000"/>
        </w:rPr>
        <w:t>при выслуге лет свыше 15 лет - до 0,15.</w:t>
      </w:r>
    </w:p>
    <w:p w:rsidR="002F188A" w:rsidRPr="00871ED9" w:rsidRDefault="002F188A" w:rsidP="007F089B">
      <w:pPr>
        <w:spacing w:line="276" w:lineRule="auto"/>
        <w:ind w:firstLine="709"/>
        <w:jc w:val="both"/>
        <w:rPr>
          <w:color w:val="000000"/>
        </w:rPr>
      </w:pPr>
      <w:r w:rsidRPr="00871ED9">
        <w:rPr>
          <w:color w:val="000000"/>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p w:rsidR="002F188A" w:rsidRPr="00871ED9" w:rsidRDefault="002F188A" w:rsidP="007F089B">
      <w:pPr>
        <w:spacing w:line="276" w:lineRule="auto"/>
        <w:ind w:firstLine="709"/>
        <w:jc w:val="both"/>
        <w:rPr>
          <w:color w:val="000000"/>
        </w:rPr>
      </w:pPr>
      <w:r w:rsidRPr="00871ED9">
        <w:rPr>
          <w:color w:val="000000"/>
        </w:rPr>
        <w:t>Рекомендуемые размеры повышающей надбавки за выслугу лет (в процентном отношении):</w:t>
      </w:r>
    </w:p>
    <w:p w:rsidR="002F188A" w:rsidRPr="00871ED9" w:rsidRDefault="002F188A" w:rsidP="007F089B">
      <w:pPr>
        <w:spacing w:line="276" w:lineRule="auto"/>
        <w:ind w:firstLine="709"/>
        <w:jc w:val="both"/>
        <w:rPr>
          <w:color w:val="000000"/>
        </w:rPr>
      </w:pPr>
      <w:r w:rsidRPr="00871ED9">
        <w:rPr>
          <w:color w:val="000000"/>
        </w:rPr>
        <w:t>при выслуге лет от 1 года до 5 лет – 5%;</w:t>
      </w:r>
    </w:p>
    <w:p w:rsidR="002F188A" w:rsidRPr="00871ED9" w:rsidRDefault="002F188A" w:rsidP="007F089B">
      <w:pPr>
        <w:spacing w:line="276" w:lineRule="auto"/>
        <w:ind w:firstLine="709"/>
        <w:jc w:val="both"/>
        <w:rPr>
          <w:color w:val="000000"/>
        </w:rPr>
      </w:pPr>
      <w:r w:rsidRPr="00871ED9">
        <w:rPr>
          <w:color w:val="000000"/>
        </w:rPr>
        <w:t>при выслуге лет от 5 лет до 10 лет – 10%;</w:t>
      </w:r>
    </w:p>
    <w:p w:rsidR="002F188A" w:rsidRPr="00871ED9" w:rsidRDefault="002F188A" w:rsidP="007F089B">
      <w:pPr>
        <w:spacing w:line="276" w:lineRule="auto"/>
        <w:ind w:firstLine="709"/>
        <w:jc w:val="both"/>
        <w:rPr>
          <w:color w:val="000000"/>
        </w:rPr>
      </w:pPr>
      <w:r w:rsidRPr="00871ED9">
        <w:rPr>
          <w:color w:val="000000"/>
        </w:rPr>
        <w:t>при выслуге лет свыше 10 лет – 15%.</w:t>
      </w:r>
    </w:p>
    <w:p w:rsidR="002F188A" w:rsidRPr="00871ED9" w:rsidRDefault="002F188A" w:rsidP="007F089B">
      <w:pPr>
        <w:spacing w:line="276" w:lineRule="auto"/>
        <w:ind w:firstLine="709"/>
        <w:jc w:val="both"/>
        <w:rPr>
          <w:color w:val="000000"/>
        </w:rPr>
      </w:pPr>
      <w:r w:rsidRPr="00871ED9">
        <w:rPr>
          <w:color w:val="000000"/>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2F188A" w:rsidRPr="00871ED9" w:rsidRDefault="002F188A" w:rsidP="007F089B">
      <w:pPr>
        <w:spacing w:line="276" w:lineRule="auto"/>
        <w:ind w:firstLine="709"/>
        <w:jc w:val="both"/>
        <w:rPr>
          <w:color w:val="000000"/>
        </w:rPr>
      </w:pPr>
      <w:r w:rsidRPr="00871ED9">
        <w:rPr>
          <w:color w:val="000000"/>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2F188A" w:rsidRPr="00871ED9" w:rsidRDefault="002F188A" w:rsidP="007F089B">
      <w:pPr>
        <w:spacing w:line="276" w:lineRule="auto"/>
        <w:ind w:firstLine="709"/>
        <w:jc w:val="both"/>
        <w:rPr>
          <w:color w:val="000000"/>
        </w:rPr>
      </w:pPr>
      <w:r w:rsidRPr="00871ED9">
        <w:rPr>
          <w:color w:val="000000"/>
        </w:rPr>
        <w:t>при выслуге лет от 1 года до 5 лет – 5%;</w:t>
      </w:r>
    </w:p>
    <w:p w:rsidR="002F188A" w:rsidRPr="00871ED9" w:rsidRDefault="002F188A" w:rsidP="007F089B">
      <w:pPr>
        <w:spacing w:line="276" w:lineRule="auto"/>
        <w:ind w:firstLine="709"/>
        <w:jc w:val="both"/>
        <w:rPr>
          <w:color w:val="000000"/>
        </w:rPr>
      </w:pPr>
      <w:r w:rsidRPr="00871ED9">
        <w:rPr>
          <w:color w:val="000000"/>
        </w:rPr>
        <w:t>при выслуге лет от 5 лет до 10 лет – 10%;</w:t>
      </w:r>
    </w:p>
    <w:p w:rsidR="002F188A" w:rsidRPr="00871ED9" w:rsidRDefault="002F188A" w:rsidP="007F089B">
      <w:pPr>
        <w:spacing w:line="276" w:lineRule="auto"/>
        <w:ind w:firstLine="709"/>
        <w:jc w:val="both"/>
        <w:rPr>
          <w:color w:val="000000"/>
        </w:rPr>
      </w:pPr>
      <w:r w:rsidRPr="00871ED9">
        <w:rPr>
          <w:color w:val="000000"/>
        </w:rPr>
        <w:t>при выслуге лет свыше 10 лет – 15%.</w:t>
      </w:r>
    </w:p>
    <w:p w:rsidR="002F188A" w:rsidRPr="00871ED9" w:rsidRDefault="002F188A" w:rsidP="008169A4">
      <w:pPr>
        <w:ind w:firstLine="709"/>
        <w:jc w:val="both"/>
        <w:rPr>
          <w:bCs/>
        </w:rPr>
      </w:pPr>
      <w:r w:rsidRPr="00871ED9">
        <w:rPr>
          <w:color w:val="000000"/>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r w:rsidRPr="00871ED9">
        <w:rPr>
          <w:bCs/>
        </w:rPr>
        <w:t xml:space="preserve"> </w:t>
      </w:r>
    </w:p>
    <w:p w:rsidR="002F188A" w:rsidRPr="00871ED9" w:rsidRDefault="002F188A" w:rsidP="008169A4">
      <w:pPr>
        <w:ind w:firstLine="709"/>
        <w:jc w:val="both"/>
        <w:rPr>
          <w:bCs/>
        </w:rPr>
      </w:pPr>
      <w:r w:rsidRPr="00871ED9">
        <w:rPr>
          <w:bCs/>
        </w:rPr>
        <w:t>Надбавка за выслугу лет инспектору ВУС выплачивается со дня достижения стажа работы в размерах</w:t>
      </w:r>
    </w:p>
    <w:p w:rsidR="002F188A" w:rsidRPr="00871ED9" w:rsidRDefault="002F188A" w:rsidP="008169A4">
      <w:pPr>
        <w:ind w:firstLine="709"/>
        <w:jc w:val="both"/>
        <w:rPr>
          <w:bCs/>
        </w:rPr>
      </w:pPr>
      <w:r w:rsidRPr="00871ED9">
        <w:rPr>
          <w:bCs/>
        </w:rPr>
        <w:t>- свыше 1 года – 5%;</w:t>
      </w:r>
    </w:p>
    <w:p w:rsidR="002F188A" w:rsidRPr="00871ED9" w:rsidRDefault="002F188A" w:rsidP="008169A4">
      <w:pPr>
        <w:ind w:firstLine="709"/>
        <w:jc w:val="both"/>
        <w:rPr>
          <w:bCs/>
        </w:rPr>
      </w:pPr>
      <w:r w:rsidRPr="00871ED9">
        <w:rPr>
          <w:bCs/>
        </w:rPr>
        <w:t>- свыше 2 лет – 10%;</w:t>
      </w:r>
    </w:p>
    <w:p w:rsidR="002F188A" w:rsidRPr="00871ED9" w:rsidRDefault="002F188A" w:rsidP="008169A4">
      <w:pPr>
        <w:ind w:firstLine="709"/>
        <w:jc w:val="both"/>
        <w:rPr>
          <w:bCs/>
        </w:rPr>
      </w:pPr>
      <w:r w:rsidRPr="00871ED9">
        <w:rPr>
          <w:bCs/>
        </w:rPr>
        <w:t>- свыше 3 лет – 15%;</w:t>
      </w:r>
    </w:p>
    <w:p w:rsidR="002F188A" w:rsidRPr="00871ED9" w:rsidRDefault="002F188A" w:rsidP="008169A4">
      <w:pPr>
        <w:ind w:firstLine="709"/>
        <w:jc w:val="both"/>
        <w:rPr>
          <w:bCs/>
        </w:rPr>
      </w:pPr>
      <w:r w:rsidRPr="00871ED9">
        <w:rPr>
          <w:bCs/>
        </w:rPr>
        <w:t>- свыше 5 лет – 20%;</w:t>
      </w:r>
    </w:p>
    <w:p w:rsidR="002F188A" w:rsidRPr="00871ED9" w:rsidRDefault="002F188A" w:rsidP="008169A4">
      <w:pPr>
        <w:ind w:firstLine="709"/>
        <w:jc w:val="both"/>
        <w:rPr>
          <w:bCs/>
        </w:rPr>
      </w:pPr>
      <w:r w:rsidRPr="00871ED9">
        <w:rPr>
          <w:bCs/>
        </w:rPr>
        <w:t>- свыше 10 лет – 30%;</w:t>
      </w:r>
    </w:p>
    <w:p w:rsidR="002F188A" w:rsidRPr="00871ED9" w:rsidRDefault="002F188A" w:rsidP="008169A4">
      <w:pPr>
        <w:ind w:firstLine="709"/>
        <w:jc w:val="both"/>
        <w:rPr>
          <w:bCs/>
        </w:rPr>
      </w:pPr>
      <w:r w:rsidRPr="00871ED9">
        <w:rPr>
          <w:bCs/>
        </w:rPr>
        <w:t>- свыше 15 лет – 40%.</w:t>
      </w:r>
    </w:p>
    <w:p w:rsidR="002F188A" w:rsidRPr="00871ED9" w:rsidRDefault="002F188A" w:rsidP="008169A4">
      <w:pPr>
        <w:ind w:firstLine="709"/>
        <w:jc w:val="both"/>
        <w:rPr>
          <w:color w:val="000000"/>
        </w:rPr>
      </w:pPr>
      <w:r w:rsidRPr="00871ED9">
        <w:rPr>
          <w:bCs/>
        </w:rPr>
        <w:t>В стаж работы включается документально подтвержденные периоды работы на должностях государственной (в т.ч. военной), муниципальной службы, гражданского персонала воинских частей и организаций Вооруженных сил российской Федерации.</w:t>
      </w:r>
    </w:p>
    <w:p w:rsidR="002F188A" w:rsidRPr="00871ED9" w:rsidRDefault="002F188A" w:rsidP="007F089B">
      <w:pPr>
        <w:spacing w:line="276" w:lineRule="auto"/>
        <w:ind w:firstLine="709"/>
        <w:jc w:val="both"/>
        <w:rPr>
          <w:color w:val="000000"/>
        </w:rPr>
      </w:pPr>
      <w:r w:rsidRPr="00871ED9">
        <w:rPr>
          <w:color w:val="000000"/>
        </w:rPr>
        <w:t>2.3.5.При премировании по итогам работы (месяц, квартал, год) учитываются:</w:t>
      </w:r>
    </w:p>
    <w:p w:rsidR="002F188A" w:rsidRPr="00871ED9" w:rsidRDefault="002F188A" w:rsidP="007F089B">
      <w:pPr>
        <w:spacing w:line="276" w:lineRule="auto"/>
        <w:ind w:firstLine="709"/>
        <w:jc w:val="both"/>
        <w:rPr>
          <w:color w:val="000000"/>
        </w:rPr>
      </w:pPr>
      <w:r w:rsidRPr="00871ED9">
        <w:rPr>
          <w:color w:val="000000"/>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2F188A" w:rsidRPr="00871ED9" w:rsidRDefault="002F188A" w:rsidP="007F089B">
      <w:pPr>
        <w:spacing w:line="276" w:lineRule="auto"/>
        <w:ind w:firstLine="709"/>
        <w:jc w:val="both"/>
        <w:rPr>
          <w:color w:val="000000"/>
        </w:rPr>
      </w:pPr>
      <w:r w:rsidRPr="00871ED9">
        <w:rPr>
          <w:color w:val="000000"/>
        </w:rPr>
        <w:t>- инициатива, творчество и применение в работе современных форм и методов организации труда;</w:t>
      </w:r>
    </w:p>
    <w:p w:rsidR="002F188A" w:rsidRPr="00871ED9" w:rsidRDefault="002F188A" w:rsidP="007F089B">
      <w:pPr>
        <w:spacing w:line="276" w:lineRule="auto"/>
        <w:ind w:firstLine="709"/>
        <w:jc w:val="both"/>
        <w:rPr>
          <w:color w:val="000000"/>
        </w:rPr>
      </w:pPr>
      <w:r w:rsidRPr="00871ED9">
        <w:rPr>
          <w:color w:val="000000"/>
        </w:rPr>
        <w:t>- качественная подготовка и проведение мероприятий;</w:t>
      </w:r>
    </w:p>
    <w:p w:rsidR="002F188A" w:rsidRPr="00871ED9" w:rsidRDefault="002F188A" w:rsidP="007F089B">
      <w:pPr>
        <w:spacing w:line="276" w:lineRule="auto"/>
        <w:ind w:firstLine="709"/>
        <w:jc w:val="both"/>
        <w:rPr>
          <w:color w:val="000000"/>
        </w:rPr>
      </w:pPr>
      <w:r w:rsidRPr="00871ED9">
        <w:rPr>
          <w:color w:val="000000"/>
        </w:rPr>
        <w:t>- качественная подготовка и своевременная сдача отчётности.</w:t>
      </w:r>
    </w:p>
    <w:tbl>
      <w:tblPr>
        <w:tblW w:w="513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8"/>
        <w:gridCol w:w="3252"/>
        <w:gridCol w:w="2147"/>
      </w:tblGrid>
      <w:tr w:rsidR="002F188A" w:rsidRPr="00871ED9" w:rsidTr="00AD7878">
        <w:tc>
          <w:tcPr>
            <w:tcW w:w="2332" w:type="pct"/>
          </w:tcPr>
          <w:p w:rsidR="002F188A" w:rsidRPr="00871ED9" w:rsidRDefault="002F188A" w:rsidP="007F089B">
            <w:pPr>
              <w:spacing w:line="276" w:lineRule="auto"/>
              <w:jc w:val="both"/>
              <w:rPr>
                <w:color w:val="000000"/>
              </w:rPr>
            </w:pPr>
            <w:r w:rsidRPr="00871ED9">
              <w:rPr>
                <w:color w:val="000000"/>
              </w:rPr>
              <w:t>Перечень оснований</w:t>
            </w:r>
          </w:p>
        </w:tc>
        <w:tc>
          <w:tcPr>
            <w:tcW w:w="1607" w:type="pct"/>
          </w:tcPr>
          <w:p w:rsidR="002F188A" w:rsidRPr="00871ED9" w:rsidRDefault="002F188A" w:rsidP="007F089B">
            <w:pPr>
              <w:spacing w:line="276" w:lineRule="auto"/>
              <w:jc w:val="both"/>
              <w:rPr>
                <w:color w:val="000000"/>
              </w:rPr>
            </w:pPr>
            <w:r w:rsidRPr="00871ED9">
              <w:rPr>
                <w:color w:val="000000"/>
              </w:rPr>
              <w:t>Должность</w:t>
            </w:r>
          </w:p>
        </w:tc>
        <w:tc>
          <w:tcPr>
            <w:tcW w:w="1061" w:type="pct"/>
          </w:tcPr>
          <w:p w:rsidR="002F188A" w:rsidRPr="00871ED9" w:rsidRDefault="002F188A" w:rsidP="007F089B">
            <w:pPr>
              <w:spacing w:line="276" w:lineRule="auto"/>
              <w:jc w:val="both"/>
              <w:rPr>
                <w:color w:val="000000"/>
              </w:rPr>
            </w:pPr>
            <w:r w:rsidRPr="00871ED9">
              <w:rPr>
                <w:color w:val="000000"/>
              </w:rPr>
              <w:t>Размер выплат в процентах от минимального оклада по должности, ставки заработной платы (месяц)</w:t>
            </w:r>
          </w:p>
        </w:tc>
      </w:tr>
      <w:tr w:rsidR="002F188A" w:rsidRPr="00871ED9" w:rsidTr="00AD7878">
        <w:tc>
          <w:tcPr>
            <w:tcW w:w="2332" w:type="pct"/>
          </w:tcPr>
          <w:p w:rsidR="002F188A" w:rsidRPr="00871ED9" w:rsidRDefault="002F188A" w:rsidP="007F089B">
            <w:pPr>
              <w:spacing w:line="276" w:lineRule="auto"/>
              <w:jc w:val="both"/>
              <w:rPr>
                <w:color w:val="000000"/>
              </w:rPr>
            </w:pPr>
            <w:r w:rsidRPr="00871ED9">
              <w:rPr>
                <w:color w:val="000000"/>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2F188A" w:rsidRPr="00871ED9" w:rsidRDefault="002F188A" w:rsidP="007F089B">
            <w:pPr>
              <w:spacing w:line="276" w:lineRule="auto"/>
              <w:jc w:val="both"/>
              <w:rPr>
                <w:color w:val="000000"/>
              </w:rPr>
            </w:pPr>
            <w:r w:rsidRPr="00871ED9">
              <w:rPr>
                <w:color w:val="000000"/>
              </w:rPr>
              <w:t>- инициатива, творчество и применение в работе современных форм и методов организации труда;</w:t>
            </w:r>
          </w:p>
          <w:p w:rsidR="002F188A" w:rsidRPr="00871ED9" w:rsidRDefault="002F188A" w:rsidP="007F089B">
            <w:pPr>
              <w:spacing w:line="276" w:lineRule="auto"/>
              <w:jc w:val="both"/>
              <w:rPr>
                <w:color w:val="000000"/>
              </w:rPr>
            </w:pPr>
            <w:r w:rsidRPr="00871ED9">
              <w:rPr>
                <w:color w:val="000000"/>
              </w:rPr>
              <w:t>- качественная подготовка и проведение мероприятий;</w:t>
            </w:r>
          </w:p>
          <w:p w:rsidR="002F188A" w:rsidRPr="00871ED9" w:rsidRDefault="002F188A" w:rsidP="007F089B">
            <w:pPr>
              <w:spacing w:line="276" w:lineRule="auto"/>
              <w:jc w:val="both"/>
              <w:rPr>
                <w:color w:val="000000"/>
              </w:rPr>
            </w:pPr>
            <w:r w:rsidRPr="00871ED9">
              <w:rPr>
                <w:color w:val="000000"/>
              </w:rPr>
              <w:t>- качественная подготовка и своевременная сдача отчётности</w:t>
            </w:r>
          </w:p>
        </w:tc>
        <w:tc>
          <w:tcPr>
            <w:tcW w:w="1607" w:type="pct"/>
          </w:tcPr>
          <w:p w:rsidR="002F188A" w:rsidRPr="00871ED9" w:rsidRDefault="002F188A" w:rsidP="007F089B">
            <w:pPr>
              <w:spacing w:line="276" w:lineRule="auto"/>
              <w:jc w:val="both"/>
              <w:rPr>
                <w:color w:val="000000"/>
              </w:rPr>
            </w:pPr>
            <w:r w:rsidRPr="00871ED9">
              <w:rPr>
                <w:color w:val="000000"/>
              </w:rPr>
              <w:t>1.Специалист по работе с населением, счетовод-кассир, инспектор ВУС, электрик(благоустройство),  рабочий по благоустройству населенных пунктов.</w:t>
            </w:r>
          </w:p>
          <w:p w:rsidR="002F188A" w:rsidRPr="00871ED9" w:rsidRDefault="002F188A" w:rsidP="007F089B">
            <w:pPr>
              <w:spacing w:line="276" w:lineRule="auto"/>
              <w:jc w:val="both"/>
              <w:rPr>
                <w:color w:val="000000"/>
              </w:rPr>
            </w:pPr>
            <w:r w:rsidRPr="00871ED9">
              <w:rPr>
                <w:color w:val="000000"/>
              </w:rPr>
              <w:t xml:space="preserve">2. </w:t>
            </w:r>
            <w:r w:rsidRPr="00871ED9">
              <w:rPr>
                <w:bCs/>
              </w:rPr>
              <w:t>Пожарный, водитель пожарной автомашины</w:t>
            </w:r>
          </w:p>
        </w:tc>
        <w:tc>
          <w:tcPr>
            <w:tcW w:w="1061" w:type="pct"/>
          </w:tcPr>
          <w:p w:rsidR="002F188A" w:rsidRPr="00871ED9" w:rsidRDefault="002F188A" w:rsidP="007F089B">
            <w:pPr>
              <w:spacing w:line="276" w:lineRule="auto"/>
              <w:jc w:val="both"/>
              <w:rPr>
                <w:color w:val="000000"/>
              </w:rPr>
            </w:pPr>
            <w:r w:rsidRPr="00871ED9">
              <w:rPr>
                <w:color w:val="000000"/>
              </w:rPr>
              <w:t xml:space="preserve">    25%</w:t>
            </w:r>
          </w:p>
          <w:p w:rsidR="002F188A" w:rsidRPr="00871ED9" w:rsidRDefault="002F188A" w:rsidP="007F089B">
            <w:pPr>
              <w:spacing w:line="276" w:lineRule="auto"/>
              <w:jc w:val="both"/>
              <w:rPr>
                <w:color w:val="000000"/>
              </w:rPr>
            </w:pPr>
          </w:p>
          <w:p w:rsidR="002F188A" w:rsidRPr="00871ED9" w:rsidRDefault="002F188A" w:rsidP="007F089B">
            <w:pPr>
              <w:spacing w:line="276" w:lineRule="auto"/>
              <w:jc w:val="both"/>
              <w:rPr>
                <w:color w:val="000000"/>
              </w:rPr>
            </w:pPr>
          </w:p>
          <w:p w:rsidR="002F188A" w:rsidRPr="00871ED9" w:rsidRDefault="002F188A" w:rsidP="007F089B">
            <w:pPr>
              <w:spacing w:line="276" w:lineRule="auto"/>
              <w:jc w:val="both"/>
              <w:rPr>
                <w:color w:val="000000"/>
              </w:rPr>
            </w:pPr>
          </w:p>
          <w:p w:rsidR="002F188A" w:rsidRPr="00871ED9" w:rsidRDefault="002F188A" w:rsidP="007F089B">
            <w:pPr>
              <w:spacing w:line="276" w:lineRule="auto"/>
              <w:jc w:val="both"/>
              <w:rPr>
                <w:color w:val="000000"/>
              </w:rPr>
            </w:pPr>
          </w:p>
          <w:p w:rsidR="002F188A" w:rsidRPr="00871ED9" w:rsidRDefault="002F188A" w:rsidP="007F089B">
            <w:pPr>
              <w:spacing w:line="276" w:lineRule="auto"/>
              <w:jc w:val="both"/>
              <w:rPr>
                <w:color w:val="000000"/>
              </w:rPr>
            </w:pPr>
          </w:p>
          <w:p w:rsidR="002F188A" w:rsidRPr="00871ED9" w:rsidRDefault="002F188A" w:rsidP="007F089B">
            <w:pPr>
              <w:spacing w:line="276" w:lineRule="auto"/>
              <w:jc w:val="both"/>
              <w:rPr>
                <w:color w:val="000000"/>
              </w:rPr>
            </w:pPr>
            <w:r w:rsidRPr="00871ED9">
              <w:rPr>
                <w:color w:val="000000"/>
              </w:rPr>
              <w:t xml:space="preserve">   До 30%</w:t>
            </w:r>
          </w:p>
        </w:tc>
      </w:tr>
    </w:tbl>
    <w:p w:rsidR="002F188A" w:rsidRPr="00871ED9" w:rsidRDefault="002F188A" w:rsidP="007F089B">
      <w:pPr>
        <w:spacing w:line="276" w:lineRule="auto"/>
        <w:ind w:firstLine="709"/>
        <w:jc w:val="both"/>
        <w:rPr>
          <w:color w:val="000000"/>
        </w:rPr>
      </w:pPr>
      <w:r w:rsidRPr="00871ED9">
        <w:rPr>
          <w:color w:val="000000"/>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2F188A" w:rsidRPr="00871ED9" w:rsidRDefault="002F188A" w:rsidP="007F089B">
      <w:pPr>
        <w:spacing w:line="276" w:lineRule="auto"/>
        <w:ind w:firstLine="709"/>
        <w:jc w:val="both"/>
        <w:rPr>
          <w:color w:val="000000"/>
        </w:rPr>
      </w:pPr>
      <w:r w:rsidRPr="00871ED9">
        <w:rPr>
          <w:color w:val="000000"/>
        </w:rPr>
        <w:t>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w:t>
      </w:r>
    </w:p>
    <w:p w:rsidR="002F188A" w:rsidRPr="00871ED9" w:rsidRDefault="002F188A" w:rsidP="007F089B">
      <w:pPr>
        <w:spacing w:line="276" w:lineRule="auto"/>
        <w:ind w:firstLine="709"/>
        <w:jc w:val="both"/>
        <w:rPr>
          <w:color w:val="000000"/>
        </w:rPr>
      </w:pPr>
      <w:r w:rsidRPr="00871ED9">
        <w:rPr>
          <w:color w:val="000000"/>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2F188A" w:rsidRPr="00ED340F" w:rsidRDefault="002F188A" w:rsidP="007F089B">
      <w:pPr>
        <w:spacing w:line="276" w:lineRule="auto"/>
        <w:ind w:firstLine="709"/>
        <w:jc w:val="center"/>
        <w:rPr>
          <w:color w:val="000000"/>
          <w:sz w:val="32"/>
          <w:szCs w:val="32"/>
        </w:rPr>
      </w:pPr>
      <w:r w:rsidRPr="00ED340F">
        <w:rPr>
          <w:b/>
          <w:color w:val="000000"/>
          <w:sz w:val="32"/>
          <w:szCs w:val="32"/>
        </w:rPr>
        <w:t>Показатели премирования инспектора ВУС</w:t>
      </w:r>
      <w:r w:rsidRPr="00ED340F">
        <w:rPr>
          <w:color w:val="000000"/>
          <w:sz w:val="32"/>
          <w:szCs w:val="32"/>
        </w:rPr>
        <w:t>:</w:t>
      </w:r>
    </w:p>
    <w:p w:rsidR="002F188A" w:rsidRPr="00871ED9" w:rsidRDefault="002F188A" w:rsidP="007F089B">
      <w:pPr>
        <w:spacing w:line="276" w:lineRule="auto"/>
        <w:ind w:firstLine="709"/>
        <w:jc w:val="both"/>
        <w:rPr>
          <w:color w:val="000000"/>
        </w:rPr>
      </w:pPr>
      <w:r w:rsidRPr="00871ED9">
        <w:rPr>
          <w:color w:val="000000"/>
        </w:rPr>
        <w:t>Основными показателями премирования инспектора ВУС являются:</w:t>
      </w:r>
    </w:p>
    <w:p w:rsidR="002F188A" w:rsidRPr="00871ED9" w:rsidRDefault="002F188A" w:rsidP="007F089B">
      <w:pPr>
        <w:spacing w:line="276" w:lineRule="auto"/>
        <w:ind w:firstLine="709"/>
        <w:jc w:val="both"/>
        <w:rPr>
          <w:color w:val="000000"/>
        </w:rPr>
      </w:pPr>
      <w:r w:rsidRPr="00871ED9">
        <w:rPr>
          <w:color w:val="000000"/>
        </w:rPr>
        <w:t>- результаты работы;</w:t>
      </w:r>
    </w:p>
    <w:p w:rsidR="002F188A" w:rsidRPr="00871ED9" w:rsidRDefault="002F188A" w:rsidP="007F089B">
      <w:pPr>
        <w:spacing w:line="276" w:lineRule="auto"/>
        <w:ind w:firstLine="709"/>
        <w:jc w:val="both"/>
        <w:rPr>
          <w:color w:val="000000"/>
        </w:rPr>
      </w:pPr>
      <w:r w:rsidRPr="00871ED9">
        <w:rPr>
          <w:color w:val="000000"/>
        </w:rPr>
        <w:t>- отсутствие нарушений трудовой дисциплины;</w:t>
      </w:r>
    </w:p>
    <w:p w:rsidR="002F188A" w:rsidRPr="00871ED9" w:rsidRDefault="002F188A" w:rsidP="007F089B">
      <w:pPr>
        <w:spacing w:line="276" w:lineRule="auto"/>
        <w:ind w:firstLine="709"/>
        <w:jc w:val="both"/>
        <w:rPr>
          <w:color w:val="000000"/>
        </w:rPr>
      </w:pPr>
      <w:r w:rsidRPr="00871ED9">
        <w:rPr>
          <w:color w:val="000000"/>
        </w:rPr>
        <w:t>- выполнение установленных плановых заданий и показателей;</w:t>
      </w:r>
    </w:p>
    <w:p w:rsidR="002F188A" w:rsidRPr="00871ED9" w:rsidRDefault="002F188A" w:rsidP="007F089B">
      <w:pPr>
        <w:spacing w:line="276" w:lineRule="auto"/>
        <w:ind w:firstLine="709"/>
        <w:jc w:val="both"/>
        <w:rPr>
          <w:color w:val="000000"/>
        </w:rPr>
      </w:pPr>
      <w:r w:rsidRPr="00871ED9">
        <w:rPr>
          <w:color w:val="000000"/>
        </w:rPr>
        <w:t>- работа во внеурочное время с целью выполнения внеплановых работ с ограниченными сроками исполнения;</w:t>
      </w:r>
    </w:p>
    <w:p w:rsidR="002F188A" w:rsidRPr="00871ED9" w:rsidRDefault="002F188A" w:rsidP="007F089B">
      <w:pPr>
        <w:spacing w:line="276" w:lineRule="auto"/>
        <w:ind w:firstLine="709"/>
        <w:jc w:val="both"/>
        <w:rPr>
          <w:color w:val="000000"/>
        </w:rPr>
      </w:pPr>
      <w:r w:rsidRPr="00871ED9">
        <w:rPr>
          <w:color w:val="000000"/>
        </w:rPr>
        <w:t>- повышение профессионального уровня;</w:t>
      </w:r>
    </w:p>
    <w:p w:rsidR="002F188A" w:rsidRPr="00871ED9" w:rsidRDefault="002F188A" w:rsidP="007F089B">
      <w:pPr>
        <w:spacing w:line="276" w:lineRule="auto"/>
        <w:ind w:firstLine="709"/>
        <w:jc w:val="both"/>
        <w:rPr>
          <w:color w:val="000000"/>
        </w:rPr>
      </w:pPr>
      <w:r w:rsidRPr="00871ED9">
        <w:rPr>
          <w:color w:val="000000"/>
        </w:rPr>
        <w:t xml:space="preserve"> - успешное и добросовестное выполнение работником своих должностных обязанностей;</w:t>
      </w:r>
    </w:p>
    <w:p w:rsidR="002F188A" w:rsidRPr="00871ED9" w:rsidRDefault="002F188A" w:rsidP="007F089B">
      <w:pPr>
        <w:spacing w:line="276" w:lineRule="auto"/>
        <w:ind w:firstLine="709"/>
        <w:jc w:val="both"/>
        <w:rPr>
          <w:color w:val="000000"/>
        </w:rPr>
      </w:pPr>
      <w:r w:rsidRPr="00871ED9">
        <w:rPr>
          <w:color w:val="000000"/>
        </w:rPr>
        <w:t>- разумная инициатива, творчество и применение в работе современных форм и методов организации труда;</w:t>
      </w:r>
    </w:p>
    <w:p w:rsidR="002F188A" w:rsidRPr="00871ED9" w:rsidRDefault="002F188A" w:rsidP="007F089B">
      <w:pPr>
        <w:spacing w:line="276" w:lineRule="auto"/>
        <w:ind w:firstLine="709"/>
        <w:jc w:val="both"/>
        <w:rPr>
          <w:color w:val="000000"/>
        </w:rPr>
      </w:pPr>
      <w:r w:rsidRPr="00871ED9">
        <w:rPr>
          <w:color w:val="000000"/>
        </w:rPr>
        <w:t>- участие в военно-патриотическом воспитании населения.</w:t>
      </w:r>
    </w:p>
    <w:p w:rsidR="002F188A" w:rsidRPr="00871ED9" w:rsidRDefault="002F188A" w:rsidP="007F089B">
      <w:pPr>
        <w:spacing w:line="276" w:lineRule="auto"/>
        <w:ind w:firstLine="709"/>
        <w:jc w:val="both"/>
        <w:rPr>
          <w:color w:val="000000"/>
        </w:rPr>
      </w:pPr>
      <w:r w:rsidRPr="00871ED9">
        <w:rPr>
          <w:color w:val="000000"/>
        </w:rPr>
        <w:t>Премия не выплачивается работникам:</w:t>
      </w:r>
    </w:p>
    <w:p w:rsidR="002F188A" w:rsidRPr="00871ED9" w:rsidRDefault="002F188A" w:rsidP="007F089B">
      <w:pPr>
        <w:spacing w:line="276" w:lineRule="auto"/>
        <w:ind w:firstLine="709"/>
        <w:jc w:val="both"/>
        <w:rPr>
          <w:color w:val="000000"/>
        </w:rPr>
      </w:pPr>
      <w:r w:rsidRPr="00871ED9">
        <w:rPr>
          <w:color w:val="000000"/>
        </w:rPr>
        <w:t>- находившимся в отпуске по уходу за ребенком;</w:t>
      </w:r>
    </w:p>
    <w:p w:rsidR="002F188A" w:rsidRPr="00871ED9" w:rsidRDefault="002F188A" w:rsidP="007F089B">
      <w:pPr>
        <w:spacing w:line="276" w:lineRule="auto"/>
        <w:ind w:firstLine="709"/>
        <w:jc w:val="both"/>
        <w:rPr>
          <w:color w:val="000000"/>
        </w:rPr>
      </w:pPr>
      <w:r w:rsidRPr="00871ED9">
        <w:rPr>
          <w:color w:val="000000"/>
        </w:rPr>
        <w:t>- получившим дисциплинарное взыскание.</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w:t>
      </w:r>
      <w:r>
        <w:rPr>
          <w:color w:val="000000"/>
        </w:rPr>
        <w:t xml:space="preserve"> </w:t>
      </w:r>
      <w:r w:rsidRPr="00871ED9">
        <w:rPr>
          <w:color w:val="000000"/>
        </w:rPr>
        <w:t xml:space="preserve"> </w:t>
      </w:r>
      <w:r w:rsidRPr="00BA2BC8">
        <w:rPr>
          <w:color w:val="000000"/>
        </w:rPr>
        <w:t>календарного года.</w:t>
      </w:r>
    </w:p>
    <w:p w:rsidR="002F188A" w:rsidRPr="00BA2BC8" w:rsidRDefault="002F188A" w:rsidP="007C2B51">
      <w:r w:rsidRPr="00BA2BC8">
        <w:t>2.3.6. Лишение премии</w:t>
      </w:r>
    </w:p>
    <w:p w:rsidR="002F188A" w:rsidRPr="00871ED9" w:rsidRDefault="002F188A" w:rsidP="007C2B51">
      <w:pPr>
        <w:pStyle w:val="NormalWeb"/>
        <w:jc w:val="both"/>
        <w:rPr>
          <w:color w:val="000000"/>
        </w:rPr>
      </w:pPr>
      <w:r w:rsidRPr="00BA2BC8">
        <w:rPr>
          <w:color w:val="000000"/>
        </w:rPr>
        <w:tab/>
        <w:t>2.3.6.1. За нарушение трудовой, исполнительской дисциплины и упущения в работе работники администрации</w:t>
      </w:r>
      <w:r w:rsidRPr="00871ED9">
        <w:rPr>
          <w:color w:val="000000"/>
        </w:rPr>
        <w:t>, не являющиеся муниципальными служащими, могут быть полностью или частично лишены какого-либо вида премии по следующим основаниям:</w:t>
      </w:r>
    </w:p>
    <w:p w:rsidR="002F188A" w:rsidRPr="00871ED9" w:rsidRDefault="002F188A" w:rsidP="007C2B51">
      <w:pPr>
        <w:pStyle w:val="NormalWeb"/>
        <w:jc w:val="both"/>
        <w:rPr>
          <w:color w:val="000000"/>
        </w:rPr>
      </w:pPr>
      <w:r w:rsidRPr="00871ED9">
        <w:rPr>
          <w:color w:val="000000"/>
        </w:rPr>
        <w:t>-на основании докладной или информационного письма руководителей структурных подразделений администрации Воскресенского муниципального района:</w:t>
      </w:r>
    </w:p>
    <w:p w:rsidR="002F188A" w:rsidRPr="00871ED9" w:rsidRDefault="002F188A" w:rsidP="007C2B51">
      <w:pPr>
        <w:pStyle w:val="NormalWeb"/>
        <w:jc w:val="both"/>
        <w:rPr>
          <w:color w:val="000000"/>
        </w:rPr>
      </w:pPr>
      <w:r w:rsidRPr="00871ED9">
        <w:rPr>
          <w:color w:val="000000"/>
        </w:rPr>
        <w:t>-за нарушение правил внутреннего трудового распорядка;</w:t>
      </w:r>
    </w:p>
    <w:p w:rsidR="002F188A" w:rsidRPr="00871ED9" w:rsidRDefault="002F188A" w:rsidP="007C2B51">
      <w:pPr>
        <w:pStyle w:val="NormalWeb"/>
        <w:jc w:val="both"/>
        <w:rPr>
          <w:color w:val="000000"/>
        </w:rPr>
      </w:pPr>
      <w:r w:rsidRPr="00871ED9">
        <w:rPr>
          <w:color w:val="000000"/>
        </w:rPr>
        <w:t>-получившие дисциплинарное взыскание;</w:t>
      </w:r>
    </w:p>
    <w:p w:rsidR="002F188A" w:rsidRPr="00871ED9" w:rsidRDefault="002F188A" w:rsidP="007C2B51">
      <w:pPr>
        <w:pStyle w:val="NormalWeb"/>
        <w:jc w:val="both"/>
        <w:rPr>
          <w:color w:val="000000"/>
        </w:rPr>
      </w:pPr>
      <w:r w:rsidRPr="00871ED9">
        <w:rPr>
          <w:color w:val="000000"/>
        </w:rPr>
        <w:t>-за невыполнение или отказ от исполнения обязанностей, которые предусмотрены должностной инструкцией.</w:t>
      </w:r>
    </w:p>
    <w:p w:rsidR="002F188A" w:rsidRPr="00871ED9" w:rsidRDefault="002F188A" w:rsidP="007C2B51">
      <w:pPr>
        <w:pStyle w:val="NormalWeb"/>
        <w:jc w:val="both"/>
        <w:rPr>
          <w:color w:val="000000"/>
        </w:rPr>
      </w:pPr>
      <w:r w:rsidRPr="00871ED9">
        <w:rPr>
          <w:color w:val="000000"/>
        </w:rPr>
        <w:t xml:space="preserve">          2.3.</w:t>
      </w:r>
      <w:r>
        <w:rPr>
          <w:color w:val="000000"/>
        </w:rPr>
        <w:t>6</w:t>
      </w:r>
      <w:r w:rsidRPr="00871ED9">
        <w:rPr>
          <w:color w:val="000000"/>
        </w:rPr>
        <w:t>.2. Полное и частичное лишение премии производится за тот расчетный период для начисления премий, в котором имело место производственное упущение или нарушение трудовой дисциплины.</w:t>
      </w:r>
    </w:p>
    <w:p w:rsidR="002F188A" w:rsidRPr="00871ED9" w:rsidRDefault="002F188A" w:rsidP="007C2B51">
      <w:pPr>
        <w:pStyle w:val="NormalWeb"/>
        <w:jc w:val="both"/>
        <w:rPr>
          <w:color w:val="000000"/>
        </w:rPr>
      </w:pPr>
      <w:r w:rsidRPr="00871ED9">
        <w:rPr>
          <w:color w:val="000000"/>
        </w:rPr>
        <w:t xml:space="preserve">          2.3.</w:t>
      </w:r>
      <w:r>
        <w:rPr>
          <w:color w:val="000000"/>
        </w:rPr>
        <w:t>6</w:t>
      </w:r>
      <w:r w:rsidRPr="00871ED9">
        <w:rPr>
          <w:color w:val="000000"/>
        </w:rPr>
        <w:t>.3. Решение о депремировании принимается главой администрации или руководителем структурного подразделения администрации Воскресенского муниципального района</w:t>
      </w:r>
    </w:p>
    <w:p w:rsidR="002F188A" w:rsidRPr="00871ED9" w:rsidRDefault="002F188A" w:rsidP="007F089B">
      <w:pPr>
        <w:pStyle w:val="NormalWeb"/>
        <w:spacing w:before="0" w:beforeAutospacing="0" w:after="0" w:afterAutospacing="0" w:line="276" w:lineRule="auto"/>
        <w:jc w:val="both"/>
        <w:rPr>
          <w:color w:val="000000"/>
        </w:rPr>
      </w:pPr>
      <w:r w:rsidRPr="00871ED9">
        <w:rPr>
          <w:color w:val="000000"/>
        </w:rPr>
        <w:tab/>
        <w:t>2.3.</w:t>
      </w:r>
      <w:r>
        <w:rPr>
          <w:color w:val="000000"/>
        </w:rPr>
        <w:t>7</w:t>
      </w:r>
      <w:r w:rsidRPr="00871ED9">
        <w:rPr>
          <w:color w:val="000000"/>
        </w:rPr>
        <w:t>. Выплаты стимулирующего характера производятся в пределах средств, предусмотренных бюджетом на оплату труда.</w:t>
      </w:r>
    </w:p>
    <w:p w:rsidR="002F188A" w:rsidRPr="00ED340F" w:rsidRDefault="002F188A" w:rsidP="00A458C9">
      <w:pPr>
        <w:pStyle w:val="NormalWeb"/>
        <w:spacing w:before="0" w:beforeAutospacing="0" w:after="0" w:afterAutospacing="0" w:line="360" w:lineRule="auto"/>
        <w:jc w:val="center"/>
        <w:rPr>
          <w:b/>
          <w:color w:val="000000"/>
          <w:sz w:val="32"/>
          <w:szCs w:val="32"/>
        </w:rPr>
      </w:pPr>
      <w:r w:rsidRPr="00ED340F">
        <w:rPr>
          <w:b/>
          <w:color w:val="000000"/>
          <w:sz w:val="32"/>
          <w:szCs w:val="32"/>
          <w:lang w:val="en-US"/>
        </w:rPr>
        <w:t>III</w:t>
      </w:r>
      <w:r w:rsidRPr="00ED340F">
        <w:rPr>
          <w:b/>
          <w:color w:val="000000"/>
          <w:sz w:val="32"/>
          <w:szCs w:val="32"/>
        </w:rPr>
        <w:t>. Другие вопросы оплаты труда(Материальная помощь).</w:t>
      </w:r>
    </w:p>
    <w:p w:rsidR="002F188A" w:rsidRPr="00871ED9" w:rsidRDefault="002F188A" w:rsidP="00A458C9">
      <w:pPr>
        <w:pStyle w:val="NormalWeb"/>
        <w:spacing w:before="0" w:beforeAutospacing="0" w:after="0" w:afterAutospacing="0" w:line="360" w:lineRule="auto"/>
        <w:ind w:firstLine="720"/>
        <w:jc w:val="both"/>
        <w:rPr>
          <w:color w:val="000000"/>
        </w:rPr>
      </w:pPr>
      <w:r w:rsidRPr="00871ED9">
        <w:t xml:space="preserve">3.1. </w:t>
      </w:r>
      <w:r w:rsidRPr="00871ED9">
        <w:rPr>
          <w:color w:val="000000"/>
        </w:rPr>
        <w:t>В пределах средств фонда заработной платы</w:t>
      </w:r>
      <w:r w:rsidRPr="00871ED9">
        <w:t xml:space="preserve"> может быть оказана материальная помощь. </w:t>
      </w:r>
      <w:r w:rsidRPr="00871ED9">
        <w:rPr>
          <w:color w:val="000000"/>
        </w:rPr>
        <w:t>Ежегодно при предоставлении очередного оплачиваемого отпуска оказывается материальная помощь  в размере двух окладов (ставки заработной платы)  при наличии фонда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5970"/>
      </w:tblGrid>
      <w:tr w:rsidR="002F188A" w:rsidRPr="00871ED9" w:rsidTr="000C3E28">
        <w:tc>
          <w:tcPr>
            <w:tcW w:w="1017" w:type="dxa"/>
            <w:vAlign w:val="center"/>
          </w:tcPr>
          <w:p w:rsidR="002F188A" w:rsidRPr="00871ED9" w:rsidRDefault="002F188A" w:rsidP="000C3E28">
            <w:pPr>
              <w:jc w:val="center"/>
            </w:pPr>
            <w:r w:rsidRPr="00871ED9">
              <w:t>№ п/п</w:t>
            </w:r>
          </w:p>
        </w:tc>
        <w:tc>
          <w:tcPr>
            <w:tcW w:w="5970" w:type="dxa"/>
            <w:vAlign w:val="center"/>
          </w:tcPr>
          <w:p w:rsidR="002F188A" w:rsidRPr="00871ED9" w:rsidRDefault="002F188A" w:rsidP="000C3E28">
            <w:pPr>
              <w:jc w:val="center"/>
            </w:pPr>
            <w:r w:rsidRPr="00871ED9">
              <w:t>Должность</w:t>
            </w:r>
          </w:p>
        </w:tc>
      </w:tr>
      <w:tr w:rsidR="002F188A" w:rsidRPr="00871ED9" w:rsidTr="000C3E28">
        <w:tc>
          <w:tcPr>
            <w:tcW w:w="1017" w:type="dxa"/>
          </w:tcPr>
          <w:p w:rsidR="002F188A" w:rsidRPr="00871ED9" w:rsidRDefault="002F188A" w:rsidP="000C3E28">
            <w:pPr>
              <w:jc w:val="center"/>
            </w:pPr>
            <w:r w:rsidRPr="00871ED9">
              <w:t>1</w:t>
            </w:r>
          </w:p>
        </w:tc>
        <w:tc>
          <w:tcPr>
            <w:tcW w:w="5970" w:type="dxa"/>
          </w:tcPr>
          <w:p w:rsidR="002F188A" w:rsidRPr="00871ED9" w:rsidRDefault="002F188A" w:rsidP="000C3E28">
            <w:pPr>
              <w:tabs>
                <w:tab w:val="left" w:pos="300"/>
              </w:tabs>
            </w:pPr>
            <w:r w:rsidRPr="00871ED9">
              <w:t>Специалист по работе с населением</w:t>
            </w:r>
          </w:p>
        </w:tc>
      </w:tr>
      <w:tr w:rsidR="002F188A" w:rsidRPr="00871ED9" w:rsidTr="000C3E28">
        <w:tc>
          <w:tcPr>
            <w:tcW w:w="1017" w:type="dxa"/>
          </w:tcPr>
          <w:p w:rsidR="002F188A" w:rsidRPr="00871ED9" w:rsidRDefault="002F188A" w:rsidP="000C3E28">
            <w:pPr>
              <w:jc w:val="center"/>
            </w:pPr>
            <w:r w:rsidRPr="00871ED9">
              <w:t>2</w:t>
            </w:r>
          </w:p>
        </w:tc>
        <w:tc>
          <w:tcPr>
            <w:tcW w:w="5970" w:type="dxa"/>
          </w:tcPr>
          <w:p w:rsidR="002F188A" w:rsidRPr="00871ED9" w:rsidRDefault="002F188A" w:rsidP="000C3E28">
            <w:pPr>
              <w:tabs>
                <w:tab w:val="left" w:pos="300"/>
              </w:tabs>
            </w:pPr>
            <w:r w:rsidRPr="00871ED9">
              <w:t>Счетовод-кассир</w:t>
            </w:r>
          </w:p>
        </w:tc>
      </w:tr>
      <w:tr w:rsidR="002F188A" w:rsidRPr="00871ED9" w:rsidTr="000C3E28">
        <w:tc>
          <w:tcPr>
            <w:tcW w:w="1017" w:type="dxa"/>
          </w:tcPr>
          <w:p w:rsidR="002F188A" w:rsidRPr="00871ED9" w:rsidRDefault="002F188A" w:rsidP="000C3E28">
            <w:pPr>
              <w:jc w:val="center"/>
            </w:pPr>
            <w:r w:rsidRPr="00871ED9">
              <w:t>3</w:t>
            </w:r>
          </w:p>
        </w:tc>
        <w:tc>
          <w:tcPr>
            <w:tcW w:w="5970" w:type="dxa"/>
          </w:tcPr>
          <w:p w:rsidR="002F188A" w:rsidRPr="00871ED9" w:rsidRDefault="002F188A" w:rsidP="000C3E28">
            <w:pPr>
              <w:tabs>
                <w:tab w:val="left" w:pos="300"/>
              </w:tabs>
            </w:pPr>
            <w:r w:rsidRPr="00871ED9">
              <w:t>Уборщик служебных помещений сельской администрации</w:t>
            </w:r>
          </w:p>
        </w:tc>
      </w:tr>
      <w:tr w:rsidR="002F188A" w:rsidRPr="00871ED9" w:rsidTr="000C3E28">
        <w:tc>
          <w:tcPr>
            <w:tcW w:w="1017" w:type="dxa"/>
          </w:tcPr>
          <w:p w:rsidR="002F188A" w:rsidRPr="00871ED9" w:rsidRDefault="002F188A" w:rsidP="000C3E28">
            <w:pPr>
              <w:jc w:val="center"/>
            </w:pPr>
            <w:r w:rsidRPr="00871ED9">
              <w:t>4</w:t>
            </w:r>
          </w:p>
        </w:tc>
        <w:tc>
          <w:tcPr>
            <w:tcW w:w="5970" w:type="dxa"/>
          </w:tcPr>
          <w:p w:rsidR="002F188A" w:rsidRPr="00871ED9" w:rsidRDefault="002F188A" w:rsidP="000C3E28">
            <w:pPr>
              <w:tabs>
                <w:tab w:val="left" w:pos="300"/>
              </w:tabs>
            </w:pPr>
            <w:r w:rsidRPr="00871ED9">
              <w:t>Пожарный</w:t>
            </w:r>
          </w:p>
        </w:tc>
      </w:tr>
      <w:tr w:rsidR="002F188A" w:rsidRPr="00871ED9" w:rsidTr="000C3E28">
        <w:tc>
          <w:tcPr>
            <w:tcW w:w="1017" w:type="dxa"/>
          </w:tcPr>
          <w:p w:rsidR="002F188A" w:rsidRPr="00871ED9" w:rsidRDefault="002F188A" w:rsidP="000C3E28">
            <w:pPr>
              <w:jc w:val="center"/>
            </w:pPr>
            <w:r w:rsidRPr="00871ED9">
              <w:t>5</w:t>
            </w:r>
          </w:p>
        </w:tc>
        <w:tc>
          <w:tcPr>
            <w:tcW w:w="5970" w:type="dxa"/>
          </w:tcPr>
          <w:p w:rsidR="002F188A" w:rsidRPr="00871ED9" w:rsidRDefault="002F188A" w:rsidP="000C3E28">
            <w:pPr>
              <w:tabs>
                <w:tab w:val="left" w:pos="300"/>
              </w:tabs>
            </w:pPr>
            <w:r w:rsidRPr="00871ED9">
              <w:t>Водитель пожарной автомашины</w:t>
            </w:r>
          </w:p>
        </w:tc>
      </w:tr>
      <w:tr w:rsidR="002F188A" w:rsidRPr="00871ED9" w:rsidTr="000C3E28">
        <w:tc>
          <w:tcPr>
            <w:tcW w:w="1017" w:type="dxa"/>
          </w:tcPr>
          <w:p w:rsidR="002F188A" w:rsidRPr="00871ED9" w:rsidRDefault="002F188A" w:rsidP="000C3E28">
            <w:pPr>
              <w:jc w:val="center"/>
            </w:pPr>
            <w:r w:rsidRPr="00871ED9">
              <w:t>6</w:t>
            </w:r>
          </w:p>
        </w:tc>
        <w:tc>
          <w:tcPr>
            <w:tcW w:w="5970" w:type="dxa"/>
          </w:tcPr>
          <w:p w:rsidR="002F188A" w:rsidRPr="00871ED9" w:rsidRDefault="002F188A" w:rsidP="000C3E28">
            <w:pPr>
              <w:tabs>
                <w:tab w:val="left" w:pos="300"/>
              </w:tabs>
            </w:pPr>
            <w:r w:rsidRPr="00871ED9">
              <w:t>Электрик</w:t>
            </w:r>
          </w:p>
        </w:tc>
      </w:tr>
      <w:tr w:rsidR="002F188A" w:rsidRPr="00871ED9" w:rsidTr="000C3E28">
        <w:tc>
          <w:tcPr>
            <w:tcW w:w="1017" w:type="dxa"/>
          </w:tcPr>
          <w:p w:rsidR="002F188A" w:rsidRPr="00871ED9" w:rsidRDefault="002F188A" w:rsidP="000C3E28">
            <w:pPr>
              <w:jc w:val="center"/>
            </w:pPr>
            <w:r w:rsidRPr="00871ED9">
              <w:t>7</w:t>
            </w:r>
          </w:p>
        </w:tc>
        <w:tc>
          <w:tcPr>
            <w:tcW w:w="5970" w:type="dxa"/>
          </w:tcPr>
          <w:p w:rsidR="002F188A" w:rsidRPr="00871ED9" w:rsidRDefault="002F188A" w:rsidP="000C3E28">
            <w:pPr>
              <w:tabs>
                <w:tab w:val="left" w:pos="300"/>
              </w:tabs>
            </w:pPr>
            <w:r w:rsidRPr="00871ED9">
              <w:t>Рабочий по благоустройству населенных пунктов</w:t>
            </w:r>
          </w:p>
        </w:tc>
      </w:tr>
    </w:tbl>
    <w:p w:rsidR="002F188A" w:rsidRPr="00871ED9" w:rsidRDefault="002F188A" w:rsidP="00A458C9">
      <w:pPr>
        <w:pStyle w:val="NormalWeb"/>
        <w:spacing w:before="0" w:beforeAutospacing="0" w:after="0" w:afterAutospacing="0" w:line="360" w:lineRule="auto"/>
        <w:ind w:firstLine="720"/>
        <w:jc w:val="both"/>
        <w:rPr>
          <w:color w:val="000000"/>
        </w:rPr>
      </w:pPr>
      <w:r w:rsidRPr="00871ED9">
        <w:rPr>
          <w:color w:val="000000"/>
        </w:rPr>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2F188A" w:rsidRPr="00871ED9" w:rsidRDefault="002F188A" w:rsidP="00A458C9">
      <w:pPr>
        <w:pStyle w:val="NormalWeb"/>
        <w:spacing w:before="0" w:beforeAutospacing="0" w:after="0" w:afterAutospacing="0" w:line="360" w:lineRule="auto"/>
        <w:ind w:firstLine="720"/>
        <w:jc w:val="both"/>
        <w:rPr>
          <w:color w:val="000000"/>
        </w:rPr>
      </w:pPr>
      <w:r w:rsidRPr="00871ED9">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2F188A" w:rsidRPr="00871ED9" w:rsidRDefault="002F188A" w:rsidP="00A458C9">
      <w:pPr>
        <w:pStyle w:val="NormalWeb"/>
        <w:spacing w:before="0" w:beforeAutospacing="0" w:after="0" w:afterAutospacing="0" w:line="360" w:lineRule="auto"/>
        <w:ind w:firstLine="720"/>
        <w:jc w:val="both"/>
        <w:rPr>
          <w:color w:val="000000"/>
        </w:rPr>
      </w:pPr>
      <w:r w:rsidRPr="00871ED9">
        <w:rPr>
          <w:color w:val="000000"/>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2F188A" w:rsidRPr="00871ED9" w:rsidRDefault="002F188A" w:rsidP="00B25121">
      <w:pPr>
        <w:pStyle w:val="NormalWeb"/>
        <w:spacing w:before="0" w:beforeAutospacing="0" w:after="0" w:afterAutospacing="0" w:line="360" w:lineRule="auto"/>
        <w:ind w:firstLine="720"/>
        <w:jc w:val="both"/>
        <w:rPr>
          <w:color w:val="000000"/>
        </w:rPr>
      </w:pPr>
      <w:r w:rsidRPr="00871ED9">
        <w:rPr>
          <w:color w:val="000000"/>
        </w:rPr>
        <w:t>3.4. В пределах средств фонда заработной платы может быть выплачено единовременное денежное поощрение при достижении возраста 50, 55,60 (для женщин) и 60,65 лет ( для мужчин). Решение о выплате единовременного денежного поощрения и его конкретных размерах принимает работодатель.</w:t>
      </w:r>
    </w:p>
    <w:sectPr w:rsidR="002F188A" w:rsidRPr="00871ED9" w:rsidSect="0000772E">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30ECEA"/>
    <w:lvl w:ilvl="0">
      <w:numFmt w:val="bullet"/>
      <w:lvlText w:val="*"/>
      <w:lvlJc w:val="left"/>
    </w:lvl>
  </w:abstractNum>
  <w:abstractNum w:abstractNumId="1">
    <w:nsid w:val="1BA52D10"/>
    <w:multiLevelType w:val="hybridMultilevel"/>
    <w:tmpl w:val="90743BC8"/>
    <w:lvl w:ilvl="0" w:tplc="3B30ECEA">
      <w:numFmt w:val="bullet"/>
      <w:lvlText w:val="-"/>
      <w:lvlJc w:val="left"/>
      <w:pPr>
        <w:ind w:left="1605"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664"/>
    <w:rsid w:val="00002CC8"/>
    <w:rsid w:val="0000772E"/>
    <w:rsid w:val="00022946"/>
    <w:rsid w:val="00051D87"/>
    <w:rsid w:val="00054AD8"/>
    <w:rsid w:val="0005633E"/>
    <w:rsid w:val="00093664"/>
    <w:rsid w:val="000C3E28"/>
    <w:rsid w:val="000C7411"/>
    <w:rsid w:val="00111320"/>
    <w:rsid w:val="00111B98"/>
    <w:rsid w:val="00121C2F"/>
    <w:rsid w:val="0017733F"/>
    <w:rsid w:val="001A7CB6"/>
    <w:rsid w:val="00220B4E"/>
    <w:rsid w:val="0027454D"/>
    <w:rsid w:val="00296703"/>
    <w:rsid w:val="002C4C46"/>
    <w:rsid w:val="002F188A"/>
    <w:rsid w:val="002F4941"/>
    <w:rsid w:val="003053AA"/>
    <w:rsid w:val="0032213F"/>
    <w:rsid w:val="003F100E"/>
    <w:rsid w:val="004365DC"/>
    <w:rsid w:val="00455D36"/>
    <w:rsid w:val="00472959"/>
    <w:rsid w:val="004B320E"/>
    <w:rsid w:val="004E59E9"/>
    <w:rsid w:val="005003B8"/>
    <w:rsid w:val="005A3034"/>
    <w:rsid w:val="005B3ECF"/>
    <w:rsid w:val="005B5878"/>
    <w:rsid w:val="005C2CCA"/>
    <w:rsid w:val="006016F3"/>
    <w:rsid w:val="00673793"/>
    <w:rsid w:val="00694CDC"/>
    <w:rsid w:val="006E5449"/>
    <w:rsid w:val="006F1A22"/>
    <w:rsid w:val="00723F7D"/>
    <w:rsid w:val="0077121B"/>
    <w:rsid w:val="00774C8F"/>
    <w:rsid w:val="00775021"/>
    <w:rsid w:val="007C2B51"/>
    <w:rsid w:val="007E2492"/>
    <w:rsid w:val="007F089B"/>
    <w:rsid w:val="007F5437"/>
    <w:rsid w:val="008169A4"/>
    <w:rsid w:val="008307CE"/>
    <w:rsid w:val="00833CB9"/>
    <w:rsid w:val="00871ED9"/>
    <w:rsid w:val="00882B35"/>
    <w:rsid w:val="00883E48"/>
    <w:rsid w:val="008C6434"/>
    <w:rsid w:val="008E0754"/>
    <w:rsid w:val="008E23BC"/>
    <w:rsid w:val="008E6E5E"/>
    <w:rsid w:val="008F5294"/>
    <w:rsid w:val="0092144B"/>
    <w:rsid w:val="0095564F"/>
    <w:rsid w:val="009711D3"/>
    <w:rsid w:val="009969C3"/>
    <w:rsid w:val="00996E9C"/>
    <w:rsid w:val="009A0D82"/>
    <w:rsid w:val="009D7816"/>
    <w:rsid w:val="00A12710"/>
    <w:rsid w:val="00A458C9"/>
    <w:rsid w:val="00A65DE2"/>
    <w:rsid w:val="00AC24D9"/>
    <w:rsid w:val="00AD7878"/>
    <w:rsid w:val="00B05C48"/>
    <w:rsid w:val="00B12D8F"/>
    <w:rsid w:val="00B25121"/>
    <w:rsid w:val="00B72B34"/>
    <w:rsid w:val="00BA2BC8"/>
    <w:rsid w:val="00BA66BE"/>
    <w:rsid w:val="00BA7500"/>
    <w:rsid w:val="00BE7D8F"/>
    <w:rsid w:val="00C71BE8"/>
    <w:rsid w:val="00C92E8C"/>
    <w:rsid w:val="00CF6C47"/>
    <w:rsid w:val="00CF79CF"/>
    <w:rsid w:val="00D51F44"/>
    <w:rsid w:val="00D8081F"/>
    <w:rsid w:val="00DB785E"/>
    <w:rsid w:val="00DF1B66"/>
    <w:rsid w:val="00E11ED7"/>
    <w:rsid w:val="00E137E1"/>
    <w:rsid w:val="00EC5EF6"/>
    <w:rsid w:val="00ED340F"/>
    <w:rsid w:val="00F1210A"/>
    <w:rsid w:val="00F302BB"/>
    <w:rsid w:val="00F30BBC"/>
    <w:rsid w:val="00F7291B"/>
    <w:rsid w:val="00F72A53"/>
    <w:rsid w:val="00FA7308"/>
    <w:rsid w:val="00FB7AB3"/>
    <w:rsid w:val="00FE2E7E"/>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458C9"/>
    <w:rPr>
      <w:rFonts w:cs="Times New Roman"/>
      <w:color w:val="0000FF"/>
      <w:u w:val="none"/>
      <w:effect w:val="none"/>
    </w:rPr>
  </w:style>
  <w:style w:type="paragraph" w:styleId="NormalWeb">
    <w:name w:val="Normal (Web)"/>
    <w:basedOn w:val="Normal"/>
    <w:uiPriority w:val="99"/>
    <w:rsid w:val="00A458C9"/>
    <w:pPr>
      <w:spacing w:before="100" w:beforeAutospacing="1" w:after="100" w:afterAutospacing="1"/>
    </w:pPr>
  </w:style>
  <w:style w:type="paragraph" w:styleId="BodyText">
    <w:name w:val="Body Text"/>
    <w:basedOn w:val="Normal"/>
    <w:link w:val="BodyTextChar"/>
    <w:uiPriority w:val="99"/>
    <w:rsid w:val="00A458C9"/>
    <w:pPr>
      <w:spacing w:after="120"/>
    </w:pPr>
    <w:rPr>
      <w:rFonts w:eastAsia="Calibri"/>
    </w:rPr>
  </w:style>
  <w:style w:type="character" w:customStyle="1" w:styleId="BodyTextChar">
    <w:name w:val="Body Text Char"/>
    <w:basedOn w:val="DefaultParagraphFont"/>
    <w:link w:val="BodyText"/>
    <w:uiPriority w:val="99"/>
    <w:locked/>
    <w:rsid w:val="00A458C9"/>
    <w:rPr>
      <w:rFonts w:ascii="Times New Roman" w:hAnsi="Times New Roman" w:cs="Times New Roman"/>
      <w:sz w:val="24"/>
      <w:lang w:eastAsia="ru-RU"/>
    </w:rPr>
  </w:style>
  <w:style w:type="paragraph" w:styleId="BodyTextIndent">
    <w:name w:val="Body Text Indent"/>
    <w:basedOn w:val="Normal"/>
    <w:link w:val="BodyTextIndentChar"/>
    <w:uiPriority w:val="99"/>
    <w:semiHidden/>
    <w:rsid w:val="00A458C9"/>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A458C9"/>
    <w:rPr>
      <w:rFonts w:ascii="Times New Roman" w:hAnsi="Times New Roman" w:cs="Times New Roman"/>
      <w:sz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58C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458C9"/>
    <w:rPr>
      <w:rFonts w:ascii="Tahoma" w:hAnsi="Tahoma" w:cs="Times New Roman"/>
      <w:sz w:val="16"/>
      <w:lang w:eastAsia="ru-RU"/>
    </w:rPr>
  </w:style>
  <w:style w:type="table" w:customStyle="1" w:styleId="1">
    <w:name w:val="Сетка таблицы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917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72B0F24468F48A4CBF43BDD9CEA632E04EC80345F0B976B5E04A7514D171E057BAz7s7J" TargetMode="External"/><Relationship Id="rId13" Type="http://schemas.openxmlformats.org/officeDocument/2006/relationships/hyperlink" Target="consultantplus://offline/ref=F002AA275592F2D0050D72B0F24468F48A4CBF43BEDBCAA331E04EC80345F0B976B5E04A7514D171E057BAz7s6J" TargetMode="External"/><Relationship Id="rId18" Type="http://schemas.openxmlformats.org/officeDocument/2006/relationships/hyperlink" Target="consultantplus://offline/ref=F002AA275592F2D0050D72B0F24468F48A4CBF43BEDBCAA331E04EC80345F0B976B5E04A7514D171E057B9z7s7J" TargetMode="External"/><Relationship Id="rId3" Type="http://schemas.openxmlformats.org/officeDocument/2006/relationships/settings" Target="settings.xml"/><Relationship Id="rId21" Type="http://schemas.openxmlformats.org/officeDocument/2006/relationships/hyperlink" Target="consultantplus://offline/ref=F002AA275592F2D0050D6CBDE42837F18543E048BFD699FF60E619975343A5F936B3B5093119D0z7s8J" TargetMode="External"/><Relationship Id="rId7" Type="http://schemas.openxmlformats.org/officeDocument/2006/relationships/hyperlink" Target="consultantplus://offline/ref=F002AA275592F2D0050D6CBDE42837F18C46E046B8DDC4F568BF159554z4sCJ" TargetMode="External"/><Relationship Id="rId12" Type="http://schemas.openxmlformats.org/officeDocument/2006/relationships/hyperlink" Target="consultantplus://offline/ref=F002AA275592F2D0050D72B0F24468F48A4CBF43BEDBCAA331E04EC80345F0B976B5E04A7514D171E057B9z7s7J" TargetMode="External"/><Relationship Id="rId17" Type="http://schemas.openxmlformats.org/officeDocument/2006/relationships/hyperlink" Target="consultantplus://offline/ref=F002AA275592F2D0050D72B0F24468F48A4CBF43BEDBCAA331E04EC80345F0B976B5E04A7514D171E057BAz7s6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02AA275592F2D0050D72B0F24468F48A4CBF43BEDBCAA331E04EC80345F0B976B5E04A7514D171E057B9z7s7J" TargetMode="External"/><Relationship Id="rId20" Type="http://schemas.openxmlformats.org/officeDocument/2006/relationships/hyperlink" Target="consultantplus://offline/ref=F002AA275592F2D0050D72B0F24468F48A4CBF43BEDBCAA331E04EC80345F0B976B5E04A7514D171E057B9z7s7J" TargetMode="External"/><Relationship Id="rId1" Type="http://schemas.openxmlformats.org/officeDocument/2006/relationships/numbering" Target="numbering.xml"/><Relationship Id="rId6" Type="http://schemas.openxmlformats.org/officeDocument/2006/relationships/hyperlink" Target="consultantplus://offline/ref=F002AA275592F2D0050D6CBDE42837F18445E84EBCD699FF60E61997z5s3J" TargetMode="External"/><Relationship Id="rId11" Type="http://schemas.openxmlformats.org/officeDocument/2006/relationships/hyperlink" Target="consultantplus://offline/ref=F002AA275592F2D0050D6CBDE42837F18A4EE449BBD699FF60E619975343A5F936B3B5093119D0z7s8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6CBDE42837F18A4EE449BBD699FF60E619975343A5F936B3B5093119D0z7s8J" TargetMode="External"/><Relationship Id="rId10" Type="http://schemas.openxmlformats.org/officeDocument/2006/relationships/hyperlink" Target="consultantplus://offline/ref=F002AA275592F2D0050D6CBDE42837F18543E048BFD699FF60E619975343A5F936B3B5093119D0z7s8J" TargetMode="External"/><Relationship Id="rId19" Type="http://schemas.openxmlformats.org/officeDocument/2006/relationships/hyperlink" Target="consultantplus://offline/ref=F002AA275592F2D0050D72B0F24468F48A4CBF43BEDBCAA331E04EC80345F0B976B5E04A7514D171E057BAz7s6J" TargetMode="External"/><Relationship Id="rId4" Type="http://schemas.openxmlformats.org/officeDocument/2006/relationships/webSettings" Target="webSettings.xml"/><Relationship Id="rId9" Type="http://schemas.openxmlformats.org/officeDocument/2006/relationships/hyperlink" Target="consultantplus://offline/ref=F002AA275592F2D0050D72B0F24468F48A4CBF43BEDDCAA634E04EC80345F0B976B5E04A7514D171E057BAz7s9J" TargetMode="External"/><Relationship Id="rId14" Type="http://schemas.openxmlformats.org/officeDocument/2006/relationships/hyperlink" Target="consultantplus://offline/ref=F002AA275592F2D0050D6CBDE42837F18C42E046B2D699FF60E619975343A5F936B3B5093119D0z7s3J" TargetMode="External"/><Relationship Id="rId22" Type="http://schemas.openxmlformats.org/officeDocument/2006/relationships/hyperlink" Target="consultantplus://offline/ref=F002AA275592F2D0050D72B0F24468F48A4CBF43BEDBCAA331E04EC80345F0B976B5E04A7514D171E057BAz7s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14</Pages>
  <Words>5356</Words>
  <Characters>30531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26</cp:revision>
  <dcterms:created xsi:type="dcterms:W3CDTF">2019-02-12T05:25:00Z</dcterms:created>
  <dcterms:modified xsi:type="dcterms:W3CDTF">2019-10-24T05:57:00Z</dcterms:modified>
</cp:coreProperties>
</file>