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7" w:rsidRDefault="001C08B7" w:rsidP="001C08B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B7" w:rsidRDefault="001C08B7" w:rsidP="001C08B7">
      <w:pPr>
        <w:jc w:val="center"/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АДМИНИСТРАЦИЯ ГЛУХОВСКОГО СЕЛЬСОВЕТА </w:t>
      </w:r>
    </w:p>
    <w:p w:rsidR="001C08B7" w:rsidRDefault="001C08B7" w:rsidP="001C08B7">
      <w:pPr>
        <w:jc w:val="center"/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ВОСКРЕСЕНСКОГО МУНИЦИПАЛЬНОГО РАЙОНА </w:t>
      </w:r>
    </w:p>
    <w:p w:rsidR="001C08B7" w:rsidRDefault="001C08B7" w:rsidP="001C08B7">
      <w:pPr>
        <w:jc w:val="center"/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НИЖЕГОРОДСКОЙ ОБЛАСТИ</w:t>
      </w:r>
    </w:p>
    <w:p w:rsidR="001C08B7" w:rsidRDefault="001C08B7" w:rsidP="001C08B7">
      <w:pPr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rFonts w:ascii="Times New Roman" w:hAnsi="Times New Roman"/>
          <w:spacing w:val="20"/>
          <w:position w:val="-40"/>
          <w:sz w:val="28"/>
          <w:szCs w:val="28"/>
        </w:rPr>
        <w:t>ПОСТАНОВЛЕНИЕ</w:t>
      </w:r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161"/>
        <w:gridCol w:w="5667"/>
      </w:tblGrid>
      <w:tr w:rsidR="001C08B7" w:rsidTr="001C08B7">
        <w:trPr>
          <w:trHeight w:val="274"/>
          <w:jc w:val="center"/>
        </w:trPr>
        <w:tc>
          <w:tcPr>
            <w:tcW w:w="4161" w:type="dxa"/>
            <w:hideMark/>
          </w:tcPr>
          <w:p w:rsidR="001C08B7" w:rsidRDefault="001C08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декабря 2015 года</w:t>
            </w:r>
          </w:p>
        </w:tc>
        <w:tc>
          <w:tcPr>
            <w:tcW w:w="5667" w:type="dxa"/>
            <w:hideMark/>
          </w:tcPr>
          <w:p w:rsidR="001C08B7" w:rsidRDefault="001C08B7" w:rsidP="001C0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</w:tbl>
    <w:p w:rsidR="009B5FD9" w:rsidRDefault="001C08B7" w:rsidP="001C08B7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B7">
        <w:rPr>
          <w:rFonts w:ascii="Times New Roman" w:hAnsi="Times New Roman" w:cs="Times New Roman"/>
          <w:sz w:val="32"/>
          <w:szCs w:val="32"/>
        </w:rPr>
        <w:t xml:space="preserve">Об утверждении Положения о представлении муниципальными служащими сведений о своих расходах, а также о расходах своих супруги (супруга) и несовершеннолетних детей </w:t>
      </w:r>
    </w:p>
    <w:p w:rsidR="001C08B7" w:rsidRDefault="001C08B7" w:rsidP="001C08B7">
      <w:pPr>
        <w:ind w:firstLine="720"/>
        <w:jc w:val="both"/>
        <w:rPr>
          <w:sz w:val="28"/>
          <w:szCs w:val="28"/>
        </w:rPr>
      </w:pP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C08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08B7">
        <w:rPr>
          <w:rFonts w:ascii="Times New Roman" w:hAnsi="Times New Roman" w:cs="Times New Roman"/>
          <w:sz w:val="24"/>
          <w:szCs w:val="24"/>
        </w:rPr>
        <w:t xml:space="preserve"> от 03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1C08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08B7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1C08B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</w:t>
      </w:r>
      <w:r w:rsidRPr="001C08B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1.Утвердить прилагаемое Положение о представлении муниципальными служащими сведений о своих расходах, а также о расходах своих супруги (супруга) и несовершеннолетних детей</w:t>
      </w:r>
      <w:r w:rsidRPr="001C08B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08B7">
        <w:rPr>
          <w:rFonts w:ascii="Times New Roman" w:hAnsi="Times New Roman" w:cs="Times New Roman"/>
          <w:sz w:val="24"/>
          <w:szCs w:val="24"/>
        </w:rPr>
        <w:t xml:space="preserve">.Отменить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1C08B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C08B7">
        <w:rPr>
          <w:rFonts w:ascii="Times New Roman" w:hAnsi="Times New Roman" w:cs="Times New Roman"/>
          <w:sz w:val="24"/>
          <w:szCs w:val="24"/>
        </w:rPr>
        <w:t xml:space="preserve"> мая 2013 года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C08B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муниципальными служащими сведений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сделка».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08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08B7">
        <w:rPr>
          <w:rFonts w:ascii="Times New Roman" w:hAnsi="Times New Roman" w:cs="Times New Roman"/>
          <w:sz w:val="24"/>
          <w:szCs w:val="24"/>
        </w:rPr>
        <w:t>бнародовать настоящее постановление на информационном стенде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1C08B7" w:rsidRPr="001B49FF" w:rsidRDefault="001C08B7" w:rsidP="001C08B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B49FF">
        <w:rPr>
          <w:rFonts w:ascii="Times New Roman" w:hAnsi="Times New Roman" w:cs="Times New Roman"/>
          <w:sz w:val="24"/>
          <w:szCs w:val="24"/>
        </w:rPr>
        <w:t>.Контроль за исполнением данного постановления оставляю за собой.</w:t>
      </w:r>
    </w:p>
    <w:p w:rsidR="001C08B7" w:rsidRPr="001B49FF" w:rsidRDefault="001C08B7" w:rsidP="001C08B7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1B49FF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</w:p>
    <w:p w:rsidR="001C08B7" w:rsidRPr="001C08B7" w:rsidRDefault="001C08B7" w:rsidP="001C08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8B7" w:rsidRPr="001C08B7" w:rsidRDefault="001C08B7" w:rsidP="001C08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8B7" w:rsidRDefault="001C08B7" w:rsidP="001C08B7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08B7" w:rsidRPr="001C08B7" w:rsidRDefault="001C08B7" w:rsidP="001C08B7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1C08B7" w:rsidRPr="001C08B7" w:rsidRDefault="001C08B7" w:rsidP="001C08B7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br w:type="page"/>
      </w:r>
      <w:r w:rsidRPr="001C08B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C08B7" w:rsidRPr="001C08B7" w:rsidRDefault="001C08B7" w:rsidP="001C08B7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C08B7" w:rsidRDefault="001C08B7" w:rsidP="001C08B7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 сельсовета</w:t>
      </w:r>
    </w:p>
    <w:p w:rsidR="001C08B7" w:rsidRPr="001C08B7" w:rsidRDefault="001C08B7" w:rsidP="001C08B7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1C08B7" w:rsidRPr="001C08B7" w:rsidRDefault="001C08B7" w:rsidP="001C08B7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C08B7" w:rsidRPr="001C08B7" w:rsidRDefault="001C08B7" w:rsidP="001C08B7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C08B7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1C08B7" w:rsidRPr="001C08B7" w:rsidRDefault="001C08B7" w:rsidP="001C0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B7" w:rsidRPr="000E566A" w:rsidRDefault="001C08B7" w:rsidP="001C08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66A">
        <w:rPr>
          <w:rFonts w:ascii="Times New Roman" w:hAnsi="Times New Roman" w:cs="Times New Roman"/>
          <w:sz w:val="32"/>
          <w:szCs w:val="32"/>
        </w:rPr>
        <w:t>Положение</w:t>
      </w:r>
    </w:p>
    <w:p w:rsidR="001C08B7" w:rsidRPr="000E566A" w:rsidRDefault="001C08B7" w:rsidP="001C08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66A">
        <w:rPr>
          <w:rFonts w:ascii="Times New Roman" w:hAnsi="Times New Roman" w:cs="Times New Roman"/>
          <w:sz w:val="32"/>
          <w:szCs w:val="32"/>
        </w:rPr>
        <w:t>о представлении муниципальными служащими сведений о своих расходах, а также о расходах своих супруги (супруга) и несовершеннолетних детей</w:t>
      </w:r>
    </w:p>
    <w:p w:rsidR="001C08B7" w:rsidRPr="000E566A" w:rsidRDefault="001C08B7" w:rsidP="001C08B7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66A">
        <w:rPr>
          <w:rFonts w:ascii="Times New Roman" w:hAnsi="Times New Roman" w:cs="Times New Roman"/>
          <w:sz w:val="32"/>
          <w:szCs w:val="32"/>
        </w:rPr>
        <w:t>(далее – Положение)</w:t>
      </w:r>
    </w:p>
    <w:p w:rsidR="001C08B7" w:rsidRPr="001C08B7" w:rsidRDefault="001C08B7" w:rsidP="001C0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B7" w:rsidRPr="001C08B7" w:rsidRDefault="001C08B7" w:rsidP="001C0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1.Настоящим Положением определяется порядок представления лицами, замещающими должности муниципальной службы, включенные в перечень должностей,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сведений о своих расходах, расходов его супруги (супруга) и несовершеннолетних детей в случаях и порядке, установленных Федеральным </w:t>
      </w:r>
      <w:hyperlink r:id="rId8" w:history="1">
        <w:r w:rsidRPr="001C08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08B7">
        <w:rPr>
          <w:rFonts w:ascii="Times New Roman" w:hAnsi="Times New Roman" w:cs="Times New Roman"/>
          <w:sz w:val="24"/>
          <w:szCs w:val="24"/>
        </w:rPr>
        <w:t xml:space="preserve">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1C08B7" w:rsidRPr="001C08B7" w:rsidRDefault="001C08B7" w:rsidP="001C0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2.Обязанность представлять сведения о расходах возлагается на лицо, замещающее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муниципальный служащий).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Муниципальный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3.Сведения о расходах представляются муниципальными служащими по утвержденной форме справки ежегодно в сроки, установленные для представления сведений о доходах, об имуществе и обязательствах имущественного характера.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4.Муниципальный служащий представляет: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а) сведения о своих расходах за отчетный период;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б) сведения о расходах супруги (супруга) и несовершеннолетних детей за отчетный период.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5.Сведения о расходах представляются должностным лицам представителя нанимателя (работодателя), ответственным за кадровую работу, одновременно с предоставлением сведений о доходах, об имуществе и обязательствах имущественного характера. </w:t>
      </w:r>
      <w:r w:rsidR="000E56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GoBack"/>
      <w:bookmarkEnd w:id="0"/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6.В случае если лицо, замещающее должности муниципальной службы, обнаружил, что в представленных им в кадровую службу сведениях о расходах не </w:t>
      </w:r>
      <w:r w:rsidRPr="001C08B7">
        <w:rPr>
          <w:rFonts w:ascii="Times New Roman" w:hAnsi="Times New Roman" w:cs="Times New Roman"/>
          <w:sz w:val="24"/>
          <w:szCs w:val="24"/>
        </w:rPr>
        <w:lastRenderedPageBreak/>
        <w:t>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одного месяцев после окончания срока, указанного в пункте 3 настоящего Положения.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7.Контроль за расходами, представленными муниципальным служащим в соответствии с настоящим Положением, осуществляется в соответствии с законодательством Российской Федерации.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8.Сведения о расходах, представляемые муниципальным служащим в соответствии с настоящим Положением, относятся к информации ограниченного доступа. Эти сведения предоставляются руководителю, а также иным должностным лицам в случаях, предусмотренных федеральными законами.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Сведения о расходах представляемые в соответствии с настоящим Положением,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9.Муниципальные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>10.Сведения о расходах приобщаются к личному делу муниципального служащего.</w:t>
      </w:r>
    </w:p>
    <w:p w:rsidR="001C08B7" w:rsidRPr="001C08B7" w:rsidRDefault="001C08B7" w:rsidP="001C0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B7">
        <w:rPr>
          <w:rFonts w:ascii="Times New Roman" w:hAnsi="Times New Roman" w:cs="Times New Roman"/>
          <w:sz w:val="24"/>
          <w:szCs w:val="24"/>
        </w:rPr>
        <w:t xml:space="preserve">11. В случае непредставления или представления заведомо ложных сведений о расходах муниципальный служащий освобождается от должности муниципальной службы. </w:t>
      </w:r>
    </w:p>
    <w:p w:rsidR="001C08B7" w:rsidRPr="001C08B7" w:rsidRDefault="001C08B7" w:rsidP="001C08B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C08B7" w:rsidRPr="001C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7"/>
    <w:rsid w:val="000E566A"/>
    <w:rsid w:val="001C08B7"/>
    <w:rsid w:val="009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8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0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8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0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E95B038EEFEE31C6F765D3D3D70941C55FF0554D1F042A08369B00AF5153B99E6FC7BDAD6853F29k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E95B038EEFEE31C6F765D3D3D70941C55FF0653D1F042A08369B00AF5153B99E6FC7C2Dk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E95B038EEFEE31C6F765D3D3D70941C55FF0554D1F042A08369B00AF5153B99E6FC7BDAD6853F29kB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2015-12-23T04:16:00Z</dcterms:created>
  <dcterms:modified xsi:type="dcterms:W3CDTF">2015-12-23T04:35:00Z</dcterms:modified>
</cp:coreProperties>
</file>