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B2" w:rsidRDefault="00AF62B2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28"/>
          <w:szCs w:val="28"/>
          <w:lang w:eastAsia="ru-RU"/>
        </w:rPr>
      </w:pPr>
      <w:r>
        <w:rPr>
          <w:rFonts w:ascii="Calibri" w:eastAsia="SimSun" w:hAnsi="Calibri" w:cs="font215"/>
          <w:noProof/>
          <w:lang w:eastAsia="ru-RU"/>
        </w:rPr>
        <w:drawing>
          <wp:inline distT="0" distB="0" distL="0" distR="0" wp14:anchorId="1C9027BE" wp14:editId="615170AC">
            <wp:extent cx="556895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38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2B2" w:rsidRDefault="00125024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</w:pPr>
      <w:r w:rsidRPr="00AF62B2"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  <w:t xml:space="preserve">СЕЛЬСКИЙ СОВЕТ </w:t>
      </w:r>
    </w:p>
    <w:p w:rsidR="00125024" w:rsidRPr="00AF62B2" w:rsidRDefault="00125024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</w:pPr>
      <w:r w:rsidRPr="00AF62B2"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  <w:t>ВОЗДВИЖЕНСКОГО СЕЛЬСОВЕТА</w:t>
      </w:r>
    </w:p>
    <w:p w:rsidR="00125024" w:rsidRPr="00AF62B2" w:rsidRDefault="00125024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</w:pPr>
      <w:r w:rsidRPr="00AF62B2"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  <w:t>ВОСКРЕСЕНСКОГО МУНИЦИПАЛЬНОГО РАЙОНА</w:t>
      </w:r>
    </w:p>
    <w:p w:rsidR="00125024" w:rsidRPr="00AF62B2" w:rsidRDefault="00125024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</w:pPr>
      <w:r w:rsidRPr="00AF62B2"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  <w:t>НИЖЕГОРОДСКОЙ ОБЛАСТИ</w:t>
      </w:r>
    </w:p>
    <w:p w:rsidR="00125024" w:rsidRPr="00AF62B2" w:rsidRDefault="00125024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</w:pPr>
      <w:r w:rsidRPr="00AF62B2">
        <w:rPr>
          <w:rFonts w:ascii="Times New Roman" w:eastAsia="Times New Roman" w:hAnsi="Times New Roman" w:cs="Times New Roman"/>
          <w:b/>
          <w:spacing w:val="20"/>
          <w:position w:val="-40"/>
          <w:sz w:val="32"/>
          <w:szCs w:val="32"/>
          <w:lang w:eastAsia="ru-RU"/>
        </w:rPr>
        <w:t xml:space="preserve">РЕШЕНИЕ </w:t>
      </w:r>
    </w:p>
    <w:p w:rsidR="00FA77CF" w:rsidRPr="00125024" w:rsidRDefault="00FA77CF" w:rsidP="0012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-40"/>
          <w:sz w:val="28"/>
          <w:szCs w:val="28"/>
          <w:lang w:eastAsia="ru-RU"/>
        </w:rPr>
      </w:pPr>
    </w:p>
    <w:p w:rsidR="00FA77CF" w:rsidRPr="00C364A1" w:rsidRDefault="00AF62B2" w:rsidP="00AF62B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2019 года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7CF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AF62B2" w:rsidRPr="00FA77CF" w:rsidRDefault="00AF62B2" w:rsidP="00AF62B2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C3" w:rsidRPr="00AF62B2" w:rsidRDefault="00D449C3" w:rsidP="00D449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2B2">
        <w:rPr>
          <w:rFonts w:ascii="Times New Roman" w:hAnsi="Times New Roman" w:cs="Times New Roman"/>
          <w:b/>
          <w:sz w:val="32"/>
          <w:szCs w:val="32"/>
        </w:rPr>
        <w:t xml:space="preserve">О передаче полномочий по решению вопросов местного значения от органов местного самоуправления </w:t>
      </w:r>
      <w:r w:rsidR="00AA06EE" w:rsidRPr="00AF62B2">
        <w:rPr>
          <w:rFonts w:ascii="Times New Roman" w:hAnsi="Times New Roman" w:cs="Times New Roman"/>
          <w:b/>
          <w:sz w:val="32"/>
          <w:szCs w:val="32"/>
        </w:rPr>
        <w:t>Воздвиженского</w:t>
      </w:r>
      <w:r w:rsidRPr="00AF62B2">
        <w:rPr>
          <w:rFonts w:ascii="Times New Roman" w:hAnsi="Times New Roman" w:cs="Times New Roman"/>
          <w:b/>
          <w:sz w:val="32"/>
          <w:szCs w:val="32"/>
        </w:rPr>
        <w:t xml:space="preserve"> сельсовета на уровень Воскресенского муниципального района Нижегородской области</w:t>
      </w:r>
    </w:p>
    <w:p w:rsidR="00D449C3" w:rsidRPr="00AF62B2" w:rsidRDefault="00D449C3" w:rsidP="00D449C3">
      <w:pPr>
        <w:spacing w:after="0" w:line="240" w:lineRule="auto"/>
        <w:jc w:val="center"/>
        <w:rPr>
          <w:b/>
          <w:sz w:val="32"/>
          <w:szCs w:val="32"/>
        </w:rPr>
      </w:pPr>
    </w:p>
    <w:p w:rsidR="00D449C3" w:rsidRPr="00C364A1" w:rsidRDefault="00D449C3" w:rsidP="00AA06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A1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C364A1">
        <w:rPr>
          <w:rFonts w:ascii="Times New Roman" w:hAnsi="Times New Roman" w:cs="Times New Roman"/>
          <w:color w:val="000000"/>
          <w:sz w:val="28"/>
          <w:szCs w:val="28"/>
        </w:rPr>
        <w:t>порядком  заключения соглашений между органами местного самоуправления Воскресенского муниципального района Нижегородской области и органами местного самоуправления поселений, входящих в состав Воскресенского муниципального района Нижегородской области, о передаче (принятии) осуществления части полномочий по решению вопросов местного значения</w:t>
      </w:r>
      <w:r w:rsidRPr="00C364A1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Pr="00C36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A1">
        <w:rPr>
          <w:rFonts w:ascii="Times New Roman" w:hAnsi="Times New Roman" w:cs="Times New Roman"/>
          <w:sz w:val="28"/>
          <w:szCs w:val="28"/>
        </w:rPr>
        <w:t xml:space="preserve">решением Земского  собрания  Воскресенского муниципального района 25 октября 2019 года № 100, Положением о  порядке заключения соглашений органов местного самоуправления </w:t>
      </w:r>
      <w:r w:rsidR="00AA06EE" w:rsidRPr="00C364A1">
        <w:rPr>
          <w:rFonts w:ascii="Times New Roman" w:hAnsi="Times New Roman" w:cs="Times New Roman"/>
          <w:sz w:val="28"/>
          <w:szCs w:val="28"/>
        </w:rPr>
        <w:t>Воздвиженского</w:t>
      </w:r>
      <w:r w:rsidRPr="00C364A1">
        <w:rPr>
          <w:rFonts w:ascii="Times New Roman" w:hAnsi="Times New Roman" w:cs="Times New Roman"/>
          <w:sz w:val="28"/>
          <w:szCs w:val="28"/>
        </w:rPr>
        <w:t xml:space="preserve"> сельсовета Воскресенского муниципального района с органами местного самоуправления Воскресенского муниципального района Нижегородской области, о передаче (принятии) части полномочий по решению вопросов местного значения, утвержденным решением сельского Совета </w:t>
      </w:r>
      <w:r w:rsidR="00AA06EE" w:rsidRPr="00C364A1">
        <w:rPr>
          <w:rFonts w:ascii="Times New Roman" w:hAnsi="Times New Roman" w:cs="Times New Roman"/>
          <w:sz w:val="28"/>
          <w:szCs w:val="28"/>
        </w:rPr>
        <w:t>Воздвиженского</w:t>
      </w:r>
      <w:r w:rsidRPr="00C364A1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AF62B2" w:rsidRPr="00C364A1">
        <w:rPr>
          <w:rFonts w:ascii="Times New Roman" w:hAnsi="Times New Roman" w:cs="Times New Roman"/>
          <w:sz w:val="28"/>
          <w:szCs w:val="28"/>
        </w:rPr>
        <w:t>20 декабря 2019</w:t>
      </w:r>
      <w:r w:rsidRPr="00C364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F62B2" w:rsidRPr="00C364A1">
        <w:rPr>
          <w:rFonts w:ascii="Times New Roman" w:hAnsi="Times New Roman" w:cs="Times New Roman"/>
          <w:sz w:val="28"/>
          <w:szCs w:val="28"/>
        </w:rPr>
        <w:t>60</w:t>
      </w:r>
      <w:r w:rsidRPr="00C364A1">
        <w:rPr>
          <w:rFonts w:ascii="Times New Roman" w:hAnsi="Times New Roman" w:cs="Times New Roman"/>
          <w:sz w:val="28"/>
          <w:szCs w:val="28"/>
        </w:rPr>
        <w:t>, в целях обеспечения наиболее эффективного</w:t>
      </w:r>
      <w:proofErr w:type="gramEnd"/>
      <w:r w:rsidRPr="00C364A1">
        <w:rPr>
          <w:rFonts w:ascii="Times New Roman" w:hAnsi="Times New Roman" w:cs="Times New Roman"/>
          <w:sz w:val="28"/>
          <w:szCs w:val="28"/>
        </w:rPr>
        <w:t xml:space="preserve"> решения вопросов местного значения, улучшения уровня ж</w:t>
      </w:r>
      <w:r w:rsidR="00AA06EE" w:rsidRPr="00C364A1">
        <w:rPr>
          <w:rFonts w:ascii="Times New Roman" w:hAnsi="Times New Roman" w:cs="Times New Roman"/>
          <w:sz w:val="28"/>
          <w:szCs w:val="28"/>
        </w:rPr>
        <w:t xml:space="preserve">изни населения района сельский </w:t>
      </w:r>
      <w:r w:rsidRPr="00C364A1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C364A1">
        <w:rPr>
          <w:rFonts w:ascii="Times New Roman" w:hAnsi="Times New Roman" w:cs="Times New Roman"/>
          <w:b/>
          <w:sz w:val="28"/>
          <w:szCs w:val="28"/>
        </w:rPr>
        <w:t>решил</w:t>
      </w:r>
      <w:r w:rsidRPr="00C364A1">
        <w:rPr>
          <w:rFonts w:ascii="Times New Roman" w:hAnsi="Times New Roman" w:cs="Times New Roman"/>
          <w:sz w:val="28"/>
          <w:szCs w:val="28"/>
        </w:rPr>
        <w:t>: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1.Считать целесообразным передачу в 2020 году от органов местного самоуправления  </w:t>
      </w:r>
      <w:r w:rsidR="00AA06EE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Воздвиженского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части полномочий, возложенных на поселения Федеральным законом от 06.10.2003 № 131-ФЗ «Об общих принципах организации местного самоуправления в Российской Федерации» и законом Нижегородской области от 5 ноября 2014 г № 150 «О закреплении за сельскими поселениями Нижегородской области вопросов местного значения», по следующим вопросам местного значения: согласно приложения 1</w:t>
      </w:r>
      <w:proofErr w:type="gramEnd"/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2.Объем межбюджетных трансфертов, необходимых для решения делегируемых полномочий по вопросам местного значения и подлежащих передаче из бюджета сельсовета в бюджет района, предусмотреть в сумме </w:t>
      </w:r>
      <w:r w:rsidR="00C364A1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166860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4A1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 шестьдесят шесть тысяч восемьсот шестьдесят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3.Передать администрации района право разрабатывать и принимать муниципальные правовые акты по кругу полномочий, передаваемых настоящим решением, выносить проекты нормативных правовых актов, в установленных законодательством случаях, на рассмотрение Земского собрания района либо сельского Совета. 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4.Поручить главе администрации </w:t>
      </w:r>
      <w:r w:rsidR="00125024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Воздвиженского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25024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Охотникову</w:t>
      </w:r>
      <w:proofErr w:type="spellEnd"/>
      <w:r w:rsidR="00125024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Игорю Николаевичу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о делегировании полномочий по исполнению вопросов местного значения органам местного самоуправления Воскресенского района на 2020 год с главой местного самоуправления района.</w:t>
      </w:r>
    </w:p>
    <w:p w:rsidR="00AF62B2" w:rsidRPr="00C364A1" w:rsidRDefault="00AF62B2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C3" w:rsidRPr="00C364A1" w:rsidRDefault="00D449C3" w:rsidP="00D4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местного самоуп</w:t>
      </w:r>
      <w:r w:rsidR="00AF62B2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</w:t>
      </w:r>
    </w:p>
    <w:p w:rsidR="00AF62B2" w:rsidRPr="00C364A1" w:rsidRDefault="00AF62B2" w:rsidP="00D4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Воздвиженского сельсовета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М.С.Горячкина</w:t>
      </w:r>
      <w:proofErr w:type="spellEnd"/>
    </w:p>
    <w:p w:rsidR="00AF62B2" w:rsidRPr="00C364A1" w:rsidRDefault="00AF62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49C3" w:rsidRPr="00C364A1" w:rsidRDefault="00D449C3" w:rsidP="00D44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36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D449C3" w:rsidRPr="00C364A1" w:rsidRDefault="00D449C3" w:rsidP="00D44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сельского Совета</w:t>
      </w:r>
    </w:p>
    <w:p w:rsidR="00D449C3" w:rsidRPr="00C364A1" w:rsidRDefault="00D449C3" w:rsidP="00D44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024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Воздвиженского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449C3" w:rsidRPr="00C364A1" w:rsidRDefault="00AF62B2" w:rsidP="00D449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2019 года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9C3" w:rsidRPr="00C364A1" w:rsidRDefault="00D449C3" w:rsidP="00D449C3">
      <w:pPr>
        <w:widowControl w:val="0"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364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Перечень </w:t>
      </w:r>
    </w:p>
    <w:p w:rsidR="00D449C3" w:rsidRPr="00C364A1" w:rsidRDefault="00D449C3" w:rsidP="00D449C3">
      <w:pPr>
        <w:widowControl w:val="0"/>
        <w:autoSpaceDE w:val="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364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части полномочий администрации </w:t>
      </w:r>
      <w:r w:rsidR="00125024" w:rsidRPr="00C364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Воздвиженского</w:t>
      </w:r>
      <w:r w:rsidRPr="00C364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сельсовета по решению вопросов местного значения принимаемых для исполнения администрацией Воскресенского муниципального района</w:t>
      </w:r>
    </w:p>
    <w:p w:rsidR="00D449C3" w:rsidRPr="00C364A1" w:rsidRDefault="00D449C3" w:rsidP="00D44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1.Владение, пользование и распоряжение имуществом, находящимся в муниципальной собственности сельсовета, в том числе: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1.1.Учёт и ведение реестра муниципального имущества. Передача имущества </w:t>
      </w:r>
      <w:r w:rsidRPr="00C364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внутри муниципальных образований и в государственную собственность </w:t>
      </w: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субъекта Федерации.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1.2.Осуществление процедур создания (учреждения) </w:t>
      </w:r>
      <w:r w:rsidRPr="00C364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муниципальных предприятий и учреждений (организаций).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1.3.Закрепление муниципального имущества на праве хозяйственного </w:t>
      </w:r>
      <w:r w:rsidRPr="00C364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ведения (за предприятиями) и оперативного управления (за </w:t>
      </w:r>
      <w:r w:rsidRPr="00C364A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учреждениями, организациями).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1.4.Осуществление процедур приватизации, в том числе торгов муниципального имущества, включая земельные участки, </w:t>
      </w: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предусмотренных действующим законодательством.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1.5.Осуществление процедур реформирования (в том числе </w:t>
      </w:r>
      <w:r w:rsidRPr="00C364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перепрофилирования) и ликвидации муниципальных предприятий и </w:t>
      </w:r>
      <w:r w:rsidRPr="00C364A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учреждений (организаций), а также изъятия неиспользуемого имущества и передачи его </w:t>
      </w: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эффективного использования другим лицам.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1.6.Заключение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 безвозмездной передаче жилья в </w:t>
      </w: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собственность граждан.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1.7.Заключение и расторжение договоров аренды, договоров безвозмездного пользования на объекты нежилого </w:t>
      </w:r>
      <w:r w:rsidRPr="00C364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фонда, ведение реестра арендаторов и пользователей, контроль поступления </w:t>
      </w:r>
      <w:r w:rsidRPr="00C364A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арендных платежей.</w:t>
      </w:r>
    </w:p>
    <w:p w:rsidR="00D449C3" w:rsidRPr="00C364A1" w:rsidRDefault="00D449C3" w:rsidP="00D449C3">
      <w:pPr>
        <w:widowControl w:val="0"/>
        <w:shd w:val="clear" w:color="auto" w:fill="FFFFFF"/>
        <w:tabs>
          <w:tab w:val="left" w:pos="3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1.8.Заключение и расторжение договоров аренды земельных участков, ве</w:t>
      </w:r>
      <w:r w:rsidRPr="00C364A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дение реестра арендаторов и контроль поступления арендных п</w:t>
      </w:r>
      <w:r w:rsidRPr="00C364A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латежей за землю.</w:t>
      </w:r>
    </w:p>
    <w:p w:rsidR="00D449C3" w:rsidRPr="00C364A1" w:rsidRDefault="00D449C3" w:rsidP="00D449C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1.9.Организация и ведение работ по разграничению государственной </w:t>
      </w: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собственности на землю.</w:t>
      </w:r>
    </w:p>
    <w:p w:rsidR="00D449C3" w:rsidRPr="00C364A1" w:rsidRDefault="00D449C3" w:rsidP="00D449C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1.10.Работа с обращениями граждан и подготовка распорядительных 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земельно-имущественных отношений, в том числе деятельность в сфере </w:t>
      </w:r>
      <w:r w:rsidRPr="00C364A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оборота земель сельскохозяйственного назначения. </w:t>
      </w:r>
    </w:p>
    <w:p w:rsidR="00D449C3" w:rsidRPr="00C364A1" w:rsidRDefault="00D449C3" w:rsidP="00D449C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1.11.Осуществление залоговых сделок с муниципальным имуществом.</w:t>
      </w:r>
    </w:p>
    <w:p w:rsidR="00D449C3" w:rsidRPr="00C364A1" w:rsidRDefault="00D449C3" w:rsidP="00D449C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1.12.Методическая и консультационная помощь гражданам и юридическим </w:t>
      </w:r>
      <w:r w:rsidRPr="00C364A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лицам по имущественным вопросам.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2.Организация библиотечного обслуживания населения, комплектование и обеспечение сохранности библиотечных фондов библиотек сельсовета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6" w:history="1">
        <w:r w:rsidRPr="00C364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7" w:history="1">
        <w:r w:rsidRPr="00C364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8" w:history="1">
        <w:r w:rsidRPr="00C364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уведомлении</w:t>
        </w:r>
      </w:hyperlink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планируемом строительстве параметров объекта индивидуального жилищного строительства или садового дома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 </w:t>
      </w:r>
      <w:proofErr w:type="gramEnd"/>
    </w:p>
    <w:p w:rsidR="00D449C3" w:rsidRPr="00C364A1" w:rsidRDefault="0085782D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.Осуществление муниципального жилищного контроля.</w:t>
      </w:r>
    </w:p>
    <w:p w:rsidR="00D449C3" w:rsidRPr="00C364A1" w:rsidRDefault="0085782D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.Участие в предупреждении и ликвидации последствий чрезвычайных ситуаций в границах поселения.</w:t>
      </w:r>
    </w:p>
    <w:p w:rsidR="00D449C3" w:rsidRPr="00C364A1" w:rsidRDefault="0085782D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D449C3" w:rsidRPr="00C364A1" w:rsidRDefault="0085782D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.Исполнение бюджета сельсовета и контроль исполнения данного бюджета.</w:t>
      </w:r>
    </w:p>
    <w:p w:rsidR="00D449C3" w:rsidRPr="00C364A1" w:rsidRDefault="0085782D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.Признание жилых домов (жилых помещений) </w:t>
      </w:r>
      <w:proofErr w:type="gramStart"/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непригодными</w:t>
      </w:r>
      <w:proofErr w:type="gramEnd"/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проживания. Дача разрешения на переоборудование, перепланировку и перевод жилых помещений в разряд нежилых, нежилых помещений в жилой фонд.</w:t>
      </w:r>
    </w:p>
    <w:p w:rsidR="00D449C3" w:rsidRPr="00C364A1" w:rsidRDefault="0085782D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.Размещение муниципального заказа, в том числе:</w:t>
      </w:r>
    </w:p>
    <w:p w:rsidR="00D449C3" w:rsidRPr="00C364A1" w:rsidRDefault="0085782D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49C3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.1.Размещение плана закупок и планов-графиков размещения заказов на поставки товаров, выполнение работ, оказание услуг для нужд сельсовета </w:t>
      </w:r>
      <w:r w:rsidR="00D449C3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официальном сайте в сети «Интернет».</w:t>
      </w:r>
    </w:p>
    <w:p w:rsidR="00D449C3" w:rsidRPr="00C364A1" w:rsidRDefault="0085782D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D449C3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.2.Осуществление процедур размещения муниципального заказа сельсовета (определение поставщиков, подрядчиков, исполнителей) в соответствии с действующим законодательством Российской Федерации и Нижегородской области, нормативными правовыми актами Воскресенского муниципального района (разработка конкурсной документации и проектов контрактов, размещение заявок на официальном сайте в сети «Интернет» и т.д.).</w:t>
      </w:r>
    </w:p>
    <w:p w:rsidR="00D449C3" w:rsidRPr="00C364A1" w:rsidRDefault="0085782D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</w:t>
      </w:r>
      <w:r w:rsidR="00D449C3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.Проведение аттестации и приема квалификационных экзаменов на присвоение классного чина у муниципальных служащих.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85782D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.Организация в границах </w:t>
      </w:r>
      <w:r w:rsidR="00D101FB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Воздвиженского</w:t>
      </w: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сельсовета электроснабжения, централизованного тепло-, газо-, водоснабжения населения и водоотведения в пределах полномочий, установленных законодательством Российской Федерации.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85782D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D101FB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Воздвиженского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449C3" w:rsidRPr="00C364A1" w:rsidRDefault="00D449C3" w:rsidP="00D449C3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85782D"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C364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.У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комиссией Воскресенского муниципального района Нижегородской области по назначению пенсии за выслугу лет размера пенсии за выслугу лет, назначение и возобновление выплаты пенсии за выслугу лет лицам, замещавшим муниципальные должности и должности муниципальной службы в поселениях.</w:t>
      </w:r>
    </w:p>
    <w:p w:rsidR="00D449C3" w:rsidRPr="00C364A1" w:rsidRDefault="00D449C3" w:rsidP="00D449C3">
      <w:pPr>
        <w:tabs>
          <w:tab w:val="left" w:pos="11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82D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.Осуществление выплат, перерасчета, индексации пенсии за выслугу лет лицам, замещавшим муниципальные должности и должности муниципальной службы в сельсоветах администрацией Воскресенского муниципального района Нижегородской области.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82D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.Передача полномочий по направлению документов для внесения сведений в государственный кадастр недвижимости в случаях принятия решений: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или изменении границ населенного пункта;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или изменении границ зоны с особыми условиями использования территорий;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изменении вида разрешенного использования земельного участка;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переводе жилого помещения в нежилое помещение, нежилого помещения в жилое помещение;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проекта планировки и межевания территории;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правил землепользования;</w:t>
      </w:r>
    </w:p>
    <w:p w:rsidR="00D449C3" w:rsidRPr="00C364A1" w:rsidRDefault="00D449C3" w:rsidP="00D44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gramStart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)о</w:t>
      </w:r>
      <w:proofErr w:type="gramEnd"/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 разрешения на ввод объекта капитального строительства в эксплуатацию.</w:t>
      </w:r>
    </w:p>
    <w:p w:rsidR="00D449C3" w:rsidRPr="00C364A1" w:rsidRDefault="00D449C3" w:rsidP="00D449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82D"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364A1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внутреннего муниципального финансового контроля в пределах полномочий, установленных законодательством Российской Федерации.</w:t>
      </w:r>
    </w:p>
    <w:p w:rsidR="00D449C3" w:rsidRPr="00C364A1" w:rsidRDefault="00B36277" w:rsidP="00B362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A1">
        <w:rPr>
          <w:rFonts w:ascii="Times New Roman" w:hAnsi="Times New Roman" w:cs="Times New Roman"/>
          <w:sz w:val="28"/>
          <w:szCs w:val="28"/>
        </w:rPr>
        <w:t>1</w:t>
      </w:r>
      <w:r w:rsidR="0085782D" w:rsidRPr="00C364A1">
        <w:rPr>
          <w:rFonts w:ascii="Times New Roman" w:hAnsi="Times New Roman" w:cs="Times New Roman"/>
          <w:sz w:val="28"/>
          <w:szCs w:val="28"/>
        </w:rPr>
        <w:t>7.)</w:t>
      </w:r>
      <w:r w:rsidRPr="00C364A1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 в границах поселения.</w:t>
      </w:r>
    </w:p>
    <w:p w:rsidR="00A05A1F" w:rsidRPr="00C364A1" w:rsidRDefault="00A05A1F">
      <w:pPr>
        <w:rPr>
          <w:sz w:val="28"/>
          <w:szCs w:val="28"/>
        </w:rPr>
      </w:pPr>
    </w:p>
    <w:bookmarkEnd w:id="0"/>
    <w:p w:rsidR="00C364A1" w:rsidRPr="00C364A1" w:rsidRDefault="00C364A1">
      <w:pPr>
        <w:rPr>
          <w:sz w:val="28"/>
          <w:szCs w:val="28"/>
        </w:rPr>
      </w:pPr>
    </w:p>
    <w:sectPr w:rsidR="00C364A1" w:rsidRPr="00C3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C3"/>
    <w:rsid w:val="00125024"/>
    <w:rsid w:val="00363B2D"/>
    <w:rsid w:val="0070797E"/>
    <w:rsid w:val="008236D6"/>
    <w:rsid w:val="0085782D"/>
    <w:rsid w:val="00A05A1F"/>
    <w:rsid w:val="00AA06EE"/>
    <w:rsid w:val="00AF62B2"/>
    <w:rsid w:val="00B36277"/>
    <w:rsid w:val="00C364A1"/>
    <w:rsid w:val="00D101FB"/>
    <w:rsid w:val="00D449C3"/>
    <w:rsid w:val="00FA77CF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F8C2C120C7704B1D375E941B451B14031376147F143096A2B5ACEAA00F660AA8CFC32CB0014B734D20B88F4B04FB781D2C69FB02CV7a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F8C2C120C7704B1D375E941B451B14031376147F143096A2B5ACEAA00F660AA8CFC32CB0014B734D20B88F4B04FB781D2C69FB02CV7a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C2DC02F0B034280264CB30E00FB7D1A2F53ABC200278835770118A87JE6E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2019-12-20T04:16:00Z</cp:lastPrinted>
  <dcterms:created xsi:type="dcterms:W3CDTF">2019-12-04T10:55:00Z</dcterms:created>
  <dcterms:modified xsi:type="dcterms:W3CDTF">2019-12-20T04:26:00Z</dcterms:modified>
</cp:coreProperties>
</file>