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0D" w:rsidRPr="001D3765" w:rsidRDefault="0006300D" w:rsidP="0006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0D" w:rsidRPr="00FE3D92" w:rsidRDefault="0006300D" w:rsidP="00063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FE3D92">
        <w:rPr>
          <w:rFonts w:ascii="Arial" w:eastAsia="Times New Roman" w:hAnsi="Arial" w:cs="Arial"/>
          <w:b/>
          <w:sz w:val="32"/>
          <w:szCs w:val="32"/>
          <w:lang w:eastAsia="ru-RU"/>
        </w:rPr>
        <w:t>ПОСЕЛКОВЫЙ СОВЕТ Р.П. ВОСКРЕСЕНСКОЕ</w:t>
      </w:r>
    </w:p>
    <w:p w:rsidR="0006300D" w:rsidRPr="00FE3D92" w:rsidRDefault="0006300D" w:rsidP="00063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3D92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06300D" w:rsidRPr="00FE3D92" w:rsidRDefault="0006300D" w:rsidP="00063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3D92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06300D" w:rsidRPr="00FE3D92" w:rsidRDefault="0006300D" w:rsidP="000630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3D9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6300D" w:rsidRPr="00FE3D92" w:rsidRDefault="00006035" w:rsidP="0006300D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D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21 и</w:t>
      </w:r>
      <w:r w:rsidR="0006300D" w:rsidRPr="00FE3D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юня 2021 года </w:t>
      </w:r>
      <w:r w:rsidR="0006300D" w:rsidRPr="00FE3D9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 13</w:t>
      </w:r>
    </w:p>
    <w:p w:rsidR="0006300D" w:rsidRPr="00FE3D92" w:rsidRDefault="0006300D" w:rsidP="000630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3D92">
        <w:rPr>
          <w:rFonts w:ascii="Arial" w:hAnsi="Arial" w:cs="Arial"/>
          <w:b/>
          <w:sz w:val="28"/>
          <w:szCs w:val="28"/>
        </w:rPr>
        <w:t xml:space="preserve">О внесении изменений в Положение о представлении лицами, замещающими муниципальные должности </w:t>
      </w:r>
      <w:r w:rsidR="0011575F" w:rsidRPr="00FE3D92">
        <w:rPr>
          <w:rFonts w:ascii="Arial" w:hAnsi="Arial" w:cs="Arial"/>
          <w:b/>
          <w:sz w:val="28"/>
          <w:szCs w:val="28"/>
        </w:rPr>
        <w:t xml:space="preserve">поселкового Совета  р.п.Воскресенское </w:t>
      </w:r>
      <w:r w:rsidRPr="00FE3D92">
        <w:rPr>
          <w:rFonts w:ascii="Arial" w:hAnsi="Arial" w:cs="Arial"/>
          <w:b/>
          <w:sz w:val="28"/>
          <w:szCs w:val="28"/>
        </w:rPr>
        <w:t>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</w:t>
      </w:r>
      <w:r w:rsidRPr="00FE3D92">
        <w:rPr>
          <w:rFonts w:ascii="Arial" w:hAnsi="Arial" w:cs="Arial"/>
          <w:b/>
          <w:sz w:val="28"/>
          <w:szCs w:val="28"/>
          <w:shd w:val="clear" w:color="auto" w:fill="FFFFFF"/>
        </w:rPr>
        <w:t>ей</w:t>
      </w:r>
      <w:r w:rsidR="0011575F" w:rsidRPr="00FE3D92">
        <w:rPr>
          <w:rFonts w:ascii="Arial" w:hAnsi="Arial" w:cs="Arial"/>
          <w:b/>
          <w:sz w:val="28"/>
          <w:szCs w:val="28"/>
        </w:rPr>
        <w:t>, утвержденное</w:t>
      </w:r>
      <w:r w:rsidRPr="00FE3D92">
        <w:rPr>
          <w:rFonts w:ascii="Arial" w:hAnsi="Arial" w:cs="Arial"/>
          <w:b/>
          <w:sz w:val="28"/>
          <w:szCs w:val="28"/>
        </w:rPr>
        <w:t xml:space="preserve"> решением </w:t>
      </w:r>
      <w:r w:rsidR="0011575F" w:rsidRPr="00FE3D92">
        <w:rPr>
          <w:rFonts w:ascii="Arial" w:hAnsi="Arial" w:cs="Arial"/>
          <w:b/>
          <w:sz w:val="28"/>
          <w:szCs w:val="28"/>
        </w:rPr>
        <w:t xml:space="preserve">поселкового </w:t>
      </w:r>
      <w:r w:rsidRPr="00FE3D92">
        <w:rPr>
          <w:rFonts w:ascii="Arial" w:hAnsi="Arial" w:cs="Arial"/>
          <w:b/>
          <w:sz w:val="28"/>
          <w:szCs w:val="28"/>
        </w:rPr>
        <w:t xml:space="preserve">Совета </w:t>
      </w:r>
      <w:r w:rsidR="0011575F" w:rsidRPr="00FE3D92">
        <w:rPr>
          <w:rFonts w:ascii="Arial" w:hAnsi="Arial" w:cs="Arial"/>
          <w:b/>
          <w:sz w:val="28"/>
          <w:szCs w:val="28"/>
        </w:rPr>
        <w:t>от 25.03.2016 № 12</w:t>
      </w:r>
    </w:p>
    <w:p w:rsidR="0006300D" w:rsidRPr="00FE3D92" w:rsidRDefault="0006300D" w:rsidP="0011575F">
      <w:pPr>
        <w:pStyle w:val="a3"/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FE3D92">
        <w:rPr>
          <w:rFonts w:ascii="Arial" w:hAnsi="Arial" w:cs="Arial"/>
          <w:sz w:val="24"/>
          <w:szCs w:val="24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34, частью 6 статьи 38 Устава р.п.Воскресенское Воскресенского муниципального района Нижегородской области, поселковый Совет р.п.Воскресенское</w:t>
      </w:r>
      <w:r w:rsidRPr="00FE3D92">
        <w:rPr>
          <w:rFonts w:ascii="Arial" w:hAnsi="Arial" w:cs="Arial"/>
          <w:b/>
          <w:spacing w:val="60"/>
          <w:sz w:val="24"/>
          <w:szCs w:val="24"/>
        </w:rPr>
        <w:t xml:space="preserve"> решил:</w:t>
      </w:r>
    </w:p>
    <w:p w:rsidR="0011575F" w:rsidRPr="00FE3D92" w:rsidRDefault="0006300D" w:rsidP="0011575F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D92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FE3D92">
        <w:rPr>
          <w:rFonts w:ascii="Arial" w:hAnsi="Arial" w:cs="Arial"/>
          <w:sz w:val="24"/>
          <w:szCs w:val="24"/>
        </w:rPr>
        <w:t xml:space="preserve">Положение о представлении лицами, замещающими муниципальные должности </w:t>
      </w:r>
      <w:r w:rsidR="0011575F" w:rsidRPr="00FE3D92">
        <w:rPr>
          <w:rFonts w:ascii="Arial" w:hAnsi="Arial" w:cs="Arial"/>
          <w:sz w:val="24"/>
          <w:szCs w:val="24"/>
        </w:rPr>
        <w:t xml:space="preserve">поселкового Совета </w:t>
      </w:r>
      <w:r w:rsidRPr="00FE3D92">
        <w:rPr>
          <w:rFonts w:ascii="Arial" w:hAnsi="Arial" w:cs="Arial"/>
          <w:sz w:val="24"/>
          <w:szCs w:val="24"/>
        </w:rPr>
        <w:t>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</w:t>
      </w:r>
      <w:r w:rsidRPr="00FE3D92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="0011575F" w:rsidRPr="00FE3D92">
        <w:rPr>
          <w:rFonts w:ascii="Arial" w:hAnsi="Arial" w:cs="Arial"/>
          <w:sz w:val="24"/>
          <w:szCs w:val="24"/>
        </w:rPr>
        <w:t>, утвержденное</w:t>
      </w:r>
      <w:r w:rsidRPr="00FE3D92">
        <w:rPr>
          <w:rFonts w:ascii="Arial" w:hAnsi="Arial" w:cs="Arial"/>
          <w:sz w:val="24"/>
          <w:szCs w:val="24"/>
        </w:rPr>
        <w:t xml:space="preserve"> решением </w:t>
      </w:r>
      <w:r w:rsidR="0011575F" w:rsidRPr="00FE3D92">
        <w:rPr>
          <w:rFonts w:ascii="Arial" w:hAnsi="Arial" w:cs="Arial"/>
          <w:sz w:val="24"/>
          <w:szCs w:val="24"/>
        </w:rPr>
        <w:t xml:space="preserve"> поселкового Совета от 25.03.2016 № 12,  </w:t>
      </w:r>
      <w:r w:rsidRPr="00FE3D92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изменение, дополнив абзац второй пункта 2 после слов «(долей участия, паев в уставных (складочных) капиталах организаций)» словами </w:t>
      </w:r>
    </w:p>
    <w:p w:rsidR="0006300D" w:rsidRPr="00FE3D92" w:rsidRDefault="0006300D" w:rsidP="0011575F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3D92">
        <w:rPr>
          <w:rFonts w:ascii="Arial" w:eastAsia="Times New Roman" w:hAnsi="Arial" w:cs="Arial"/>
          <w:sz w:val="24"/>
          <w:szCs w:val="24"/>
          <w:lang w:eastAsia="ru-RU"/>
        </w:rPr>
        <w:t>«, цифровых финансовых активов, цифровой валюты».</w:t>
      </w:r>
    </w:p>
    <w:p w:rsidR="0006300D" w:rsidRPr="00FE3D92" w:rsidRDefault="0006300D" w:rsidP="0011575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E3D92">
        <w:rPr>
          <w:rFonts w:ascii="Arial" w:hAnsi="Arial" w:cs="Arial"/>
          <w:sz w:val="24"/>
          <w:szCs w:val="24"/>
        </w:rPr>
        <w:t xml:space="preserve">2.Опубликовать настоящее решение на официальном сайте администрации района </w:t>
      </w:r>
      <w:hyperlink r:id="rId5" w:history="1">
        <w:r w:rsidRPr="00FE3D92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FE3D92">
          <w:rPr>
            <w:rFonts w:ascii="Arial" w:hAnsi="Arial" w:cs="Arial"/>
            <w:sz w:val="24"/>
            <w:szCs w:val="24"/>
            <w:u w:val="single"/>
          </w:rPr>
          <w:t>.</w:t>
        </w:r>
        <w:r w:rsidRPr="00FE3D92">
          <w:rPr>
            <w:rFonts w:ascii="Arial" w:hAnsi="Arial" w:cs="Arial"/>
            <w:sz w:val="24"/>
            <w:szCs w:val="24"/>
            <w:u w:val="single"/>
            <w:lang w:val="en-US"/>
          </w:rPr>
          <w:t>voskresenskoe</w:t>
        </w:r>
        <w:r w:rsidRPr="00FE3D92">
          <w:rPr>
            <w:rFonts w:ascii="Arial" w:hAnsi="Arial" w:cs="Arial"/>
            <w:sz w:val="24"/>
            <w:szCs w:val="24"/>
            <w:u w:val="single"/>
          </w:rPr>
          <w:t>-</w:t>
        </w:r>
        <w:r w:rsidRPr="00FE3D92">
          <w:rPr>
            <w:rFonts w:ascii="Arial" w:hAnsi="Arial" w:cs="Arial"/>
            <w:sz w:val="24"/>
            <w:szCs w:val="24"/>
            <w:u w:val="single"/>
            <w:lang w:val="en-US"/>
          </w:rPr>
          <w:t>adm</w:t>
        </w:r>
        <w:r w:rsidRPr="00FE3D92">
          <w:rPr>
            <w:rFonts w:ascii="Arial" w:hAnsi="Arial" w:cs="Arial"/>
            <w:sz w:val="24"/>
            <w:szCs w:val="24"/>
            <w:u w:val="single"/>
          </w:rPr>
          <w:t>.</w:t>
        </w:r>
        <w:r w:rsidRPr="00FE3D92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FE3D92">
        <w:rPr>
          <w:rFonts w:ascii="Arial" w:hAnsi="Arial" w:cs="Arial"/>
          <w:sz w:val="24"/>
          <w:szCs w:val="24"/>
        </w:rPr>
        <w:t xml:space="preserve"> и разместить на информационном стенде в здании администрации.</w:t>
      </w:r>
    </w:p>
    <w:p w:rsidR="0006300D" w:rsidRPr="00FE3D92" w:rsidRDefault="0006300D" w:rsidP="0011575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E3D92">
        <w:rPr>
          <w:rFonts w:ascii="Arial" w:hAnsi="Arial" w:cs="Arial"/>
          <w:sz w:val="24"/>
          <w:szCs w:val="24"/>
        </w:rPr>
        <w:t>3.Контроль за исполнением решения оставляю за собой.</w:t>
      </w:r>
    </w:p>
    <w:p w:rsidR="0006300D" w:rsidRPr="00FE3D92" w:rsidRDefault="0006300D" w:rsidP="0011575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E3D92">
        <w:rPr>
          <w:rFonts w:ascii="Arial" w:hAnsi="Arial" w:cs="Arial"/>
          <w:sz w:val="24"/>
          <w:szCs w:val="24"/>
        </w:rPr>
        <w:t>4.Настоящее решение вступает в силу со дня принятия.</w:t>
      </w:r>
    </w:p>
    <w:p w:rsidR="0006300D" w:rsidRPr="00FE3D92" w:rsidRDefault="0006300D" w:rsidP="0011575F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11575F" w:rsidRPr="00FE3D92" w:rsidRDefault="0011575F" w:rsidP="0011575F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06300D" w:rsidRPr="00FE3D92" w:rsidRDefault="0006300D" w:rsidP="0011575F">
      <w:pPr>
        <w:spacing w:after="0" w:line="240" w:lineRule="atLeast"/>
        <w:ind w:firstLine="567"/>
        <w:rPr>
          <w:rFonts w:ascii="Arial" w:hAnsi="Arial" w:cs="Arial"/>
        </w:rPr>
      </w:pPr>
      <w:r w:rsidRPr="00FE3D92">
        <w:rPr>
          <w:rFonts w:ascii="Arial" w:hAnsi="Arial" w:cs="Arial"/>
          <w:sz w:val="24"/>
          <w:szCs w:val="24"/>
        </w:rPr>
        <w:t>Глава местного самоуправления</w:t>
      </w:r>
      <w:r w:rsidRPr="00FE3D92">
        <w:rPr>
          <w:rFonts w:ascii="Arial" w:hAnsi="Arial" w:cs="Arial"/>
          <w:sz w:val="24"/>
          <w:szCs w:val="24"/>
        </w:rPr>
        <w:tab/>
      </w:r>
      <w:r w:rsidRPr="00FE3D92">
        <w:rPr>
          <w:rFonts w:ascii="Arial" w:hAnsi="Arial" w:cs="Arial"/>
          <w:sz w:val="24"/>
          <w:szCs w:val="24"/>
        </w:rPr>
        <w:tab/>
      </w:r>
      <w:r w:rsidRPr="00FE3D92">
        <w:rPr>
          <w:rFonts w:ascii="Arial" w:hAnsi="Arial" w:cs="Arial"/>
          <w:sz w:val="24"/>
          <w:szCs w:val="24"/>
        </w:rPr>
        <w:tab/>
      </w:r>
      <w:r w:rsidRPr="00FE3D92">
        <w:rPr>
          <w:rFonts w:ascii="Arial" w:hAnsi="Arial" w:cs="Arial"/>
          <w:sz w:val="24"/>
          <w:szCs w:val="24"/>
        </w:rPr>
        <w:tab/>
      </w:r>
      <w:r w:rsidRPr="00FE3D92">
        <w:rPr>
          <w:rFonts w:ascii="Arial" w:hAnsi="Arial" w:cs="Arial"/>
          <w:sz w:val="24"/>
          <w:szCs w:val="24"/>
        </w:rPr>
        <w:tab/>
      </w:r>
      <w:r w:rsidRPr="00FE3D92">
        <w:rPr>
          <w:rFonts w:ascii="Arial" w:hAnsi="Arial" w:cs="Arial"/>
          <w:sz w:val="24"/>
          <w:szCs w:val="24"/>
        </w:rPr>
        <w:tab/>
        <w:t>С.Н.Шадрунов</w:t>
      </w:r>
    </w:p>
    <w:bookmarkEnd w:id="0"/>
    <w:p w:rsidR="0012494C" w:rsidRPr="00FE3D92" w:rsidRDefault="0012494C" w:rsidP="0011575F">
      <w:pPr>
        <w:ind w:firstLine="567"/>
        <w:rPr>
          <w:rFonts w:ascii="Arial" w:hAnsi="Arial" w:cs="Arial"/>
        </w:rPr>
      </w:pPr>
    </w:p>
    <w:sectPr w:rsidR="0012494C" w:rsidRPr="00FE3D92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1"/>
    <w:rsid w:val="00006035"/>
    <w:rsid w:val="0006300D"/>
    <w:rsid w:val="0011575F"/>
    <w:rsid w:val="0012494C"/>
    <w:rsid w:val="009773C3"/>
    <w:rsid w:val="00977821"/>
    <w:rsid w:val="00D2097E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2021-07-05T06:36:00Z</cp:lastPrinted>
  <dcterms:created xsi:type="dcterms:W3CDTF">2021-06-03T06:48:00Z</dcterms:created>
  <dcterms:modified xsi:type="dcterms:W3CDTF">2021-07-05T07:35:00Z</dcterms:modified>
</cp:coreProperties>
</file>