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B" w:rsidRDefault="005B794B" w:rsidP="005B794B">
      <w:pPr>
        <w:jc w:val="center"/>
        <w:outlineLvl w:val="0"/>
        <w:rPr>
          <w:spacing w:val="20"/>
          <w:position w:val="-38"/>
        </w:rPr>
      </w:pPr>
      <w:r>
        <w:rPr>
          <w:noProof/>
          <w:sz w:val="26"/>
          <w:szCs w:val="20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94B" w:rsidRPr="005B794B" w:rsidRDefault="005B794B" w:rsidP="005B794B">
      <w:pPr>
        <w:pStyle w:val="a5"/>
        <w:jc w:val="center"/>
        <w:rPr>
          <w:b/>
        </w:rPr>
      </w:pPr>
      <w:r w:rsidRPr="005B794B">
        <w:rPr>
          <w:b/>
        </w:rPr>
        <w:t>ПОСЕЛКОВЫЙ СОВЕТ</w:t>
      </w:r>
      <w:r w:rsidR="004455DA">
        <w:rPr>
          <w:b/>
        </w:rPr>
        <w:t xml:space="preserve"> Р.П.ВОСКРЕСЕНСКОЕ</w:t>
      </w:r>
    </w:p>
    <w:p w:rsidR="005B794B" w:rsidRPr="005B794B" w:rsidRDefault="005B794B" w:rsidP="005B794B">
      <w:pPr>
        <w:pStyle w:val="a5"/>
        <w:jc w:val="center"/>
        <w:rPr>
          <w:b/>
        </w:rPr>
      </w:pPr>
      <w:r w:rsidRPr="005B794B">
        <w:rPr>
          <w:b/>
        </w:rPr>
        <w:t>ВОСКРЕСЕНСКОГО МУНИЦИПАЛЬНОГО РАЙОНА</w:t>
      </w:r>
    </w:p>
    <w:p w:rsidR="005B794B" w:rsidRPr="005B794B" w:rsidRDefault="005B794B" w:rsidP="005B794B">
      <w:pPr>
        <w:pStyle w:val="a5"/>
        <w:jc w:val="center"/>
        <w:rPr>
          <w:b/>
        </w:rPr>
      </w:pPr>
      <w:r w:rsidRPr="005B794B">
        <w:rPr>
          <w:b/>
        </w:rPr>
        <w:t>НИЖЕГОРОДСКОЙ ОБЛАСТИ</w:t>
      </w:r>
    </w:p>
    <w:p w:rsidR="005B794B" w:rsidRPr="005B794B" w:rsidRDefault="005B794B" w:rsidP="005B794B">
      <w:pPr>
        <w:pStyle w:val="a5"/>
        <w:jc w:val="center"/>
        <w:rPr>
          <w:b/>
        </w:rPr>
      </w:pPr>
      <w:r w:rsidRPr="005B794B">
        <w:rPr>
          <w:b/>
        </w:rPr>
        <w:t>РЕШЕНИЕ</w:t>
      </w:r>
    </w:p>
    <w:p w:rsidR="005B794B" w:rsidRDefault="005B794B" w:rsidP="005B794B">
      <w:pPr>
        <w:rPr>
          <w:b/>
          <w:bCs/>
        </w:rPr>
      </w:pPr>
      <w:r>
        <w:rPr>
          <w:b/>
          <w:bCs/>
        </w:rPr>
        <w:t xml:space="preserve">        </w:t>
      </w:r>
    </w:p>
    <w:p w:rsidR="005B794B" w:rsidRDefault="00A238A7" w:rsidP="005B794B">
      <w:pPr>
        <w:rPr>
          <w:b/>
          <w:bCs/>
        </w:rPr>
      </w:pPr>
      <w:r>
        <w:rPr>
          <w:b/>
          <w:bCs/>
        </w:rPr>
        <w:t xml:space="preserve">14 ноября </w:t>
      </w:r>
      <w:r w:rsidR="005B794B">
        <w:rPr>
          <w:b/>
          <w:bCs/>
        </w:rPr>
        <w:t xml:space="preserve">2016  года                                                                                      № </w:t>
      </w:r>
      <w:r>
        <w:rPr>
          <w:b/>
          <w:bCs/>
        </w:rPr>
        <w:t>31</w:t>
      </w:r>
      <w:bookmarkStart w:id="0" w:name="_GoBack"/>
      <w:bookmarkEnd w:id="0"/>
    </w:p>
    <w:p w:rsidR="005B794B" w:rsidRDefault="005B794B" w:rsidP="005B794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368"/>
      </w:tblGrid>
      <w:tr w:rsidR="005B794B" w:rsidRPr="005B794B" w:rsidTr="00E21009">
        <w:trPr>
          <w:cantSplit/>
          <w:trHeight w:val="100"/>
        </w:trPr>
        <w:tc>
          <w:tcPr>
            <w:tcW w:w="10368" w:type="dxa"/>
            <w:shd w:val="clear" w:color="auto" w:fill="auto"/>
          </w:tcPr>
          <w:p w:rsidR="005B794B" w:rsidRPr="005B794B" w:rsidRDefault="005B794B" w:rsidP="0069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94B">
              <w:rPr>
                <w:b/>
              </w:rPr>
              <w:t xml:space="preserve">О внесении изменений в Положение о муниципальной службе в </w:t>
            </w:r>
            <w:r w:rsidR="00691FFE">
              <w:rPr>
                <w:b/>
              </w:rPr>
              <w:t xml:space="preserve">р.п.Воскресенское </w:t>
            </w:r>
            <w:r w:rsidRPr="005B794B">
              <w:rPr>
                <w:b/>
              </w:rPr>
              <w:t xml:space="preserve">Воскресенском муниципальном районе, утвержденное решением </w:t>
            </w:r>
            <w:r w:rsidR="00691FFE">
              <w:rPr>
                <w:b/>
              </w:rPr>
              <w:t xml:space="preserve">поселкового Совета </w:t>
            </w:r>
            <w:r w:rsidRPr="005B794B">
              <w:rPr>
                <w:b/>
              </w:rPr>
              <w:t xml:space="preserve">от </w:t>
            </w:r>
            <w:r w:rsidR="00691FFE">
              <w:rPr>
                <w:b/>
              </w:rPr>
              <w:t>28.10.</w:t>
            </w:r>
            <w:r w:rsidRPr="005B794B">
              <w:rPr>
                <w:b/>
              </w:rPr>
              <w:t>2010 г</w:t>
            </w:r>
            <w:r w:rsidR="00691FFE">
              <w:rPr>
                <w:b/>
              </w:rPr>
              <w:t>ода № 36</w:t>
            </w:r>
            <w:r w:rsidRPr="005B794B">
              <w:rPr>
                <w:b/>
              </w:rPr>
              <w:t xml:space="preserve"> </w:t>
            </w:r>
          </w:p>
        </w:tc>
      </w:tr>
    </w:tbl>
    <w:p w:rsidR="005B794B" w:rsidRDefault="005B794B" w:rsidP="005B794B">
      <w:pPr>
        <w:autoSpaceDE w:val="0"/>
        <w:autoSpaceDN w:val="0"/>
        <w:adjustRightInd w:val="0"/>
        <w:ind w:firstLine="540"/>
        <w:jc w:val="both"/>
      </w:pPr>
      <w:r w:rsidRPr="005B794B">
        <w:t>В соответствии с Федеральным законом от 30 июня 2016 года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</w:t>
      </w:r>
      <w:r>
        <w:t xml:space="preserve"> </w:t>
      </w:r>
      <w:r w:rsidRPr="005B794B">
        <w:t xml:space="preserve"> </w:t>
      </w:r>
      <w:r>
        <w:t xml:space="preserve">поселковый </w:t>
      </w:r>
      <w:r w:rsidRPr="005B794B">
        <w:t xml:space="preserve"> Совет </w:t>
      </w:r>
    </w:p>
    <w:p w:rsidR="005B794B" w:rsidRPr="00691FFE" w:rsidRDefault="005B794B" w:rsidP="005B794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1FFE">
        <w:rPr>
          <w:b/>
        </w:rPr>
        <w:t>решил:</w:t>
      </w:r>
    </w:p>
    <w:p w:rsidR="005B794B" w:rsidRPr="005B794B" w:rsidRDefault="005B794B" w:rsidP="005B794B">
      <w:pPr>
        <w:autoSpaceDE w:val="0"/>
        <w:autoSpaceDN w:val="0"/>
        <w:adjustRightInd w:val="0"/>
        <w:ind w:firstLine="540"/>
        <w:jc w:val="both"/>
      </w:pPr>
      <w:r w:rsidRPr="005B794B">
        <w:t xml:space="preserve">1.Внести в </w:t>
      </w:r>
      <w:hyperlink r:id="rId6" w:history="1">
        <w:r w:rsidRPr="005B794B">
          <w:t>Положение</w:t>
        </w:r>
      </w:hyperlink>
      <w:r w:rsidRPr="005B794B">
        <w:t xml:space="preserve"> о муниципальной службе в </w:t>
      </w:r>
      <w:r>
        <w:t xml:space="preserve">р.п.Воскресенское </w:t>
      </w:r>
      <w:r w:rsidRPr="005B794B">
        <w:t xml:space="preserve">Воскресенского муниципального района Нижегородской области, утвержденное решением </w:t>
      </w:r>
      <w:r>
        <w:t xml:space="preserve">поселкового </w:t>
      </w:r>
      <w:r w:rsidRPr="005B794B">
        <w:t xml:space="preserve">Совета </w:t>
      </w:r>
      <w:r>
        <w:t xml:space="preserve">р.п.Воскресенское </w:t>
      </w:r>
      <w:r w:rsidRPr="005B794B">
        <w:t xml:space="preserve">Воскресенского муниципального района Нижегородской области от </w:t>
      </w:r>
      <w:r>
        <w:t>28.10.2010 года № 36</w:t>
      </w:r>
      <w:r w:rsidR="00176326">
        <w:t xml:space="preserve"> ( с изменениями №38 от 12.10.2012, №12 от 12.07.2013, №30 от 08.12.2014,  № 6 от 20.03.2015, №40 от 25.12.2015)</w:t>
      </w:r>
      <w:r>
        <w:t xml:space="preserve"> </w:t>
      </w:r>
      <w:r w:rsidR="00691FFE">
        <w:t>(далее – Положение)</w:t>
      </w:r>
      <w:r w:rsidRPr="005B794B">
        <w:t xml:space="preserve"> следующие изменения:</w:t>
      </w:r>
    </w:p>
    <w:p w:rsidR="005B794B" w:rsidRPr="00691FFE" w:rsidRDefault="005B794B" w:rsidP="005B794B">
      <w:pPr>
        <w:autoSpaceDE w:val="0"/>
        <w:autoSpaceDN w:val="0"/>
        <w:adjustRightInd w:val="0"/>
        <w:ind w:firstLine="567"/>
        <w:jc w:val="both"/>
        <w:rPr>
          <w:b/>
        </w:rPr>
      </w:pPr>
      <w:r w:rsidRPr="00691FFE">
        <w:rPr>
          <w:b/>
        </w:rPr>
        <w:t xml:space="preserve">а) </w:t>
      </w:r>
      <w:hyperlink r:id="rId7" w:history="1">
        <w:r w:rsidRPr="00691FFE">
          <w:rPr>
            <w:b/>
          </w:rPr>
          <w:t>пункт 1</w:t>
        </w:r>
      </w:hyperlink>
      <w:r w:rsidRPr="00691FFE">
        <w:rPr>
          <w:b/>
        </w:rPr>
        <w:t xml:space="preserve"> главы 3 изложить в следующей редакции: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 xml:space="preserve">«1. Для замещения должности муниципальной службы в </w:t>
      </w:r>
      <w:r w:rsidR="00691FFE">
        <w:t xml:space="preserve">р.п.Воскресенское </w:t>
      </w:r>
      <w:r w:rsidRPr="005B794B">
        <w:t>Воскресенского муниципального района Нижегородской области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подготовки.»;</w:t>
      </w:r>
    </w:p>
    <w:p w:rsidR="005B794B" w:rsidRPr="00691FFE" w:rsidRDefault="005B794B" w:rsidP="005B794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91FFE">
        <w:rPr>
          <w:b/>
          <w:bCs/>
        </w:rPr>
        <w:t xml:space="preserve">б) </w:t>
      </w:r>
      <w:hyperlink r:id="rId8" w:history="1">
        <w:r w:rsidRPr="00691FFE">
          <w:rPr>
            <w:b/>
            <w:bCs/>
          </w:rPr>
          <w:t xml:space="preserve">пункт 1 </w:t>
        </w:r>
      </w:hyperlink>
      <w:r w:rsidRPr="00691FFE">
        <w:rPr>
          <w:b/>
          <w:bCs/>
        </w:rPr>
        <w:t>г</w:t>
      </w:r>
      <w:r w:rsidR="00691FFE">
        <w:rPr>
          <w:b/>
          <w:bCs/>
        </w:rPr>
        <w:t>лавы 5 дополнить подпунктом 12</w:t>
      </w:r>
      <w:r w:rsidRPr="00691FFE">
        <w:rPr>
          <w:b/>
          <w:bCs/>
        </w:rPr>
        <w:t xml:space="preserve"> следующего содержания: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794B">
        <w:rPr>
          <w:bCs/>
        </w:rPr>
        <w:t xml:space="preserve">«10.1) сведения, предусмотренные </w:t>
      </w:r>
      <w:hyperlink r:id="rId9" w:history="1">
        <w:r w:rsidRPr="005B794B">
          <w:t>статьей 15.1</w:t>
        </w:r>
      </w:hyperlink>
      <w:r w:rsidRPr="005B794B">
        <w:t xml:space="preserve"> Федерального закона от 2 марта 2007 года № 25-ФЗ «О муниципальной службе в Российской Федерации</w:t>
      </w:r>
      <w:r w:rsidRPr="005B794B">
        <w:rPr>
          <w:bCs/>
        </w:rPr>
        <w:t>;».</w:t>
      </w:r>
    </w:p>
    <w:p w:rsidR="005B794B" w:rsidRPr="00691FFE" w:rsidRDefault="005B794B" w:rsidP="005B794B">
      <w:pPr>
        <w:autoSpaceDE w:val="0"/>
        <w:autoSpaceDN w:val="0"/>
        <w:adjustRightInd w:val="0"/>
        <w:ind w:firstLine="567"/>
        <w:jc w:val="both"/>
        <w:rPr>
          <w:b/>
        </w:rPr>
      </w:pPr>
      <w:r w:rsidRPr="00691FFE">
        <w:rPr>
          <w:b/>
        </w:rPr>
        <w:t>в) Положение  дополнить главой 13 следующего содержания: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>«Глава 13. Сведения о размещении информации в информационно-телекоммуникационной сети «Интернет».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>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lastRenderedPageBreak/>
        <w:t>2. Сведения, указанные в пункте 1 настоящей главы,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пункте 1, представляются по форме, установленной Правительством Российской Федерации.</w:t>
      </w:r>
    </w:p>
    <w:p w:rsidR="005B794B" w:rsidRPr="005B794B" w:rsidRDefault="005B794B" w:rsidP="005B794B">
      <w:pPr>
        <w:autoSpaceDE w:val="0"/>
        <w:autoSpaceDN w:val="0"/>
        <w:adjustRightInd w:val="0"/>
        <w:ind w:firstLine="567"/>
        <w:jc w:val="both"/>
      </w:pPr>
      <w:r w:rsidRPr="005B794B"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1 настоящей главы.</w:t>
      </w:r>
    </w:p>
    <w:p w:rsidR="005B794B" w:rsidRPr="005B794B" w:rsidRDefault="005B794B" w:rsidP="005B794B">
      <w:pPr>
        <w:ind w:firstLine="540"/>
        <w:jc w:val="both"/>
      </w:pPr>
      <w:r w:rsidRPr="005B794B">
        <w:t>4.Непредставление гражданином при поступлении на муниципальную службу представителю нанимателя (работодателю)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нанимателя, является основанием для отказа в приеме указанного гражданина на муниципальную службу.</w:t>
      </w:r>
      <w:r w:rsidRPr="005B794B">
        <w:tab/>
      </w:r>
    </w:p>
    <w:p w:rsidR="005B794B" w:rsidRPr="005B794B" w:rsidRDefault="005B794B" w:rsidP="005B794B">
      <w:pPr>
        <w:ind w:firstLine="540"/>
        <w:jc w:val="both"/>
      </w:pPr>
      <w:r w:rsidRPr="005B794B">
        <w:t>5.Невыполнение муниципальным служащим обязанности, предусмотренной пунктом 1 настоящей главы, является основанием для освобождения муниципального служащего от замещаемой должности муниципальной службы либо привлечения его к иным видам дисциплинарной ответственности в соответствии с законодательством Российской Федерации.»</w:t>
      </w:r>
    </w:p>
    <w:p w:rsidR="005B794B" w:rsidRPr="005B794B" w:rsidRDefault="005B794B" w:rsidP="005B794B">
      <w:pPr>
        <w:ind w:firstLine="540"/>
        <w:jc w:val="both"/>
      </w:pPr>
      <w:r w:rsidRPr="005B794B">
        <w:t xml:space="preserve">2.Обнародовать настоящее решение на информационном стенде  администрации </w:t>
      </w:r>
      <w:r w:rsidR="00691FFE">
        <w:t xml:space="preserve">р.п.Воскресенское </w:t>
      </w:r>
      <w:r w:rsidRPr="005B794B">
        <w:t>и разместить на официальном сайте администрации Воскресенского муниципального района Нижегородской области.</w:t>
      </w:r>
    </w:p>
    <w:p w:rsidR="005F0C73" w:rsidRPr="005B794B" w:rsidRDefault="005F0C73" w:rsidP="005F0C73">
      <w:pPr>
        <w:ind w:firstLine="540"/>
        <w:jc w:val="both"/>
      </w:pPr>
      <w:r>
        <w:t>3</w:t>
      </w:r>
      <w:r w:rsidRPr="005B794B">
        <w:t>.Настоящее решение вступает в силу со дня</w:t>
      </w:r>
      <w:r>
        <w:t xml:space="preserve"> обнародования</w:t>
      </w:r>
      <w:r w:rsidRPr="005B794B">
        <w:t>.</w:t>
      </w:r>
    </w:p>
    <w:p w:rsidR="005B794B" w:rsidRPr="005B794B" w:rsidRDefault="005F0C73" w:rsidP="005B794B">
      <w:pPr>
        <w:autoSpaceDE w:val="0"/>
        <w:autoSpaceDN w:val="0"/>
        <w:adjustRightInd w:val="0"/>
        <w:ind w:firstLine="540"/>
        <w:jc w:val="both"/>
      </w:pPr>
      <w:r>
        <w:t>4</w:t>
      </w:r>
      <w:r w:rsidR="005B794B" w:rsidRPr="005B794B">
        <w:t xml:space="preserve">.Контроль за исполнением настоящего решения </w:t>
      </w:r>
      <w:r w:rsidR="005B794B">
        <w:t>возложить на главу администрации р.п.Воскресенское.</w:t>
      </w:r>
    </w:p>
    <w:p w:rsidR="005B794B" w:rsidRPr="005B794B" w:rsidRDefault="005B794B" w:rsidP="005B794B">
      <w:pPr>
        <w:autoSpaceDE w:val="0"/>
        <w:autoSpaceDN w:val="0"/>
        <w:adjustRightInd w:val="0"/>
        <w:ind w:firstLine="540"/>
        <w:jc w:val="both"/>
      </w:pPr>
    </w:p>
    <w:p w:rsidR="001B7F35" w:rsidRDefault="005B794B" w:rsidP="005B794B">
      <w:r w:rsidRPr="005B794B">
        <w:t xml:space="preserve">Глава местного самоуправления </w:t>
      </w:r>
      <w:r w:rsidRPr="005B794B">
        <w:tab/>
      </w:r>
      <w:r w:rsidR="005F0C73">
        <w:t xml:space="preserve">                </w:t>
      </w:r>
      <w:r w:rsidRPr="005B794B">
        <w:tab/>
      </w:r>
      <w:r w:rsidR="005F0C73">
        <w:t xml:space="preserve">                         С.И.Доронин</w:t>
      </w:r>
      <w:r w:rsidRPr="005B794B">
        <w:rPr>
          <w:sz w:val="27"/>
          <w:szCs w:val="27"/>
        </w:rPr>
        <w:tab/>
      </w:r>
    </w:p>
    <w:sectPr w:rsidR="001B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E"/>
    <w:rsid w:val="00176326"/>
    <w:rsid w:val="001B7F35"/>
    <w:rsid w:val="004455DA"/>
    <w:rsid w:val="005B794B"/>
    <w:rsid w:val="005F0C73"/>
    <w:rsid w:val="00691FFE"/>
    <w:rsid w:val="00A238A7"/>
    <w:rsid w:val="00A24E5E"/>
    <w:rsid w:val="00EA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B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023AFF3EA82F67401E2A73CD412C02212243E6486EC7E99F462BA24FC2707D391632BB81552F5g2d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654F9C4DD011A0C518E1CC7DCDCAF0D0AE1C4140F9726B5E731FEFCDAA8B7D9E732ECF073A88117DD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76ECBCC3B7F15478F108D585FCAF163B231326A928DEB95489B6AD1F4A8035D5D4758C355A44BC8DB97yEG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212F9CC3CE3B0D9E7720A2535F2AE7CFB80C4A09262C9E761C2FCE1C9FE8023EF5AFBF8E803E73C2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794</Words>
  <Characters>4527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2016-10-28T07:23:00Z</dcterms:created>
  <dcterms:modified xsi:type="dcterms:W3CDTF">2016-11-18T12:11:00Z</dcterms:modified>
</cp:coreProperties>
</file>