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1E" w:rsidRDefault="0019301E" w:rsidP="0019301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4BA0188" wp14:editId="0ED97E2C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01E" w:rsidRDefault="0019301E" w:rsidP="0019301E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АДМИНИСТРАЦИЯ ГЛУХОВСКОГО СЕЛЬСОВЕТА</w:t>
      </w:r>
    </w:p>
    <w:p w:rsidR="0019301E" w:rsidRDefault="0019301E" w:rsidP="0019301E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19301E" w:rsidRDefault="0019301E" w:rsidP="0019301E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НИЖЕГОРОДСКОЙ ОБЛАСТИ</w:t>
      </w:r>
    </w:p>
    <w:p w:rsidR="0019301E" w:rsidRDefault="0019301E" w:rsidP="0019301E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ПОСТАНОВЛЕНИЕ</w:t>
      </w:r>
    </w:p>
    <w:p w:rsidR="0019301E" w:rsidRDefault="0019301E" w:rsidP="0019301E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25мая 2017 года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>№ 57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19301E" w:rsidRPr="001F3DE7" w:rsidTr="00986D03">
        <w:trPr>
          <w:trHeight w:val="298"/>
        </w:trPr>
        <w:tc>
          <w:tcPr>
            <w:tcW w:w="96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01E" w:rsidRPr="0019301E" w:rsidRDefault="0019301E" w:rsidP="009E51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r w:rsidRPr="001930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 внесении изменений в Положение о представлении муниципальными служащими сведений о своих расходах, а также о расходах своих супруги (супруга) и несовершеннолетних детей, утвержденное постановлением администрации </w:t>
            </w:r>
            <w:r w:rsidR="009E51D4">
              <w:rPr>
                <w:rFonts w:ascii="Times New Roman" w:hAnsi="Times New Roman" w:cs="Times New Roman"/>
                <w:b/>
                <w:sz w:val="32"/>
                <w:szCs w:val="32"/>
              </w:rPr>
              <w:t>сельсовета</w:t>
            </w:r>
            <w:r w:rsidRPr="001930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от 21 дек</w:t>
            </w:r>
            <w:r w:rsidR="0052465A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19301E">
              <w:rPr>
                <w:rFonts w:ascii="Times New Roman" w:hAnsi="Times New Roman" w:cs="Times New Roman"/>
                <w:b/>
                <w:sz w:val="32"/>
                <w:szCs w:val="32"/>
              </w:rPr>
              <w:t>бря 2015 года № 92</w:t>
            </w:r>
            <w:bookmarkEnd w:id="0"/>
          </w:p>
        </w:tc>
      </w:tr>
    </w:tbl>
    <w:p w:rsidR="0019301E" w:rsidRPr="001F3DE7" w:rsidRDefault="0019301E" w:rsidP="001930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301E" w:rsidRPr="0019301E" w:rsidRDefault="0019301E" w:rsidP="0019301E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01E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Федеральным законом от 5 октября 2015 года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 администрация</w:t>
      </w:r>
      <w:proofErr w:type="gramEnd"/>
      <w:r w:rsidRPr="00193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Глуховского сельсовета </w:t>
      </w:r>
      <w:r w:rsidRPr="0019301E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Нижегородской области </w:t>
      </w:r>
      <w:r w:rsidRPr="0019301E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</w:t>
      </w:r>
      <w:r w:rsidRPr="001930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301E" w:rsidRPr="0019301E" w:rsidRDefault="0019301E" w:rsidP="0019301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01E">
        <w:rPr>
          <w:rFonts w:ascii="Times New Roman" w:hAnsi="Times New Roman" w:cs="Times New Roman"/>
          <w:sz w:val="28"/>
          <w:szCs w:val="28"/>
        </w:rPr>
        <w:t xml:space="preserve">1.Внести в Положение о представлении муниципальными служащими сведений о своих расходах, а также о расходах своих супруги (супруга) и несовершеннолетних детей, утвержденное постановлением администрации </w:t>
      </w:r>
      <w:r w:rsidR="0028498E">
        <w:rPr>
          <w:rFonts w:ascii="Times New Roman" w:hAnsi="Times New Roman" w:cs="Times New Roman"/>
          <w:sz w:val="28"/>
          <w:szCs w:val="28"/>
        </w:rPr>
        <w:t>сельсовета</w:t>
      </w:r>
      <w:r w:rsidRPr="0019301E">
        <w:rPr>
          <w:rFonts w:ascii="Times New Roman" w:hAnsi="Times New Roman" w:cs="Times New Roman"/>
          <w:sz w:val="28"/>
          <w:szCs w:val="28"/>
        </w:rPr>
        <w:t xml:space="preserve"> от </w:t>
      </w:r>
      <w:r w:rsidR="0028498E">
        <w:rPr>
          <w:rFonts w:ascii="Times New Roman" w:hAnsi="Times New Roman" w:cs="Times New Roman"/>
          <w:sz w:val="28"/>
          <w:szCs w:val="28"/>
        </w:rPr>
        <w:t>21 декабря</w:t>
      </w:r>
      <w:r w:rsidRPr="0019301E"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28498E">
        <w:rPr>
          <w:rFonts w:ascii="Times New Roman" w:hAnsi="Times New Roman" w:cs="Times New Roman"/>
          <w:sz w:val="28"/>
          <w:szCs w:val="28"/>
        </w:rPr>
        <w:t>92</w:t>
      </w:r>
      <w:r w:rsidRPr="0019301E">
        <w:rPr>
          <w:rFonts w:ascii="Times New Roman" w:hAnsi="Times New Roman" w:cs="Times New Roman"/>
          <w:sz w:val="28"/>
          <w:szCs w:val="28"/>
        </w:rPr>
        <w:t xml:space="preserve"> (далее – Положение), следующие изменения:</w:t>
      </w:r>
    </w:p>
    <w:p w:rsidR="0019301E" w:rsidRPr="0019301E" w:rsidRDefault="0019301E" w:rsidP="0019301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01E">
        <w:rPr>
          <w:rFonts w:ascii="Times New Roman" w:hAnsi="Times New Roman" w:cs="Times New Roman"/>
          <w:bCs/>
          <w:sz w:val="28"/>
          <w:szCs w:val="28"/>
        </w:rPr>
        <w:t>1.1.Пункт 1 дополнить новыми абзацами следующего содержания:</w:t>
      </w:r>
    </w:p>
    <w:p w:rsidR="0019301E" w:rsidRPr="0019301E" w:rsidRDefault="0019301E" w:rsidP="0019301E">
      <w:pPr>
        <w:suppressAutoHyphens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930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«Настоящее Положение не распространяется на граждан, претендующих на замещение должности главы администрации </w:t>
      </w:r>
      <w:r w:rsidR="0028498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Глуховского сельсовета </w:t>
      </w:r>
      <w:r w:rsidRPr="0019301E">
        <w:rPr>
          <w:rFonts w:ascii="Times New Roman" w:hAnsi="Times New Roman" w:cs="Times New Roman"/>
          <w:sz w:val="28"/>
          <w:szCs w:val="28"/>
        </w:rPr>
        <w:t>Воскресенского</w:t>
      </w:r>
      <w:r w:rsidRPr="001930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муниципального района Нижегородской области по контракту, и лицо, замещающее указанную должность.</w:t>
      </w:r>
    </w:p>
    <w:p w:rsidR="0019301E" w:rsidRPr="0019301E" w:rsidRDefault="0019301E" w:rsidP="0019301E">
      <w:pPr>
        <w:suppressAutoHyphens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1930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Граждане, претендующие на замещение должности главы администрации </w:t>
      </w:r>
      <w:r w:rsidR="0028498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Глуховского сельсовета </w:t>
      </w:r>
      <w:r w:rsidRPr="0019301E">
        <w:rPr>
          <w:rFonts w:ascii="Times New Roman" w:hAnsi="Times New Roman" w:cs="Times New Roman"/>
          <w:sz w:val="28"/>
          <w:szCs w:val="28"/>
        </w:rPr>
        <w:t>Воскресенского</w:t>
      </w:r>
      <w:r w:rsidRPr="001930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муниципального района Нижегородской области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</w:t>
      </w:r>
      <w:r w:rsidRPr="0019301E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Нижегородской области в порядке, установленном законом Нижегородской области.».</w:t>
      </w:r>
      <w:proofErr w:type="gramEnd"/>
    </w:p>
    <w:p w:rsidR="0019301E" w:rsidRPr="0019301E" w:rsidRDefault="0019301E" w:rsidP="0019301E">
      <w:pPr>
        <w:suppressAutoHyphens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9301E">
        <w:rPr>
          <w:rFonts w:ascii="Times New Roman" w:eastAsia="Arial" w:hAnsi="Times New Roman" w:cs="Times New Roman"/>
          <w:sz w:val="28"/>
          <w:szCs w:val="28"/>
          <w:lang w:eastAsia="ar-SA"/>
        </w:rPr>
        <w:t>1.2.Пункт 8 изложить в следующей редакции:</w:t>
      </w:r>
    </w:p>
    <w:p w:rsidR="0019301E" w:rsidRPr="0019301E" w:rsidRDefault="0019301E" w:rsidP="0019301E">
      <w:pPr>
        <w:pStyle w:val="ConsPlusNormal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9301E">
        <w:rPr>
          <w:rFonts w:ascii="Times New Roman" w:eastAsia="Arial" w:hAnsi="Times New Roman" w:cs="Times New Roman"/>
          <w:sz w:val="28"/>
          <w:szCs w:val="28"/>
          <w:lang w:eastAsia="ar-SA"/>
        </w:rPr>
        <w:t>«8.Сведения, представляемые гражданами и муниципальными служащими в соответствии с настоящим Положением, являются сведениями конфиденциального характера и относятся к информации ограниченного доступа, если федеральным законом они не отнесены к сведениям, сост</w:t>
      </w:r>
      <w:r w:rsidR="0028498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авляющим государственную </w:t>
      </w:r>
      <w:r w:rsidRPr="0019301E">
        <w:rPr>
          <w:rFonts w:ascii="Times New Roman" w:eastAsia="Arial" w:hAnsi="Times New Roman" w:cs="Times New Roman"/>
          <w:sz w:val="28"/>
          <w:szCs w:val="28"/>
          <w:lang w:eastAsia="ar-SA"/>
        </w:rPr>
        <w:t>и иную охраняемую федеральными законами тайну.</w:t>
      </w:r>
    </w:p>
    <w:p w:rsidR="0019301E" w:rsidRPr="0019301E" w:rsidRDefault="0019301E" w:rsidP="0019301E">
      <w:pPr>
        <w:suppressAutoHyphens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9301E">
        <w:rPr>
          <w:rFonts w:ascii="Times New Roman" w:eastAsia="Arial" w:hAnsi="Times New Roman" w:cs="Times New Roman"/>
          <w:sz w:val="28"/>
          <w:szCs w:val="28"/>
          <w:lang w:eastAsia="ar-SA"/>
        </w:rPr>
        <w:t>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19301E" w:rsidRPr="0019301E" w:rsidRDefault="0019301E" w:rsidP="0019301E">
      <w:pPr>
        <w:suppressAutoHyphens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9301E">
        <w:rPr>
          <w:rFonts w:ascii="Times New Roman" w:eastAsia="Arial" w:hAnsi="Times New Roman" w:cs="Times New Roman"/>
          <w:sz w:val="28"/>
          <w:szCs w:val="28"/>
          <w:lang w:eastAsia="ar-SA"/>
        </w:rPr>
        <w:t>Эти</w:t>
      </w:r>
      <w:r w:rsidR="008E662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сведения представляются главе </w:t>
      </w:r>
      <w:r w:rsidRPr="001930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</w:t>
      </w:r>
      <w:r w:rsidR="0028498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Глуховского сельсовета </w:t>
      </w:r>
      <w:r w:rsidRPr="001930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Воскресенского муниципального района Нижегородской области и другим должностным лицам администрации </w:t>
      </w:r>
      <w:r w:rsidR="0028498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Глуховского сельсовета </w:t>
      </w:r>
      <w:r w:rsidRPr="0019301E">
        <w:rPr>
          <w:rFonts w:ascii="Times New Roman" w:eastAsia="Arial" w:hAnsi="Times New Roman" w:cs="Times New Roman"/>
          <w:sz w:val="28"/>
          <w:szCs w:val="28"/>
          <w:lang w:eastAsia="ar-SA"/>
        </w:rPr>
        <w:t>Воскресенского муниципального района Нижегородской области, наделенным полномочиями назначать на должность и освобождать от должности муниципальных служащих, а также иным должностным лицам в случаях, предусмотренных законодательством Российской Федерации</w:t>
      </w:r>
      <w:proofErr w:type="gramStart"/>
      <w:r w:rsidRPr="0019301E">
        <w:rPr>
          <w:rFonts w:ascii="Times New Roman" w:eastAsia="Arial" w:hAnsi="Times New Roman" w:cs="Times New Roman"/>
          <w:sz w:val="28"/>
          <w:szCs w:val="28"/>
          <w:lang w:eastAsia="ar-SA"/>
        </w:rPr>
        <w:t>.».</w:t>
      </w:r>
      <w:proofErr w:type="gramEnd"/>
    </w:p>
    <w:p w:rsidR="0019301E" w:rsidRPr="0019301E" w:rsidRDefault="0019301E" w:rsidP="0019301E">
      <w:pPr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19301E">
        <w:rPr>
          <w:rFonts w:ascii="Times New Roman" w:hAnsi="Times New Roman" w:cs="Times New Roman"/>
          <w:sz w:val="28"/>
          <w:szCs w:val="28"/>
        </w:rPr>
        <w:t xml:space="preserve">2.Установить, что в случае отнесения каких-либо сведений о сотрудниках администрации </w:t>
      </w:r>
      <w:r w:rsidR="009E51D4">
        <w:rPr>
          <w:rFonts w:ascii="Times New Roman" w:hAnsi="Times New Roman" w:cs="Times New Roman"/>
          <w:sz w:val="28"/>
          <w:szCs w:val="28"/>
        </w:rPr>
        <w:t>Г</w:t>
      </w:r>
      <w:r w:rsidR="0028498E">
        <w:rPr>
          <w:rFonts w:ascii="Times New Roman" w:hAnsi="Times New Roman" w:cs="Times New Roman"/>
          <w:sz w:val="28"/>
          <w:szCs w:val="28"/>
        </w:rPr>
        <w:t xml:space="preserve">луховского сельсовета </w:t>
      </w:r>
      <w:r w:rsidRPr="0019301E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Нижегородской области к государственной тайне, сведения о доходах, о расходах, об имуществе и обязательствах имущественного характера, представляемые в соответствии с Положением и по утвержденной Президентом Российской Федерации форме справки, муниципальными служащими, замещающими должности муниципальной службы в администрации </w:t>
      </w:r>
      <w:r w:rsidR="0028498E">
        <w:rPr>
          <w:rFonts w:ascii="Times New Roman" w:hAnsi="Times New Roman" w:cs="Times New Roman"/>
          <w:sz w:val="28"/>
          <w:szCs w:val="28"/>
        </w:rPr>
        <w:t xml:space="preserve">Глуховского сельсовета </w:t>
      </w:r>
      <w:r w:rsidRPr="0019301E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</w:t>
      </w:r>
      <w:proofErr w:type="gramEnd"/>
      <w:r w:rsidRPr="0019301E">
        <w:rPr>
          <w:rFonts w:ascii="Times New Roman" w:hAnsi="Times New Roman" w:cs="Times New Roman"/>
          <w:sz w:val="28"/>
          <w:szCs w:val="28"/>
        </w:rPr>
        <w:t>, представляются в соответствии с законодательством Российской Федерации о государственной тайне.</w:t>
      </w:r>
    </w:p>
    <w:p w:rsidR="0019301E" w:rsidRPr="0019301E" w:rsidRDefault="0028498E" w:rsidP="001930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19301E" w:rsidRPr="0019301E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19301E" w:rsidRPr="0019301E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="0019301E" w:rsidRPr="0019301E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 информационно-телекоммуникационной сети Интернет на официальном сайте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301E" w:rsidRPr="0019301E">
        <w:rPr>
          <w:rFonts w:ascii="Times New Roman" w:hAnsi="Times New Roman" w:cs="Times New Roman"/>
          <w:bCs/>
          <w:sz w:val="28"/>
          <w:szCs w:val="28"/>
        </w:rPr>
        <w:t>Воскресенского муниципального района Нижегородской области.</w:t>
      </w:r>
    </w:p>
    <w:p w:rsidR="0019301E" w:rsidRPr="0019301E" w:rsidRDefault="0028498E" w:rsidP="001930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301E" w:rsidRPr="0019301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9301E" w:rsidRPr="001930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301E" w:rsidRPr="001930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9301E" w:rsidRPr="0019301E" w:rsidRDefault="0019301E" w:rsidP="00193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01E" w:rsidRPr="0019301E" w:rsidRDefault="0019301E" w:rsidP="00193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01E" w:rsidRPr="0019301E" w:rsidRDefault="0019301E" w:rsidP="0019301E">
      <w:pPr>
        <w:jc w:val="both"/>
        <w:rPr>
          <w:rFonts w:ascii="Times New Roman" w:hAnsi="Times New Roman" w:cs="Times New Roman"/>
          <w:sz w:val="28"/>
          <w:szCs w:val="28"/>
        </w:rPr>
      </w:pPr>
      <w:r w:rsidRPr="0019301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9301E" w:rsidRPr="0019301E" w:rsidRDefault="0019301E" w:rsidP="0019301E">
      <w:pPr>
        <w:jc w:val="both"/>
        <w:rPr>
          <w:rFonts w:ascii="Times New Roman" w:hAnsi="Times New Roman" w:cs="Times New Roman"/>
          <w:sz w:val="28"/>
          <w:szCs w:val="28"/>
        </w:rPr>
      </w:pPr>
      <w:r w:rsidRPr="0019301E">
        <w:rPr>
          <w:rFonts w:ascii="Times New Roman" w:hAnsi="Times New Roman" w:cs="Times New Roman"/>
          <w:sz w:val="28"/>
          <w:szCs w:val="28"/>
        </w:rPr>
        <w:t xml:space="preserve">Глуховского сельсовета </w:t>
      </w:r>
      <w:r w:rsidRPr="0019301E">
        <w:rPr>
          <w:rFonts w:ascii="Times New Roman" w:hAnsi="Times New Roman" w:cs="Times New Roman"/>
          <w:sz w:val="28"/>
          <w:szCs w:val="28"/>
        </w:rPr>
        <w:tab/>
      </w:r>
      <w:r w:rsidRPr="0019301E">
        <w:rPr>
          <w:rFonts w:ascii="Times New Roman" w:hAnsi="Times New Roman" w:cs="Times New Roman"/>
          <w:sz w:val="28"/>
          <w:szCs w:val="28"/>
        </w:rPr>
        <w:tab/>
      </w:r>
      <w:r w:rsidRPr="0019301E">
        <w:rPr>
          <w:rFonts w:ascii="Times New Roman" w:hAnsi="Times New Roman" w:cs="Times New Roman"/>
          <w:sz w:val="28"/>
          <w:szCs w:val="28"/>
        </w:rPr>
        <w:tab/>
      </w:r>
      <w:r w:rsidRPr="0019301E">
        <w:rPr>
          <w:rFonts w:ascii="Times New Roman" w:hAnsi="Times New Roman" w:cs="Times New Roman"/>
          <w:sz w:val="28"/>
          <w:szCs w:val="28"/>
        </w:rPr>
        <w:tab/>
      </w:r>
      <w:r w:rsidRPr="0019301E">
        <w:rPr>
          <w:rFonts w:ascii="Times New Roman" w:hAnsi="Times New Roman" w:cs="Times New Roman"/>
          <w:sz w:val="28"/>
          <w:szCs w:val="28"/>
        </w:rPr>
        <w:tab/>
      </w:r>
      <w:r w:rsidRPr="001930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301E">
        <w:rPr>
          <w:rFonts w:ascii="Times New Roman" w:hAnsi="Times New Roman" w:cs="Times New Roman"/>
          <w:sz w:val="28"/>
          <w:szCs w:val="28"/>
        </w:rPr>
        <w:t>И.Ю.Дубова</w:t>
      </w:r>
      <w:proofErr w:type="spellEnd"/>
    </w:p>
    <w:p w:rsidR="0019301E" w:rsidRPr="0019301E" w:rsidRDefault="0019301E" w:rsidP="0019301E">
      <w:pPr>
        <w:rPr>
          <w:rFonts w:ascii="Times New Roman" w:hAnsi="Times New Roman" w:cs="Times New Roman"/>
          <w:sz w:val="28"/>
          <w:szCs w:val="28"/>
        </w:rPr>
      </w:pPr>
    </w:p>
    <w:p w:rsidR="0019301E" w:rsidRPr="0019301E" w:rsidRDefault="0019301E" w:rsidP="0019301E">
      <w:pPr>
        <w:rPr>
          <w:rFonts w:ascii="Times New Roman" w:hAnsi="Times New Roman" w:cs="Times New Roman"/>
          <w:sz w:val="28"/>
          <w:szCs w:val="28"/>
        </w:rPr>
      </w:pPr>
    </w:p>
    <w:p w:rsidR="001F1345" w:rsidRPr="0019301E" w:rsidRDefault="001F1345">
      <w:pPr>
        <w:rPr>
          <w:rFonts w:ascii="Times New Roman" w:hAnsi="Times New Roman" w:cs="Times New Roman"/>
        </w:rPr>
      </w:pPr>
    </w:p>
    <w:sectPr w:rsidR="001F1345" w:rsidRPr="0019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1E"/>
    <w:rsid w:val="0019301E"/>
    <w:rsid w:val="001F1345"/>
    <w:rsid w:val="0028498E"/>
    <w:rsid w:val="0052465A"/>
    <w:rsid w:val="008E6625"/>
    <w:rsid w:val="009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30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0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30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0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Дорожкина</cp:lastModifiedBy>
  <cp:revision>5</cp:revision>
  <cp:lastPrinted>2017-06-01T06:04:00Z</cp:lastPrinted>
  <dcterms:created xsi:type="dcterms:W3CDTF">2017-05-31T10:14:00Z</dcterms:created>
  <dcterms:modified xsi:type="dcterms:W3CDTF">2017-06-05T08:49:00Z</dcterms:modified>
</cp:coreProperties>
</file>