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706CD1" w:rsidP="00DC581C">
      <w:pPr>
        <w:tabs>
          <w:tab w:val="left" w:pos="1843"/>
          <w:tab w:val="left" w:pos="9639"/>
        </w:tabs>
        <w:rPr>
          <w:rFonts w:eastAsia="Times New Roman"/>
          <w:u w:val="single"/>
        </w:rPr>
      </w:pPr>
      <w:r>
        <w:rPr>
          <w:rFonts w:eastAsia="Times New Roman"/>
          <w:u w:val="single"/>
        </w:rPr>
        <w:t>19</w:t>
      </w:r>
      <w:r w:rsidR="005678AA">
        <w:rPr>
          <w:rFonts w:eastAsia="Times New Roman"/>
          <w:u w:val="single"/>
        </w:rPr>
        <w:t xml:space="preserve"> </w:t>
      </w:r>
      <w:r w:rsidR="00DC581C">
        <w:rPr>
          <w:rFonts w:eastAsia="Times New Roman"/>
          <w:u w:val="single"/>
        </w:rPr>
        <w:t>а</w:t>
      </w:r>
      <w:r>
        <w:rPr>
          <w:rFonts w:eastAsia="Times New Roman"/>
          <w:u w:val="single"/>
        </w:rPr>
        <w:t>преля</w:t>
      </w:r>
      <w:r w:rsidR="00681A55">
        <w:rPr>
          <w:rFonts w:eastAsia="Times New Roman"/>
          <w:u w:val="single"/>
        </w:rPr>
        <w:t xml:space="preserve"> 201</w:t>
      </w:r>
      <w:r w:rsidR="00114619">
        <w:rPr>
          <w:rFonts w:eastAsia="Times New Roman"/>
          <w:u w:val="single"/>
        </w:rPr>
        <w:t>9</w:t>
      </w:r>
      <w:r w:rsidR="00681A55">
        <w:rPr>
          <w:rFonts w:eastAsia="Times New Roman"/>
          <w:u w:val="single"/>
        </w:rPr>
        <w:t xml:space="preserve"> года</w:t>
      </w:r>
      <w:r w:rsidR="00681A55">
        <w:rPr>
          <w:rFonts w:eastAsia="Times New Roman"/>
        </w:rPr>
        <w:tab/>
        <w:t>№</w:t>
      </w:r>
      <w:r w:rsidR="00CC4E53">
        <w:rPr>
          <w:rFonts w:eastAsia="Times New Roman"/>
        </w:rPr>
        <w:t>31</w:t>
      </w:r>
    </w:p>
    <w:p w:rsidR="00681A55" w:rsidRDefault="00681A55" w:rsidP="004A7251">
      <w:pPr>
        <w:ind w:firstLine="709"/>
        <w:rPr>
          <w:rFonts w:eastAsia="Times New Roman"/>
          <w:u w:val="single"/>
        </w:rPr>
      </w:pPr>
    </w:p>
    <w:p w:rsidR="00053D6B" w:rsidRDefault="00053D6B" w:rsidP="004A7251">
      <w:pPr>
        <w:ind w:firstLine="709"/>
        <w:rPr>
          <w:rFonts w:eastAsia="Times New Roman"/>
          <w:u w:val="single"/>
        </w:rPr>
      </w:pPr>
    </w:p>
    <w:p w:rsidR="00CC4E53" w:rsidRPr="00CC4E53" w:rsidRDefault="00CC4E53" w:rsidP="00CC4E53">
      <w:pPr>
        <w:jc w:val="center"/>
        <w:rPr>
          <w:b/>
        </w:rPr>
      </w:pPr>
      <w:r w:rsidRPr="00CC4E53">
        <w:rPr>
          <w:b/>
        </w:rPr>
        <w:t>Об утверждении отчета об исполнении бюджета муниципального района</w:t>
      </w:r>
    </w:p>
    <w:p w:rsidR="00F45592" w:rsidRDefault="00CC4E53" w:rsidP="00CC4E53">
      <w:pPr>
        <w:jc w:val="center"/>
        <w:rPr>
          <w:b/>
        </w:rPr>
      </w:pPr>
      <w:r w:rsidRPr="00CC4E53">
        <w:rPr>
          <w:b/>
        </w:rPr>
        <w:t>за I квартал 2019 года</w:t>
      </w:r>
    </w:p>
    <w:p w:rsidR="00F45592" w:rsidRDefault="00F45592" w:rsidP="00F45592">
      <w:pPr>
        <w:rPr>
          <w:b/>
        </w:rPr>
      </w:pPr>
    </w:p>
    <w:p w:rsidR="005D61E2" w:rsidRPr="00F45592" w:rsidRDefault="005D61E2" w:rsidP="00F45592">
      <w:pPr>
        <w:rPr>
          <w:b/>
        </w:rPr>
      </w:pPr>
    </w:p>
    <w:p w:rsidR="00CC4E53" w:rsidRPr="008368B7" w:rsidRDefault="00CC4E53" w:rsidP="00CC4E53">
      <w:pPr>
        <w:ind w:firstLine="709"/>
        <w:jc w:val="both"/>
      </w:pPr>
      <w:r w:rsidRPr="008368B7">
        <w:t xml:space="preserve">Рассмотрев представленную начальником </w:t>
      </w:r>
      <w:proofErr w:type="gramStart"/>
      <w:r w:rsidRPr="008368B7">
        <w:t>Управления финансов администрации Воскресенского муниципального района Нижегородской области</w:t>
      </w:r>
      <w:proofErr w:type="gramEnd"/>
      <w:r w:rsidRPr="008368B7">
        <w:t xml:space="preserve"> </w:t>
      </w:r>
      <w:proofErr w:type="spellStart"/>
      <w:r w:rsidRPr="008368B7">
        <w:t>Н.В.Мясниковой</w:t>
      </w:r>
      <w:proofErr w:type="spellEnd"/>
      <w:r w:rsidRPr="008368B7">
        <w:t xml:space="preserve"> информацию об исполнении бюджета муниципального района за </w:t>
      </w:r>
      <w:r w:rsidRPr="008368B7">
        <w:rPr>
          <w:lang w:val="en-US"/>
        </w:rPr>
        <w:t>I</w:t>
      </w:r>
      <w:r w:rsidRPr="008368B7">
        <w:t xml:space="preserve"> квартал 2019 года,</w:t>
      </w:r>
    </w:p>
    <w:p w:rsidR="00F45592" w:rsidRPr="00F45592" w:rsidRDefault="00F45592" w:rsidP="00F45592">
      <w:pPr>
        <w:ind w:firstLine="720"/>
        <w:jc w:val="both"/>
      </w:pPr>
    </w:p>
    <w:p w:rsidR="00F45592" w:rsidRDefault="00F45592" w:rsidP="00F45592">
      <w:pPr>
        <w:jc w:val="center"/>
        <w:rPr>
          <w:spacing w:val="60"/>
        </w:rPr>
      </w:pPr>
      <w:r w:rsidRPr="00F45592">
        <w:t xml:space="preserve">Земское собрание района </w:t>
      </w:r>
      <w:r w:rsidRPr="00F45592">
        <w:rPr>
          <w:spacing w:val="60"/>
        </w:rPr>
        <w:t>решило:</w:t>
      </w:r>
    </w:p>
    <w:p w:rsidR="00F45592" w:rsidRPr="00F45592" w:rsidRDefault="00F45592" w:rsidP="00F45592">
      <w:pPr>
        <w:jc w:val="center"/>
        <w:rPr>
          <w:spacing w:val="60"/>
        </w:rPr>
      </w:pPr>
    </w:p>
    <w:p w:rsidR="00CC4E53" w:rsidRPr="00CC4E53" w:rsidRDefault="00CC4E53" w:rsidP="00CC4E53">
      <w:pPr>
        <w:suppressAutoHyphens/>
        <w:ind w:right="-5" w:firstLine="720"/>
        <w:jc w:val="both"/>
        <w:rPr>
          <w:rFonts w:eastAsia="Times New Roman"/>
          <w:szCs w:val="28"/>
        </w:rPr>
      </w:pPr>
      <w:r w:rsidRPr="00CC4E53">
        <w:rPr>
          <w:rFonts w:eastAsia="Times New Roman"/>
          <w:szCs w:val="28"/>
        </w:rPr>
        <w:t>1.Утвердить отчет об исполнении бюджета муниципального района за 1 квартал 2019 года по доходам в сумме 143842,3 тыс. рублей, по расходам в сумме 124778,8 тыс. рублей с превышением доходов над расходами (профицит бюджета муниципального района) в сумме 19063,5 тыс. рублей и со следующими показателями:</w:t>
      </w:r>
    </w:p>
    <w:p w:rsidR="00CC4E53" w:rsidRPr="00CC4E53" w:rsidRDefault="00CC4E53" w:rsidP="00CC4E53">
      <w:pPr>
        <w:suppressAutoHyphens/>
        <w:ind w:right="-5" w:firstLine="720"/>
        <w:jc w:val="both"/>
        <w:rPr>
          <w:rFonts w:eastAsia="Times New Roman"/>
          <w:szCs w:val="28"/>
        </w:rPr>
      </w:pPr>
      <w:r w:rsidRPr="00CC4E53">
        <w:rPr>
          <w:rFonts w:eastAsia="Times New Roman"/>
          <w:szCs w:val="28"/>
        </w:rPr>
        <w:t>- 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1 квартал 2019 года согласно приложению 1 к настоящему постановлению;</w:t>
      </w:r>
    </w:p>
    <w:p w:rsidR="00CC4E53" w:rsidRPr="00CC4E53" w:rsidRDefault="00CC4E53" w:rsidP="00CC4E53">
      <w:pPr>
        <w:suppressAutoHyphens/>
        <w:ind w:right="-5" w:firstLine="720"/>
        <w:jc w:val="both"/>
        <w:rPr>
          <w:rFonts w:eastAsia="Times New Roman"/>
          <w:szCs w:val="28"/>
        </w:rPr>
      </w:pPr>
      <w:r w:rsidRPr="00CC4E53">
        <w:rPr>
          <w:rFonts w:eastAsia="Times New Roman"/>
          <w:szCs w:val="28"/>
        </w:rPr>
        <w:t>- доходов бюджета муниципального района по кодам классификации доходов бюджетов за 1 квартал 2019 года согласно приложению 2 к настоящему постановлению;</w:t>
      </w:r>
    </w:p>
    <w:p w:rsidR="00CC4E53" w:rsidRPr="00CC4E53" w:rsidRDefault="00CC4E53" w:rsidP="00CC4E53">
      <w:pPr>
        <w:suppressAutoHyphens/>
        <w:ind w:right="-5" w:firstLine="720"/>
        <w:jc w:val="both"/>
        <w:rPr>
          <w:rFonts w:eastAsia="Times New Roman"/>
          <w:szCs w:val="28"/>
        </w:rPr>
      </w:pPr>
      <w:r w:rsidRPr="00CC4E53">
        <w:rPr>
          <w:rFonts w:eastAsia="Times New Roman"/>
          <w:szCs w:val="28"/>
        </w:rPr>
        <w:t xml:space="preserve">- расходов бюджета муниципального района по целевым статьям (муниципальным программам и непрограммным направлениям деятельности), группам </w:t>
      </w:r>
      <w:proofErr w:type="gramStart"/>
      <w:r w:rsidRPr="00CC4E53">
        <w:rPr>
          <w:rFonts w:eastAsia="Times New Roman"/>
          <w:szCs w:val="28"/>
        </w:rPr>
        <w:t>видов расходов классификации</w:t>
      </w:r>
      <w:r w:rsidR="005D61E2">
        <w:rPr>
          <w:rFonts w:eastAsia="Times New Roman"/>
          <w:szCs w:val="28"/>
        </w:rPr>
        <w:t xml:space="preserve"> расходов бюджета</w:t>
      </w:r>
      <w:proofErr w:type="gramEnd"/>
      <w:r w:rsidR="005D61E2">
        <w:rPr>
          <w:rFonts w:eastAsia="Times New Roman"/>
          <w:szCs w:val="28"/>
        </w:rPr>
        <w:t xml:space="preserve"> за 1 квартал </w:t>
      </w:r>
      <w:r w:rsidRPr="00CC4E53">
        <w:rPr>
          <w:rFonts w:eastAsia="Times New Roman"/>
          <w:szCs w:val="28"/>
        </w:rPr>
        <w:t>2019 года согласно приложению 3 к настоящему постановлению;</w:t>
      </w:r>
    </w:p>
    <w:p w:rsidR="00CC4E53" w:rsidRPr="00CC4E53" w:rsidRDefault="00CC4E53" w:rsidP="00CC4E53">
      <w:pPr>
        <w:suppressAutoHyphens/>
        <w:ind w:firstLine="720"/>
        <w:jc w:val="both"/>
        <w:rPr>
          <w:rFonts w:eastAsia="Times New Roman"/>
          <w:szCs w:val="28"/>
        </w:rPr>
      </w:pPr>
      <w:r w:rsidRPr="00CC4E53">
        <w:rPr>
          <w:rFonts w:eastAsia="Times New Roman"/>
          <w:szCs w:val="28"/>
        </w:rPr>
        <w:t>- ведомственной структуры расходов бюджета муниципального района за 1 квартал 2019 года согласно приложению 4 к настоящему постановлению;</w:t>
      </w:r>
    </w:p>
    <w:p w:rsidR="00CC4E53" w:rsidRPr="00CC4E53" w:rsidRDefault="00CC4E53" w:rsidP="00CC4E53">
      <w:pPr>
        <w:suppressAutoHyphens/>
        <w:ind w:firstLine="720"/>
        <w:jc w:val="both"/>
        <w:rPr>
          <w:rFonts w:eastAsia="Times New Roman"/>
          <w:szCs w:val="28"/>
        </w:rPr>
      </w:pPr>
      <w:r w:rsidRPr="00CC4E53">
        <w:rPr>
          <w:rFonts w:eastAsia="Times New Roman"/>
          <w:szCs w:val="28"/>
        </w:rPr>
        <w:t xml:space="preserve">- расходов бюджета муниципального района по разделам, подразделам и группам </w:t>
      </w:r>
      <w:proofErr w:type="gramStart"/>
      <w:r w:rsidRPr="00CC4E53">
        <w:rPr>
          <w:rFonts w:eastAsia="Times New Roman"/>
          <w:szCs w:val="28"/>
        </w:rPr>
        <w:t>видов расходов классификации расходов бюджета</w:t>
      </w:r>
      <w:proofErr w:type="gramEnd"/>
      <w:r w:rsidRPr="00CC4E53">
        <w:rPr>
          <w:rFonts w:eastAsia="Times New Roman"/>
          <w:szCs w:val="28"/>
        </w:rPr>
        <w:t xml:space="preserve"> за 1 квартал 2019 года согласно приложению 5 к настоящему постановлению;</w:t>
      </w:r>
    </w:p>
    <w:p w:rsidR="00CC4E53" w:rsidRPr="00CC4E53" w:rsidRDefault="00CC4E53" w:rsidP="00CC4E53">
      <w:pPr>
        <w:suppressAutoHyphens/>
        <w:ind w:firstLine="720"/>
        <w:jc w:val="both"/>
        <w:rPr>
          <w:rFonts w:eastAsia="Times New Roman"/>
          <w:szCs w:val="28"/>
        </w:rPr>
      </w:pPr>
      <w:r w:rsidRPr="00CC4E53">
        <w:rPr>
          <w:rFonts w:eastAsia="Times New Roman"/>
          <w:szCs w:val="28"/>
        </w:rPr>
        <w:t>- 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1 квартал 2019 года согласно приложению 6 к настоящему постановлению.</w:t>
      </w:r>
    </w:p>
    <w:p w:rsidR="00CC4E53" w:rsidRPr="00CC4E53" w:rsidRDefault="00CC4E53" w:rsidP="00CC4E53">
      <w:pPr>
        <w:suppressAutoHyphens/>
        <w:ind w:right="-5" w:firstLine="720"/>
        <w:jc w:val="both"/>
        <w:rPr>
          <w:rFonts w:eastAsia="Times New Roman"/>
          <w:szCs w:val="28"/>
        </w:rPr>
      </w:pPr>
      <w:r w:rsidRPr="00CC4E53">
        <w:rPr>
          <w:rFonts w:eastAsia="Times New Roman"/>
          <w:szCs w:val="28"/>
        </w:rPr>
        <w:t>2.</w:t>
      </w:r>
      <w:proofErr w:type="gramStart"/>
      <w:r w:rsidRPr="00CC4E53">
        <w:rPr>
          <w:rFonts w:eastAsia="Times New Roman"/>
          <w:szCs w:val="28"/>
        </w:rPr>
        <w:t>Контроль за</w:t>
      </w:r>
      <w:proofErr w:type="gramEnd"/>
      <w:r w:rsidRPr="00CC4E53">
        <w:rPr>
          <w:rFonts w:eastAsia="Times New Roman"/>
          <w:szCs w:val="28"/>
        </w:rPr>
        <w:t xml:space="preserve">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 финансовой и налоговой политике, предпринимательству, торговле и бытовому обслуживанию (Е.А.Бородин), управление финансов Воскресенского муниципального района Нижегородской области (</w:t>
      </w:r>
      <w:proofErr w:type="spellStart"/>
      <w:r w:rsidRPr="00CC4E53">
        <w:rPr>
          <w:rFonts w:eastAsia="Times New Roman"/>
          <w:szCs w:val="28"/>
        </w:rPr>
        <w:t>Н.В.Мясникова</w:t>
      </w:r>
      <w:proofErr w:type="spellEnd"/>
      <w:r w:rsidRPr="00CC4E53">
        <w:rPr>
          <w:rFonts w:eastAsia="Times New Roman"/>
          <w:szCs w:val="28"/>
        </w:rPr>
        <w:t>).</w:t>
      </w:r>
    </w:p>
    <w:p w:rsidR="00CC4E53" w:rsidRPr="00CC4E53" w:rsidRDefault="00CC4E53" w:rsidP="00CC4E53">
      <w:pPr>
        <w:suppressAutoHyphens/>
        <w:ind w:right="-5" w:firstLine="720"/>
        <w:jc w:val="both"/>
        <w:rPr>
          <w:rFonts w:eastAsia="Times New Roman"/>
          <w:szCs w:val="26"/>
        </w:rPr>
      </w:pPr>
      <w:r w:rsidRPr="00CC4E53">
        <w:rPr>
          <w:rFonts w:eastAsia="Times New Roman"/>
          <w:szCs w:val="28"/>
        </w:rPr>
        <w:t>3.Настоящее решение вступает в силу со дня принятия.</w:t>
      </w:r>
    </w:p>
    <w:p w:rsidR="00CC4E53" w:rsidRDefault="00CC4E53" w:rsidP="00CC4E53">
      <w:pPr>
        <w:rPr>
          <w:sz w:val="22"/>
        </w:rPr>
      </w:pPr>
    </w:p>
    <w:p w:rsidR="003F6D59" w:rsidRDefault="003F6D59" w:rsidP="00CC4E53">
      <w:pPr>
        <w:rPr>
          <w:sz w:val="22"/>
        </w:rPr>
      </w:pPr>
    </w:p>
    <w:p w:rsidR="003F6D59" w:rsidRPr="00CC4E53" w:rsidRDefault="003F6D59" w:rsidP="00CC4E53">
      <w:pPr>
        <w:rPr>
          <w:sz w:val="22"/>
        </w:rPr>
      </w:pPr>
    </w:p>
    <w:p w:rsidR="003F6D59" w:rsidRDefault="00CC4E53" w:rsidP="00CC4E53">
      <w:r w:rsidRPr="00CC4E53">
        <w:t>Глава местного самоуправления</w:t>
      </w:r>
      <w:r w:rsidRPr="00CC4E53">
        <w:tab/>
      </w:r>
      <w:r w:rsidRPr="00CC4E53">
        <w:tab/>
      </w:r>
      <w:r w:rsidRPr="00CC4E53">
        <w:tab/>
      </w:r>
      <w:r w:rsidRPr="00CC4E53">
        <w:tab/>
      </w:r>
      <w:r w:rsidRPr="00CC4E53">
        <w:tab/>
        <w:t>А.В.Безденежных</w:t>
      </w:r>
    </w:p>
    <w:p w:rsidR="003F6D59" w:rsidRDefault="003F6D59">
      <w:pPr>
        <w:spacing w:after="200" w:line="276" w:lineRule="auto"/>
      </w:pPr>
      <w:r>
        <w:br w:type="page"/>
      </w:r>
    </w:p>
    <w:p w:rsidR="00930331" w:rsidRPr="005D5019" w:rsidRDefault="00930331" w:rsidP="005D61E2">
      <w:pPr>
        <w:jc w:val="right"/>
        <w:rPr>
          <w:rFonts w:eastAsia="Times New Roman"/>
          <w:b/>
          <w:sz w:val="32"/>
          <w:szCs w:val="32"/>
        </w:rPr>
      </w:pPr>
      <w:r w:rsidRPr="005D5019">
        <w:rPr>
          <w:rFonts w:eastAsia="Times New Roman"/>
          <w:b/>
          <w:sz w:val="32"/>
          <w:szCs w:val="32"/>
        </w:rPr>
        <w:lastRenderedPageBreak/>
        <w:t xml:space="preserve">Приложение </w:t>
      </w:r>
      <w:r>
        <w:rPr>
          <w:rFonts w:eastAsia="Times New Roman"/>
          <w:b/>
          <w:sz w:val="32"/>
          <w:szCs w:val="32"/>
        </w:rPr>
        <w:t>1</w:t>
      </w:r>
    </w:p>
    <w:p w:rsidR="00930331" w:rsidRPr="00CC4E53" w:rsidRDefault="00930331" w:rsidP="005D61E2">
      <w:pPr>
        <w:jc w:val="right"/>
        <w:rPr>
          <w:rFonts w:eastAsia="Times New Roman"/>
        </w:rPr>
      </w:pPr>
      <w:r w:rsidRPr="00CC4E53">
        <w:rPr>
          <w:rFonts w:eastAsia="Times New Roman"/>
        </w:rPr>
        <w:t xml:space="preserve">к </w:t>
      </w:r>
      <w:r>
        <w:rPr>
          <w:rFonts w:eastAsia="Times New Roman"/>
        </w:rPr>
        <w:t>р</w:t>
      </w:r>
      <w:r w:rsidRPr="00CC4E53">
        <w:rPr>
          <w:rFonts w:eastAsia="Times New Roman"/>
        </w:rPr>
        <w:t>ешению Земского собрания</w:t>
      </w:r>
    </w:p>
    <w:p w:rsidR="00930331" w:rsidRDefault="00930331" w:rsidP="005D61E2">
      <w:pPr>
        <w:jc w:val="right"/>
        <w:rPr>
          <w:rFonts w:eastAsia="Times New Roman"/>
        </w:rPr>
      </w:pPr>
      <w:r w:rsidRPr="00CC4E53">
        <w:rPr>
          <w:rFonts w:eastAsia="Times New Roman"/>
        </w:rPr>
        <w:t xml:space="preserve">Воскресенского муниципального района </w:t>
      </w:r>
    </w:p>
    <w:p w:rsidR="00930331" w:rsidRPr="00CC4E53" w:rsidRDefault="00930331" w:rsidP="005D61E2">
      <w:pPr>
        <w:jc w:val="right"/>
        <w:rPr>
          <w:rFonts w:eastAsia="Times New Roman"/>
        </w:rPr>
      </w:pPr>
      <w:r w:rsidRPr="00CC4E53">
        <w:rPr>
          <w:rFonts w:eastAsia="Times New Roman"/>
        </w:rPr>
        <w:t>Нижегородской области</w:t>
      </w:r>
    </w:p>
    <w:p w:rsidR="00930331" w:rsidRDefault="00930331" w:rsidP="00930331">
      <w:pPr>
        <w:jc w:val="right"/>
        <w:rPr>
          <w:rFonts w:eastAsia="Times New Roman"/>
        </w:rPr>
      </w:pPr>
      <w:r>
        <w:rPr>
          <w:rFonts w:eastAsia="Times New Roman"/>
        </w:rPr>
        <w:t xml:space="preserve">от 19 апреля 2019 года </w:t>
      </w:r>
      <w:r w:rsidRPr="00CC4E53">
        <w:rPr>
          <w:rFonts w:eastAsia="Times New Roman"/>
        </w:rPr>
        <w:t>№</w:t>
      </w:r>
      <w:r>
        <w:rPr>
          <w:rFonts w:eastAsia="Times New Roman"/>
        </w:rPr>
        <w:t xml:space="preserve"> 31</w:t>
      </w:r>
    </w:p>
    <w:p w:rsidR="00930331" w:rsidRDefault="00930331" w:rsidP="00930331">
      <w:pPr>
        <w:jc w:val="right"/>
        <w:rPr>
          <w:rFonts w:eastAsia="Times New Roman"/>
        </w:rPr>
      </w:pPr>
    </w:p>
    <w:tbl>
      <w:tblPr>
        <w:tblW w:w="9923" w:type="dxa"/>
        <w:tblInd w:w="108" w:type="dxa"/>
        <w:tblLayout w:type="fixed"/>
        <w:tblLook w:val="04A0" w:firstRow="1" w:lastRow="0" w:firstColumn="1" w:lastColumn="0" w:noHBand="0" w:noVBand="1"/>
      </w:tblPr>
      <w:tblGrid>
        <w:gridCol w:w="2268"/>
        <w:gridCol w:w="3828"/>
        <w:gridCol w:w="1275"/>
        <w:gridCol w:w="1276"/>
        <w:gridCol w:w="1276"/>
      </w:tblGrid>
      <w:tr w:rsidR="00CC4E53" w:rsidRPr="00CC4E53" w:rsidTr="00CC4E53">
        <w:trPr>
          <w:trHeight w:val="855"/>
        </w:trPr>
        <w:tc>
          <w:tcPr>
            <w:tcW w:w="9923" w:type="dxa"/>
            <w:gridSpan w:val="5"/>
            <w:tcBorders>
              <w:top w:val="nil"/>
              <w:left w:val="nil"/>
              <w:bottom w:val="nil"/>
              <w:right w:val="nil"/>
            </w:tcBorders>
            <w:shd w:val="clear" w:color="000000" w:fill="FFFFFF"/>
            <w:vAlign w:val="center"/>
            <w:hideMark/>
          </w:tcPr>
          <w:p w:rsidR="00CC4E53" w:rsidRPr="00CC4E53" w:rsidRDefault="00CC4E53" w:rsidP="00CC4E53">
            <w:pPr>
              <w:jc w:val="center"/>
              <w:rPr>
                <w:rFonts w:eastAsia="Times New Roman"/>
                <w:b/>
                <w:bCs/>
              </w:rPr>
            </w:pPr>
            <w:r w:rsidRPr="00CC4E53">
              <w:rPr>
                <w:rFonts w:eastAsia="Times New Roman"/>
                <w:b/>
                <w:bCs/>
              </w:rPr>
              <w:t xml:space="preserve">Исполнение доходов бюджета муниципального района по кодам </w:t>
            </w:r>
            <w:r w:rsidR="00930331">
              <w:rPr>
                <w:rFonts w:eastAsia="Times New Roman"/>
                <w:b/>
                <w:bCs/>
              </w:rPr>
              <w:t>видов доходов, подвидов доходов</w:t>
            </w:r>
            <w:r w:rsidRPr="00CC4E53">
              <w:rPr>
                <w:rFonts w:eastAsia="Times New Roman"/>
                <w:b/>
                <w:bCs/>
              </w:rPr>
              <w:t>, классификации операций сектора государственного управления  за 1 квартал 2019 года</w:t>
            </w:r>
          </w:p>
        </w:tc>
      </w:tr>
      <w:tr w:rsidR="00CC4E53" w:rsidRPr="00CC4E53" w:rsidTr="00CC4E53">
        <w:trPr>
          <w:trHeight w:val="315"/>
        </w:trPr>
        <w:tc>
          <w:tcPr>
            <w:tcW w:w="2268" w:type="dxa"/>
            <w:tcBorders>
              <w:top w:val="nil"/>
              <w:left w:val="nil"/>
              <w:bottom w:val="single" w:sz="4" w:space="0" w:color="auto"/>
              <w:right w:val="nil"/>
            </w:tcBorders>
            <w:shd w:val="clear" w:color="000000" w:fill="FFFFFF"/>
            <w:vAlign w:val="center"/>
            <w:hideMark/>
          </w:tcPr>
          <w:p w:rsidR="00CC4E53" w:rsidRPr="00CC4E53" w:rsidRDefault="00CC4E53" w:rsidP="00CC4E53">
            <w:pPr>
              <w:jc w:val="center"/>
              <w:rPr>
                <w:rFonts w:eastAsia="Times New Roman"/>
                <w:b/>
                <w:bCs/>
              </w:rPr>
            </w:pPr>
            <w:r w:rsidRPr="00CC4E53">
              <w:rPr>
                <w:rFonts w:eastAsia="Times New Roman"/>
                <w:b/>
                <w:bCs/>
              </w:rPr>
              <w:t> </w:t>
            </w:r>
          </w:p>
        </w:tc>
        <w:tc>
          <w:tcPr>
            <w:tcW w:w="3828" w:type="dxa"/>
            <w:tcBorders>
              <w:top w:val="nil"/>
              <w:left w:val="nil"/>
              <w:bottom w:val="single" w:sz="4" w:space="0" w:color="auto"/>
              <w:right w:val="nil"/>
            </w:tcBorders>
            <w:shd w:val="clear" w:color="000000" w:fill="FFFFFF"/>
            <w:vAlign w:val="center"/>
            <w:hideMark/>
          </w:tcPr>
          <w:p w:rsidR="00CC4E53" w:rsidRPr="00CC4E53" w:rsidRDefault="00CC4E53" w:rsidP="00CC4E53">
            <w:pPr>
              <w:jc w:val="center"/>
              <w:rPr>
                <w:rFonts w:eastAsia="Times New Roman"/>
                <w:b/>
                <w:bCs/>
              </w:rPr>
            </w:pPr>
            <w:r w:rsidRPr="00CC4E53">
              <w:rPr>
                <w:rFonts w:eastAsia="Times New Roman"/>
                <w:b/>
                <w:bCs/>
              </w:rPr>
              <w:t> </w:t>
            </w:r>
          </w:p>
        </w:tc>
        <w:tc>
          <w:tcPr>
            <w:tcW w:w="1275" w:type="dxa"/>
            <w:tcBorders>
              <w:top w:val="nil"/>
              <w:left w:val="nil"/>
              <w:bottom w:val="single" w:sz="4" w:space="0" w:color="auto"/>
              <w:right w:val="nil"/>
            </w:tcBorders>
            <w:shd w:val="clear" w:color="000000" w:fill="FFFFFF"/>
            <w:vAlign w:val="center"/>
            <w:hideMark/>
          </w:tcPr>
          <w:p w:rsidR="00CC4E53" w:rsidRPr="00CC4E53" w:rsidRDefault="00CC4E53" w:rsidP="00CC4E53">
            <w:pPr>
              <w:jc w:val="center"/>
              <w:rPr>
                <w:rFonts w:eastAsia="Times New Roman"/>
                <w:b/>
                <w:bCs/>
              </w:rPr>
            </w:pPr>
            <w:r w:rsidRPr="00CC4E53">
              <w:rPr>
                <w:rFonts w:eastAsia="Times New Roman"/>
                <w:b/>
                <w:bCs/>
              </w:rPr>
              <w:t> </w:t>
            </w:r>
          </w:p>
        </w:tc>
        <w:tc>
          <w:tcPr>
            <w:tcW w:w="2552" w:type="dxa"/>
            <w:gridSpan w:val="2"/>
            <w:tcBorders>
              <w:top w:val="nil"/>
              <w:left w:val="nil"/>
              <w:bottom w:val="single" w:sz="4" w:space="0" w:color="auto"/>
              <w:right w:val="nil"/>
            </w:tcBorders>
            <w:shd w:val="clear" w:color="auto" w:fill="auto"/>
            <w:vAlign w:val="bottom"/>
            <w:hideMark/>
          </w:tcPr>
          <w:p w:rsidR="00CC4E53" w:rsidRPr="00CC4E53" w:rsidRDefault="00CC4E53" w:rsidP="00CC4E53">
            <w:pPr>
              <w:jc w:val="right"/>
              <w:rPr>
                <w:rFonts w:eastAsia="Times New Roman"/>
              </w:rPr>
            </w:pPr>
            <w:r w:rsidRPr="00CC4E53">
              <w:rPr>
                <w:rFonts w:eastAsia="Times New Roman"/>
              </w:rPr>
              <w:t>тыс. рублей</w:t>
            </w:r>
          </w:p>
        </w:tc>
      </w:tr>
      <w:tr w:rsidR="00CC4E53" w:rsidRPr="00100FF6"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100FF6" w:rsidRDefault="00CC4E53" w:rsidP="005D61E2">
            <w:pPr>
              <w:jc w:val="center"/>
              <w:rPr>
                <w:rFonts w:eastAsia="Times New Roman"/>
                <w:b/>
                <w:bCs/>
                <w:sz w:val="20"/>
                <w:szCs w:val="20"/>
              </w:rPr>
            </w:pPr>
            <w:r w:rsidRPr="00100FF6">
              <w:rPr>
                <w:rFonts w:eastAsia="Times New Roman"/>
                <w:b/>
                <w:bCs/>
                <w:sz w:val="20"/>
                <w:szCs w:val="20"/>
              </w:rPr>
              <w:t>Код бюджетной классификации РФ</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100FF6" w:rsidRDefault="00CC4E53" w:rsidP="005D61E2">
            <w:pPr>
              <w:jc w:val="center"/>
              <w:rPr>
                <w:rFonts w:eastAsia="Times New Roman"/>
                <w:b/>
                <w:bCs/>
                <w:sz w:val="20"/>
                <w:szCs w:val="20"/>
              </w:rPr>
            </w:pPr>
            <w:r w:rsidRPr="00100FF6">
              <w:rPr>
                <w:rFonts w:eastAsia="Times New Roman"/>
                <w:b/>
                <w:bCs/>
                <w:sz w:val="20"/>
                <w:szCs w:val="20"/>
              </w:rPr>
              <w:t>Наименование доходов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100FF6" w:rsidRDefault="00CC4E53" w:rsidP="005D61E2">
            <w:pPr>
              <w:jc w:val="center"/>
              <w:rPr>
                <w:rFonts w:eastAsia="Times New Roman"/>
                <w:b/>
                <w:bCs/>
                <w:sz w:val="20"/>
                <w:szCs w:val="20"/>
              </w:rPr>
            </w:pPr>
            <w:r w:rsidRPr="00100FF6">
              <w:rPr>
                <w:rFonts w:eastAsia="Times New Roman"/>
                <w:b/>
                <w:bCs/>
                <w:sz w:val="20"/>
                <w:szCs w:val="20"/>
              </w:rPr>
              <w:t>План на 2019 год</w:t>
            </w:r>
          </w:p>
        </w:tc>
        <w:tc>
          <w:tcPr>
            <w:tcW w:w="1276" w:type="dxa"/>
            <w:tcBorders>
              <w:top w:val="nil"/>
              <w:left w:val="nil"/>
              <w:bottom w:val="single" w:sz="4" w:space="0" w:color="auto"/>
              <w:right w:val="single" w:sz="4" w:space="0" w:color="auto"/>
            </w:tcBorders>
            <w:shd w:val="clear" w:color="000000" w:fill="FFFFFF"/>
            <w:vAlign w:val="center"/>
            <w:hideMark/>
          </w:tcPr>
          <w:p w:rsidR="005D61E2" w:rsidRDefault="00CC4E53" w:rsidP="005D61E2">
            <w:pPr>
              <w:jc w:val="center"/>
              <w:rPr>
                <w:rFonts w:eastAsia="Times New Roman"/>
                <w:b/>
                <w:bCs/>
                <w:sz w:val="20"/>
                <w:szCs w:val="20"/>
              </w:rPr>
            </w:pPr>
            <w:proofErr w:type="spellStart"/>
            <w:proofErr w:type="gramStart"/>
            <w:r w:rsidRPr="00100FF6">
              <w:rPr>
                <w:rFonts w:eastAsia="Times New Roman"/>
                <w:b/>
                <w:bCs/>
                <w:sz w:val="20"/>
                <w:szCs w:val="20"/>
              </w:rPr>
              <w:t>Исполне</w:t>
            </w:r>
            <w:r w:rsidR="00100FF6">
              <w:rPr>
                <w:rFonts w:eastAsia="Times New Roman"/>
                <w:b/>
                <w:bCs/>
                <w:sz w:val="20"/>
                <w:szCs w:val="20"/>
              </w:rPr>
              <w:t>-ние</w:t>
            </w:r>
            <w:proofErr w:type="spellEnd"/>
            <w:proofErr w:type="gramEnd"/>
            <w:r w:rsidR="00100FF6">
              <w:rPr>
                <w:rFonts w:eastAsia="Times New Roman"/>
                <w:b/>
                <w:bCs/>
                <w:sz w:val="20"/>
                <w:szCs w:val="20"/>
              </w:rPr>
              <w:t xml:space="preserve"> </w:t>
            </w:r>
          </w:p>
          <w:p w:rsidR="00CC4E53" w:rsidRPr="00100FF6" w:rsidRDefault="00CC4E53" w:rsidP="005D61E2">
            <w:pPr>
              <w:jc w:val="center"/>
              <w:rPr>
                <w:rFonts w:eastAsia="Times New Roman"/>
                <w:b/>
                <w:bCs/>
                <w:sz w:val="20"/>
                <w:szCs w:val="20"/>
              </w:rPr>
            </w:pPr>
            <w:r w:rsidRPr="00100FF6">
              <w:rPr>
                <w:rFonts w:eastAsia="Times New Roman"/>
                <w:b/>
                <w:bCs/>
                <w:sz w:val="20"/>
                <w:szCs w:val="20"/>
              </w:rPr>
              <w:t>1 квартал 2019 года</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100FF6" w:rsidRDefault="00CC4E53" w:rsidP="005D61E2">
            <w:pPr>
              <w:jc w:val="center"/>
              <w:rPr>
                <w:rFonts w:eastAsia="Times New Roman"/>
                <w:b/>
                <w:bCs/>
                <w:sz w:val="20"/>
                <w:szCs w:val="20"/>
              </w:rPr>
            </w:pPr>
            <w:r w:rsidRPr="00100FF6">
              <w:rPr>
                <w:rFonts w:eastAsia="Times New Roman"/>
                <w:b/>
                <w:bCs/>
                <w:sz w:val="20"/>
                <w:szCs w:val="20"/>
              </w:rPr>
              <w:t xml:space="preserve">% </w:t>
            </w:r>
            <w:proofErr w:type="spellStart"/>
            <w:proofErr w:type="gramStart"/>
            <w:r w:rsidRPr="00100FF6">
              <w:rPr>
                <w:rFonts w:eastAsia="Times New Roman"/>
                <w:b/>
                <w:bCs/>
                <w:sz w:val="20"/>
                <w:szCs w:val="20"/>
              </w:rPr>
              <w:t>исполне</w:t>
            </w:r>
            <w:r w:rsidR="00100FF6">
              <w:rPr>
                <w:rFonts w:eastAsia="Times New Roman"/>
                <w:b/>
                <w:bCs/>
                <w:sz w:val="20"/>
                <w:szCs w:val="20"/>
              </w:rPr>
              <w:t>-</w:t>
            </w:r>
            <w:r w:rsidRPr="00100FF6">
              <w:rPr>
                <w:rFonts w:eastAsia="Times New Roman"/>
                <w:b/>
                <w:bCs/>
                <w:sz w:val="20"/>
                <w:szCs w:val="20"/>
              </w:rPr>
              <w:t>ния</w:t>
            </w:r>
            <w:proofErr w:type="spellEnd"/>
            <w:proofErr w:type="gramEnd"/>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10000000000000000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1.НАЛОГОВЫЕ И НЕНАЛОГОВЫЕ ДОХОДЫ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142 335,7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28 922,6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20,3</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10100000000000000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1.1.НАЛОГИ НА ПРИБЫЛЬ, ДОХОДЫ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105 821,7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20 937,2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19,8</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10102000010000110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1.1.1.Налог на доходы физических лиц</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105 821,7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20 937,2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19,8</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10102010010000110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100 427,2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20 270,5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20,2</w:t>
            </w:r>
          </w:p>
        </w:tc>
      </w:tr>
      <w:tr w:rsidR="00CC4E53" w:rsidRPr="00CC4E53" w:rsidTr="00CC4E53">
        <w:trPr>
          <w:trHeight w:val="312"/>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10102010011000110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1.1.1.1.1.1.Налог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100 427,2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20 205,3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20,1</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lastRenderedPageBreak/>
              <w:t>10102010012100110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1.1.1.1.1.2.Налог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9,4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78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10102010013000110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1.1.1.1.3.Налог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56,2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10102010014000110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1.1.1.1.4.Налог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10102020010000110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516,6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0,4</w:t>
            </w:r>
          </w:p>
        </w:tc>
      </w:tr>
      <w:tr w:rsidR="00CC4E53" w:rsidRPr="00CC4E53" w:rsidTr="00CC4E53">
        <w:trPr>
          <w:trHeight w:val="472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lastRenderedPageBreak/>
              <w:t>10102020011000110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1.1.1.2.1.Налог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516,6</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50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10102020013000110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1.1.1.2.3.Налог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2,2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10102030010000110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2 376,4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88,2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3,7</w:t>
            </w:r>
          </w:p>
        </w:tc>
      </w:tr>
      <w:tr w:rsidR="00CC4E53" w:rsidRPr="00CC4E53" w:rsidTr="00100FF6">
        <w:trPr>
          <w:trHeight w:val="28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10102030011000110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 xml:space="preserve">1.1.1.3.1.Налог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w:t>
            </w:r>
            <w:r w:rsidRPr="00CC4E53">
              <w:rPr>
                <w:rFonts w:eastAsia="Times New Roman"/>
              </w:rPr>
              <w:lastRenderedPageBreak/>
              <w:t>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2 376,4</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85,2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3,6</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lastRenderedPageBreak/>
              <w:t>10102030012100110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1.1.1.3.2.Налог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10102030013000110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1.1.1.3.3.Налог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2,7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21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10102040010000110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CC4E53">
              <w:rPr>
                <w:rFonts w:eastAsia="Times New Roman"/>
                <w:color w:val="000000"/>
                <w:vertAlign w:val="superscript"/>
              </w:rPr>
              <w:t>1</w:t>
            </w:r>
            <w:r w:rsidRPr="00CC4E53">
              <w:rPr>
                <w:rFonts w:eastAsia="Times New Roman"/>
                <w:color w:val="000000"/>
              </w:rPr>
              <w:t xml:space="preserve">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2 501,5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576,3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23,0</w:t>
            </w:r>
          </w:p>
        </w:tc>
      </w:tr>
      <w:tr w:rsidR="00CC4E53" w:rsidRPr="00CC4E53" w:rsidTr="00CC4E53">
        <w:trPr>
          <w:trHeight w:val="409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10102040011000110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proofErr w:type="gramStart"/>
            <w:r w:rsidRPr="00CC4E53">
              <w:rPr>
                <w:rFonts w:eastAsia="Times New Roman"/>
                <w:color w:val="000000"/>
              </w:rPr>
              <w:t>1.1.1.4.1.Налог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2 501,5</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576,3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10500000000000000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1.2.НАЛОГИ НА СОВОКУПНЫЙ ДОХОД</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7 895,8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1 659,0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21,0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10502000020000110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1.2.1.Единый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7 002,3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1 503,0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21,5</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10502010020000110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1.2.1.1.Единый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7 002,3</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1 503,0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21,5</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10502010021000110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proofErr w:type="gramStart"/>
            <w:r w:rsidRPr="00CC4E53">
              <w:rPr>
                <w:rFonts w:eastAsia="Times New Roman"/>
                <w:color w:val="000000"/>
              </w:rPr>
              <w:t>1.2.1.1.1.Единый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7 002,3</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1 496,7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21,4</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10502010022100110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1.2.1.1.2.Единый налог на вменённый доход для отдельных видов деятельности (пени по соответствующему платежу)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10502010023000110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1.2.1.1.3.Единый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5,8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10503000010000110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1.2.2.Единый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44,5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72,5</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10503010010000110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1.2.2.1.Единый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44,5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72,5</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10503010011000110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1.2.2.1.1.Единый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44,5</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32,1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72,1</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10503010012100110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1.2.2.1.2.Единый сельскохозяйственный налог (пени по соответствующему платежу)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10503010013000110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1.2.2.1.3.Единый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10503010014000110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1.2.2.1.4.Единый сельскохозяйственный налог (прочие поступления)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10504000020000110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1.2.3. 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849,0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123,8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14,6</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10504020020000110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1.2.3.1. Налог, взимаемый в связи с применением патентной системы налогообложения, зачисляемый в бюджеты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849,0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123,8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14,6</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10504020021000110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1.2.3.1.1.Налог,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849,0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123,8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14,6</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10504020022100110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1.2.3.1.2.Налог,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10800000000000000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1.3.ГОСУДАРСТВЕННАЯ ПОШЛИНА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2 471,7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585,5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23,7</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10803000010000110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1.3.1.Государственная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1 276,7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354,2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27,7</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10803010010000110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1 276,7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354,2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27,7</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10803010011000110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1.3.1.1.1.Государственная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1 276,7</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354,2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27,7</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10806000010000110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180,2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17,5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9,7</w:t>
            </w:r>
          </w:p>
        </w:tc>
      </w:tr>
      <w:tr w:rsidR="00CC4E53" w:rsidRPr="00CC4E53" w:rsidTr="00CC4E53">
        <w:trPr>
          <w:trHeight w:val="53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10806000018003110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proofErr w:type="gramStart"/>
            <w:r w:rsidRPr="00CC4E53">
              <w:rPr>
                <w:rFonts w:eastAsia="Times New Roman"/>
                <w:color w:val="000000"/>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w:t>
            </w:r>
            <w:proofErr w:type="gramEnd"/>
            <w:r w:rsidRPr="00CC4E53">
              <w:rPr>
                <w:rFonts w:eastAsia="Times New Roman"/>
                <w:color w:val="000000"/>
              </w:rPr>
              <w:t xml:space="preserve"> (при обращении через многофункциональные центры)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180,2</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17,0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9,4</w:t>
            </w:r>
          </w:p>
        </w:tc>
      </w:tr>
      <w:tr w:rsidR="00CC4E53" w:rsidRPr="00CC4E53" w:rsidTr="00CC4E53">
        <w:trPr>
          <w:trHeight w:val="472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10806000018005110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1.3.2.2.Государственная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10807000010000110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1.3.3.Государственная пошлина за государственную регистрацию, а также за совершение прочих юридически значимых действий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828,3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146,8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17,7</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10807010010000110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10,4</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10807010018000110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11,5</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10,4</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10807020000000110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703,2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124,1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17,6</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10807020018000110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703,2</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124,1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17,6</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10807100010000110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1.3.3.2.Государственная пошлина за выдачу и обмен паспорта гражданина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18,9</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10807100018034110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proofErr w:type="gramStart"/>
            <w:r w:rsidRPr="00CC4E53">
              <w:rPr>
                <w:rFonts w:eastAsia="Times New Roman"/>
                <w:color w:val="000000"/>
              </w:rPr>
              <w:t>1.3.3.2.1.Государственная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113,6</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20,7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18,2</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10807100018035110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1.3.3.2.2.Государственная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10807141010000110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1.3.3.3.Государственная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181,5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67,0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36,9</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10807141018000110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1.3.3.3.1.Государственная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181,5</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67,0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36,9</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10807150010000110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1.3.3.4.Государственная пошлина за выдачу разрешения на установку рекламной конструкции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10807150011000110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1.3.3.4.1.Государственная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930331">
        <w:trPr>
          <w:trHeight w:val="28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10900000000000000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 xml:space="preserve">1.4.ЗАДОЛЖЕННОСТЬ И ПЕРЕРАСЧЕТЫ ПО ОТМЕНЕННЫМ НАЛОГАМ, СБОРАМ И ИНЫМ ОБЯЗАТЕЛЬНЫМ </w:t>
            </w:r>
            <w:r w:rsidRPr="00CC4E53">
              <w:rPr>
                <w:rFonts w:eastAsia="Times New Roman"/>
                <w:b/>
                <w:bCs/>
              </w:rPr>
              <w:lastRenderedPageBreak/>
              <w:t>ПЛАТЕЖАМ</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lastRenderedPageBreak/>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10907000000000110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1.4.1.Прочие налоги и сборы (по отмененным местным налогам и сборам)</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10907030000000110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10907033050000110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10907033051000110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1.4.1.1.1.Целевые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11100000000000000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1.4.ДОХОДЫ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8 778,2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1 688,0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19,2</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11105000000000120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8 775,7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1 687,8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19,2</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11105010000000120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3 399,7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637,8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18,8</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11105013050000120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2 116,0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462,8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21,9</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11105013130000120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1 283,7</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175,0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13,6</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11105020000000120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267,0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90,6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33,9</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11105025050000120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267,0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90,6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33,9</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11105030000000120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5 109,0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959,4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18,8</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11105035050000120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5 109,0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959,4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18,8</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11107000000000120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1.4.2. 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11107010000000120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1.4.2.1.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11107015050000120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11109000000000120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20,0</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11109040000000120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11109045050000120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11200000000000000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1.5.ПЛАТЕЖИ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215,1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42,5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19,8</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11201000010000120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1.5.1.Плата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215,1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42,5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19,8</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11201010010000120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1.5.1.1.Плата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58,9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35,8</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11201010016000120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1.5.1.1.1.Плата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58,9</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21,1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35,8</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11201020010000120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1.5.1.2.Плата за выбросы загрязняющих веществ в атмосферный воздух передвижными объектами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11201020016000120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1.5.1.2.1.Плата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11201030010000120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1.5.1.3. Плата за выбросы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37,4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11201030016000120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1.5.1.3.1.Плата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37,4</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11201040010000120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1.5.1.4.Плата за размещение отходов производства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11201041016000120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1.5.1.4.1.Плата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118,8</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21,4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11201050010000120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1.5.1.5.Плата за иные виды негативного воздействия на окружающую среду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11300000000000000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1.6.ДОХОДЫ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14 344,2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3 629,2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25,3</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11301000000000130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1.6.1.Доходы от оказания  платных услуг (работ)</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14 184,3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3 617,9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25,5</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11301990000000130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1.6.1.1.Прочие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14 184,3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3 617,9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25,5</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11301995050000130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1.6.1.1.1.Прочие доходы от оказания платных услуг (работ) получателями средств бюджетов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14 184,3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3 617,9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25,5</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11302000000000130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1.6.2.Доходы от компенсации затрат государства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159,9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7,1</w:t>
            </w:r>
          </w:p>
        </w:tc>
      </w:tr>
      <w:tr w:rsidR="00CC4E53" w:rsidRPr="00CC4E53" w:rsidTr="00930331">
        <w:trPr>
          <w:trHeight w:val="28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11302060000000130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 xml:space="preserve">1.6.2.1.Доходы, поступающие в порядке возмещения расходов, понесённых в связи с </w:t>
            </w:r>
            <w:r w:rsidRPr="00CC4E53">
              <w:rPr>
                <w:rFonts w:eastAsia="Times New Roman"/>
                <w:color w:val="000000"/>
              </w:rPr>
              <w:lastRenderedPageBreak/>
              <w:t>эксплуатацией имущества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155,0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2,2</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11302990000000130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1.6.2.2.Прочие доходы от компенсации затрат государства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161,2</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11302995050000130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1.6.2.2.1.Прочие доходы от компенсации затрат бюджетов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4,9</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7,9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161,2</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11400000000000000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1.7.ДОХОДЫ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1 959,0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150,6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7,7</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11402000000000410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11402050050000410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11402052050000410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11406000000000430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1.7.2.Доходы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1 859,0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150,6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8,1</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11406010000000430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 xml:space="preserve">1.7.2.1.Доходы от продажи земельных участков, государственная  собственность на которые не разграничена </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1 800,0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86,7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4,8</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11406013050000430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1 600,0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67,9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4,2</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11406013130000430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9,4</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11406020000000430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1.7.3.Доходы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11406025050000430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1.7.3.1.Доходы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11406300000000430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1.7.4.Плата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63,8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108,2</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11406310000000430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1.7.4.1.Плата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63,8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108,2</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11406313050000430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1.7.4.1.1.Плата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31,0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63,3</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11406313130000430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1.7.4.1.2.Плата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32,8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328,4</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11600000000000000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1.8.ШТРАФЫ,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850,0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222,7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26,2</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11608010010000140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81,6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0,0</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11608010016000140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1.8.1.1.Денежные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81,6</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11625050010000140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1.8.2.Денежные взыскания (штрафы) за нарушение законодательства в области охраны окружающей среды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104,7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5,7</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11625050016000140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1.8.2.1.Денежные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74,8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11625050010000140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1.8.2.2.Денежные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29,9</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20,1</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11625060010000140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1.8.3.Денежные взыскания (штрафы) за нарушение лесного законодательства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79,9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11625060016000140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1.8.1.3.1.Денежные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76,5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11625060010000140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1.8.1.3.2.Денежные взыскания (штрафы) за нарушение лесного законодательства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3,4</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11628000010000140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1.8.4.Денежные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15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11628000016000140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1.8.4.1.Денежные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11630000010000140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1.8.5.Денежные взыскания (штрафы) за правонарушения в области дорожного движения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41,3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11630030010000140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1.8.5.1.Прочие денежные взыскания (штрафы) за правонарушения в области дорожного движения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41,3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11630030016000140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1.8.5.1.1.Прочие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41,3</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30,0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11633050050000140</w:t>
            </w:r>
          </w:p>
        </w:tc>
        <w:tc>
          <w:tcPr>
            <w:tcW w:w="3828" w:type="dxa"/>
            <w:tcBorders>
              <w:top w:val="nil"/>
              <w:left w:val="nil"/>
              <w:bottom w:val="single" w:sz="4" w:space="0" w:color="auto"/>
              <w:right w:val="single" w:sz="4" w:space="0" w:color="auto"/>
            </w:tcBorders>
            <w:shd w:val="clear" w:color="000000" w:fill="FFFFFF"/>
            <w:vAlign w:val="bottom"/>
            <w:hideMark/>
          </w:tcPr>
          <w:p w:rsidR="00CC4E53" w:rsidRPr="00CC4E53" w:rsidRDefault="00CC4E53" w:rsidP="005D5019">
            <w:pPr>
              <w:jc w:val="both"/>
              <w:rPr>
                <w:rFonts w:eastAsia="Times New Roman"/>
                <w:color w:val="000000"/>
              </w:rPr>
            </w:pPr>
            <w:r w:rsidRPr="00CC4E53">
              <w:rPr>
                <w:rFonts w:eastAsia="Times New Roman"/>
                <w:color w:val="000000"/>
              </w:rPr>
              <w:t>1.8.6.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11633050056000140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1.8.6.1.Денежные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16,3</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11643000010000140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1.8.7.Денежные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128,9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27,4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11643000016000140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1.8.7.1.Денежные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128,9</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27,4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11690000000000140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1.8.8.Прочие поступления от денежных взысканий (штрафов) и иных сумм в возмещение ущерба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394,9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139,3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35,3</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11690050050000140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1.8.8.1.Прочие поступления от денежных взысканий (штрафов) и иных сумм в возмещение ущерба, зачисляемые в бюджеты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394,9</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9,3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2,4</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11690050056000140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1.8.8.2.Прочие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130,0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11700000000000000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1.9.ПРОЧИЕ НЕНАЛОГОВЫЕ ДОХОДЫ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11705000000000180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1.9.1.Прочие неналоговые доходы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11705050050000180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1.9.1.1.Прочие неналоговые доходы бюджетов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4,2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11701050050000180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1.9.1.2.Невыясненные поступления, зачисляемые в бюджеты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3,8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20000000000000000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2.БЕЗВОЗМЕЗДНЫЕ ПОСТУПЛЕНИЯ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540 097,7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114 919,7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21,3</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20200000000000000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5738DC" w:rsidP="005D5019">
            <w:pPr>
              <w:jc w:val="both"/>
              <w:rPr>
                <w:rFonts w:eastAsia="Times New Roman"/>
                <w:b/>
                <w:bCs/>
                <w:color w:val="000000"/>
              </w:rPr>
            </w:pPr>
            <w:r>
              <w:rPr>
                <w:rFonts w:eastAsia="Times New Roman"/>
                <w:b/>
                <w:bCs/>
                <w:color w:val="000000"/>
              </w:rPr>
              <w:t>2.1.</w:t>
            </w:r>
            <w:r w:rsidR="00CC4E53" w:rsidRPr="00CC4E53">
              <w:rPr>
                <w:rFonts w:eastAsia="Times New Roman"/>
                <w:b/>
                <w:bCs/>
                <w:color w:val="000000"/>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541 827,5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116 649,0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21,5</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lastRenderedPageBreak/>
              <w:t>20210000000000150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2.1.1.Дотации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194 729,2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51 243,0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26,3</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20215001000000150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2.1.1.1. 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194 729,2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51 243,0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26,3</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20215001050000150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2.1.1.1.1.Дотации бюджетам муниципальных районов на выравнивание бюджетной обеспеченности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194 729,2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51 243,0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26,3</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20215001050220150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2.1.1.1.1.1.Дотации бюджетам муниципальных районов на выравнивание бюджетной обеспеченности за счёт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194 729,2</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51 243,0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26,3</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20220000000000150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2.1.2.СУБСИДИИ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70 468,1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389,9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0,6</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20220077000000150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2.1.2.1.Субсидии бюджетам на софинансирование капитальных вложений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39 370,4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20220077050000150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 xml:space="preserve">2.1.2.1.1.Субсидии бюджетам муниципальных районов на </w:t>
            </w:r>
            <w:proofErr w:type="spellStart"/>
            <w:proofErr w:type="gramStart"/>
            <w:r w:rsidRPr="00CC4E53">
              <w:rPr>
                <w:rFonts w:eastAsia="Times New Roman"/>
              </w:rPr>
              <w:t>на</w:t>
            </w:r>
            <w:proofErr w:type="spellEnd"/>
            <w:proofErr w:type="gramEnd"/>
            <w:r w:rsidRPr="00CC4E53">
              <w:rPr>
                <w:rFonts w:eastAsia="Times New Roman"/>
              </w:rPr>
              <w:t xml:space="preserve"> софинансирование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39 370,4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20220077050220150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2.1.2.1.1.1. Субсидии бюджетам муниципальных районов на софинансирование капитальных вложений в объекты муниципальной собственности за счёт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39 370,4</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20225467050000150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1 298,0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20225467050110150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2.1.2.2.1.Субсидии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902,2</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20225467050220150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2.1.2.2.2.Субсидии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395,7</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20225497050000150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2.1.2.3.Субсидии бюджетам муниципальных районов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562,5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20225497050110150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2.1.2.3.1.Субсидии бюджетам муниципальных районов на реализацию мероприятий по обеспечению жильем молодых семей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162,5</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20225497050220150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2.1.2.3.2.Субсидии бюджетам муниципальных районов на реализацию мероприятий по обеспечению жильем молодых семей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400,0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20225519050000150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2.1.2.4.Субсидия бюджетам муниципальных районов на поддержку отрасли культуры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143,1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20225519050110150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2.1.2.4.1.Субсидия бюджетам муниципальных районов на поддержку отрасли культуры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105,9</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20225519050220150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2.1.2.4.2.Субсидия бюджетам муниципальных районов на поддержку отрасли культуры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37,2</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20225555050000150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2.1.2.5Субсидии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5 390,5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20225555050110150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2.1.2.5.1.Субсидии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5 174,9</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20225555050220150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2.1.2.5.2.Субсидии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215,6</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20227567050000150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2.1.2.6.Субсидии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21 617,6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20227567050110150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2.1.2.6.1.Субсидии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15 997,0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20227567050220150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2.1.2.6.2.Субсидии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5 620,6</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20229999000000150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 xml:space="preserve">2.1.2.2.Прочие субсидии </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2 086,0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389,9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18,7</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20229999050000150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2.1.2.2.1.Прочие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2 086,0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389,9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18,7</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20229999050220150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2.1.2.2.1.1.Прочие субсидии бюджетам муниципальных районов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2 086,0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389,9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18,7</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20229999050220150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2.1.2.2.1.1.1.Субсидии на оказание частичной финансовой поддержки районных (городских) средств массовой информации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1 641,60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389,88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20229999050220150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2.1.2.2.1.1.2.Субсидии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20229999050220150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 xml:space="preserve">2.1.2.2.1.1.3.Субсидии на обеспечение доступа к системе </w:t>
            </w:r>
            <w:r w:rsidR="00D2455C" w:rsidRPr="00CC4E53">
              <w:rPr>
                <w:rFonts w:eastAsia="Times New Roman"/>
              </w:rPr>
              <w:t>электронного</w:t>
            </w:r>
            <w:r w:rsidRPr="00CC4E53">
              <w:rPr>
                <w:rFonts w:eastAsia="Times New Roman"/>
              </w:rPr>
              <w:t xml:space="preserve"> документооборота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419,40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20230000000000150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2.1.3.СУБВЕНЦИИ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b/>
                <w:bCs/>
                <w:color w:val="000000"/>
              </w:rPr>
            </w:pPr>
            <w:r w:rsidRPr="00CC4E53">
              <w:rPr>
                <w:rFonts w:eastAsia="Times New Roman"/>
                <w:b/>
                <w:bCs/>
                <w:color w:val="000000"/>
              </w:rPr>
              <w:t>271 326,7</w:t>
            </w:r>
          </w:p>
        </w:tc>
        <w:tc>
          <w:tcPr>
            <w:tcW w:w="1276"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b/>
                <w:bCs/>
                <w:color w:val="000000"/>
              </w:rPr>
            </w:pPr>
            <w:r w:rsidRPr="00CC4E53">
              <w:rPr>
                <w:rFonts w:eastAsia="Times New Roman"/>
                <w:b/>
                <w:bCs/>
                <w:color w:val="000000"/>
              </w:rPr>
              <w:t>65 016,2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24,0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2.1.3.1.Субвеции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t>239 944,5</w:t>
            </w:r>
          </w:p>
        </w:tc>
        <w:tc>
          <w:tcPr>
            <w:tcW w:w="1276"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t>63 956,4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26,7</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2.1.3.1.1.Субвенции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t>239 944,5</w:t>
            </w:r>
          </w:p>
        </w:tc>
        <w:tc>
          <w:tcPr>
            <w:tcW w:w="1276"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t>63 956,4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26,7</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2.1.3.1.1.1.Субвенции бюджетам муниципальных районов на выполнение передаваемых полномочий субъектов Российской Федерации за счёт средств областного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t>239 944,5</w:t>
            </w:r>
          </w:p>
        </w:tc>
        <w:tc>
          <w:tcPr>
            <w:tcW w:w="1276" w:type="dxa"/>
            <w:tcBorders>
              <w:top w:val="nil"/>
              <w:left w:val="nil"/>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t>63 956,4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26,7</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2.1.3.1.1.1.1.Субвенции на исполнение полномочий в сфере общего образования в муниципальных дошкольных образовательных организациях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49 910,60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11 853,80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2.1.3.1.1.1.2.Субвенции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458,70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113,58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24,8</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2.1.3.1.1.1.3.Субвенции на осуществление полномочий по поддержке сельскохозяйственного производства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3 072,40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729,70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378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2.1.3.1.1.1.4.Субвенции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657,80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156,23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2.1.3.1.1.1.5.Субвенции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455,40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108,16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738DC">
            <w:pPr>
              <w:jc w:val="both"/>
              <w:rPr>
                <w:rFonts w:eastAsia="Times New Roman"/>
              </w:rPr>
            </w:pPr>
            <w:r w:rsidRPr="00CC4E53">
              <w:rPr>
                <w:rFonts w:eastAsia="Times New Roman"/>
              </w:rPr>
              <w:t xml:space="preserve">2.1.3.1.1.1.6.Субвенция на осуществление полномочий по </w:t>
            </w:r>
            <w:r w:rsidR="008C32D1">
              <w:rPr>
                <w:rFonts w:eastAsia="Times New Roman"/>
              </w:rPr>
              <w:t>о</w:t>
            </w:r>
            <w:r w:rsidR="005738DC">
              <w:rPr>
                <w:rFonts w:eastAsia="Times New Roman"/>
              </w:rPr>
              <w:t>рганизации</w:t>
            </w:r>
            <w:r w:rsidRPr="00CC4E53">
              <w:rPr>
                <w:rFonts w:eastAsia="Times New Roman"/>
              </w:rPr>
              <w:t xml:space="preserve"> и осущ</w:t>
            </w:r>
            <w:r w:rsidR="005738DC">
              <w:rPr>
                <w:rFonts w:eastAsia="Times New Roman"/>
              </w:rPr>
              <w:t>ествлению</w:t>
            </w:r>
            <w:r w:rsidR="008C32D1">
              <w:rPr>
                <w:rFonts w:eastAsia="Times New Roman"/>
              </w:rPr>
              <w:t xml:space="preserve"> </w:t>
            </w:r>
            <w:r w:rsidRPr="00CC4E53">
              <w:rPr>
                <w:rFonts w:eastAsia="Times New Roman"/>
              </w:rPr>
              <w:t xml:space="preserve">деятельности по опеке и </w:t>
            </w:r>
            <w:r w:rsidR="005738DC">
              <w:rPr>
                <w:rFonts w:eastAsia="Times New Roman"/>
              </w:rPr>
              <w:t xml:space="preserve">попечительству </w:t>
            </w:r>
            <w:r w:rsidR="008C32D1" w:rsidRPr="00CC4E53">
              <w:rPr>
                <w:rFonts w:eastAsia="Times New Roman"/>
              </w:rPr>
              <w:t>совершеннолетних</w:t>
            </w:r>
            <w:r w:rsidRPr="00CC4E53">
              <w:rPr>
                <w:rFonts w:eastAsia="Times New Roman"/>
              </w:rPr>
              <w:t xml:space="preserve"> граждан</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387,00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95,85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24,8</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2.1.3.1.1.1.7.Субвенции на исполнение полномочий в сфере общего образования в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125 840,00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29 887,00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 xml:space="preserve">2.1.3.1.1.1.8.Субвенции на осуществление органами местного самоуправления муниципальных </w:t>
            </w:r>
            <w:proofErr w:type="gramStart"/>
            <w:r w:rsidRPr="00CC4E53">
              <w:rPr>
                <w:rFonts w:eastAsia="Times New Roman"/>
              </w:rPr>
              <w:t>районов полномочий органов государственной власти Нижегородской области</w:t>
            </w:r>
            <w:proofErr w:type="gramEnd"/>
            <w:r w:rsidRPr="00CC4E53">
              <w:rPr>
                <w:rFonts w:eastAsia="Times New Roman"/>
              </w:rPr>
              <w:t xml:space="preserve"> по расчету и предоставлению дотаций бюджетам поселений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50 143,00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19 054,34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38,0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2.1.3.1.1.1.9. Субвенции на возмещение части затрат на приобретение элитных семян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40,20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2.1.3.1.1.1.10.Субвенции на поддержку племенного животноводства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669,00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2.1.3.1.1.1.11.Субвенции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22,80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7,76</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34,0</w:t>
            </w:r>
          </w:p>
        </w:tc>
      </w:tr>
      <w:tr w:rsidR="00CC4E53" w:rsidRPr="00CC4E53" w:rsidTr="00CC4E53">
        <w:trPr>
          <w:trHeight w:val="441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2.1.3.1.1.1.12.Субвенции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w:t>
            </w:r>
            <w:r w:rsidR="008C32D1">
              <w:rPr>
                <w:rFonts w:eastAsia="Times New Roman"/>
              </w:rPr>
              <w:t xml:space="preserve"> </w:t>
            </w:r>
            <w:r w:rsidRPr="00CC4E53">
              <w:rPr>
                <w:rFonts w:eastAsia="Times New Roman"/>
              </w:rPr>
              <w:t xml:space="preserve">лечение детей в соответствии с имеющейся лицензией, иные </w:t>
            </w:r>
            <w:proofErr w:type="gramStart"/>
            <w:r w:rsidRPr="00CC4E53">
              <w:rPr>
                <w:rFonts w:eastAsia="Times New Roman"/>
              </w:rPr>
              <w:t>организации</w:t>
            </w:r>
            <w:proofErr w:type="gramEnd"/>
            <w:r w:rsidRPr="00CC4E53">
              <w:rPr>
                <w:rFonts w:eastAsia="Times New Roman"/>
              </w:rPr>
              <w:t xml:space="preserve">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440,10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62,71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14,3</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738DC">
            <w:pPr>
              <w:jc w:val="both"/>
              <w:rPr>
                <w:rFonts w:eastAsia="Times New Roman"/>
              </w:rPr>
            </w:pPr>
            <w:r w:rsidRPr="00CC4E53">
              <w:rPr>
                <w:rFonts w:eastAsia="Times New Roman"/>
              </w:rPr>
              <w:t>2.1.3.1.1.1.13.Субвенция на осущ</w:t>
            </w:r>
            <w:r w:rsidR="005738DC">
              <w:rPr>
                <w:rFonts w:eastAsia="Times New Roman"/>
              </w:rPr>
              <w:t xml:space="preserve">ествление </w:t>
            </w:r>
            <w:r w:rsidRPr="00CC4E53">
              <w:rPr>
                <w:rFonts w:eastAsia="Times New Roman"/>
              </w:rPr>
              <w:t xml:space="preserve">полномочий в части обеспечения </w:t>
            </w:r>
            <w:r w:rsidR="008C32D1" w:rsidRPr="00CC4E53">
              <w:rPr>
                <w:rFonts w:eastAsia="Times New Roman"/>
              </w:rPr>
              <w:t>безопасности</w:t>
            </w:r>
            <w:r w:rsidRPr="00CC4E53">
              <w:rPr>
                <w:rFonts w:eastAsia="Times New Roman"/>
              </w:rPr>
              <w:t xml:space="preserve"> сибиреязвенных скотомогильников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52,80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2.1.3.1.1.1.14.Субвенции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75,40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2.1.3.1.1.1.15.Субвенции на реализацию экономически значимой программы "Развитие мясного скотоводства в Нижегородской области на 2015-2017 годы"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370,00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92,50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2.1.3.1.1.1.16.Субвенции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641,20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490,32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76,5</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738DC">
            <w:pPr>
              <w:jc w:val="both"/>
              <w:rPr>
                <w:rFonts w:eastAsia="Times New Roman"/>
              </w:rPr>
            </w:pPr>
            <w:r w:rsidRPr="00CC4E53">
              <w:rPr>
                <w:rFonts w:eastAsia="Times New Roman"/>
              </w:rPr>
              <w:t>2.1.3.1.1.1.17.Субве</w:t>
            </w:r>
            <w:r w:rsidR="005738DC">
              <w:rPr>
                <w:rFonts w:eastAsia="Times New Roman"/>
              </w:rPr>
              <w:t xml:space="preserve">нция на исполнение полномочий по финансовому </w:t>
            </w:r>
            <w:r w:rsidR="008C32D1">
              <w:rPr>
                <w:rFonts w:eastAsia="Times New Roman"/>
              </w:rPr>
              <w:t>о</w:t>
            </w:r>
            <w:r w:rsidRPr="00CC4E53">
              <w:rPr>
                <w:rFonts w:eastAsia="Times New Roman"/>
              </w:rPr>
              <w:t>беспечению осущ</w:t>
            </w:r>
            <w:r w:rsidR="005738DC">
              <w:rPr>
                <w:rFonts w:eastAsia="Times New Roman"/>
              </w:rPr>
              <w:t xml:space="preserve">ествления </w:t>
            </w:r>
            <w:r w:rsidRPr="00CC4E53">
              <w:rPr>
                <w:rFonts w:eastAsia="Times New Roman"/>
              </w:rPr>
              <w:t xml:space="preserve">ухода за детьми инвалидами, и детьми с туберкулезной </w:t>
            </w:r>
            <w:r w:rsidR="008C32D1" w:rsidRPr="00CC4E53">
              <w:rPr>
                <w:rFonts w:eastAsia="Times New Roman"/>
              </w:rPr>
              <w:t>интоксикацией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1 022,70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242,89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23,7</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553A2">
            <w:pPr>
              <w:jc w:val="both"/>
              <w:rPr>
                <w:rFonts w:eastAsia="Times New Roman"/>
              </w:rPr>
            </w:pPr>
            <w:r w:rsidRPr="00CC4E53">
              <w:rPr>
                <w:rFonts w:eastAsia="Times New Roman"/>
              </w:rPr>
              <w:t>2.1.3.1.1.1.18.Субвенция на исп.</w:t>
            </w:r>
            <w:r w:rsidR="00AC03DC">
              <w:rPr>
                <w:rFonts w:eastAsia="Times New Roman"/>
              </w:rPr>
              <w:t xml:space="preserve"> </w:t>
            </w:r>
            <w:r w:rsidRPr="00CC4E53">
              <w:rPr>
                <w:rFonts w:eastAsia="Times New Roman"/>
              </w:rPr>
              <w:t>полномочий по финансовому обеспечению 2</w:t>
            </w:r>
            <w:r w:rsidR="003553A2">
              <w:rPr>
                <w:rFonts w:eastAsia="Times New Roman"/>
              </w:rPr>
              <w:t>-</w:t>
            </w:r>
            <w:bookmarkStart w:id="0" w:name="_GoBack"/>
            <w:bookmarkEnd w:id="0"/>
            <w:r w:rsidRPr="00CC4E53">
              <w:rPr>
                <w:rFonts w:eastAsia="Times New Roman"/>
              </w:rPr>
              <w:t>х раз</w:t>
            </w:r>
            <w:r w:rsidR="003553A2">
              <w:rPr>
                <w:rFonts w:eastAsia="Times New Roman"/>
              </w:rPr>
              <w:t>овым</w:t>
            </w:r>
            <w:r w:rsidR="00AC03DC">
              <w:rPr>
                <w:rFonts w:eastAsia="Times New Roman"/>
              </w:rPr>
              <w:t xml:space="preserve"> </w:t>
            </w:r>
            <w:r w:rsidRPr="00CC4E53">
              <w:rPr>
                <w:rFonts w:eastAsia="Times New Roman"/>
              </w:rPr>
              <w:t>беспл</w:t>
            </w:r>
            <w:r w:rsidR="003553A2">
              <w:rPr>
                <w:rFonts w:eastAsia="Times New Roman"/>
              </w:rPr>
              <w:t>атным</w:t>
            </w:r>
            <w:r w:rsidR="00AC03DC">
              <w:rPr>
                <w:rFonts w:eastAsia="Times New Roman"/>
              </w:rPr>
              <w:t xml:space="preserve"> </w:t>
            </w:r>
            <w:r w:rsidRPr="00CC4E53">
              <w:rPr>
                <w:rFonts w:eastAsia="Times New Roman"/>
              </w:rPr>
              <w:t>питанием обучающихся с огранич</w:t>
            </w:r>
            <w:r w:rsidR="003553A2">
              <w:rPr>
                <w:rFonts w:eastAsia="Times New Roman"/>
              </w:rPr>
              <w:t>енными</w:t>
            </w:r>
            <w:r w:rsidR="00AC03DC">
              <w:rPr>
                <w:rFonts w:eastAsia="Times New Roman"/>
              </w:rPr>
              <w:t xml:space="preserve"> </w:t>
            </w:r>
            <w:r w:rsidR="003553A2">
              <w:rPr>
                <w:rFonts w:eastAsia="Times New Roman"/>
              </w:rPr>
              <w:t>возможностями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3 486,60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828,07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20230024050220150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2.1.3.1.1.1.19.Субвенции на предоставление субсидий на 1 килограмм реализованного и (или) отгруженного</w:t>
            </w:r>
            <w:r w:rsidR="00AC03DC">
              <w:rPr>
                <w:rFonts w:eastAsia="Times New Roman"/>
              </w:rPr>
              <w:t xml:space="preserve"> </w:t>
            </w:r>
            <w:r w:rsidRPr="00CC4E53">
              <w:rPr>
                <w:rFonts w:eastAsia="Times New Roman"/>
              </w:rPr>
              <w:t>на собственную переработку молока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2 198,80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233,48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10,6</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20230029000000150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2 330,0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553,4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283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20230029050000150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2 330,0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553,4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23,8</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20230029050220150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2 330,00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545,21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23,4</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20230029050220150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2.1.3.2.1.2.Субвенции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8,17</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20235082000000150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18 997,2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20235082050000150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18 997,2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20235082050110150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2 957,90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20235082050220150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2.1.3.3.1.2.Субвенции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1 039,30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20235082050220150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2.1.3.3.1.3.Субвенции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15 000,00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20235118000000150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2.1.3.4.Субвенции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1 256,3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314,1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20235118050000150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2.1.3.4.Субвенции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1 256,3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314,1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20235118050110150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 xml:space="preserve">2.1.3.4.1.Субвенции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w:t>
            </w:r>
            <w:r w:rsidR="00AC03DC" w:rsidRPr="00CC4E53">
              <w:rPr>
                <w:rFonts w:eastAsia="Times New Roman"/>
              </w:rPr>
              <w:t>федерального</w:t>
            </w:r>
            <w:r w:rsidRPr="00CC4E53">
              <w:rPr>
                <w:rFonts w:eastAsia="Times New Roman"/>
              </w:rPr>
              <w:t xml:space="preserve">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1 256,3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314,1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25,0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20235120050000150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2.1.3.5.Субвенции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20235120050110150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12,2</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46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20235134000000150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5 606,5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378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20235134050000150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5 606,5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409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20235134050110150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proofErr w:type="gramStart"/>
            <w:r w:rsidRPr="00CC4E53">
              <w:rPr>
                <w:rFonts w:eastAsia="Times New Roman"/>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w:t>
            </w:r>
            <w:r w:rsidR="00662DDA">
              <w:rPr>
                <w:rFonts w:eastAsia="Times New Roman"/>
              </w:rPr>
              <w:t>аконом от 12 января 1995 года №</w:t>
            </w:r>
            <w:r w:rsidRPr="00CC4E53">
              <w:rPr>
                <w:rFonts w:eastAsia="Times New Roman"/>
              </w:rPr>
              <w:t>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5 606,5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20235541000000150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1 650,4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20235541050000150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1 650,4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20235541050110150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2.1.3.7.1.1.Субвенции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1 221,3</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20235541050220150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2.1.3.7.1.2.Субвенции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429,1</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20235542000000150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2.1.3.8.Субвенции бюджетам муниципальных образований на повышение продуктивности в молочном скотоводстве</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1 322,3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14,5</w:t>
            </w:r>
          </w:p>
        </w:tc>
      </w:tr>
      <w:tr w:rsidR="00CC4E53" w:rsidRPr="00CC4E53" w:rsidTr="00CC4E53">
        <w:trPr>
          <w:trHeight w:val="12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20235542050000150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2.1.3.8.1.Субвенции бюджетам муниципальных районов на повышение продуктивности в молочном скотоводстве</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1 322,3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14,5</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20235542050110150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2.1.3.8.1.1.Субвенции бюджетам муниципальных районов на повышение продуктивности в молочном скотоводстве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978,5</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20235542050220150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2.1.3.8.1.2.Субвенции бюджетам муниципальных районов на повышение продуктивности в молочном скотоводстве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343,8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192,3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55,9</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20235543000000150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207,3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20235543050000150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207,3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20235543050110150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2.1.3.9.1.1.Субвенции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153,4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20235543050220150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2.1.3.9.1.2.Субвенции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53,9</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20240000000000150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2.1.4. Иные 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5 303,5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20240014000000150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5 303,5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20240014050000150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5 303,5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20245160000000150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20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20245160050000150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25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20245160050220150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63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b/>
                <w:bCs/>
                <w:color w:val="000000"/>
              </w:rPr>
            </w:pPr>
            <w:r w:rsidRPr="00CC4E53">
              <w:rPr>
                <w:rFonts w:eastAsia="Times New Roman"/>
                <w:b/>
                <w:bCs/>
                <w:color w:val="000000"/>
              </w:rPr>
              <w:t>20700000000000000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 xml:space="preserve">2.1.5.ПРОЧИЕ БЕЗВОЗМЕЗДНЫЕ </w:t>
            </w:r>
            <w:r w:rsidRPr="00CC4E53">
              <w:rPr>
                <w:rFonts w:eastAsia="Times New Roman"/>
                <w:b/>
                <w:bCs/>
                <w:color w:val="000000"/>
              </w:rPr>
              <w:lastRenderedPageBreak/>
              <w:t>ПОСТУПЛЕНИЯ</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lastRenderedPageBreak/>
              <w:t>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9,5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105,6</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lastRenderedPageBreak/>
              <w:t>20705030000000180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2.1.5.1.Прочие безвозмездные поступления в бюджеты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9,0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9,5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105,6</w:t>
            </w:r>
          </w:p>
        </w:tc>
      </w:tr>
      <w:tr w:rsidR="00CC4E53" w:rsidRPr="00CC4E53" w:rsidTr="00CC4E53">
        <w:trPr>
          <w:trHeight w:val="945"/>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CC4E53" w:rsidRPr="00CC4E53" w:rsidRDefault="00CC4E53" w:rsidP="005D5019">
            <w:pPr>
              <w:jc w:val="both"/>
              <w:rPr>
                <w:rFonts w:eastAsia="Times New Roman"/>
                <w:color w:val="000000"/>
              </w:rPr>
            </w:pPr>
            <w:r w:rsidRPr="00CC4E53">
              <w:rPr>
                <w:rFonts w:eastAsia="Times New Roman"/>
                <w:color w:val="000000"/>
              </w:rPr>
              <w:t>20705030050000180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2.1.5.1.1.Прочие безвозмездные поступления в бюджеты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9,0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9,5</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105,6</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21900000000000000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-1 738,8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-1 738,8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100,0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21900000050000150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-1 738,8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-1 738,8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100,0</w:t>
            </w:r>
          </w:p>
        </w:tc>
      </w:tr>
      <w:tr w:rsidR="00CC4E53" w:rsidRPr="00CC4E53" w:rsidTr="00CC4E53">
        <w:trPr>
          <w:trHeight w:val="1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21960010050000150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-1 738,8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-1 738,8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21960010050110150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0,0</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0,0</w:t>
            </w:r>
          </w:p>
        </w:tc>
      </w:tr>
      <w:tr w:rsidR="00CC4E53" w:rsidRPr="00CC4E53" w:rsidTr="00CC4E53">
        <w:trPr>
          <w:trHeight w:val="189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21960010050220150</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-1 738,8</w:t>
            </w:r>
          </w:p>
        </w:tc>
        <w:tc>
          <w:tcPr>
            <w:tcW w:w="1276" w:type="dxa"/>
            <w:tcBorders>
              <w:top w:val="nil"/>
              <w:left w:val="nil"/>
              <w:bottom w:val="single" w:sz="4" w:space="0" w:color="auto"/>
              <w:right w:val="single" w:sz="4" w:space="0" w:color="auto"/>
            </w:tcBorders>
            <w:shd w:val="clear" w:color="000000" w:fill="FFFFFF"/>
            <w:noWrap/>
            <w:vAlign w:val="center"/>
            <w:hideMark/>
          </w:tcPr>
          <w:p w:rsidR="00CC4E53" w:rsidRPr="00CC4E53" w:rsidRDefault="00CC4E53" w:rsidP="005D5019">
            <w:pPr>
              <w:jc w:val="both"/>
              <w:rPr>
                <w:rFonts w:eastAsia="Times New Roman"/>
                <w:color w:val="000000"/>
              </w:rPr>
            </w:pPr>
            <w:r w:rsidRPr="00CC4E53">
              <w:rPr>
                <w:rFonts w:eastAsia="Times New Roman"/>
                <w:color w:val="000000"/>
              </w:rPr>
              <w:t>-1 738,8</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rPr>
            </w:pPr>
            <w:r w:rsidRPr="00CC4E53">
              <w:rPr>
                <w:rFonts w:eastAsia="Times New Roman"/>
              </w:rPr>
              <w:t>100,0</w:t>
            </w:r>
          </w:p>
        </w:tc>
      </w:tr>
      <w:tr w:rsidR="00CC4E53" w:rsidRPr="00CC4E53" w:rsidTr="00CC4E53">
        <w:trPr>
          <w:trHeight w:val="31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Итого</w:t>
            </w:r>
          </w:p>
        </w:tc>
        <w:tc>
          <w:tcPr>
            <w:tcW w:w="3828"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color w:val="000000"/>
              </w:rPr>
            </w:pPr>
            <w:r w:rsidRPr="00CC4E53">
              <w:rPr>
                <w:rFonts w:eastAsia="Times New Roman"/>
                <w:color w:val="000000"/>
              </w:rPr>
              <w:t> </w:t>
            </w:r>
          </w:p>
        </w:tc>
        <w:tc>
          <w:tcPr>
            <w:tcW w:w="1275"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682 433,4</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color w:val="000000"/>
              </w:rPr>
            </w:pPr>
            <w:r w:rsidRPr="00CC4E53">
              <w:rPr>
                <w:rFonts w:eastAsia="Times New Roman"/>
                <w:b/>
                <w:bCs/>
                <w:color w:val="000000"/>
              </w:rPr>
              <w:t>143 842,3</w:t>
            </w:r>
          </w:p>
        </w:tc>
        <w:tc>
          <w:tcPr>
            <w:tcW w:w="1276"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5D5019">
            <w:pPr>
              <w:jc w:val="both"/>
              <w:rPr>
                <w:rFonts w:eastAsia="Times New Roman"/>
                <w:b/>
                <w:bCs/>
              </w:rPr>
            </w:pPr>
            <w:r w:rsidRPr="00CC4E53">
              <w:rPr>
                <w:rFonts w:eastAsia="Times New Roman"/>
                <w:b/>
                <w:bCs/>
              </w:rPr>
              <w:t>21,1</w:t>
            </w:r>
          </w:p>
        </w:tc>
      </w:tr>
    </w:tbl>
    <w:p w:rsidR="005D5019" w:rsidRDefault="005D5019">
      <w:pPr>
        <w:spacing w:after="200" w:line="276" w:lineRule="auto"/>
        <w:rPr>
          <w:sz w:val="28"/>
        </w:rPr>
      </w:pPr>
      <w:r>
        <w:rPr>
          <w:sz w:val="28"/>
        </w:rPr>
        <w:br w:type="page"/>
      </w:r>
    </w:p>
    <w:p w:rsidR="00F211F9" w:rsidRPr="005D5019" w:rsidRDefault="00F211F9" w:rsidP="00CC4E53">
      <w:pPr>
        <w:jc w:val="right"/>
        <w:rPr>
          <w:rFonts w:eastAsia="Times New Roman"/>
          <w:b/>
          <w:sz w:val="32"/>
          <w:szCs w:val="32"/>
        </w:rPr>
      </w:pPr>
      <w:r w:rsidRPr="005D5019">
        <w:rPr>
          <w:rFonts w:eastAsia="Times New Roman"/>
          <w:b/>
          <w:sz w:val="32"/>
          <w:szCs w:val="32"/>
        </w:rPr>
        <w:lastRenderedPageBreak/>
        <w:t>Приложение 2</w:t>
      </w:r>
    </w:p>
    <w:p w:rsidR="00F211F9" w:rsidRPr="00CC4E53" w:rsidRDefault="00F211F9" w:rsidP="00CC4E53">
      <w:pPr>
        <w:jc w:val="right"/>
        <w:rPr>
          <w:rFonts w:eastAsia="Times New Roman"/>
        </w:rPr>
      </w:pPr>
      <w:r w:rsidRPr="00CC4E53">
        <w:rPr>
          <w:rFonts w:eastAsia="Times New Roman"/>
        </w:rPr>
        <w:t xml:space="preserve">к </w:t>
      </w:r>
      <w:r>
        <w:rPr>
          <w:rFonts w:eastAsia="Times New Roman"/>
        </w:rPr>
        <w:t>р</w:t>
      </w:r>
      <w:r w:rsidRPr="00CC4E53">
        <w:rPr>
          <w:rFonts w:eastAsia="Times New Roman"/>
        </w:rPr>
        <w:t>ешению Земского собрания</w:t>
      </w:r>
    </w:p>
    <w:p w:rsidR="00F211F9" w:rsidRDefault="00F211F9" w:rsidP="00CC4E53">
      <w:pPr>
        <w:jc w:val="right"/>
        <w:rPr>
          <w:rFonts w:eastAsia="Times New Roman"/>
        </w:rPr>
      </w:pPr>
      <w:r w:rsidRPr="00CC4E53">
        <w:rPr>
          <w:rFonts w:eastAsia="Times New Roman"/>
        </w:rPr>
        <w:t xml:space="preserve">Воскресенского муниципального района </w:t>
      </w:r>
    </w:p>
    <w:p w:rsidR="00F211F9" w:rsidRPr="00CC4E53" w:rsidRDefault="00F211F9" w:rsidP="00CC4E53">
      <w:pPr>
        <w:jc w:val="right"/>
        <w:rPr>
          <w:rFonts w:eastAsia="Times New Roman"/>
        </w:rPr>
      </w:pPr>
      <w:r w:rsidRPr="00CC4E53">
        <w:rPr>
          <w:rFonts w:eastAsia="Times New Roman"/>
        </w:rPr>
        <w:t>Нижегородской области</w:t>
      </w:r>
    </w:p>
    <w:p w:rsidR="00F211F9" w:rsidRDefault="00F211F9" w:rsidP="00CC4E53">
      <w:pPr>
        <w:jc w:val="right"/>
        <w:rPr>
          <w:rFonts w:eastAsia="Times New Roman"/>
        </w:rPr>
      </w:pPr>
      <w:r>
        <w:rPr>
          <w:rFonts w:eastAsia="Times New Roman"/>
        </w:rPr>
        <w:t xml:space="preserve">от 19 апреля 2019 года </w:t>
      </w:r>
      <w:r w:rsidRPr="00CC4E53">
        <w:rPr>
          <w:rFonts w:eastAsia="Times New Roman"/>
        </w:rPr>
        <w:t>№</w:t>
      </w:r>
      <w:r>
        <w:rPr>
          <w:rFonts w:eastAsia="Times New Roman"/>
        </w:rPr>
        <w:t xml:space="preserve"> 31</w:t>
      </w:r>
    </w:p>
    <w:p w:rsidR="00F211F9" w:rsidRPr="00CC4E53" w:rsidRDefault="00F211F9" w:rsidP="00CC4E53">
      <w:pPr>
        <w:jc w:val="right"/>
        <w:rPr>
          <w:rFonts w:eastAsia="Times New Roman"/>
        </w:rPr>
      </w:pPr>
      <w:r w:rsidRPr="00CC4E53">
        <w:rPr>
          <w:rFonts w:eastAsia="Times New Roman"/>
        </w:rPr>
        <w:t xml:space="preserve"> </w:t>
      </w:r>
    </w:p>
    <w:p w:rsidR="00F211F9" w:rsidRPr="005D5019" w:rsidRDefault="00F211F9" w:rsidP="00CC4E53">
      <w:pPr>
        <w:jc w:val="center"/>
        <w:rPr>
          <w:rFonts w:eastAsia="Times New Roman"/>
          <w:b/>
          <w:bCs/>
          <w:sz w:val="32"/>
          <w:szCs w:val="32"/>
        </w:rPr>
      </w:pPr>
      <w:r w:rsidRPr="005D5019">
        <w:rPr>
          <w:rFonts w:eastAsia="Times New Roman"/>
          <w:b/>
          <w:bCs/>
          <w:sz w:val="32"/>
          <w:szCs w:val="32"/>
        </w:rPr>
        <w:t>Исполнение доходов бюджета муниципального района по кодам классификации доходов бюджета за 1 квартал 2019 года</w:t>
      </w:r>
    </w:p>
    <w:tbl>
      <w:tblPr>
        <w:tblW w:w="10065" w:type="dxa"/>
        <w:tblInd w:w="-34" w:type="dxa"/>
        <w:tblLayout w:type="fixed"/>
        <w:tblLook w:val="04A0" w:firstRow="1" w:lastRow="0" w:firstColumn="1" w:lastColumn="0" w:noHBand="0" w:noVBand="1"/>
      </w:tblPr>
      <w:tblGrid>
        <w:gridCol w:w="5184"/>
        <w:gridCol w:w="1006"/>
        <w:gridCol w:w="2727"/>
        <w:gridCol w:w="1148"/>
      </w:tblGrid>
      <w:tr w:rsidR="00CC4E53" w:rsidRPr="00CC4E53" w:rsidTr="00374221">
        <w:trPr>
          <w:trHeight w:val="315"/>
        </w:trPr>
        <w:tc>
          <w:tcPr>
            <w:tcW w:w="5118" w:type="dxa"/>
            <w:tcBorders>
              <w:top w:val="nil"/>
              <w:left w:val="nil"/>
              <w:bottom w:val="nil"/>
              <w:right w:val="nil"/>
            </w:tcBorders>
            <w:shd w:val="clear" w:color="auto" w:fill="auto"/>
            <w:hideMark/>
          </w:tcPr>
          <w:p w:rsidR="00CC4E53" w:rsidRPr="00CC4E53" w:rsidRDefault="00CC4E53" w:rsidP="00CC4E53">
            <w:pPr>
              <w:jc w:val="center"/>
              <w:rPr>
                <w:rFonts w:eastAsia="Times New Roman"/>
                <w:b/>
                <w:bCs/>
              </w:rPr>
            </w:pPr>
          </w:p>
        </w:tc>
        <w:tc>
          <w:tcPr>
            <w:tcW w:w="993" w:type="dxa"/>
            <w:tcBorders>
              <w:top w:val="nil"/>
              <w:left w:val="nil"/>
              <w:bottom w:val="nil"/>
              <w:right w:val="nil"/>
            </w:tcBorders>
            <w:shd w:val="clear" w:color="auto" w:fill="auto"/>
            <w:hideMark/>
          </w:tcPr>
          <w:p w:rsidR="00CC4E53" w:rsidRPr="00CC4E53" w:rsidRDefault="00CC4E53" w:rsidP="00CC4E53">
            <w:pPr>
              <w:jc w:val="center"/>
              <w:rPr>
                <w:rFonts w:eastAsia="Times New Roman"/>
                <w:b/>
                <w:bCs/>
              </w:rPr>
            </w:pPr>
          </w:p>
        </w:tc>
        <w:tc>
          <w:tcPr>
            <w:tcW w:w="3827" w:type="dxa"/>
            <w:gridSpan w:val="2"/>
            <w:tcBorders>
              <w:top w:val="nil"/>
              <w:left w:val="nil"/>
              <w:bottom w:val="single" w:sz="4" w:space="0" w:color="auto"/>
              <w:right w:val="nil"/>
            </w:tcBorders>
            <w:shd w:val="clear" w:color="auto" w:fill="auto"/>
            <w:vAlign w:val="bottom"/>
            <w:hideMark/>
          </w:tcPr>
          <w:p w:rsidR="00CC4E53" w:rsidRPr="00CC4E53" w:rsidRDefault="00CC4E53" w:rsidP="00CC4E53">
            <w:pPr>
              <w:jc w:val="right"/>
              <w:rPr>
                <w:rFonts w:eastAsia="Times New Roman"/>
              </w:rPr>
            </w:pPr>
            <w:r w:rsidRPr="00CC4E53">
              <w:rPr>
                <w:rFonts w:eastAsia="Times New Roman"/>
              </w:rPr>
              <w:t>тыс. рублей</w:t>
            </w:r>
          </w:p>
        </w:tc>
      </w:tr>
      <w:tr w:rsidR="00CC4E53" w:rsidRPr="00374221" w:rsidTr="00374221">
        <w:trPr>
          <w:trHeight w:val="12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53" w:rsidRPr="00374221" w:rsidRDefault="00CC4E53" w:rsidP="00F211F9">
            <w:pPr>
              <w:jc w:val="center"/>
              <w:rPr>
                <w:rFonts w:eastAsia="Times New Roman"/>
                <w:b/>
                <w:bCs/>
                <w:sz w:val="20"/>
                <w:szCs w:val="20"/>
              </w:rPr>
            </w:pPr>
            <w:r w:rsidRPr="00374221">
              <w:rPr>
                <w:rFonts w:eastAsia="Times New Roman"/>
                <w:b/>
                <w:bCs/>
                <w:sz w:val="20"/>
                <w:szCs w:val="20"/>
              </w:rPr>
              <w:t>Наименование КВД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E53" w:rsidRPr="00374221" w:rsidRDefault="00CC4E53" w:rsidP="00F211F9">
            <w:pPr>
              <w:jc w:val="center"/>
              <w:rPr>
                <w:rFonts w:eastAsia="Times New Roman"/>
                <w:b/>
                <w:bCs/>
                <w:sz w:val="20"/>
                <w:szCs w:val="20"/>
              </w:rPr>
            </w:pPr>
            <w:r w:rsidRPr="00374221">
              <w:rPr>
                <w:rFonts w:eastAsia="Times New Roman"/>
                <w:b/>
                <w:bCs/>
                <w:sz w:val="20"/>
                <w:szCs w:val="20"/>
              </w:rPr>
              <w:t xml:space="preserve">Гл. </w:t>
            </w:r>
            <w:proofErr w:type="spellStart"/>
            <w:r w:rsidRPr="00374221">
              <w:rPr>
                <w:rFonts w:eastAsia="Times New Roman"/>
                <w:b/>
                <w:bCs/>
                <w:sz w:val="20"/>
                <w:szCs w:val="20"/>
              </w:rPr>
              <w:t>адми</w:t>
            </w:r>
            <w:proofErr w:type="spellEnd"/>
            <w:r w:rsidR="00374221">
              <w:rPr>
                <w:rFonts w:eastAsia="Times New Roman"/>
                <w:b/>
                <w:bCs/>
                <w:sz w:val="20"/>
                <w:szCs w:val="20"/>
              </w:rPr>
              <w:t>-</w:t>
            </w:r>
            <w:proofErr w:type="spellStart"/>
            <w:r w:rsidRPr="00374221">
              <w:rPr>
                <w:rFonts w:eastAsia="Times New Roman"/>
                <w:b/>
                <w:bCs/>
                <w:sz w:val="20"/>
                <w:szCs w:val="20"/>
              </w:rPr>
              <w:t>нистра</w:t>
            </w:r>
            <w:proofErr w:type="spellEnd"/>
            <w:r w:rsidR="00374221">
              <w:rPr>
                <w:rFonts w:eastAsia="Times New Roman"/>
                <w:b/>
                <w:bCs/>
                <w:sz w:val="20"/>
                <w:szCs w:val="20"/>
              </w:rPr>
              <w:t>-</w:t>
            </w:r>
            <w:r w:rsidRPr="00374221">
              <w:rPr>
                <w:rFonts w:eastAsia="Times New Roman"/>
                <w:b/>
                <w:bCs/>
                <w:sz w:val="20"/>
                <w:szCs w:val="20"/>
              </w:rPr>
              <w:t>тор</w:t>
            </w:r>
          </w:p>
        </w:tc>
        <w:tc>
          <w:tcPr>
            <w:tcW w:w="2693" w:type="dxa"/>
            <w:tcBorders>
              <w:top w:val="nil"/>
              <w:left w:val="nil"/>
              <w:bottom w:val="single" w:sz="4" w:space="0" w:color="auto"/>
              <w:right w:val="single" w:sz="4" w:space="0" w:color="auto"/>
            </w:tcBorders>
            <w:shd w:val="clear" w:color="auto" w:fill="auto"/>
            <w:vAlign w:val="center"/>
            <w:hideMark/>
          </w:tcPr>
          <w:p w:rsidR="00CC4E53" w:rsidRPr="00374221" w:rsidRDefault="00CC4E53" w:rsidP="00F211F9">
            <w:pPr>
              <w:jc w:val="center"/>
              <w:rPr>
                <w:rFonts w:eastAsia="Times New Roman"/>
                <w:b/>
                <w:bCs/>
                <w:sz w:val="20"/>
                <w:szCs w:val="20"/>
              </w:rPr>
            </w:pPr>
            <w:r w:rsidRPr="00374221">
              <w:rPr>
                <w:rFonts w:eastAsia="Times New Roman"/>
                <w:b/>
                <w:bCs/>
                <w:sz w:val="20"/>
                <w:szCs w:val="20"/>
              </w:rPr>
              <w:t>КВД</w:t>
            </w:r>
          </w:p>
        </w:tc>
        <w:tc>
          <w:tcPr>
            <w:tcW w:w="1134" w:type="dxa"/>
            <w:tcBorders>
              <w:top w:val="nil"/>
              <w:left w:val="nil"/>
              <w:bottom w:val="single" w:sz="4" w:space="0" w:color="auto"/>
              <w:right w:val="single" w:sz="4" w:space="0" w:color="auto"/>
            </w:tcBorders>
            <w:shd w:val="clear" w:color="auto" w:fill="auto"/>
            <w:vAlign w:val="center"/>
            <w:hideMark/>
          </w:tcPr>
          <w:p w:rsidR="00CC4E53" w:rsidRPr="00374221" w:rsidRDefault="00CC4E53" w:rsidP="00F211F9">
            <w:pPr>
              <w:jc w:val="center"/>
              <w:rPr>
                <w:rFonts w:eastAsia="Times New Roman"/>
                <w:b/>
                <w:bCs/>
                <w:sz w:val="20"/>
                <w:szCs w:val="20"/>
              </w:rPr>
            </w:pPr>
            <w:proofErr w:type="spellStart"/>
            <w:proofErr w:type="gramStart"/>
            <w:r w:rsidRPr="00374221">
              <w:rPr>
                <w:rFonts w:eastAsia="Times New Roman"/>
                <w:b/>
                <w:bCs/>
                <w:sz w:val="20"/>
                <w:szCs w:val="20"/>
              </w:rPr>
              <w:t>Зачисле</w:t>
            </w:r>
            <w:proofErr w:type="spellEnd"/>
            <w:r w:rsidR="00374221">
              <w:rPr>
                <w:rFonts w:eastAsia="Times New Roman"/>
                <w:b/>
                <w:bCs/>
                <w:sz w:val="20"/>
                <w:szCs w:val="20"/>
              </w:rPr>
              <w:t>-</w:t>
            </w:r>
            <w:r w:rsidRPr="00374221">
              <w:rPr>
                <w:rFonts w:eastAsia="Times New Roman"/>
                <w:b/>
                <w:bCs/>
                <w:sz w:val="20"/>
                <w:szCs w:val="20"/>
              </w:rPr>
              <w:t>но</w:t>
            </w:r>
            <w:proofErr w:type="gramEnd"/>
          </w:p>
        </w:tc>
      </w:tr>
      <w:tr w:rsidR="00CC4E53" w:rsidRPr="00CC4E53" w:rsidTr="00374221">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CC4E53" w:rsidRPr="00CC4E53" w:rsidRDefault="00CC4E53" w:rsidP="00374221">
            <w:pPr>
              <w:jc w:val="both"/>
              <w:rPr>
                <w:rFonts w:eastAsia="Times New Roman"/>
                <w:b/>
                <w:bCs/>
              </w:rPr>
            </w:pPr>
            <w:r w:rsidRPr="00CC4E53">
              <w:rPr>
                <w:rFonts w:eastAsia="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CC4E53" w:rsidRPr="00CC4E53" w:rsidRDefault="00CC4E53" w:rsidP="00374221">
            <w:pPr>
              <w:jc w:val="both"/>
              <w:rPr>
                <w:rFonts w:eastAsia="Times New Roman"/>
                <w:b/>
                <w:bCs/>
              </w:rPr>
            </w:pPr>
            <w:r w:rsidRPr="00CC4E53">
              <w:rPr>
                <w:rFonts w:eastAsia="Times New Roman"/>
                <w:b/>
                <w:bCs/>
              </w:rPr>
              <w:t> </w:t>
            </w:r>
          </w:p>
        </w:tc>
        <w:tc>
          <w:tcPr>
            <w:tcW w:w="2693" w:type="dxa"/>
            <w:tcBorders>
              <w:top w:val="nil"/>
              <w:left w:val="nil"/>
              <w:bottom w:val="single" w:sz="4" w:space="0" w:color="auto"/>
              <w:right w:val="single" w:sz="4" w:space="0" w:color="auto"/>
            </w:tcBorders>
            <w:shd w:val="clear" w:color="auto" w:fill="auto"/>
            <w:noWrap/>
            <w:vAlign w:val="bottom"/>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CC4E53" w:rsidRPr="00CC4E53" w:rsidRDefault="00CC4E53" w:rsidP="00374221">
            <w:pPr>
              <w:jc w:val="both"/>
              <w:rPr>
                <w:rFonts w:eastAsia="Times New Roman"/>
                <w:b/>
                <w:bCs/>
              </w:rPr>
            </w:pPr>
            <w:r w:rsidRPr="00CC4E53">
              <w:rPr>
                <w:rFonts w:eastAsia="Times New Roman"/>
                <w:b/>
                <w:bCs/>
              </w:rPr>
              <w:t>143 842,3</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Управление финансов администрации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001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70 611,4</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Дотации бюджетам муниципальных районов на выравнивание бюджетной обеспеченности муниципальных районов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001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2.02.15001.05.0220.150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51 242,98</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001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2.02.30024.05.0220.150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19 054,34</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001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2.02.35118.05.0110.150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314,10</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xml:space="preserve">Департамент </w:t>
            </w:r>
            <w:proofErr w:type="spellStart"/>
            <w:r w:rsidRPr="00CC4E53">
              <w:rPr>
                <w:rFonts w:eastAsia="Times New Roman"/>
                <w:b/>
                <w:bCs/>
              </w:rPr>
              <w:t>Росприроднадзора</w:t>
            </w:r>
            <w:proofErr w:type="spellEnd"/>
            <w:r w:rsidRPr="00CC4E53">
              <w:rPr>
                <w:rFonts w:eastAsia="Times New Roman"/>
                <w:b/>
                <w:bCs/>
              </w:rPr>
              <w:t xml:space="preserve"> по Приволжскому федеральному округу</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048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62,5</w:t>
            </w:r>
          </w:p>
        </w:tc>
      </w:tr>
      <w:tr w:rsidR="00CC4E53" w:rsidRPr="00CC4E53" w:rsidTr="00374221">
        <w:trPr>
          <w:trHeight w:val="189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048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1.12.01010.01.6000.120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21,06</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048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1.12.01041.01.6000.120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21,45</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lastRenderedPageBreak/>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048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1.16.25060.01.6000.140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20,00</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Отдел культуры, молодежной политики и спорта администрации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529,61</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1.13.01995.05.0013.130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298,49</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1.13.01995.05.0023.130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80,50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1.13.01995.05.0033.130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12,01</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1.13.01995.05.0041.130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95,50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1.13.01995.05.0133.130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39,20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Доходы, поступающие в порядке возмещения расходов, понесенных в связи с эксплуатацией имущества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1.13.02065.05.0013.130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3,41</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2.07.05030.05.0000.150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0,50</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Министерство экологии и природных ресурсов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071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6,00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Денежные взыскания (штрафы) за нарушение законодательства в области охраны окружающей среды</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1.16.25050.01.0000.140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6,00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Управление образования администрации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45 046,5</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1.13.01995.05.0011.130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32,24</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1.13.01995.05.0021.130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135,42</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lastRenderedPageBreak/>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1.13.01995.05.0031.130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67,50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1.13.01995.05.0041.130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5,20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1.13.01995.05.0051.130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126,69</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1.13.01995.05.0061.130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26,96</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1.13.01995.05.0071.130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185,32</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1.13.01995.05.0081.130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278,54</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1.13.01995.05.0091.130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56,20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1.13.01995.05.0101.130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57,21</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1.13.01995.05.0111.130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11,49</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1.13.01995.05.0121.130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20,98</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1.13.01995.05.0143.130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3,19</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1.13.01995.05.0161.130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234,32</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1.13.01995.05.0171.130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280,65</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1.13.01995.05.0181.130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233,98</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1.13.01995.05.0191.130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237,72</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lastRenderedPageBreak/>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1.13.01995.05.0211.130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108,56</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1.13.01995.05.0261.130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711,33</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1.13.01995.05.0263.130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9,72</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1.13.01995.05.0271.130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153,58</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1.13.01995.05.0281.130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102,40</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компенсации затрат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1.13.02995.05.0000.130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4,91</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2.02.30024.05.0220.150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43 138,83</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2.02.30029.05.0220.150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553,38</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2.07.05030.05.0000.150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9,00</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074</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2.19.60010.05.0220.150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-1 738,80</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Федеральная служба по ветеринарному и фитосанитарному надзору</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081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0,0</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081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1.16.25060.01.6000.140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0,00</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lastRenderedPageBreak/>
              <w:t>Управление сельского хозяйства администрации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1 746,1</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2.02.30024.05.0220.150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1 553,76</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 xml:space="preserve">Субвенция на возмещение части затрат </w:t>
            </w:r>
            <w:proofErr w:type="spellStart"/>
            <w:r w:rsidRPr="00CC4E53">
              <w:rPr>
                <w:rFonts w:eastAsia="Times New Roman"/>
              </w:rPr>
              <w:t>сельхозтоваропроизводителей</w:t>
            </w:r>
            <w:proofErr w:type="spellEnd"/>
            <w:r w:rsidRPr="00CC4E53">
              <w:rPr>
                <w:rFonts w:eastAsia="Times New Roman"/>
              </w:rPr>
              <w:t xml:space="preserve"> на 1 килограмм реализованного и (или) отгруженного на собственную переработку молока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2.02.35542.05.0220.150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192,36</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Отдел капитального строительства и архитектуры администрации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133</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0,0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Министерство инвестиций, земельных и имущественных отношений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143</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50,2</w:t>
            </w:r>
          </w:p>
        </w:tc>
      </w:tr>
      <w:tr w:rsidR="00CC4E53" w:rsidRPr="00CC4E53" w:rsidTr="00374221">
        <w:trPr>
          <w:trHeight w:val="252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143</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1.11.05013.05.0000.120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50,21</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Управление Федеральной налоговой службы по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22 951,6</w:t>
            </w:r>
          </w:p>
        </w:tc>
      </w:tr>
      <w:tr w:rsidR="00CC4E53" w:rsidRPr="00CC4E53" w:rsidTr="00374221">
        <w:trPr>
          <w:trHeight w:val="283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1.01.02010.01.1000.110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20 205,30</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1.01.02010.01.2100.110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9,43</w:t>
            </w:r>
          </w:p>
        </w:tc>
      </w:tr>
      <w:tr w:rsidR="00CC4E53" w:rsidRPr="00CC4E53" w:rsidTr="00374221">
        <w:trPr>
          <w:trHeight w:val="283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1.01.02010.01.3000.110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56,15</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1.01.02010.01.4000.110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-0,38</w:t>
            </w:r>
          </w:p>
        </w:tc>
      </w:tr>
      <w:tr w:rsidR="00CC4E53" w:rsidRPr="00CC4E53" w:rsidTr="00374221">
        <w:trPr>
          <w:trHeight w:val="378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1.01.02020.01.3000.110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2,21</w:t>
            </w:r>
          </w:p>
        </w:tc>
      </w:tr>
      <w:tr w:rsidR="00CC4E53" w:rsidRPr="00CC4E53" w:rsidTr="00374221">
        <w:trPr>
          <w:trHeight w:val="189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1.01.02030.01.1000.110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85,17</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1.01.02030.01.2100.110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0,33</w:t>
            </w:r>
          </w:p>
        </w:tc>
      </w:tr>
      <w:tr w:rsidR="00CC4E53" w:rsidRPr="00CC4E53" w:rsidTr="00374221">
        <w:trPr>
          <w:trHeight w:val="189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1.01.02030.01.3000.110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2,68</w:t>
            </w:r>
          </w:p>
        </w:tc>
      </w:tr>
      <w:tr w:rsidR="00CC4E53" w:rsidRPr="00CC4E53" w:rsidTr="00374221">
        <w:trPr>
          <w:trHeight w:val="315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1.01.02040.01.1000.110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576,29</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1.05.02010.02.1000.110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1 496,66</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Единый налог на вмененный доход для отдельных видов деятельности (пени по соответствующему платежу)</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1.05.02010.02.2100.110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0,49</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1.05.02010.02.3000.110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5,83</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1.05.03010.01.1000.110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32,06</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Единый сельскохозяйственный налог (пени по соответствующему платежу)</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1.05.03010.01.2100.110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0,16</w:t>
            </w:r>
          </w:p>
        </w:tc>
      </w:tr>
      <w:tr w:rsidR="00CC4E53" w:rsidRPr="00CC4E53" w:rsidTr="00374221">
        <w:trPr>
          <w:trHeight w:val="189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1.05.04020.02.1000.110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123,68</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1.05.04020.02.2100.110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0,14</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1.08.03010.01.1000.110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354,17</w:t>
            </w:r>
          </w:p>
        </w:tc>
      </w:tr>
      <w:tr w:rsidR="00CC4E53" w:rsidRPr="00CC4E53" w:rsidTr="00374221">
        <w:trPr>
          <w:trHeight w:val="283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182</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1.08.07010.01.8000.110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1,22</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Главное управление МВД России по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293,4</w:t>
            </w:r>
          </w:p>
        </w:tc>
      </w:tr>
      <w:tr w:rsidR="00CC4E53" w:rsidRPr="00CC4E53" w:rsidTr="00374221">
        <w:trPr>
          <w:trHeight w:val="346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1.08.06000.01.8003.110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17,00</w:t>
            </w:r>
          </w:p>
        </w:tc>
      </w:tr>
      <w:tr w:rsidR="00CC4E53" w:rsidRPr="00CC4E53" w:rsidTr="00374221">
        <w:trPr>
          <w:trHeight w:val="378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1.08.06000.01.8005.110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0,50</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1.08.07100.01.8034.110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20,70</w:t>
            </w:r>
          </w:p>
        </w:tc>
      </w:tr>
      <w:tr w:rsidR="00CC4E53" w:rsidRPr="00CC4E53" w:rsidTr="00374221">
        <w:trPr>
          <w:trHeight w:val="189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1.08.07100.01.8035.110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0,75</w:t>
            </w:r>
          </w:p>
        </w:tc>
      </w:tr>
      <w:tr w:rsidR="00CC4E53" w:rsidRPr="00CC4E53" w:rsidTr="00374221">
        <w:trPr>
          <w:trHeight w:val="252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1.08.07141.01.8000.110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67,00</w:t>
            </w:r>
          </w:p>
        </w:tc>
      </w:tr>
      <w:tr w:rsidR="00CC4E53" w:rsidRPr="00CC4E53" w:rsidTr="00374221">
        <w:trPr>
          <w:trHeight w:val="189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1.16.30030.01.6000.140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30,00</w:t>
            </w:r>
          </w:p>
        </w:tc>
      </w:tr>
      <w:tr w:rsidR="00CC4E53" w:rsidRPr="00CC4E53" w:rsidTr="00374221">
        <w:trPr>
          <w:trHeight w:val="283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1.16.43000.01.6000.140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27,47</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188</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1.16.90050.05.6000.140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129,95</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Управление Федеральной службы государственной регистрации, кадастра и картографии по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321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124,1</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lastRenderedPageBreak/>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321</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1.08.07020.01.8000.110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124,10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Комитет по управлению муниципальным имуществом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1 796,4</w:t>
            </w:r>
          </w:p>
        </w:tc>
      </w:tr>
      <w:tr w:rsidR="00CC4E53" w:rsidRPr="00CC4E53" w:rsidTr="00374221">
        <w:trPr>
          <w:trHeight w:val="252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1.11.05013.05.0000.120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412,59</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1.11.05013.13.0000.120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175,02</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proofErr w:type="gramStart"/>
            <w:r w:rsidRPr="00CC4E53">
              <w:rPr>
                <w:rFonts w:eastAsia="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1.11.05025.05.0000.120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90,63</w:t>
            </w:r>
          </w:p>
        </w:tc>
      </w:tr>
      <w:tr w:rsidR="00CC4E53" w:rsidRPr="00CC4E53" w:rsidTr="00374221">
        <w:trPr>
          <w:trHeight w:val="189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1.11.05035.05.0000.120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959,40</w:t>
            </w:r>
          </w:p>
        </w:tc>
      </w:tr>
      <w:tr w:rsidR="00CC4E53" w:rsidRPr="00CC4E53" w:rsidTr="00374221">
        <w:trPr>
          <w:trHeight w:val="220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1.11.09045.05.0000.120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0,20</w:t>
            </w:r>
          </w:p>
        </w:tc>
      </w:tr>
      <w:tr w:rsidR="00CC4E53" w:rsidRPr="00CC4E53" w:rsidTr="00374221">
        <w:trPr>
          <w:trHeight w:val="157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1.14.06013.05.0000.430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67,94</w:t>
            </w:r>
          </w:p>
        </w:tc>
      </w:tr>
      <w:tr w:rsidR="00CC4E53" w:rsidRPr="00CC4E53" w:rsidTr="00374221">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1.14.06013.13.0000.430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18,75</w:t>
            </w:r>
          </w:p>
        </w:tc>
      </w:tr>
      <w:tr w:rsidR="00CC4E53" w:rsidRPr="00CC4E53" w:rsidTr="00374221">
        <w:trPr>
          <w:trHeight w:val="252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1.14.06313.05.0000.430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31,04</w:t>
            </w:r>
          </w:p>
        </w:tc>
      </w:tr>
      <w:tr w:rsidR="00CC4E53" w:rsidRPr="00CC4E53" w:rsidTr="00374221">
        <w:trPr>
          <w:trHeight w:val="31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1.14.06313.13.0000.430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32,81</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Невыясненные поступления,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1.17.01050.05.0000.180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3,80</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неналоговые доходы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366</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1.17.05050.05.0000.180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4,18</w:t>
            </w:r>
          </w:p>
        </w:tc>
      </w:tr>
      <w:tr w:rsidR="00CC4E53" w:rsidRPr="00CC4E53" w:rsidTr="00815430">
        <w:trPr>
          <w:trHeight w:val="626"/>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xml:space="preserve">Администрация Воскресенского </w:t>
            </w:r>
            <w:proofErr w:type="spellStart"/>
            <w:proofErr w:type="gramStart"/>
            <w:r w:rsidRPr="00CC4E53">
              <w:rPr>
                <w:rFonts w:eastAsia="Times New Roman"/>
                <w:b/>
                <w:bCs/>
              </w:rPr>
              <w:t>муници</w:t>
            </w:r>
            <w:r w:rsidR="00815430">
              <w:rPr>
                <w:rFonts w:eastAsia="Times New Roman"/>
                <w:b/>
                <w:bCs/>
              </w:rPr>
              <w:t>-</w:t>
            </w:r>
            <w:r w:rsidRPr="00CC4E53">
              <w:rPr>
                <w:rFonts w:eastAsia="Times New Roman"/>
                <w:b/>
                <w:bCs/>
              </w:rPr>
              <w:t>пального</w:t>
            </w:r>
            <w:proofErr w:type="spellEnd"/>
            <w:proofErr w:type="gramEnd"/>
            <w:r w:rsidRPr="00CC4E53">
              <w:rPr>
                <w:rFonts w:eastAsia="Times New Roman"/>
                <w:b/>
                <w:bCs/>
              </w:rPr>
              <w:t xml:space="preserve"> района Нижегородской области</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487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b/>
                <w:bCs/>
              </w:rPr>
            </w:pPr>
            <w:r w:rsidRPr="00CC4E53">
              <w:rPr>
                <w:rFonts w:eastAsia="Times New Roman"/>
                <w:b/>
                <w:bCs/>
              </w:rPr>
              <w:t>624,6</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487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1.13.01995.05.0023.130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13,00</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доходы от компенсации затрат бюджетов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487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1.13.02995.05.0000.130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3,00</w:t>
            </w:r>
          </w:p>
        </w:tc>
      </w:tr>
      <w:tr w:rsidR="00CC4E53" w:rsidRPr="00CC4E53" w:rsidTr="00374221">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487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1.16.90050.05.0000.140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9,25</w:t>
            </w:r>
          </w:p>
        </w:tc>
      </w:tr>
      <w:tr w:rsidR="00CC4E53" w:rsidRPr="00CC4E53" w:rsidTr="00374221">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Прочие субсидии бюджетам муниципальных районов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487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2.02.29999.05.0220.150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389,88</w:t>
            </w:r>
          </w:p>
        </w:tc>
      </w:tr>
      <w:tr w:rsidR="00CC4E53" w:rsidRPr="00CC4E53" w:rsidTr="00374221">
        <w:trPr>
          <w:trHeight w:val="313"/>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487</w:t>
            </w:r>
          </w:p>
        </w:tc>
        <w:tc>
          <w:tcPr>
            <w:tcW w:w="2693"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2.02.30024.05.0220.150</w:t>
            </w:r>
          </w:p>
        </w:tc>
        <w:tc>
          <w:tcPr>
            <w:tcW w:w="1134" w:type="dxa"/>
            <w:tcBorders>
              <w:top w:val="nil"/>
              <w:left w:val="nil"/>
              <w:bottom w:val="single" w:sz="4" w:space="0" w:color="auto"/>
              <w:right w:val="single" w:sz="4" w:space="0" w:color="auto"/>
            </w:tcBorders>
            <w:shd w:val="clear" w:color="000000" w:fill="FFFFFF"/>
            <w:vAlign w:val="center"/>
            <w:hideMark/>
          </w:tcPr>
          <w:p w:rsidR="00CC4E53" w:rsidRPr="00CC4E53" w:rsidRDefault="00CC4E53" w:rsidP="00374221">
            <w:pPr>
              <w:jc w:val="both"/>
              <w:rPr>
                <w:rFonts w:eastAsia="Times New Roman"/>
              </w:rPr>
            </w:pPr>
            <w:r w:rsidRPr="00CC4E53">
              <w:rPr>
                <w:rFonts w:eastAsia="Times New Roman"/>
              </w:rPr>
              <w:t>209,43</w:t>
            </w:r>
          </w:p>
        </w:tc>
      </w:tr>
    </w:tbl>
    <w:p w:rsidR="00815430" w:rsidRPr="00815430" w:rsidRDefault="00815430" w:rsidP="0090504A">
      <w:pPr>
        <w:jc w:val="right"/>
        <w:rPr>
          <w:rFonts w:eastAsia="Times New Roman"/>
          <w:b/>
          <w:sz w:val="12"/>
          <w:szCs w:val="32"/>
        </w:rPr>
      </w:pPr>
    </w:p>
    <w:p w:rsidR="00815430" w:rsidRPr="00815430" w:rsidRDefault="00815430">
      <w:pPr>
        <w:spacing w:after="200" w:line="276" w:lineRule="auto"/>
        <w:rPr>
          <w:rFonts w:eastAsia="Times New Roman"/>
          <w:b/>
          <w:sz w:val="22"/>
          <w:szCs w:val="32"/>
        </w:rPr>
      </w:pPr>
      <w:r>
        <w:rPr>
          <w:rFonts w:eastAsia="Times New Roman"/>
          <w:b/>
          <w:sz w:val="32"/>
          <w:szCs w:val="32"/>
        </w:rPr>
        <w:br w:type="page"/>
      </w:r>
    </w:p>
    <w:p w:rsidR="00976F1A" w:rsidRDefault="00374D27" w:rsidP="0090504A">
      <w:pPr>
        <w:jc w:val="right"/>
        <w:rPr>
          <w:rFonts w:eastAsia="Times New Roman"/>
          <w:b/>
          <w:sz w:val="32"/>
          <w:szCs w:val="32"/>
        </w:rPr>
      </w:pPr>
      <w:r w:rsidRPr="0090504A">
        <w:rPr>
          <w:rFonts w:eastAsia="Times New Roman"/>
          <w:b/>
          <w:sz w:val="32"/>
          <w:szCs w:val="32"/>
        </w:rPr>
        <w:lastRenderedPageBreak/>
        <w:t>Приложение 3</w:t>
      </w:r>
    </w:p>
    <w:p w:rsidR="00976F1A" w:rsidRDefault="00374D27" w:rsidP="0090504A">
      <w:pPr>
        <w:jc w:val="right"/>
        <w:rPr>
          <w:rFonts w:eastAsia="Times New Roman"/>
        </w:rPr>
      </w:pPr>
      <w:r w:rsidRPr="00CC4E53">
        <w:rPr>
          <w:rFonts w:eastAsia="Times New Roman"/>
        </w:rPr>
        <w:t xml:space="preserve">к </w:t>
      </w:r>
      <w:r w:rsidR="00976F1A">
        <w:rPr>
          <w:rFonts w:eastAsia="Times New Roman"/>
        </w:rPr>
        <w:t>р</w:t>
      </w:r>
      <w:r w:rsidRPr="00CC4E53">
        <w:rPr>
          <w:rFonts w:eastAsia="Times New Roman"/>
        </w:rPr>
        <w:t>ешению Земского собрания</w:t>
      </w:r>
      <w:r w:rsidR="00976F1A">
        <w:rPr>
          <w:rFonts w:eastAsia="Times New Roman"/>
        </w:rPr>
        <w:t xml:space="preserve"> </w:t>
      </w:r>
    </w:p>
    <w:p w:rsidR="00976F1A" w:rsidRDefault="00374D27" w:rsidP="0090504A">
      <w:pPr>
        <w:jc w:val="right"/>
        <w:rPr>
          <w:rFonts w:eastAsia="Times New Roman"/>
        </w:rPr>
      </w:pPr>
      <w:r w:rsidRPr="00CC4E53">
        <w:rPr>
          <w:rFonts w:eastAsia="Times New Roman"/>
        </w:rPr>
        <w:t xml:space="preserve">Воскресенского муниципального района </w:t>
      </w:r>
    </w:p>
    <w:p w:rsidR="00976F1A" w:rsidRDefault="00374D27" w:rsidP="0090504A">
      <w:pPr>
        <w:jc w:val="right"/>
        <w:rPr>
          <w:rFonts w:eastAsia="Times New Roman"/>
        </w:rPr>
      </w:pPr>
      <w:r w:rsidRPr="00CC4E53">
        <w:rPr>
          <w:rFonts w:eastAsia="Times New Roman"/>
        </w:rPr>
        <w:t>Нижегородской области</w:t>
      </w:r>
      <w:r w:rsidR="00976F1A">
        <w:rPr>
          <w:rFonts w:eastAsia="Times New Roman"/>
        </w:rPr>
        <w:t xml:space="preserve"> </w:t>
      </w:r>
    </w:p>
    <w:p w:rsidR="00374D27" w:rsidRPr="00CC4E53" w:rsidRDefault="00374D27" w:rsidP="0090504A">
      <w:pPr>
        <w:jc w:val="right"/>
        <w:rPr>
          <w:rFonts w:eastAsia="Times New Roman"/>
        </w:rPr>
      </w:pPr>
      <w:r w:rsidRPr="00CC4E53">
        <w:rPr>
          <w:rFonts w:eastAsia="Times New Roman"/>
        </w:rPr>
        <w:t>от 19 апреля 2019 года №</w:t>
      </w:r>
      <w:r w:rsidR="00976F1A">
        <w:rPr>
          <w:rFonts w:eastAsia="Times New Roman"/>
        </w:rPr>
        <w:t xml:space="preserve"> 31</w:t>
      </w:r>
    </w:p>
    <w:p w:rsidR="00976F1A" w:rsidRDefault="00976F1A" w:rsidP="00CC4E53">
      <w:pPr>
        <w:jc w:val="center"/>
        <w:rPr>
          <w:rFonts w:eastAsia="Times New Roman"/>
          <w:b/>
          <w:bCs/>
          <w:sz w:val="32"/>
          <w:szCs w:val="32"/>
        </w:rPr>
      </w:pPr>
    </w:p>
    <w:p w:rsidR="00374D27" w:rsidRPr="0090504A" w:rsidRDefault="00374D27" w:rsidP="00CC4E53">
      <w:pPr>
        <w:jc w:val="center"/>
        <w:rPr>
          <w:rFonts w:eastAsia="Times New Roman"/>
          <w:b/>
          <w:bCs/>
          <w:sz w:val="32"/>
          <w:szCs w:val="32"/>
        </w:rPr>
      </w:pPr>
      <w:r w:rsidRPr="0090504A">
        <w:rPr>
          <w:rFonts w:eastAsia="Times New Roman"/>
          <w:b/>
          <w:bCs/>
          <w:sz w:val="32"/>
          <w:szCs w:val="32"/>
        </w:rPr>
        <w:t xml:space="preserve">Расходы бюджета муниципального района по целевым статьям (муниципальным программам и непрограммным направлениям деятельности), группам </w:t>
      </w:r>
      <w:proofErr w:type="gramStart"/>
      <w:r w:rsidRPr="0090504A">
        <w:rPr>
          <w:rFonts w:eastAsia="Times New Roman"/>
          <w:b/>
          <w:bCs/>
          <w:sz w:val="32"/>
          <w:szCs w:val="32"/>
        </w:rPr>
        <w:t>видов расходов классификации расходов бюджета</w:t>
      </w:r>
      <w:proofErr w:type="gramEnd"/>
      <w:r w:rsidRPr="0090504A">
        <w:rPr>
          <w:rFonts w:eastAsia="Times New Roman"/>
          <w:b/>
          <w:bCs/>
          <w:sz w:val="32"/>
          <w:szCs w:val="32"/>
        </w:rPr>
        <w:t xml:space="preserve"> за 1 квартал  2019 года</w:t>
      </w:r>
    </w:p>
    <w:tbl>
      <w:tblPr>
        <w:tblW w:w="10065" w:type="dxa"/>
        <w:tblInd w:w="-34" w:type="dxa"/>
        <w:tblLayout w:type="fixed"/>
        <w:tblLook w:val="04A0" w:firstRow="1" w:lastRow="0" w:firstColumn="1" w:lastColumn="0" w:noHBand="0" w:noVBand="1"/>
      </w:tblPr>
      <w:tblGrid>
        <w:gridCol w:w="3883"/>
        <w:gridCol w:w="1372"/>
        <w:gridCol w:w="209"/>
        <w:gridCol w:w="952"/>
        <w:gridCol w:w="1282"/>
        <w:gridCol w:w="1246"/>
        <w:gridCol w:w="1121"/>
      </w:tblGrid>
      <w:tr w:rsidR="00CC4E53" w:rsidRPr="00CC4E53" w:rsidTr="00374221">
        <w:trPr>
          <w:trHeight w:val="315"/>
        </w:trPr>
        <w:tc>
          <w:tcPr>
            <w:tcW w:w="3828" w:type="dxa"/>
            <w:tcBorders>
              <w:top w:val="nil"/>
              <w:left w:val="nil"/>
              <w:bottom w:val="nil"/>
              <w:right w:val="nil"/>
            </w:tcBorders>
            <w:shd w:val="clear" w:color="auto" w:fill="auto"/>
            <w:hideMark/>
          </w:tcPr>
          <w:p w:rsidR="00CC4E53" w:rsidRPr="00CC4E53" w:rsidRDefault="00CC4E53" w:rsidP="00CC4E53">
            <w:pPr>
              <w:rPr>
                <w:rFonts w:eastAsia="Times New Roman"/>
              </w:rPr>
            </w:pPr>
          </w:p>
        </w:tc>
        <w:tc>
          <w:tcPr>
            <w:tcW w:w="1353" w:type="dxa"/>
            <w:tcBorders>
              <w:top w:val="nil"/>
              <w:left w:val="nil"/>
              <w:bottom w:val="nil"/>
              <w:right w:val="nil"/>
            </w:tcBorders>
            <w:shd w:val="clear" w:color="auto" w:fill="auto"/>
            <w:hideMark/>
          </w:tcPr>
          <w:p w:rsidR="00CC4E53" w:rsidRPr="00CC4E53" w:rsidRDefault="00CC4E53" w:rsidP="00CC4E53">
            <w:pPr>
              <w:rPr>
                <w:rFonts w:eastAsia="Times New Roman"/>
              </w:rPr>
            </w:pPr>
          </w:p>
        </w:tc>
        <w:tc>
          <w:tcPr>
            <w:tcW w:w="1145" w:type="dxa"/>
            <w:gridSpan w:val="2"/>
            <w:tcBorders>
              <w:top w:val="nil"/>
              <w:left w:val="nil"/>
              <w:bottom w:val="nil"/>
              <w:right w:val="nil"/>
            </w:tcBorders>
            <w:shd w:val="clear" w:color="auto" w:fill="auto"/>
            <w:hideMark/>
          </w:tcPr>
          <w:p w:rsidR="00CC4E53" w:rsidRPr="00CC4E53" w:rsidRDefault="00CC4E53" w:rsidP="00CC4E53">
            <w:pPr>
              <w:rPr>
                <w:rFonts w:eastAsia="Times New Roman"/>
              </w:rPr>
            </w:pPr>
          </w:p>
        </w:tc>
        <w:tc>
          <w:tcPr>
            <w:tcW w:w="1264" w:type="dxa"/>
            <w:tcBorders>
              <w:top w:val="nil"/>
              <w:left w:val="nil"/>
              <w:bottom w:val="nil"/>
              <w:right w:val="nil"/>
            </w:tcBorders>
            <w:shd w:val="clear" w:color="auto" w:fill="auto"/>
            <w:vAlign w:val="center"/>
            <w:hideMark/>
          </w:tcPr>
          <w:p w:rsidR="00CC4E53" w:rsidRPr="00CC4E53" w:rsidRDefault="00CC4E53" w:rsidP="00CC4E53">
            <w:pPr>
              <w:jc w:val="center"/>
              <w:rPr>
                <w:rFonts w:eastAsia="Times New Roman"/>
              </w:rPr>
            </w:pPr>
          </w:p>
        </w:tc>
        <w:tc>
          <w:tcPr>
            <w:tcW w:w="2333" w:type="dxa"/>
            <w:gridSpan w:val="2"/>
            <w:tcBorders>
              <w:top w:val="nil"/>
              <w:left w:val="nil"/>
              <w:bottom w:val="nil"/>
              <w:right w:val="nil"/>
            </w:tcBorders>
            <w:shd w:val="clear" w:color="auto" w:fill="auto"/>
            <w:vAlign w:val="bottom"/>
            <w:hideMark/>
          </w:tcPr>
          <w:p w:rsidR="00CC4E53" w:rsidRPr="00CC4E53" w:rsidRDefault="00CC4E53" w:rsidP="00CC4E53">
            <w:pPr>
              <w:jc w:val="right"/>
              <w:rPr>
                <w:rFonts w:eastAsia="Times New Roman"/>
              </w:rPr>
            </w:pPr>
            <w:r w:rsidRPr="00CC4E53">
              <w:rPr>
                <w:rFonts w:eastAsia="Times New Roman"/>
              </w:rPr>
              <w:t>тыс. рублей</w:t>
            </w:r>
          </w:p>
        </w:tc>
      </w:tr>
      <w:tr w:rsidR="00CC4E53" w:rsidRPr="005525A4" w:rsidTr="00374221">
        <w:trPr>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53" w:rsidRPr="005525A4" w:rsidRDefault="00CC4E53" w:rsidP="00CC4E53">
            <w:pPr>
              <w:jc w:val="center"/>
              <w:rPr>
                <w:rFonts w:eastAsia="Times New Roman"/>
                <w:sz w:val="16"/>
                <w:szCs w:val="16"/>
              </w:rPr>
            </w:pPr>
            <w:r w:rsidRPr="005525A4">
              <w:rPr>
                <w:rFonts w:eastAsia="Times New Roman"/>
                <w:sz w:val="16"/>
                <w:szCs w:val="16"/>
              </w:rPr>
              <w:t>Наименование</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C4E53" w:rsidRPr="005525A4" w:rsidRDefault="00CC4E53" w:rsidP="00CC4E53">
            <w:pPr>
              <w:jc w:val="center"/>
              <w:rPr>
                <w:rFonts w:eastAsia="Times New Roman"/>
                <w:sz w:val="16"/>
                <w:szCs w:val="16"/>
              </w:rPr>
            </w:pPr>
            <w:r w:rsidRPr="005525A4">
              <w:rPr>
                <w:rFonts w:eastAsia="Times New Roman"/>
                <w:sz w:val="16"/>
                <w:szCs w:val="16"/>
              </w:rPr>
              <w:t>Целевая статья расходов</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rsidR="00CC4E53" w:rsidRPr="005525A4" w:rsidRDefault="00CC4E53" w:rsidP="00CC4E53">
            <w:pPr>
              <w:jc w:val="center"/>
              <w:rPr>
                <w:rFonts w:eastAsia="Times New Roman"/>
                <w:sz w:val="16"/>
                <w:szCs w:val="16"/>
              </w:rPr>
            </w:pPr>
            <w:r w:rsidRPr="005525A4">
              <w:rPr>
                <w:rFonts w:eastAsia="Times New Roman"/>
                <w:sz w:val="16"/>
                <w:szCs w:val="16"/>
              </w:rPr>
              <w:t>Вид расходов</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CC4E53" w:rsidRPr="005525A4" w:rsidRDefault="00CC4E53" w:rsidP="00CC4E53">
            <w:pPr>
              <w:jc w:val="center"/>
              <w:rPr>
                <w:rFonts w:eastAsia="Times New Roman"/>
                <w:sz w:val="16"/>
                <w:szCs w:val="16"/>
              </w:rPr>
            </w:pPr>
            <w:r w:rsidRPr="005525A4">
              <w:rPr>
                <w:rFonts w:eastAsia="Times New Roman"/>
                <w:sz w:val="16"/>
                <w:szCs w:val="16"/>
              </w:rPr>
              <w:t>План 2019 года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CC4E53" w:rsidRPr="005525A4" w:rsidRDefault="00CC4E53" w:rsidP="00CC4E53">
            <w:pPr>
              <w:jc w:val="center"/>
              <w:rPr>
                <w:rFonts w:eastAsia="Times New Roman"/>
                <w:sz w:val="16"/>
                <w:szCs w:val="16"/>
              </w:rPr>
            </w:pPr>
            <w:r w:rsidRPr="005525A4">
              <w:rPr>
                <w:rFonts w:eastAsia="Times New Roman"/>
                <w:sz w:val="16"/>
                <w:szCs w:val="16"/>
              </w:rPr>
              <w:t>Исполнено за 1 квартал 2019 года</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CC4E53" w:rsidRPr="005525A4" w:rsidRDefault="00CC4E53" w:rsidP="00CC4E53">
            <w:pPr>
              <w:jc w:val="center"/>
              <w:rPr>
                <w:rFonts w:eastAsia="Times New Roman"/>
                <w:sz w:val="16"/>
                <w:szCs w:val="16"/>
              </w:rPr>
            </w:pPr>
            <w:r w:rsidRPr="005525A4">
              <w:rPr>
                <w:rFonts w:eastAsia="Times New Roman"/>
                <w:sz w:val="16"/>
                <w:szCs w:val="16"/>
              </w:rPr>
              <w:t>% исполнения</w:t>
            </w:r>
          </w:p>
        </w:tc>
      </w:tr>
      <w:tr w:rsidR="00CC4E53" w:rsidRPr="00CC4E53" w:rsidTr="00374221">
        <w:trPr>
          <w:trHeight w:val="315"/>
        </w:trPr>
        <w:tc>
          <w:tcPr>
            <w:tcW w:w="63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E53" w:rsidRPr="00CC4E53" w:rsidRDefault="00CC4E53" w:rsidP="00CC4E53">
            <w:pPr>
              <w:jc w:val="center"/>
              <w:rPr>
                <w:rFonts w:eastAsia="Times New Roman"/>
                <w:b/>
                <w:bCs/>
              </w:rPr>
            </w:pPr>
            <w:r w:rsidRPr="00CC4E53">
              <w:rPr>
                <w:rFonts w:eastAsia="Times New Roman"/>
                <w:b/>
                <w:bCs/>
              </w:rPr>
              <w:t>Всего расходов</w:t>
            </w:r>
          </w:p>
        </w:tc>
        <w:tc>
          <w:tcPr>
            <w:tcW w:w="1264" w:type="dxa"/>
            <w:tcBorders>
              <w:top w:val="nil"/>
              <w:left w:val="nil"/>
              <w:bottom w:val="single" w:sz="4" w:space="0" w:color="auto"/>
              <w:right w:val="single" w:sz="4" w:space="0" w:color="auto"/>
            </w:tcBorders>
            <w:shd w:val="clear" w:color="auto" w:fill="auto"/>
            <w:noWrap/>
            <w:vAlign w:val="bottom"/>
            <w:hideMark/>
          </w:tcPr>
          <w:p w:rsidR="00CC4E53" w:rsidRPr="00CC4E53" w:rsidRDefault="00CC4E53" w:rsidP="00CC4E53">
            <w:pPr>
              <w:jc w:val="right"/>
              <w:rPr>
                <w:rFonts w:eastAsia="Times New Roman"/>
                <w:b/>
                <w:bCs/>
              </w:rPr>
            </w:pPr>
            <w:r w:rsidRPr="00CC4E53">
              <w:rPr>
                <w:rFonts w:eastAsia="Times New Roman"/>
                <w:b/>
                <w:bCs/>
              </w:rPr>
              <w:t>686 482,8</w:t>
            </w:r>
          </w:p>
        </w:tc>
        <w:tc>
          <w:tcPr>
            <w:tcW w:w="1228" w:type="dxa"/>
            <w:tcBorders>
              <w:top w:val="nil"/>
              <w:left w:val="nil"/>
              <w:bottom w:val="single" w:sz="4" w:space="0" w:color="auto"/>
              <w:right w:val="single" w:sz="4" w:space="0" w:color="auto"/>
            </w:tcBorders>
            <w:shd w:val="clear" w:color="auto" w:fill="auto"/>
            <w:noWrap/>
            <w:vAlign w:val="bottom"/>
            <w:hideMark/>
          </w:tcPr>
          <w:p w:rsidR="00CC4E53" w:rsidRPr="00CC4E53" w:rsidRDefault="00CC4E53" w:rsidP="00CC4E53">
            <w:pPr>
              <w:jc w:val="right"/>
              <w:rPr>
                <w:rFonts w:eastAsia="Times New Roman"/>
                <w:b/>
                <w:bCs/>
              </w:rPr>
            </w:pPr>
            <w:r w:rsidRPr="00CC4E53">
              <w:rPr>
                <w:rFonts w:eastAsia="Times New Roman"/>
                <w:b/>
                <w:bCs/>
              </w:rPr>
              <w:t>124 778,8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CC4E53">
            <w:pPr>
              <w:jc w:val="right"/>
              <w:rPr>
                <w:rFonts w:eastAsia="Times New Roman"/>
                <w:b/>
                <w:bCs/>
              </w:rPr>
            </w:pPr>
            <w:r w:rsidRPr="00CC4E53">
              <w:rPr>
                <w:rFonts w:eastAsia="Times New Roman"/>
                <w:b/>
                <w:bCs/>
              </w:rPr>
              <w:t>18,2</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"Развитие образования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0100000000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350 988,1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71 541,4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20,4</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"Развитие общего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0110000000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296 221,4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62 374,2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21,1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деятельности дошкольных образовательных организаций, подведомственных управлению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96 707,5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18 809,1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19,4</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муниципальных дошкольных образовательных организаций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0110120590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43 444,2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9 699,9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22,3</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0110120590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15 538,4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2 848,9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18,3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0110120590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27 410,8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6 753,1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24,6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0110120590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495,1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97,9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19,8</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0110173080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49 910,6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8 633,1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17,3</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0110173080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46 917,7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8 503,2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18,1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0110173080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2 992,9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129,9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4,3</w:t>
            </w:r>
          </w:p>
        </w:tc>
      </w:tr>
      <w:tr w:rsidR="00CC4E53" w:rsidRPr="00CC4E53" w:rsidTr="00374221">
        <w:trPr>
          <w:trHeight w:val="3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0110173110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2 330,0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330,9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14,2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0110173110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34,4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7,8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0110173110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2 295,6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328,2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14,3</w:t>
            </w:r>
          </w:p>
        </w:tc>
      </w:tr>
      <w:tr w:rsidR="00CC4E53" w:rsidRPr="00CC4E53" w:rsidTr="00374221">
        <w:trPr>
          <w:trHeight w:val="3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proofErr w:type="spellStart"/>
            <w:r w:rsidRPr="00CC4E53">
              <w:rPr>
                <w:rFonts w:eastAsia="Times New Roman"/>
              </w:rPr>
              <w:t>образовательние</w:t>
            </w:r>
            <w:proofErr w:type="spellEnd"/>
            <w:r w:rsidRPr="00CC4E53">
              <w:rPr>
                <w:rFonts w:eastAsia="Times New Roman"/>
              </w:rPr>
              <w:t xml:space="preserve"> программы дошкольного образования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0110173170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1 022,7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145,3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14,2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0110173170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1 022,7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145,3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14,2</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деятельности общеобразовательных организаций, подведомственных управлению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0110800000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199 513,8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43 565,1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21,8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Обеспечение деятельности общеобразовательных организаций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0110821590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69 418,1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20 529,1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29,6</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0110821590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19 841,9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3 782,5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19,1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0110821590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49 053,5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16 638,0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33,9</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0110821590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522,6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20,8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за счёт средств фонда на поддержку территорий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0110822000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0110822000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0110873070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125 840,0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22 425,6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17,8</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0110873070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119 260,1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21 799,7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18,3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0110873070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6 579,9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626,0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9,5</w:t>
            </w:r>
          </w:p>
        </w:tc>
      </w:tr>
      <w:tr w:rsidR="00CC4E53" w:rsidRPr="00CC4E53" w:rsidTr="00374221">
        <w:trPr>
          <w:trHeight w:val="3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0110873180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3 486,6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468,1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13,4</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0110873180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3 486,6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468,1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13,4</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01108S2620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569,1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25,0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01108S2620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569,1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25,0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"Развитие дополнительного образования и воспитания детей и молодёжи"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0120000000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18 220,0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2 658,8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14,6</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образовательной деятельности организаций дополнительного образования, подведомственных отделу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16 129,9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2 658,8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16,5</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Обеспечение деятельности организаций дополнительного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0120123590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16 129,9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2 658,8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16,5</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0120123590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14 959,8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2 382,0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15,9</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0120123590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1 157,0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274,1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23,7</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0120123590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20,8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Организация отдыха и оздоровления детей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0120900000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2 090,1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организацию отдыха и оздоровления детей в загородных оздоровительно-образовательных центрах (лагерях</w:t>
            </w:r>
            <w:proofErr w:type="gramStart"/>
            <w:r w:rsidRPr="00CC4E53">
              <w:rPr>
                <w:rFonts w:eastAsia="Times New Roman"/>
              </w:rPr>
              <w:t>)к</w:t>
            </w:r>
            <w:proofErr w:type="gramEnd"/>
            <w:r w:rsidRPr="00CC4E53">
              <w:rPr>
                <w:rFonts w:eastAsia="Times New Roman"/>
              </w:rPr>
              <w:t>руглогодичного и сезонного действия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0120924010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0120924010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0120924020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1 290,0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0120924020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1 290,0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проведение мероприятий во время каникулярного отдыха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0120929140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0120929140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47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proofErr w:type="gramStart"/>
            <w:r w:rsidRPr="00CC4E53">
              <w:rPr>
                <w:rFonts w:eastAsia="Times New Roman"/>
              </w:rPr>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r w:rsidR="005525A4" w:rsidRPr="00CC4E53">
              <w:rPr>
                <w:rFonts w:eastAsia="Times New Roman"/>
              </w:rPr>
              <w:t>лицензией</w:t>
            </w:r>
            <w:r w:rsidRPr="00CC4E53">
              <w:rPr>
                <w:rFonts w:eastAsia="Times New Roman"/>
              </w:rPr>
              <w:t>, расположенные на территории Российской Федерации за счёт средств областного бюджета</w:t>
            </w:r>
            <w:proofErr w:type="gramEnd"/>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0120973320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440,1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0120973320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440,1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"Развитие системы оценки качества образования и информационной прозрачности системы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0130000000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657,8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82,9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12,6</w:t>
            </w:r>
          </w:p>
        </w:tc>
      </w:tr>
      <w:tr w:rsidR="00CC4E53" w:rsidRPr="00CC4E53" w:rsidTr="00374221">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0130400000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657,8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82,9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12,6</w:t>
            </w:r>
          </w:p>
        </w:tc>
      </w:tr>
      <w:tr w:rsidR="00CC4E53" w:rsidRPr="00CC4E53" w:rsidTr="00374221">
        <w:trPr>
          <w:trHeight w:val="40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0130473010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657,8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82,9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12,6</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0130473010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336,2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18,5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0130473010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321,7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6,4</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"Патриотическое воспитание и подготовка граждан к военной службе"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0140000000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xml:space="preserve">Проведение комплекса мероприятий, направленных на гражданско-патриотическое воспитание, воспитание у граждан навыков поведения в чрезвычайных </w:t>
            </w:r>
            <w:r w:rsidR="005525A4" w:rsidRPr="00CC4E53">
              <w:rPr>
                <w:rFonts w:eastAsia="Times New Roman"/>
              </w:rPr>
              <w:t>ситуациях</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0140500000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Проведение мероприятий в рамках подпрограммы "Патриотическое воспитание и подготовка граждан к военной службе"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0140529140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0140529140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"Социально-правовая защита детей"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0160000000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455,4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14,6</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Совершенствование системы социально-правовой защиты детей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0160100000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455,4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14,6</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0160173020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455,4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14,6</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0160173020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423,6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63,1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14,9</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0160173020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31,8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10,7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реализации муниципальной программы"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0180000000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35 383,5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6 359,0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18,0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аппарат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0180100000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3 092,1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553,4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17,9</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аппарата управления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0180120190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3 092,1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553,4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17,9</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0180120190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2 966,9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526,2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17,7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0180120190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125,2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27,2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21,7</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0180200000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32 291,4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5 805,5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18,0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0180245590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32 291,4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5 805,5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18,0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0180245590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12 406,9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1 900,4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0180245590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2 275,8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348,2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0180245590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17 608,7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3 556,9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20,2</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"Социальная поддержка семей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0200000000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315,0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47,5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15,1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"Укрепление института успешной семьи, развитие и сохранение лучших семейных традиций"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0210000000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315,0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47,5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15,1</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0210100000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315,0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47,5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15,1</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0210129010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315,0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47,5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15,1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0210129010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315,0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47,5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15,1</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lastRenderedPageBreak/>
              <w:t>Муниципальная программа "Социальная поддержка ветеранов и инвалидов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0300000000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1 096,0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154,1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14,1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"Повышение качества жизни пожилых людей, ветеранов боевых действий и инвалидов"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0310000000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1 096,0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154,1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14,1</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0310100000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919,8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125,1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13,6</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предоставление субсидий Совету ветеранов войны и труда и Обществу инвалидов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0310125010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231,9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33,7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14,5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0310125010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231,9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33,7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14,5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реализацию мероприятий с гражданами пожилого возраста и инвалидами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0310129020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687,9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91,4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13,3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0310129020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687,9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91,4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13,3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Оказание медицинских услуг (медицинская сестра) по линии "Красного Креста"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0310300000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176,2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29,1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16,5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оказание медицинских услуг (медицинская сестра) по линии "Красного Креста"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0310329020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176,2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29,1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16,5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0310329020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176,2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29,1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16,5</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0400000000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117 247,9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2 652,5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2,3</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0410000000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112 812,9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1 539,6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1,4</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46,6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100,0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водоотведение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0410110201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46,6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100,0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0410110201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46,6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100,0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Реконструкция хозяйств</w:t>
            </w:r>
            <w:r w:rsidR="005525A4">
              <w:rPr>
                <w:rFonts w:eastAsia="Times New Roman"/>
              </w:rPr>
              <w:t xml:space="preserve">енно-питьевого водопровода в </w:t>
            </w:r>
            <w:proofErr w:type="spellStart"/>
            <w:r w:rsidR="005525A4">
              <w:rPr>
                <w:rFonts w:eastAsia="Times New Roman"/>
              </w:rPr>
              <w:t>с</w:t>
            </w:r>
            <w:proofErr w:type="gramStart"/>
            <w:r w:rsidR="005525A4">
              <w:rPr>
                <w:rFonts w:eastAsia="Times New Roman"/>
              </w:rPr>
              <w:t>.</w:t>
            </w:r>
            <w:r w:rsidRPr="00CC4E53">
              <w:rPr>
                <w:rFonts w:eastAsia="Times New Roman"/>
              </w:rPr>
              <w:t>В</w:t>
            </w:r>
            <w:proofErr w:type="gramEnd"/>
            <w:r w:rsidRPr="00CC4E53">
              <w:rPr>
                <w:rFonts w:eastAsia="Times New Roman"/>
              </w:rPr>
              <w:t>оздвиженское</w:t>
            </w:r>
            <w:proofErr w:type="spellEnd"/>
            <w:r w:rsidRPr="00CC4E53">
              <w:rPr>
                <w:rFonts w:eastAsia="Times New Roman"/>
              </w:rPr>
              <w:t xml:space="preserve">, п. </w:t>
            </w:r>
            <w:proofErr w:type="spellStart"/>
            <w:r w:rsidRPr="00CC4E53">
              <w:rPr>
                <w:rFonts w:eastAsia="Times New Roman"/>
              </w:rPr>
              <w:t>Руя</w:t>
            </w:r>
            <w:proofErr w:type="spellEnd"/>
            <w:r w:rsidRPr="00CC4E53">
              <w:rPr>
                <w:rFonts w:eastAsia="Times New Roman"/>
              </w:rPr>
              <w:t xml:space="preserve"> Воскресенского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52 557,3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04102L5670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28 932,9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04102L5670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28 932,9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04102S2450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23 624,4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04102S2450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23 624,4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xml:space="preserve">Обеспечение территорий документами </w:t>
            </w:r>
            <w:proofErr w:type="spellStart"/>
            <w:r w:rsidRPr="00CC4E53">
              <w:rPr>
                <w:rFonts w:eastAsia="Times New Roman"/>
              </w:rPr>
              <w:t>терпланирования</w:t>
            </w:r>
            <w:proofErr w:type="spellEnd"/>
            <w:r w:rsidRPr="00CC4E53">
              <w:rPr>
                <w:rFonts w:eastAsia="Times New Roman"/>
              </w:rPr>
              <w:t xml:space="preserve"> и реализация архитектурной деятельности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0410300000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Технические паспорта на вводимые объекты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0410329040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0410329040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0410400000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24 603,7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3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0410451340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5 606,5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0410451340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5 606,5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0410473150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15 000,0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0410473150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15 000,0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04104R0820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3 997,2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04104R0820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3 997,2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Строительство объектов газоснабжения и разработка ПИР</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0410500000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22 336,2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Газификация МОУ </w:t>
            </w:r>
            <w:proofErr w:type="gramStart"/>
            <w:r w:rsidRPr="00CC4E53">
              <w:rPr>
                <w:rFonts w:eastAsia="Times New Roman"/>
              </w:rPr>
              <w:t>ДО</w:t>
            </w:r>
            <w:proofErr w:type="gramEnd"/>
            <w:r w:rsidRPr="00CC4E53">
              <w:rPr>
                <w:rFonts w:eastAsia="Times New Roman"/>
              </w:rPr>
              <w:t xml:space="preserve"> </w:t>
            </w:r>
            <w:proofErr w:type="gramStart"/>
            <w:r w:rsidRPr="00CC4E53">
              <w:rPr>
                <w:rFonts w:eastAsia="Times New Roman"/>
              </w:rPr>
              <w:t>Центр</w:t>
            </w:r>
            <w:proofErr w:type="gramEnd"/>
            <w:r w:rsidRPr="00CC4E53">
              <w:rPr>
                <w:rFonts w:eastAsia="Times New Roman"/>
              </w:rPr>
              <w:t xml:space="preserve"> культуры "Китеж" и МКУК "Историко-культурный и природно-ландшафтный музей-заповедник "Град Китеж"</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0410510201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546,7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0410510201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546,7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2,1</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Распределительные газопроводы высокого и низкого давления по </w:t>
            </w:r>
            <w:proofErr w:type="spellStart"/>
            <w:r w:rsidRPr="00CC4E53">
              <w:rPr>
                <w:rFonts w:eastAsia="Times New Roman"/>
              </w:rPr>
              <w:t>ул</w:t>
            </w:r>
            <w:proofErr w:type="gramStart"/>
            <w:r w:rsidRPr="00CC4E53">
              <w:rPr>
                <w:rFonts w:eastAsia="Times New Roman"/>
              </w:rPr>
              <w:t>.Г</w:t>
            </w:r>
            <w:proofErr w:type="gramEnd"/>
            <w:r w:rsidRPr="00CC4E53">
              <w:rPr>
                <w:rFonts w:eastAsia="Times New Roman"/>
              </w:rPr>
              <w:t>орохова</w:t>
            </w:r>
            <w:proofErr w:type="spellEnd"/>
            <w:r w:rsidRPr="00CC4E53">
              <w:rPr>
                <w:rFonts w:eastAsia="Times New Roman"/>
              </w:rPr>
              <w:t xml:space="preserve">, </w:t>
            </w:r>
            <w:proofErr w:type="spellStart"/>
            <w:r w:rsidRPr="00CC4E53">
              <w:rPr>
                <w:rFonts w:eastAsia="Times New Roman"/>
              </w:rPr>
              <w:t>Марунова</w:t>
            </w:r>
            <w:proofErr w:type="spellEnd"/>
            <w:r w:rsidRPr="00CC4E53">
              <w:rPr>
                <w:rFonts w:eastAsia="Times New Roman"/>
              </w:rPr>
              <w:t xml:space="preserve">, Родионова дома с 33-41 и ул. Дорожная д. 12,13 </w:t>
            </w:r>
            <w:proofErr w:type="spellStart"/>
            <w:r w:rsidRPr="00CC4E53">
              <w:rPr>
                <w:rFonts w:eastAsia="Times New Roman"/>
              </w:rPr>
              <w:t>мкр</w:t>
            </w:r>
            <w:proofErr w:type="spellEnd"/>
            <w:r w:rsidRPr="00CC4E53">
              <w:rPr>
                <w:rFonts w:eastAsia="Times New Roman"/>
              </w:rPr>
              <w:t>. «Северо-Западный» р.п.Воскресенское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0410510205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540,0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0410510205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540,0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0410510206</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0410510206</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Газификация МОУ Владимирская средняя школа и МКДОУ Владимирский детский сад "Ручеек"</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0410510208</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0410510208</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софинансирование капитальных вложений в объекты газоснабжения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04105S2850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19 149,5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04105S2850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19 149,5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технического обслуживания газопроводов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0410600000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2 684,2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342,9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12,8</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0410629700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2 684,2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342,9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12,8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0410629700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2 684,2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342,9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12,8</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0410700000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0410728910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0410728910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04107S2070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04107S2070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Реализация государственной региональной адресной программы "Переселение граждан из аварийного жилищного фонда на территории Нижегородской области, в том числе с учётом необходимости развития малоэтажного жилищного строительства на 2019-2025 годы"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0411000000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71,8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0411009602</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71,8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0411009602</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71,8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Реализация адресной инвестиционной программы Нижегородской области по государственной программе «Охрана окружающей среды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0411100000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1 174,6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1 134,3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96,6</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Разработка проектно-сметной документации по объекту "</w:t>
            </w:r>
            <w:proofErr w:type="spellStart"/>
            <w:r w:rsidRPr="00CC4E53">
              <w:rPr>
                <w:rFonts w:eastAsia="Times New Roman"/>
              </w:rPr>
              <w:t>Берегоукрепление</w:t>
            </w:r>
            <w:proofErr w:type="spellEnd"/>
            <w:r w:rsidRPr="00CC4E53">
              <w:rPr>
                <w:rFonts w:eastAsia="Times New Roman"/>
              </w:rPr>
              <w:t xml:space="preserve"> р. Уста в районе д. Большие Отары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0411110201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1 174,6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1 134,3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96,6</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0411110201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1 174,6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1 134,3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96,6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Прочие расходы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0411200000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3 297,9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местного бюджета на проектирование очистных сооружений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0411210201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2 000,0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0411210201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2 000,0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04112L4670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1 297,9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04112L4670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1 297,9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lastRenderedPageBreak/>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041F200000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5 790,6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041F25555A</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5 790,6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041F25555A</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5 790,6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реализации муниципальной Программы"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0420000000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4 435,0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1 112,9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25,1</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аппарата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0420100000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4 435,0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1 112,9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25,1</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аппарата управления ОКСА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0420120190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4 435,0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1 112,9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25,1</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0420120190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4 189,9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979,5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23,4</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0420120190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245,0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133,4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54,4</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"Развитие жилищно-коммунального хозяйства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0500000000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3 274,8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206,9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6,3</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0510000000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2 314,8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177,6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7,7</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Приобретение и установка энергосберегающих насосов на муниципальных водопроводных сетях (30шт)</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128,0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64,0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приобретение и установку энергосберегающих насосов на муниципальных водопроводных сетях (30шт)</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0510129050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128,0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64,0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0510129050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128,0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64,0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Приобретение АСУ для замены башен «</w:t>
            </w:r>
            <w:proofErr w:type="spellStart"/>
            <w:r w:rsidRPr="00CC4E53">
              <w:rPr>
                <w:rFonts w:eastAsia="Times New Roman"/>
              </w:rPr>
              <w:t>Рожновского</w:t>
            </w:r>
            <w:proofErr w:type="spellEnd"/>
            <w:r w:rsidRPr="00CC4E53">
              <w:rPr>
                <w:rFonts w:eastAsia="Times New Roman"/>
              </w:rPr>
              <w:t xml:space="preserve">» на </w:t>
            </w:r>
            <w:proofErr w:type="spellStart"/>
            <w:proofErr w:type="gramStart"/>
            <w:r w:rsidRPr="00CC4E53">
              <w:rPr>
                <w:rFonts w:eastAsia="Times New Roman"/>
              </w:rPr>
              <w:t>му-ниципальных</w:t>
            </w:r>
            <w:proofErr w:type="spellEnd"/>
            <w:proofErr w:type="gramEnd"/>
            <w:r w:rsidRPr="00CC4E53">
              <w:rPr>
                <w:rFonts w:eastAsia="Times New Roman"/>
              </w:rPr>
              <w:t xml:space="preserve"> системах водоснабжения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0510200000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49,6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33,1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приобретение АСУ для замены башен «</w:t>
            </w:r>
            <w:proofErr w:type="spellStart"/>
            <w:r w:rsidRPr="00CC4E53">
              <w:rPr>
                <w:rFonts w:eastAsia="Times New Roman"/>
              </w:rPr>
              <w:t>Рожновского</w:t>
            </w:r>
            <w:proofErr w:type="spellEnd"/>
            <w:r w:rsidRPr="00CC4E53">
              <w:rPr>
                <w:rFonts w:eastAsia="Times New Roman"/>
              </w:rPr>
              <w:t>» на муниципальных системах водоснабжения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0510229050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49,6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33,1</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0510229050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49,6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33,1</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Предоставление субсидий на погашение кредита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0510300000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964,8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погашение кредита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0510329050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964,8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0510329050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964,8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Ремонт колодцев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0510500000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ремонт колодцев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0510529050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0510529050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xml:space="preserve">Приобретение </w:t>
            </w:r>
            <w:proofErr w:type="spellStart"/>
            <w:r w:rsidRPr="00CC4E53">
              <w:rPr>
                <w:rFonts w:eastAsia="Times New Roman"/>
              </w:rPr>
              <w:t>автоплатформы</w:t>
            </w:r>
            <w:proofErr w:type="spellEnd"/>
            <w:r w:rsidRPr="00CC4E53">
              <w:rPr>
                <w:rFonts w:eastAsia="Times New Roman"/>
              </w:rPr>
              <w:t xml:space="preserve"> для перевозки техники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0510600000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Расходы на приобретение </w:t>
            </w:r>
            <w:proofErr w:type="spellStart"/>
            <w:r w:rsidRPr="00CC4E53">
              <w:rPr>
                <w:rFonts w:eastAsia="Times New Roman"/>
              </w:rPr>
              <w:t>автоплатформы</w:t>
            </w:r>
            <w:proofErr w:type="spellEnd"/>
            <w:r w:rsidRPr="00CC4E53">
              <w:rPr>
                <w:rFonts w:eastAsia="Times New Roman"/>
              </w:rPr>
              <w:t xml:space="preserve"> для перевозки техники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0510629050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0510629050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Приобретение экскаватора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0510700000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приобретение экскаватора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0510729050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0510729050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"Снижение количества технологических нарушений на системах и устранение их в нормативные сроки"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0520000000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0520129050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0520129050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Взносы на капремонт по муниципальному жилфонду многоквартирных домов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0520200000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взносы на капремонт по муниципальному жилфонду многоквартирных домов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0520229050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0520229050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"Снижение вредного воздействия на окружающую среду и обеспечение экологической безопасности"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0530000000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29,3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8,1</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Лабораторный контроль качества питьевой воды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0530100000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29,3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8,1</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лабораторный контроль качества питьевой воды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0530129050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29,3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8,1</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0530129050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29,3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8,1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"Содействие занятости населения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0600000000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395,0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0610000000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385,0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Проведение районного конкурса "Лучшая трудовая бригада"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0610100000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Проведение мероприятий в рамках конкурса "Лучшая трудовая бригада"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0610129060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0610129060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lastRenderedPageBreak/>
              <w:t>Формирование новых рабочих мест для выполнения работ по озеленению и благоустройству территории и объектов, благоустройству памятников, санитарной очистке леса, мелких строительных и ремонтных</w:t>
            </w:r>
            <w:r w:rsidR="007A505D">
              <w:rPr>
                <w:rFonts w:eastAsia="Times New Roman"/>
              </w:rPr>
              <w:t xml:space="preserve"> работ, сельскохозяйственных ра</w:t>
            </w:r>
            <w:r w:rsidRPr="00CC4E53">
              <w:rPr>
                <w:rFonts w:eastAsia="Times New Roman"/>
              </w:rPr>
              <w:t>бот. Выполнение социального заказа администрации духовных объектов.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0610200000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375,0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Мероприятия по содействию в трудоустройстве несовершеннолетних граждан</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0610229060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375,0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0610229060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375,0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0620000000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Проведение районного конкурса работодателей "Надёжный партнёр на рынке труда"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0620100000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Проведение мероприятий в рамках конкурса работодателей "Надёжный партнёр на рынке труда"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0620129060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0620129060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"Охрана окружающей среды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0700000000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536,4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483,6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90,2</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0720000000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536,4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483,6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90,2</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Приобретение подвижного состава для сбора и вывоза КГО</w:t>
            </w:r>
            <w:proofErr w:type="gramStart"/>
            <w:r w:rsidRPr="00CC4E53">
              <w:rPr>
                <w:rFonts w:eastAsia="Times New Roman"/>
              </w:rPr>
              <w:t>:К</w:t>
            </w:r>
            <w:proofErr w:type="gramEnd"/>
            <w:r w:rsidRPr="00CC4E53">
              <w:rPr>
                <w:rFonts w:eastAsia="Times New Roman"/>
              </w:rPr>
              <w:t>О-440АМ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0720100000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483,6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483,6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100,0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Предоставление субсидий на приобретение подвижного состава для сбора и вывоза КГО</w:t>
            </w:r>
            <w:proofErr w:type="gramStart"/>
            <w:r w:rsidRPr="00CC4E53">
              <w:rPr>
                <w:rFonts w:eastAsia="Times New Roman"/>
              </w:rPr>
              <w:t>:К</w:t>
            </w:r>
            <w:proofErr w:type="gramEnd"/>
            <w:r w:rsidRPr="00CC4E53">
              <w:rPr>
                <w:rFonts w:eastAsia="Times New Roman"/>
              </w:rPr>
              <w:t>О-440АМ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0720125020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483,6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483,6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100,0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0720125020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483,6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483,6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100,0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безопасности захоронений сибиреязвенных скотомогильников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0720700000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31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0720773400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0720773400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0800000000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5 139,8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2 222,6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43,2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"Улучшение качества транспортного обслуживания населения"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0810000000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750,0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xml:space="preserve">Установка </w:t>
            </w:r>
            <w:proofErr w:type="spellStart"/>
            <w:r w:rsidRPr="00CC4E53">
              <w:rPr>
                <w:rFonts w:eastAsia="Times New Roman"/>
              </w:rPr>
              <w:t>тахографов</w:t>
            </w:r>
            <w:proofErr w:type="spellEnd"/>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0810500000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Предоставление субсидии МУП "Воскресенское ПАП"</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0810525060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0810525060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Страхование пассажиров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0810600000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Предоставление субсидии МУП "Воскресенское ПАП"</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0810625060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0810625060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rPr>
            </w:pPr>
            <w:r w:rsidRPr="00CC4E53">
              <w:rPr>
                <w:rFonts w:eastAsia="Times New Roman"/>
              </w:rPr>
              <w:t>Подпрограмма "Сохранение маршрутной сети социальных пассажирских перевозок на территории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rPr>
            </w:pPr>
            <w:r w:rsidRPr="00CC4E53">
              <w:rPr>
                <w:rFonts w:eastAsia="Times New Roman"/>
              </w:rPr>
              <w:t>0820000000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rPr>
            </w:pPr>
            <w:r w:rsidRPr="00CC4E53">
              <w:rPr>
                <w:rFonts w:eastAsia="Times New Roman"/>
              </w:rPr>
              <w:t>4 389,8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rPr>
            </w:pPr>
            <w:r w:rsidRPr="00CC4E53">
              <w:rPr>
                <w:rFonts w:eastAsia="Times New Roman"/>
              </w:rPr>
              <w:t>2 222,6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rPr>
            </w:pPr>
            <w:r w:rsidRPr="00CC4E53">
              <w:rPr>
                <w:rFonts w:eastAsia="Times New Roman"/>
              </w:rPr>
              <w:t>50,6</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0820200000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4 389,8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2 222,6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50,6</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Предоставление субсидии МУП "Воскресенское ПАП"</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0820225060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4 389,8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2 222,6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50,6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0820225060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4 389,8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2 222,6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50,6</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lastRenderedPageBreak/>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0900000000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72 102,8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13 868,6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19,2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"Развитие культуры в Воскресенском муниципальном районе"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0910000000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50 409,7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9 038,0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17,9</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Развитие библиотечного дела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16 122,8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3 066,6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19,0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муниципальных библиотек</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0910142590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16 122,8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3 066,6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19,0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0910142590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14 129,1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2 586,5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18,3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0910142590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1 977,3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478,1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24,2</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0910142590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16,4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12,8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Программа "Развитие дополнительного образования в сфере культуры"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0910200000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9 204,1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1 646,0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17,9</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МКОУ "Детская школа искусств"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0910223590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9 204,1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1 646,0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17,9</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0910223590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8 372,7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1 462,5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17,5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0910223590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823,9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181,3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22,0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0910223590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27,6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Развитие музейного дела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0910300000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14 873,3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2 300,6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15,5</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муниципальных музеев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0910341590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14 873,3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2 300,6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15,5</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0910341590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11 897,0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1 871,9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0910341590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2 969,6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428,7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14,4</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0910341590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Развитие культурно-досуговой деятельности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0910400000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10 066,4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2 024,9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20,1</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муниципальных домов культуры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0910440590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10 066,4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2 024,9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20,1</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0910440590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6 585,6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1 100,7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16,7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0910440590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3 473,0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924,2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26,6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0910440590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Расходы бюджета муниципального района на поддержку отрасли культуры за счёт средств федерального, областного и местного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091A155190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143,1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091A155190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143,1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"Развитие молодёжной политики в Воскресенском муниципальном районе"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0920000000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750,0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121,8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16,2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Выявление и поддержка способностей молодежи по различным направлениям творческой деятельности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0920200000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12,8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Творческие мероприятия (по отдельному плану)</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0920229080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12,8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0920229080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12,8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Повышение интереса населения к занятиям физической культурой и спортом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0920600000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109,0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16,8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Мероприятия в области спорта и физической культуры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0920629080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109,0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16,8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0920629080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109,0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16,8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"Обеспечение реализации муниципальной программы"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0940000000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20 943,1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4 708,8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22,5</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аппарата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0940100000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2 307,6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391,6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17,0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Расходы на обеспечение </w:t>
            </w:r>
            <w:proofErr w:type="gramStart"/>
            <w:r w:rsidRPr="00CC4E53">
              <w:rPr>
                <w:rFonts w:eastAsia="Times New Roman"/>
              </w:rPr>
              <w:t>деятельности аппарата управления отдела культуры</w:t>
            </w:r>
            <w:proofErr w:type="gramEnd"/>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0940120190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2 307,6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391,6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17,0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0940120190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2 257,8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385,8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17,1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0940120190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11,6</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0940200000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18 635,5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4 317,2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23,2</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0940245590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18 635,5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4 317,2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23,2</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0940245590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18 573,5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4 309,2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23,2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0940245590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12,9</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1000000000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7 599,1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1 457,3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19,2</w:t>
            </w:r>
          </w:p>
        </w:tc>
      </w:tr>
      <w:tr w:rsidR="00CC4E53" w:rsidRPr="00CC4E53" w:rsidTr="00374221">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1010000000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3 777,2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762,3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20,2</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3 777,2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20,2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Обеспечение деятельности МБУ "МФЦ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1010102590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3 777,2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20,2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1010102590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3 777,2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20,2</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1020000000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242,0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36,5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15,1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Субсидии на финансирование деятельности редакции региональной телепрограммы "Наш край"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192,0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36,5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19,0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Мероприятия в сфере средств массовой информации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1020125050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192,0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36,5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19,0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Мероприятия в сфере средств массовой информации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1020125050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36,5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19,0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1020200000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Мероприятия в сфере средств массовой информации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1020225050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1020225050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1030000000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3 055,8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658,5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21,5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Субсидии на оказание частичной финансовой поддержки АНО "Редакция газеты "Воскресенская жизнь"</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1030100000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3 055,8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658,5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21,5</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1030161200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1 414,2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268,6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19,0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1030161200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1 414,2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268,6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19,0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10301S2050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1 641,6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389,9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23,8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10301S2050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1 641,6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389,9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23,8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"Поддержка региональных проектов в сфере информационных технологий"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1040000000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524,2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доступа к системе электронного документооборота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1040100000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524,2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доступа к системе электронного документооборота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10401S2300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524,2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10401S2300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524,2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1100000000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5 910,1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868,7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14,7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"Защита населения Воскресенского муниципального района от чрезвычайных ситуаций"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1110000000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2 118,8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1,8</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1 464,3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1110129910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1 464,3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1110129910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1 464,3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Оплата услуг по обслуживанию каналов передачи данных муниципального сегмента РАСЦО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1110200000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102,5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17,1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16,7</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1110229910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102,5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17,1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16,7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1110229910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102,5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16,7</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Оплата услуг по обслуживанию оборудования автоматизированной системы централизованного оповещения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1110300000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352,0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9,8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2,8</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1110329910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352,0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1110329910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352,0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2,8</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Поддержание необходимого количества финансовых сре</w:t>
            </w:r>
            <w:proofErr w:type="gramStart"/>
            <w:r w:rsidRPr="00CC4E53">
              <w:rPr>
                <w:rFonts w:eastAsia="Times New Roman"/>
              </w:rPr>
              <w:t>дств в ц</w:t>
            </w:r>
            <w:proofErr w:type="gramEnd"/>
            <w:r w:rsidRPr="00CC4E53">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1110500000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5,9</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1110525041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5,9</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1110525041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5,9</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пожарной безопасности"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1120000000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111,0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75,6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68,1</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1122100000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75,6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68,1</w:t>
            </w:r>
          </w:p>
        </w:tc>
      </w:tr>
      <w:tr w:rsidR="00CC4E53" w:rsidRPr="00CC4E53" w:rsidTr="00374221">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CC4E53">
              <w:rPr>
                <w:rFonts w:eastAsia="Times New Roman"/>
              </w:rPr>
              <w:t>и(</w:t>
            </w:r>
            <w:proofErr w:type="gramEnd"/>
            <w:r w:rsidRPr="00CC4E53">
              <w:rPr>
                <w:rFonts w:eastAsia="Times New Roman"/>
              </w:rPr>
              <w:t xml:space="preserve"> обучение руководящего состава ГО и ЧС в УМЦ ГО и ЧС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1122129110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75,6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68,1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1122129110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75,6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68,1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lastRenderedPageBreak/>
              <w:t>Подпрограмма "Развитие единой дежурно-диспетчерской службы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1130000000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3 670,3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754,5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20,6</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повседневной деятельности ЕДДС</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1130100000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3 670,3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754,5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20,6</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ЕДДС</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1130102590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3 670,3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754,5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20,6</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1130102590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3 143,6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642,7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20,4</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1130102590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526,7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111,8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21,2</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«Повышение безопасности дорожного движения в Воскресенском муниципальном районе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1150000000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Повышение уровня технического обеспечения мероприятий по безопасности дорожного движения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1150100000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Мероприятия по повышению безопасности дорожного движения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1150129910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1150129910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"Развитие агропромышленного комплекса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1200000000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11 878,1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2 017,1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17,0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1210000000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8 730,3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1 334,2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15,3</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Развитие производства продукции растениеводства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1211100000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3 295,9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665,9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20,2</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предоставление субсидий на возмещение части затрат на приобретение семян многолетних и однолетних трав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1211125073</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324,1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1211125073</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324,1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предоставление субсидий на возмещение части затрат на приобретение семян зерновых культур</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1211125074</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580,0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207,2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35,7</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1211125074</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580,0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207,2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35,7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предоставление субсидий на возмещение части затрат на приобретение минеральных удобрений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1211125075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1211125075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возмещение части затрат на приобретение элитных семян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1211173260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40,2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1211173260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1211173300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641,2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458,7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71,5</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1211173300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641,2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458,7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71,5</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12111R5410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1 650,4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12111R5410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1 650,4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Развитие производства продукции животноводства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1211200000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4 946,1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518,3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10,5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предоставление субсидий на возмещение части затрат на приобретение фуражных кормов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1211225073</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266,0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1211225073</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266,0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предоставление субсидий на возмещение части затрат на приобретение грубых кормов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1211225075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1211225075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553A2">
        <w:trPr>
          <w:trHeight w:val="2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Расходы на возмещение части затрат на развитие мясного скотоводства за счёт средств </w:t>
            </w:r>
            <w:r w:rsidRPr="00CC4E53">
              <w:rPr>
                <w:rFonts w:eastAsia="Times New Roman"/>
              </w:rPr>
              <w:lastRenderedPageBreak/>
              <w:t>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1211273240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370,0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92,5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25,0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1211273240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370,0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92,5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25,0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поддержку племенного животноводства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1211273270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669,0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1211273270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669,0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Расходы на возмещение части затрат </w:t>
            </w:r>
            <w:proofErr w:type="spellStart"/>
            <w:r w:rsidRPr="00CC4E53">
              <w:rPr>
                <w:rFonts w:eastAsia="Times New Roman"/>
              </w:rPr>
              <w:t>сельхозтоваропроизводителей</w:t>
            </w:r>
            <w:proofErr w:type="spellEnd"/>
            <w:r w:rsidRPr="00CC4E53">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1211273290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2 198,8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233,5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10,6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1211273290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2 198,8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233,5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10,6</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Расходы на возмещение части затрат </w:t>
            </w:r>
            <w:proofErr w:type="spellStart"/>
            <w:r w:rsidRPr="00CC4E53">
              <w:rPr>
                <w:rFonts w:eastAsia="Times New Roman"/>
              </w:rPr>
              <w:t>сельхозтоваропроизводителей</w:t>
            </w:r>
            <w:proofErr w:type="spellEnd"/>
            <w:r w:rsidRPr="00CC4E53">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12112R5420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1 322,3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192,4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14,6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12112R5420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1 322,3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192,4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14,6</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1211500000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Проведение празднования Дня работника сельского хозяйства и перерабатывающей промышленности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1211529090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1211529090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1212100000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230,1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1212173280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1212173280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22,8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12121R5430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207,3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12121R5430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207,3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Финансовое оздоровление сельскохозяйственных товаропроизводителей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1213300000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100,0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1213326040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100,0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1213326040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100,0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Реализация мер государственной поддержки кадрового потенциала АПК</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1214100000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50,2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Реализация мер муниципальной поддержки кадрового потенциала АПК</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1214126010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1214126010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Информационное обслуживание сельскохозяйственных товаропроизводителей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1215100000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18,0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CC4E53">
              <w:rPr>
                <w:rFonts w:eastAsia="Times New Roman"/>
              </w:rPr>
              <w:t>вебсервисе</w:t>
            </w:r>
            <w:proofErr w:type="spellEnd"/>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1215126030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18,0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1215126030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18,0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"Эпизоотическое благополучие"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1220000000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75,4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1221100000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75,4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1221173310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75,4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1221173310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75,4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реализации Программы"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1230000000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3 072,4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682,9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22,2</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аппарата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1231100000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3 072,4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682,9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22,2</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1231173030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3 072,4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682,9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22,2</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1231173030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2 713,8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626,9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23,1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1231173030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358,6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55,9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15,6</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"Управление муниципальным имуществом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1300000000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2 995,8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362,3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12,1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"Повышение эффективности использования муниципального имущества и земельных ресурсов"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1310000000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552,3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Повышение эффективности использования муниципального имущества и земельных ресурсов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1310200000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552,3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553A2">
        <w:trPr>
          <w:trHeight w:val="2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Формирование земельных участков,</w:t>
            </w:r>
            <w:r w:rsidR="007A505D">
              <w:rPr>
                <w:rFonts w:eastAsia="Times New Roman"/>
              </w:rPr>
              <w:t xml:space="preserve"> </w:t>
            </w:r>
            <w:r w:rsidRPr="00CC4E53">
              <w:rPr>
                <w:rFonts w:eastAsia="Times New Roman"/>
              </w:rPr>
              <w:t xml:space="preserve">в том числе под объектами муниципальной </w:t>
            </w:r>
            <w:r w:rsidRPr="00CC4E53">
              <w:rPr>
                <w:rFonts w:eastAsia="Times New Roman"/>
              </w:rPr>
              <w:lastRenderedPageBreak/>
              <w:t>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lastRenderedPageBreak/>
              <w:t>1310229005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62,5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1310229005</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62,5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Проведение технической инвентаризации объектов недвижимого имущества, линейных сооружений, в </w:t>
            </w:r>
            <w:proofErr w:type="spellStart"/>
            <w:r w:rsidRPr="00CC4E53">
              <w:rPr>
                <w:rFonts w:eastAsia="Times New Roman"/>
              </w:rPr>
              <w:t>т.ч</w:t>
            </w:r>
            <w:proofErr w:type="spellEnd"/>
            <w:r w:rsidRPr="00CC4E53">
              <w:rPr>
                <w:rFonts w:eastAsia="Times New Roman"/>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1310229011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396,0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1310229011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396,0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Оценка рыночной стоимости объектов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1310229012</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93,8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1310229012</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93,8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реализации муниципальной программы"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1320000000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2 443,5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14,8</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аппарата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1320100000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2 443,5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14,8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аппарата управления КУМИ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1320120190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2 443,5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362,3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14,8</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1320120190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2 303,8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355,3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15,4</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1320120190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5,0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1320120190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1400000000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66 170,6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21 909,0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33,1</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"Организация и совершенствование бюджетного процесса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1410000000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2 509,8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302,0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12,0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Управление средствами резервного фонда администрации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1411400000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142,8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23,8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Резервный фонд местной администрации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1411421100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142,8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23,8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1411421100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43,2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32,7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75,7</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1411421100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110,1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100,0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1411421100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446,7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Организация исполнения районного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1412100000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1 905,5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158,2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8,3</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Прочие выплаты по обязательствам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1412192260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1 905,5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158,2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8,3</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1412192260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1 885,2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158,2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8,4</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xml:space="preserve">Своевременное исполнение </w:t>
            </w:r>
            <w:proofErr w:type="gramStart"/>
            <w:r w:rsidRPr="00CC4E53">
              <w:rPr>
                <w:rFonts w:eastAsia="Times New Roman"/>
              </w:rPr>
              <w:t>долговых</w:t>
            </w:r>
            <w:proofErr w:type="gramEnd"/>
            <w:r w:rsidRPr="00CC4E53">
              <w:rPr>
                <w:rFonts w:eastAsia="Times New Roman"/>
              </w:rPr>
              <w:t xml:space="preserve"> обязательства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1413200000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25,6</w:t>
            </w:r>
          </w:p>
        </w:tc>
      </w:tr>
      <w:tr w:rsidR="00CC4E53" w:rsidRPr="00CC4E53" w:rsidTr="00BE088D">
        <w:trPr>
          <w:trHeight w:val="2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Процентные платежи по муниципальному долгу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1413227000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25,6</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Обслуживание государственного (муниципального) долга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1413227000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25,6</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сбалансированности бюджетов поселений, входящих в состав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1420000000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53 370,3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19 368,4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36,3</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lastRenderedPageBreak/>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1421100000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52 114,0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19 054,3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36,6</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Иные межбюджетные трансферты на поддержку мер по обеспечению сбалансированности бюджетов поселений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1421103010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1 971,0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1421103010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1 971,0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Дотации на выравнивание бюджетной обеспеченности поселений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1421117130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50 143,0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19 054,3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38,0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1421117130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50 143,0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19 054,3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38,0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1421200000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1 256,3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314,1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25,0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1421251180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1 256,3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314,1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25,0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1421251180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1 256,3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314,1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25,0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"Обеспечение реализации муниципальной программы"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1430000000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10 290,5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2 238,6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21,8</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аппарата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1431100000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10 290,5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2 238,6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21,8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аппарата управления финансов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1431120190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10 290,5</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2 238,6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21,8</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1431120190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9 673,3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2 114,3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21,9</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1431120190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124,3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20,5</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1431120190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lastRenderedPageBreak/>
              <w:t>Муниципальная программа "Развитие предпринимательства и туризма в Воскресенском муниципальном районе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1500000000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610,0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16,4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2,7</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"Формирование благоприятной внешней среды для развития малого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1510000000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80,0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16,4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20,5</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1510400000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16,4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54,7</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проведение торжественных совещаний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1510429130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16,4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54,7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1510429130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16,4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54,7</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Софинансирование социальных проектов при участии в конкурсах, проводимых Министерством внутренней региональной и муниципальной политики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1510500000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софинансирование социальных проектов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1510529130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1510529130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Совершенствование и развитие деятельности инфраструктуры поддержки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1530000000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Материально-техническое обеспечение Фонда поддержки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1530100000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Предоставление субсидий Фонду поддержки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1530125080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1530125080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lastRenderedPageBreak/>
              <w:t>Подпрограмма "Обучение и подготовка кадров для малого и среднего предпринимательства и инфраструктуры"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1540000000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1540100000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1540129130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1540129130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"Развитие муниципальной службы в Воскресенском муниципальном районе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1600000000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162,0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54,4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33,6</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"Создание условий для развития муниципальной службы"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1610000000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162,0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54,4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33,6</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Организация повышения квалификации и переподготовки муниципальных служащих, участие в семинарах</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1610100000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162,0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54,4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33,6</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организацию повышения квалификации и переподготовку муниципальных служащих, участие в семинарах</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1610129110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162,0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54,4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33,6</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1610129110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162,0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54,4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33,6</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"Обеспечение сохранности архивных фондов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1700000000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535,2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"Повышение качества комплектования и хранения архивных документов"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1710000000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535,2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lastRenderedPageBreak/>
              <w:t>Приобретение специальных коробок</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1710100000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приобретение специальных коробок</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1710129110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1710129110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Приобретение металлических стеллажей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1710200000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приобретение металлических стеллажей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1710229110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1710229110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75,0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Ремонт архивохранилищ</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1710300000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ремонт архивохранилищ (окна, жалюзи на окна, защитные приспособления на батареи центрального отопления)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1710329110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1710329110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350,0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Приобретение компьютера, ЭЦП и продление лицензии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1710500000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55,2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приобретение компьютера, ЭЦП и продление лицензии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1710529110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55,2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1710529110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55,2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Ремонт дел по личному составу, оцифровка ОЦД в лаборатории г. Нижний Новгород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1710600000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ремонт дел по личному составу, оцифровка ОЦД в лаборатории г. Нижний Новгород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1710629110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1710629110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"Обеспечение жильём молодых семей Воскресенского муниципального района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1800000000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682,2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lastRenderedPageBreak/>
              <w:t xml:space="preserve">Поддержка в решении жилищной проблемы молодых семей, признанных в установленном </w:t>
            </w:r>
            <w:proofErr w:type="gramStart"/>
            <w:r w:rsidRPr="00CC4E53">
              <w:rPr>
                <w:rFonts w:eastAsia="Times New Roman"/>
                <w:b/>
                <w:bCs/>
              </w:rPr>
              <w:t>порядке</w:t>
            </w:r>
            <w:proofErr w:type="gramEnd"/>
            <w:r w:rsidRPr="00CC4E53">
              <w:rPr>
                <w:rFonts w:eastAsia="Times New Roman"/>
                <w:b/>
                <w:bCs/>
              </w:rPr>
              <w:t xml:space="preserve"> нуждающимися в улучшении жилищных условий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1810000000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682,2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1810100000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682,2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18101L4970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682,2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18101L4970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682,2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Муниципальная программа «Улучшение условий и охраны труда в Воскресенском муниципальном районе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1900000000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84,0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1910000000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42,0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1910700000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1910729120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1910729120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lastRenderedPageBreak/>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1910800000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1910829120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1910829120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Подпрограмма «Обучение и профессиональная подготовка работников по охране труда на основе современных технологий обучения»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1920000000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42,0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0,0</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xml:space="preserve">Организация обучения по охране труда и проверки </w:t>
            </w:r>
            <w:proofErr w:type="gramStart"/>
            <w:r w:rsidRPr="00CC4E53">
              <w:rPr>
                <w:rFonts w:eastAsia="Times New Roman"/>
              </w:rPr>
              <w:t>знаний требований охраны труда руководителей</w:t>
            </w:r>
            <w:proofErr w:type="gramEnd"/>
            <w:r w:rsidRPr="00CC4E53">
              <w:rPr>
                <w:rFonts w:eastAsia="Times New Roman"/>
              </w:rPr>
              <w:t xml:space="preserve"> и работников предприятий Воскресенского муниципального района Нижегородской области различных форм собственности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1920100000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Проведение мероприятий в рамках муниципальной программы «Улучшение условий </w:t>
            </w:r>
            <w:r w:rsidR="00BE088D">
              <w:rPr>
                <w:rFonts w:eastAsia="Times New Roman"/>
              </w:rPr>
              <w:t>и охраны труда в Вос</w:t>
            </w:r>
            <w:r w:rsidRPr="00CC4E53">
              <w:rPr>
                <w:rFonts w:eastAsia="Times New Roman"/>
              </w:rPr>
              <w:t>кресенском муниципальном районе Нижегородской области»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1920129120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1920129120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42,0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Непрограммные расходы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7700000000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38 760,1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rPr>
                <w:rFonts w:eastAsia="Times New Roman"/>
                <w:b/>
                <w:bCs/>
              </w:rPr>
            </w:pPr>
            <w:r w:rsidRPr="00CC4E53">
              <w:rPr>
                <w:rFonts w:eastAsia="Times New Roman"/>
                <w:b/>
                <w:bCs/>
              </w:rPr>
              <w:t>6 916,3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rPr>
                <w:rFonts w:eastAsia="Times New Roman"/>
                <w:b/>
                <w:bCs/>
              </w:rPr>
            </w:pPr>
            <w:r w:rsidRPr="00CC4E53">
              <w:rPr>
                <w:rFonts w:eastAsia="Times New Roman"/>
                <w:b/>
                <w:bCs/>
              </w:rPr>
              <w:t>17,8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Непрограммное направление деятельности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7770000000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38 760,1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0"/>
              <w:rPr>
                <w:rFonts w:eastAsia="Times New Roman"/>
                <w:b/>
                <w:bCs/>
              </w:rPr>
            </w:pPr>
            <w:r w:rsidRPr="00CC4E53">
              <w:rPr>
                <w:rFonts w:eastAsia="Times New Roman"/>
                <w:b/>
                <w:bCs/>
              </w:rPr>
              <w:t>6 916,3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0"/>
              <w:rPr>
                <w:rFonts w:eastAsia="Times New Roman"/>
                <w:b/>
                <w:bCs/>
              </w:rPr>
            </w:pPr>
            <w:r w:rsidRPr="00CC4E53">
              <w:rPr>
                <w:rFonts w:eastAsia="Times New Roman"/>
                <w:b/>
                <w:bCs/>
              </w:rPr>
              <w:t>17,8</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Содержание аппарата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7770100000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21 237,1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4 168,5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19,6</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функций органов местного самоуправления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18 424,6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3 683,2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20,0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13 141,6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2 500,2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19,0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5 282,7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1 183,0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22,4</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7770120190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0,4</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Председатель законодательного (представительного) органа местного самоуправления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7770120300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390,6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65,1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16,7</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7770120300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390,6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65,1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16,7</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Глава местной администрации (исполнительно-распорядительного органа)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7770120800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1 576,2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290,1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18,4</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7770120800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1 576,2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290,1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18,4</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7770173040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458,7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64,0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14,0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7770173040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426,1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62,1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14,6</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7770173040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32,6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5,8</w:t>
            </w:r>
          </w:p>
        </w:tc>
      </w:tr>
      <w:tr w:rsidR="00CC4E53" w:rsidRPr="00CC4E53" w:rsidTr="00374221">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xml:space="preserve">Расходы местного бюджета на исполнение отдельных государственных полномочий по организации и осуществлению деятельности по </w:t>
            </w:r>
            <w:r w:rsidR="00BE088D" w:rsidRPr="00CC4E53">
              <w:rPr>
                <w:rFonts w:eastAsia="Times New Roman"/>
              </w:rPr>
              <w:t>опеке</w:t>
            </w:r>
            <w:r w:rsidRPr="00CC4E53">
              <w:rPr>
                <w:rFonts w:eastAsia="Times New Roman"/>
              </w:rPr>
              <w:t xml:space="preserve"> и попечительству в отношении совершеннолетних граждан</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7770173060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387,0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66,2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17,1</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7770173060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353,9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57,3</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16,2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7770173060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33,1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26,9</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Муниципальные учреждения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7770200000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8 294,1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1 459,4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17,6</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обеспечение деятельности муниципальных учреждений (АХО)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7770202590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3 883,2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709,0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18,3</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7770202590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3 768,3</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695,2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18,4</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обеспечение деятельности муниципальных учреждений (АХО)</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7770202590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114,9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13,8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12,0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Содержание МКУ "Природный парк "Воскресенское Поветлужье"</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7770243590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4 410,9</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750,5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17,0</w:t>
            </w:r>
          </w:p>
        </w:tc>
      </w:tr>
      <w:tr w:rsidR="00CC4E53" w:rsidRPr="00CC4E53" w:rsidTr="00374221">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7770243590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3 877,7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649,6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16,8</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7770243590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79,8</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15,9</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7770243590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31,0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21,1</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68,1</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lastRenderedPageBreak/>
              <w:t>Непрограммные расходы за счет средств федерального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7770300000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0,0</w:t>
            </w:r>
          </w:p>
        </w:tc>
      </w:tr>
      <w:tr w:rsidR="00CC4E53" w:rsidRPr="00CC4E53" w:rsidTr="00374221">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7770351200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7770351200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12,2</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Прочие непрограммные расходы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7770400000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9 216,7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1"/>
              <w:rPr>
                <w:rFonts w:eastAsia="Times New Roman"/>
              </w:rPr>
            </w:pPr>
            <w:r w:rsidRPr="00CC4E53">
              <w:rPr>
                <w:rFonts w:eastAsia="Times New Roman"/>
              </w:rPr>
              <w:t>1 288,4</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1"/>
              <w:rPr>
                <w:rFonts w:eastAsia="Times New Roman"/>
              </w:rPr>
            </w:pPr>
            <w:r w:rsidRPr="00CC4E53">
              <w:rPr>
                <w:rFonts w:eastAsia="Times New Roman"/>
              </w:rPr>
              <w:t>14,0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проведение выборов в законодательные (представительные) органы</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7770402001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7770402001</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Экспертиза сметной документации по объектам "Текущий ремонт зданий СДК"</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7770410204</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12,7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100,0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7770410204</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12,7</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100,0</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Прочие мероприятия в области жилищно-коммунального хозяйства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7770429130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331,6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5,0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1,5</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7770429130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331,6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5,0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7770429980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6 253,7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967,2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15,5</w:t>
            </w:r>
          </w:p>
        </w:tc>
      </w:tr>
      <w:tr w:rsidR="00CC4E53" w:rsidRPr="00CC4E53" w:rsidTr="00374221">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7770429980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6 253,7</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967,2</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15,5</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Прочие выплаты по обязательствам</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7770492260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1 118,8</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303,5</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27,1</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7770492260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740,6</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264,9</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35,8</w:t>
            </w:r>
          </w:p>
        </w:tc>
      </w:tr>
      <w:tr w:rsidR="00CC4E53" w:rsidRPr="00CC4E53" w:rsidTr="00374221">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7770492260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347,1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9,0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2,6</w:t>
            </w:r>
          </w:p>
        </w:tc>
      </w:tr>
      <w:tr w:rsidR="00CC4E53" w:rsidRPr="00CC4E53" w:rsidTr="00374221">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Иные бюджетные ассигнования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7770492260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800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31,1</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29,6</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95,2</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Расходы на реализацию проекта по поддержке местных инициатив за счёт средств областного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77704S2600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 </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1 000,0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2"/>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2"/>
              <w:rPr>
                <w:rFonts w:eastAsia="Times New Roman"/>
              </w:rPr>
            </w:pPr>
            <w:r w:rsidRPr="00CC4E53">
              <w:rPr>
                <w:rFonts w:eastAsia="Times New Roman"/>
              </w:rPr>
              <w:t>0,0</w:t>
            </w:r>
          </w:p>
        </w:tc>
      </w:tr>
      <w:tr w:rsidR="00CC4E53" w:rsidRPr="00CC4E53" w:rsidTr="00374221">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77704S2600</w:t>
            </w:r>
          </w:p>
        </w:tc>
        <w:tc>
          <w:tcPr>
            <w:tcW w:w="93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200</w:t>
            </w:r>
          </w:p>
        </w:tc>
        <w:tc>
          <w:tcPr>
            <w:tcW w:w="126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1 000,0</w:t>
            </w:r>
          </w:p>
        </w:tc>
        <w:tc>
          <w:tcPr>
            <w:tcW w:w="1228"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5C2F39">
            <w:pPr>
              <w:jc w:val="both"/>
              <w:outlineLvl w:val="6"/>
              <w:rPr>
                <w:rFonts w:eastAsia="Times New Roman"/>
              </w:rPr>
            </w:pPr>
            <w:r w:rsidRPr="00CC4E53">
              <w:rPr>
                <w:rFonts w:eastAsia="Times New Roman"/>
              </w:rPr>
              <w:t>0,0</w:t>
            </w:r>
          </w:p>
        </w:tc>
        <w:tc>
          <w:tcPr>
            <w:tcW w:w="1105"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5C2F39">
            <w:pPr>
              <w:jc w:val="both"/>
              <w:outlineLvl w:val="6"/>
              <w:rPr>
                <w:rFonts w:eastAsia="Times New Roman"/>
              </w:rPr>
            </w:pPr>
            <w:r w:rsidRPr="00CC4E53">
              <w:rPr>
                <w:rFonts w:eastAsia="Times New Roman"/>
              </w:rPr>
              <w:t>0,0</w:t>
            </w:r>
          </w:p>
        </w:tc>
      </w:tr>
    </w:tbl>
    <w:p w:rsidR="005C2F39" w:rsidRDefault="005C2F39">
      <w:pPr>
        <w:spacing w:after="200" w:line="276" w:lineRule="auto"/>
        <w:rPr>
          <w:rFonts w:ascii="Calibri" w:hAnsi="Calibri"/>
          <w:sz w:val="22"/>
          <w:szCs w:val="22"/>
          <w:lang w:eastAsia="en-US"/>
        </w:rPr>
      </w:pPr>
      <w:r>
        <w:rPr>
          <w:rFonts w:ascii="Calibri" w:hAnsi="Calibri"/>
          <w:sz w:val="22"/>
          <w:szCs w:val="22"/>
          <w:lang w:eastAsia="en-US"/>
        </w:rPr>
        <w:br w:type="page"/>
      </w:r>
    </w:p>
    <w:p w:rsidR="00BE088D" w:rsidRPr="005D5019" w:rsidRDefault="00BE088D" w:rsidP="005D61E2">
      <w:pPr>
        <w:jc w:val="right"/>
        <w:rPr>
          <w:rFonts w:eastAsia="Times New Roman"/>
          <w:b/>
          <w:sz w:val="32"/>
          <w:szCs w:val="32"/>
        </w:rPr>
      </w:pPr>
      <w:r w:rsidRPr="005D5019">
        <w:rPr>
          <w:rFonts w:eastAsia="Times New Roman"/>
          <w:b/>
          <w:sz w:val="32"/>
          <w:szCs w:val="32"/>
        </w:rPr>
        <w:lastRenderedPageBreak/>
        <w:t xml:space="preserve">Приложение </w:t>
      </w:r>
      <w:r>
        <w:rPr>
          <w:rFonts w:eastAsia="Times New Roman"/>
          <w:b/>
          <w:sz w:val="32"/>
          <w:szCs w:val="32"/>
        </w:rPr>
        <w:t>4</w:t>
      </w:r>
    </w:p>
    <w:p w:rsidR="00BE088D" w:rsidRPr="00CC4E53" w:rsidRDefault="00BE088D" w:rsidP="005D61E2">
      <w:pPr>
        <w:jc w:val="right"/>
        <w:rPr>
          <w:rFonts w:eastAsia="Times New Roman"/>
        </w:rPr>
      </w:pPr>
      <w:r w:rsidRPr="00CC4E53">
        <w:rPr>
          <w:rFonts w:eastAsia="Times New Roman"/>
        </w:rPr>
        <w:t xml:space="preserve">к </w:t>
      </w:r>
      <w:r>
        <w:rPr>
          <w:rFonts w:eastAsia="Times New Roman"/>
        </w:rPr>
        <w:t>р</w:t>
      </w:r>
      <w:r w:rsidRPr="00CC4E53">
        <w:rPr>
          <w:rFonts w:eastAsia="Times New Roman"/>
        </w:rPr>
        <w:t>ешению Земского собрания</w:t>
      </w:r>
    </w:p>
    <w:p w:rsidR="00BE088D" w:rsidRDefault="00BE088D" w:rsidP="005D61E2">
      <w:pPr>
        <w:jc w:val="right"/>
        <w:rPr>
          <w:rFonts w:eastAsia="Times New Roman"/>
        </w:rPr>
      </w:pPr>
      <w:r w:rsidRPr="00CC4E53">
        <w:rPr>
          <w:rFonts w:eastAsia="Times New Roman"/>
        </w:rPr>
        <w:t xml:space="preserve">Воскресенского муниципального района </w:t>
      </w:r>
    </w:p>
    <w:p w:rsidR="00BE088D" w:rsidRPr="00CC4E53" w:rsidRDefault="00BE088D" w:rsidP="005D61E2">
      <w:pPr>
        <w:jc w:val="right"/>
        <w:rPr>
          <w:rFonts w:eastAsia="Times New Roman"/>
        </w:rPr>
      </w:pPr>
      <w:r w:rsidRPr="00CC4E53">
        <w:rPr>
          <w:rFonts w:eastAsia="Times New Roman"/>
        </w:rPr>
        <w:t>Нижегородской области</w:t>
      </w:r>
    </w:p>
    <w:p w:rsidR="00BE088D" w:rsidRDefault="00BE088D" w:rsidP="00BE088D">
      <w:pPr>
        <w:jc w:val="right"/>
        <w:rPr>
          <w:rFonts w:eastAsia="Times New Roman"/>
        </w:rPr>
      </w:pPr>
      <w:r>
        <w:rPr>
          <w:rFonts w:eastAsia="Times New Roman"/>
        </w:rPr>
        <w:t xml:space="preserve">от 19 апреля 2019 года </w:t>
      </w:r>
      <w:r w:rsidRPr="00CC4E53">
        <w:rPr>
          <w:rFonts w:eastAsia="Times New Roman"/>
        </w:rPr>
        <w:t>№</w:t>
      </w:r>
      <w:r>
        <w:rPr>
          <w:rFonts w:eastAsia="Times New Roman"/>
        </w:rPr>
        <w:t xml:space="preserve"> 31</w:t>
      </w:r>
    </w:p>
    <w:p w:rsidR="00BE088D" w:rsidRDefault="00BE088D" w:rsidP="00CC4E53">
      <w:pPr>
        <w:jc w:val="center"/>
        <w:rPr>
          <w:rFonts w:eastAsia="Times New Roman"/>
          <w:b/>
          <w:bCs/>
        </w:rPr>
      </w:pPr>
    </w:p>
    <w:p w:rsidR="00BE088D" w:rsidRPr="00BE088D" w:rsidRDefault="00BE088D" w:rsidP="00CC4E53">
      <w:pPr>
        <w:jc w:val="center"/>
        <w:rPr>
          <w:rFonts w:eastAsia="Times New Roman"/>
          <w:b/>
          <w:bCs/>
          <w:sz w:val="32"/>
          <w:szCs w:val="32"/>
        </w:rPr>
      </w:pPr>
      <w:r w:rsidRPr="00BE088D">
        <w:rPr>
          <w:rFonts w:eastAsia="Times New Roman"/>
          <w:b/>
          <w:bCs/>
          <w:sz w:val="32"/>
          <w:szCs w:val="32"/>
        </w:rPr>
        <w:t>Ведомственная структура расходов бюджета муниципального района за 1 квартал 2019 года</w:t>
      </w:r>
    </w:p>
    <w:tbl>
      <w:tblPr>
        <w:tblW w:w="10861" w:type="dxa"/>
        <w:tblInd w:w="-601" w:type="dxa"/>
        <w:tblLayout w:type="fixed"/>
        <w:tblLook w:val="04A0" w:firstRow="1" w:lastRow="0" w:firstColumn="1" w:lastColumn="0" w:noHBand="0" w:noVBand="1"/>
      </w:tblPr>
      <w:tblGrid>
        <w:gridCol w:w="2977"/>
        <w:gridCol w:w="567"/>
        <w:gridCol w:w="709"/>
        <w:gridCol w:w="709"/>
        <w:gridCol w:w="1417"/>
        <w:gridCol w:w="709"/>
        <w:gridCol w:w="100"/>
        <w:gridCol w:w="236"/>
        <w:gridCol w:w="798"/>
        <w:gridCol w:w="283"/>
        <w:gridCol w:w="851"/>
        <w:gridCol w:w="992"/>
        <w:gridCol w:w="513"/>
      </w:tblGrid>
      <w:tr w:rsidR="00CC4E53" w:rsidRPr="00CC4E53" w:rsidTr="00CC4E53">
        <w:trPr>
          <w:trHeight w:val="315"/>
        </w:trPr>
        <w:tc>
          <w:tcPr>
            <w:tcW w:w="7188" w:type="dxa"/>
            <w:gridSpan w:val="7"/>
            <w:tcBorders>
              <w:top w:val="nil"/>
              <w:left w:val="nil"/>
              <w:bottom w:val="nil"/>
              <w:right w:val="nil"/>
            </w:tcBorders>
            <w:shd w:val="clear" w:color="auto" w:fill="auto"/>
            <w:hideMark/>
          </w:tcPr>
          <w:p w:rsidR="00CC4E53" w:rsidRPr="00CC4E53" w:rsidRDefault="00CC4E53" w:rsidP="00CC4E53">
            <w:pPr>
              <w:rPr>
                <w:rFonts w:eastAsia="Times New Roman"/>
              </w:rPr>
            </w:pPr>
          </w:p>
        </w:tc>
        <w:tc>
          <w:tcPr>
            <w:tcW w:w="236" w:type="dxa"/>
            <w:tcBorders>
              <w:top w:val="nil"/>
              <w:left w:val="nil"/>
              <w:bottom w:val="nil"/>
              <w:right w:val="nil"/>
            </w:tcBorders>
            <w:shd w:val="clear" w:color="auto" w:fill="auto"/>
            <w:noWrap/>
            <w:vAlign w:val="bottom"/>
            <w:hideMark/>
          </w:tcPr>
          <w:p w:rsidR="00CC4E53" w:rsidRPr="00CC4E53" w:rsidRDefault="00CC4E53" w:rsidP="00CC4E53">
            <w:pPr>
              <w:rPr>
                <w:rFonts w:eastAsia="Times New Roman"/>
              </w:rPr>
            </w:pPr>
          </w:p>
        </w:tc>
        <w:tc>
          <w:tcPr>
            <w:tcW w:w="1081" w:type="dxa"/>
            <w:gridSpan w:val="2"/>
            <w:tcBorders>
              <w:top w:val="nil"/>
              <w:left w:val="nil"/>
              <w:bottom w:val="nil"/>
              <w:right w:val="nil"/>
            </w:tcBorders>
            <w:shd w:val="clear" w:color="auto" w:fill="auto"/>
            <w:noWrap/>
            <w:vAlign w:val="bottom"/>
            <w:hideMark/>
          </w:tcPr>
          <w:p w:rsidR="00CC4E53" w:rsidRPr="00CC4E53" w:rsidRDefault="00CC4E53" w:rsidP="00CC4E53">
            <w:pPr>
              <w:rPr>
                <w:rFonts w:eastAsia="Times New Roman"/>
              </w:rPr>
            </w:pPr>
          </w:p>
        </w:tc>
        <w:tc>
          <w:tcPr>
            <w:tcW w:w="2356" w:type="dxa"/>
            <w:gridSpan w:val="3"/>
            <w:tcBorders>
              <w:top w:val="nil"/>
              <w:left w:val="nil"/>
              <w:bottom w:val="single" w:sz="4" w:space="0" w:color="auto"/>
              <w:right w:val="nil"/>
            </w:tcBorders>
            <w:shd w:val="clear" w:color="auto" w:fill="auto"/>
            <w:noWrap/>
            <w:vAlign w:val="bottom"/>
            <w:hideMark/>
          </w:tcPr>
          <w:p w:rsidR="00CC4E53" w:rsidRPr="00CC4E53" w:rsidRDefault="00CC4E53" w:rsidP="00CC4E53">
            <w:pPr>
              <w:jc w:val="right"/>
              <w:rPr>
                <w:rFonts w:eastAsia="Times New Roman"/>
              </w:rPr>
            </w:pPr>
            <w:proofErr w:type="spellStart"/>
            <w:r w:rsidRPr="00CC4E53">
              <w:rPr>
                <w:rFonts w:eastAsia="Times New Roman"/>
              </w:rPr>
              <w:t>тыс</w:t>
            </w:r>
            <w:proofErr w:type="gramStart"/>
            <w:r w:rsidRPr="00CC4E53">
              <w:rPr>
                <w:rFonts w:eastAsia="Times New Roman"/>
              </w:rPr>
              <w:t>.р</w:t>
            </w:r>
            <w:proofErr w:type="gramEnd"/>
            <w:r w:rsidRPr="00CC4E53">
              <w:rPr>
                <w:rFonts w:eastAsia="Times New Roman"/>
              </w:rPr>
              <w:t>ублей</w:t>
            </w:r>
            <w:proofErr w:type="spellEnd"/>
          </w:p>
        </w:tc>
      </w:tr>
      <w:tr w:rsidR="00CC4E53" w:rsidRPr="00BE088D" w:rsidTr="00CC4E53">
        <w:trPr>
          <w:gridAfter w:val="1"/>
          <w:wAfter w:w="513" w:type="dxa"/>
          <w:trHeight w:val="31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 xml:space="preserve">Наименование </w:t>
            </w:r>
          </w:p>
        </w:tc>
        <w:tc>
          <w:tcPr>
            <w:tcW w:w="4111" w:type="dxa"/>
            <w:gridSpan w:val="5"/>
            <w:tcBorders>
              <w:top w:val="single" w:sz="4" w:space="0" w:color="auto"/>
              <w:left w:val="nil"/>
              <w:bottom w:val="single" w:sz="4" w:space="0" w:color="auto"/>
              <w:right w:val="single" w:sz="4" w:space="0" w:color="auto"/>
            </w:tcBorders>
            <w:shd w:val="clear" w:color="FFFFCC" w:fill="FFFFFF"/>
            <w:noWrap/>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Код бюджетной классификации</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План 2019 года</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Исполнено за 1 квартал 2019 года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 исполнения</w:t>
            </w:r>
          </w:p>
        </w:tc>
      </w:tr>
      <w:tr w:rsidR="00CC4E53" w:rsidRPr="00BE088D" w:rsidTr="00CC4E53">
        <w:trPr>
          <w:gridAfter w:val="1"/>
          <w:wAfter w:w="513" w:type="dxa"/>
          <w:trHeight w:val="94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C4E53" w:rsidRPr="00BE088D" w:rsidRDefault="00CC4E53" w:rsidP="00CC4E53">
            <w:pPr>
              <w:rPr>
                <w:rFonts w:eastAsia="Times New Roman"/>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CC4E53" w:rsidRPr="00BE088D" w:rsidRDefault="00CC4E53" w:rsidP="00CC4E53">
            <w:pPr>
              <w:jc w:val="center"/>
              <w:rPr>
                <w:rFonts w:eastAsia="Times New Roman"/>
                <w:b/>
                <w:bCs/>
                <w:sz w:val="20"/>
                <w:szCs w:val="20"/>
              </w:rPr>
            </w:pPr>
            <w:proofErr w:type="spellStart"/>
            <w:r w:rsidRPr="00BE088D">
              <w:rPr>
                <w:rFonts w:eastAsia="Times New Roman"/>
                <w:b/>
                <w:bCs/>
                <w:sz w:val="20"/>
                <w:szCs w:val="20"/>
              </w:rPr>
              <w:t>Ве</w:t>
            </w:r>
            <w:proofErr w:type="spellEnd"/>
            <w:r w:rsidR="00BE088D">
              <w:rPr>
                <w:rFonts w:eastAsia="Times New Roman"/>
                <w:b/>
                <w:bCs/>
                <w:sz w:val="20"/>
                <w:szCs w:val="20"/>
              </w:rPr>
              <w:t>-</w:t>
            </w:r>
            <w:proofErr w:type="spellStart"/>
            <w:r w:rsidRPr="00BE088D">
              <w:rPr>
                <w:rFonts w:eastAsia="Times New Roman"/>
                <w:b/>
                <w:bCs/>
                <w:sz w:val="20"/>
                <w:szCs w:val="20"/>
              </w:rPr>
              <w:t>домст</w:t>
            </w:r>
            <w:proofErr w:type="spellEnd"/>
            <w:r w:rsidR="00BE088D">
              <w:rPr>
                <w:rFonts w:eastAsia="Times New Roman"/>
                <w:b/>
                <w:bCs/>
                <w:sz w:val="20"/>
                <w:szCs w:val="20"/>
              </w:rPr>
              <w:t>-</w:t>
            </w:r>
            <w:r w:rsidRPr="00BE088D">
              <w:rPr>
                <w:rFonts w:eastAsia="Times New Roman"/>
                <w:b/>
                <w:bCs/>
                <w:sz w:val="20"/>
                <w:szCs w:val="20"/>
              </w:rPr>
              <w:t>во</w:t>
            </w:r>
          </w:p>
        </w:tc>
        <w:tc>
          <w:tcPr>
            <w:tcW w:w="709" w:type="dxa"/>
            <w:tcBorders>
              <w:top w:val="nil"/>
              <w:left w:val="nil"/>
              <w:bottom w:val="single" w:sz="4" w:space="0" w:color="auto"/>
              <w:right w:val="single" w:sz="4" w:space="0" w:color="auto"/>
            </w:tcBorders>
            <w:shd w:val="clear" w:color="auto" w:fill="auto"/>
            <w:vAlign w:val="center"/>
            <w:hideMark/>
          </w:tcPr>
          <w:p w:rsidR="00CC4E53" w:rsidRPr="00BE088D" w:rsidRDefault="00CC4E53" w:rsidP="00CC4E53">
            <w:pPr>
              <w:jc w:val="center"/>
              <w:rPr>
                <w:rFonts w:eastAsia="Times New Roman"/>
                <w:b/>
                <w:bCs/>
                <w:sz w:val="20"/>
                <w:szCs w:val="20"/>
              </w:rPr>
            </w:pPr>
            <w:proofErr w:type="gramStart"/>
            <w:r w:rsidRPr="00BE088D">
              <w:rPr>
                <w:rFonts w:eastAsia="Times New Roman"/>
                <w:b/>
                <w:bCs/>
                <w:sz w:val="20"/>
                <w:szCs w:val="20"/>
              </w:rPr>
              <w:t>Раз</w:t>
            </w:r>
            <w:r w:rsidR="00BE088D">
              <w:rPr>
                <w:rFonts w:eastAsia="Times New Roman"/>
                <w:b/>
                <w:bCs/>
                <w:sz w:val="20"/>
                <w:szCs w:val="20"/>
              </w:rPr>
              <w:t>-</w:t>
            </w:r>
            <w:r w:rsidRPr="00BE088D">
              <w:rPr>
                <w:rFonts w:eastAsia="Times New Roman"/>
                <w:b/>
                <w:bCs/>
                <w:sz w:val="20"/>
                <w:szCs w:val="20"/>
              </w:rPr>
              <w:t>дел</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Под</w:t>
            </w:r>
            <w:r w:rsidR="00BE088D">
              <w:rPr>
                <w:rFonts w:eastAsia="Times New Roman"/>
                <w:b/>
                <w:bCs/>
                <w:sz w:val="20"/>
                <w:szCs w:val="20"/>
              </w:rPr>
              <w:t>-</w:t>
            </w:r>
            <w:r w:rsidRPr="00BE088D">
              <w:rPr>
                <w:rFonts w:eastAsia="Times New Roman"/>
                <w:b/>
                <w:bCs/>
                <w:sz w:val="20"/>
                <w:szCs w:val="20"/>
              </w:rPr>
              <w:t>раз</w:t>
            </w:r>
            <w:r w:rsidR="00BE088D">
              <w:rPr>
                <w:rFonts w:eastAsia="Times New Roman"/>
                <w:b/>
                <w:bCs/>
                <w:sz w:val="20"/>
                <w:szCs w:val="20"/>
              </w:rPr>
              <w:t>-</w:t>
            </w:r>
            <w:r w:rsidRPr="00BE088D">
              <w:rPr>
                <w:rFonts w:eastAsia="Times New Roman"/>
                <w:b/>
                <w:bCs/>
                <w:sz w:val="20"/>
                <w:szCs w:val="20"/>
              </w:rPr>
              <w:t>дел</w:t>
            </w:r>
          </w:p>
        </w:tc>
        <w:tc>
          <w:tcPr>
            <w:tcW w:w="1417" w:type="dxa"/>
            <w:tcBorders>
              <w:top w:val="nil"/>
              <w:left w:val="nil"/>
              <w:bottom w:val="single" w:sz="4" w:space="0" w:color="auto"/>
              <w:right w:val="single" w:sz="4" w:space="0" w:color="auto"/>
            </w:tcBorders>
            <w:shd w:val="clear" w:color="auto" w:fill="auto"/>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CC4E53" w:rsidRPr="00BE088D" w:rsidRDefault="00CC4E53" w:rsidP="00CC4E53">
            <w:pPr>
              <w:jc w:val="center"/>
              <w:rPr>
                <w:rFonts w:eastAsia="Times New Roman"/>
                <w:b/>
                <w:bCs/>
                <w:sz w:val="20"/>
                <w:szCs w:val="20"/>
              </w:rPr>
            </w:pPr>
            <w:r w:rsidRPr="00BE088D">
              <w:rPr>
                <w:rFonts w:eastAsia="Times New Roman"/>
                <w:b/>
                <w:bCs/>
                <w:sz w:val="20"/>
                <w:szCs w:val="20"/>
              </w:rPr>
              <w:t>Вид расходов</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C4E53" w:rsidRPr="00BE088D" w:rsidRDefault="00CC4E53" w:rsidP="00CC4E53">
            <w:pPr>
              <w:rPr>
                <w:rFonts w:eastAsia="Times New Roman"/>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C4E53" w:rsidRPr="00BE088D" w:rsidRDefault="00CC4E53" w:rsidP="00CC4E53">
            <w:pPr>
              <w:rPr>
                <w:rFonts w:eastAsia="Times New Roman"/>
                <w:b/>
                <w:bCs/>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C4E53" w:rsidRPr="00BE088D" w:rsidRDefault="00CC4E53" w:rsidP="00CC4E53">
            <w:pPr>
              <w:rPr>
                <w:rFonts w:eastAsia="Times New Roman"/>
                <w:b/>
                <w:bCs/>
                <w:sz w:val="20"/>
                <w:szCs w:val="20"/>
              </w:rPr>
            </w:pP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Управление финансов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001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71 567,7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24 255,2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b/>
                <w:bCs/>
              </w:rPr>
            </w:pPr>
            <w:r w:rsidRPr="00CC4E53">
              <w:rPr>
                <w:rFonts w:eastAsia="Times New Roman"/>
                <w:b/>
                <w:bCs/>
              </w:rPr>
              <w:t>33,9</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C4E53" w:rsidRPr="00CC4E53" w:rsidRDefault="00CC4E53" w:rsidP="00D07932">
            <w:pPr>
              <w:jc w:val="both"/>
              <w:outlineLvl w:val="0"/>
              <w:rPr>
                <w:rFonts w:eastAsia="Times New Roman"/>
                <w:b/>
                <w:bCs/>
              </w:rPr>
            </w:pPr>
            <w:r w:rsidRPr="00CC4E53">
              <w:rPr>
                <w:rFonts w:eastAsia="Times New Roman"/>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11 127,5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2 238,6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20,1</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10 290,5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2 238,6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21,8</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10 290,5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2 238,6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21,8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10 290,5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2 238,6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21,8</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1431100000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10 290,5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2 238,6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21,8</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аппарата управления финансов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bookmarkStart w:id="1" w:name="RANGE!B17:F18"/>
            <w:bookmarkStart w:id="2" w:name="RANGE!B17"/>
            <w:bookmarkEnd w:id="1"/>
            <w:r w:rsidRPr="00CC4E53">
              <w:rPr>
                <w:rFonts w:eastAsia="Times New Roman"/>
              </w:rPr>
              <w:t> </w:t>
            </w:r>
            <w:bookmarkEnd w:id="2"/>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bookmarkStart w:id="3" w:name="RANGE!E17"/>
            <w:r w:rsidRPr="00CC4E53">
              <w:rPr>
                <w:rFonts w:eastAsia="Times New Roman"/>
              </w:rPr>
              <w:t>1431120190</w:t>
            </w:r>
            <w:bookmarkEnd w:id="3"/>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10 290,5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2 238,6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21,8</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1431120190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9 673,3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2 114,3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21,9</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1431120190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20,5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1431120190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1411400000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390,3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390,3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390,3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исполнения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1412100000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390,3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1412192260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390,3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1412192260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390,3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1 256,3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314,1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25,0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1 256,3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314,1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25,0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1 256,3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314,1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25,0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1 256,3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314,1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25,0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1421200000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1 256,3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314,1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25,0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1421251180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1 256,3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314,1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25,0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1421251180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1 256,3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314,1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25,0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188,3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188,3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188,3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188,3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Поддержание необходимого количества финансовых сре</w:t>
            </w:r>
            <w:proofErr w:type="gramStart"/>
            <w:r w:rsidRPr="00CC4E53">
              <w:rPr>
                <w:rFonts w:eastAsia="Times New Roman"/>
              </w:rPr>
              <w:t>дств в ц</w:t>
            </w:r>
            <w:proofErr w:type="gramEnd"/>
            <w:r w:rsidRPr="00CC4E53">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1110500000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188,3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1110525041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188,3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1110525041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188,3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2 554,8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1 804,8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70,6</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2 554,8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1 804,8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70,6</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2 554,8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1 804,8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70,6</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"Улучшение качества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xml:space="preserve">Установка </w:t>
            </w:r>
            <w:proofErr w:type="spellStart"/>
            <w:r w:rsidRPr="00CC4E53">
              <w:rPr>
                <w:rFonts w:eastAsia="Times New Roman"/>
              </w:rPr>
              <w:t>тахографов</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0810500000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0810525060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0810525060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Страхование пассажиров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0810600000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0810625060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0810625060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1 804,8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1 804,8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0820200000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1 804,8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1 804,8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0820225060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1 804,8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1 804,8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Управление финансов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0820225060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1 804,8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1 804,8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3 658,4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690,5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18,9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3 174,8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206,9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6,5</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3 174,8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206,9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6,5</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2 314,8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177,6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7,7</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и установка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64,0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приобретение и установку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0510129050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64,0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0510129050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64,0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АСУ для замены башен «</w:t>
            </w:r>
            <w:proofErr w:type="spellStart"/>
            <w:r w:rsidRPr="00CC4E53">
              <w:rPr>
                <w:rFonts w:eastAsia="Times New Roman"/>
              </w:rPr>
              <w:t>Рожновского</w:t>
            </w:r>
            <w:proofErr w:type="spellEnd"/>
            <w:r w:rsidRPr="00CC4E53">
              <w:rPr>
                <w:rFonts w:eastAsia="Times New Roman"/>
              </w:rPr>
              <w:t xml:space="preserve">» на </w:t>
            </w:r>
            <w:proofErr w:type="spellStart"/>
            <w:proofErr w:type="gramStart"/>
            <w:r w:rsidRPr="00CC4E53">
              <w:rPr>
                <w:rFonts w:eastAsia="Times New Roman"/>
              </w:rPr>
              <w:t>му-ниципальных</w:t>
            </w:r>
            <w:proofErr w:type="spellEnd"/>
            <w:proofErr w:type="gramEnd"/>
            <w:r w:rsidRPr="00CC4E53">
              <w:rPr>
                <w:rFonts w:eastAsia="Times New Roman"/>
              </w:rPr>
              <w:t xml:space="preserve">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49,6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33,1</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приобретение АСУ для замены башен «</w:t>
            </w:r>
            <w:proofErr w:type="spellStart"/>
            <w:r w:rsidRPr="00CC4E53">
              <w:rPr>
                <w:rFonts w:eastAsia="Times New Roman"/>
              </w:rPr>
              <w:t>Рожновского</w:t>
            </w:r>
            <w:proofErr w:type="spellEnd"/>
            <w:r w:rsidRPr="00CC4E53">
              <w:rPr>
                <w:rFonts w:eastAsia="Times New Roman"/>
              </w:rPr>
              <w:t>» на муниципальных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0510229050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49,6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33,1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0510229050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49,6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33,1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Предоставление субсидий на погашение кредита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0510300000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964,8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погашение кредита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0510329050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964,8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0510329050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964,8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Ремонт колодцев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0510500000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ремонт колодцев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0510529050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0510529050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xml:space="preserve">Приобретение </w:t>
            </w:r>
            <w:proofErr w:type="spellStart"/>
            <w:r w:rsidRPr="00CC4E53">
              <w:rPr>
                <w:rFonts w:eastAsia="Times New Roman"/>
              </w:rPr>
              <w:t>автоплатформы</w:t>
            </w:r>
            <w:proofErr w:type="spellEnd"/>
            <w:r w:rsidRPr="00CC4E53">
              <w:rPr>
                <w:rFonts w:eastAsia="Times New Roman"/>
              </w:rPr>
              <w:t xml:space="preserve"> для перевозки техники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0510600000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xml:space="preserve">Расходы на приобретение </w:t>
            </w:r>
            <w:proofErr w:type="spellStart"/>
            <w:r w:rsidRPr="00CC4E53">
              <w:rPr>
                <w:rFonts w:eastAsia="Times New Roman"/>
              </w:rPr>
              <w:t>автоплатформы</w:t>
            </w:r>
            <w:proofErr w:type="spellEnd"/>
            <w:r w:rsidRPr="00CC4E53">
              <w:rPr>
                <w:rFonts w:eastAsia="Times New Roman"/>
              </w:rPr>
              <w:t xml:space="preserve"> для перевозки техники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0510629050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Управление финансов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0510629050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0510700000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приобретение 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0510729050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0510729050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0520129050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0520129050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29,3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8,1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0530100000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29,3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8,1</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0530129050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29,3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8,1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0530129050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29,3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8,1</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483,6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483,6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"Охрана окружающей среды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483,6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483,6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483,6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483,6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подвижного состава для сбора и вывоза КГО</w:t>
            </w:r>
            <w:proofErr w:type="gramStart"/>
            <w:r w:rsidRPr="00CC4E53">
              <w:rPr>
                <w:rFonts w:eastAsia="Times New Roman"/>
              </w:rPr>
              <w:t>:К</w:t>
            </w:r>
            <w:proofErr w:type="gramEnd"/>
            <w:r w:rsidRPr="00CC4E53">
              <w:rPr>
                <w:rFonts w:eastAsia="Times New Roman"/>
              </w:rPr>
              <w:t>О-440АМ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483,6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483,6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Предоставление субсидий на приобретение подвижного состава для сбора и вывоза КГО</w:t>
            </w:r>
            <w:proofErr w:type="gramStart"/>
            <w:r w:rsidRPr="00CC4E53">
              <w:rPr>
                <w:rFonts w:eastAsia="Times New Roman"/>
              </w:rPr>
              <w:t>:К</w:t>
            </w:r>
            <w:proofErr w:type="gramEnd"/>
            <w:r w:rsidRPr="00CC4E53">
              <w:rPr>
                <w:rFonts w:eastAsia="Times New Roman"/>
              </w:rPr>
              <w:t>О-440АМ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0720125020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483,6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483,6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0720125020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483,6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483,6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100,0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1600000000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1610000000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656,1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143,8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21,9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424,2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110,1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26,0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1411400000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314,1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314,1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314,1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314,1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314,1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231,9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33,7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14,5</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"Социальная поддержка ветеранов и инвалидов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231,9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33,7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14,5</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"Повышение качества жизни пожилых людей, ветеранов боевых действий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231,9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33,7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14,5</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231,9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33,7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14,5</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предоставление субсидий Совету ветеранов войны и труда и Обществу инвалидов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0310125010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231,9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33,7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14,5</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0310125010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231,9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33,7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14,5</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25,6</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25,6</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25,6</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25,6</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xml:space="preserve">Своевременное исполнение </w:t>
            </w:r>
            <w:proofErr w:type="gramStart"/>
            <w:r w:rsidRPr="00CC4E53">
              <w:rPr>
                <w:rFonts w:eastAsia="Times New Roman"/>
              </w:rPr>
              <w:t>долговых</w:t>
            </w:r>
            <w:proofErr w:type="gramEnd"/>
            <w:r w:rsidRPr="00CC4E53">
              <w:rPr>
                <w:rFonts w:eastAsia="Times New Roman"/>
              </w:rPr>
              <w:t xml:space="preserve"> обязательства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1413200000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25,6</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Процентные платежи по муниципальному долгу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1413227000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25,6</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1413227000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25,6</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52 114,0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19 054,3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36,6</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50 143,0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19 054,3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38,0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50 143,0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19 054,3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38,0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50 143,0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19 054,3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38,0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1421100000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50 143,0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19 054,3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38,0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Дотации на выравнивание бюджетной обеспеченности поселений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1421117130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50 143,0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19 054,3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38,0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1421117130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50 143,0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19 054,3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38,0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1 971,0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1 971,0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1 971,0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1421100000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1 971,0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Иные межбюджетные трансферты на поддержку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1421103010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1 971,0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1421103010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1 971,0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Отдел культуры, молодежной политики и спорта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057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72 104,8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13 870,6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b/>
                <w:bCs/>
              </w:rPr>
            </w:pPr>
            <w:r w:rsidRPr="00CC4E53">
              <w:rPr>
                <w:rFonts w:eastAsia="Times New Roman"/>
                <w:b/>
                <w:bCs/>
              </w:rPr>
              <w:t>19,2</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9 318,7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1 673,3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18,0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9 202,1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1 644,0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17,9</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9 202,1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1 644,0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17,9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9 202,1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1 644,0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17,9</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9 202,1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1 644,0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17,9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0910223590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9 202,1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1 644,0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17,9</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0910223590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8 372,7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1 462,5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17,5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0910223590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821,9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179,3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21,8</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0910223590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27,6</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16,6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100,0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0910142590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0910142590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0910223590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0910223590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0910341590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Отдел культуры, молодежной политики и спорта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0910341590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0910440590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0910440590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1600000000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1610000000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12,8</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12,8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12,8</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Выявление и поддержка способностей молодежи по различным направлениям творческой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0920200000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12,8</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Творческие мероприятия (по отдельному плану)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0920229080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12,8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0920229080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12,8</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62 136,1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12 088,3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19,5</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41 193,0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7 379,5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17,9</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41 193,0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7 379,5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17,9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41 193,0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7 379,5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17,9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16 117,2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3 061,0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19,0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0910142590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16 117,2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3 061,0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19,0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0910142590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14 129,1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2 586,5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18,3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0910142590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1 971,8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472,5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24,0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0910142590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12,8</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14 871,3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2 298,6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15,5</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0910341590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14 871,3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2 298,6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15,5</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0910341590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11 897,0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1 871,9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15,7</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0910341590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2 967,6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426,7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14,4</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0910341590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10 061,4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2 019,9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20,1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0910440590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10 061,4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2 019,9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20,1</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0910440590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6 585,6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1 100,7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16,7</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0910440590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3 468,0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919,2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26,5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0910440590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Расходы бюджета муниципального района на поддержку отрасли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091A155190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143,1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091A155190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143,1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20 943,1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4 708,8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22,5</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20 943,1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4 708,8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22,5</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0940000000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20 943,1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4 708,8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22,5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0940100000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2 307,6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391,6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17,0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 xml:space="preserve">Расходы на обеспечение </w:t>
            </w:r>
            <w:proofErr w:type="gramStart"/>
            <w:r w:rsidRPr="00CC4E53">
              <w:rPr>
                <w:rFonts w:eastAsia="Times New Roman"/>
              </w:rPr>
              <w:t>деятельности аппарата управления отдела культуры</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0940120190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2 307,6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391,6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17,0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0940120190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2 257,8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385,8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17,1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0940120190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49,8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11,6</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0940200000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18 635,5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4 317,2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23,2</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0940245590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18 635,5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4 317,2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23,2</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0940245590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18 573,5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4 309,2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23,2</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0940245590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12,9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16,8</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16,8</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16,8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16,8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Повышение интереса населения к занятиям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0920600000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16,8</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0920629080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16,8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0920629080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16,8</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Управление образования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074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351 801,6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71 842,8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b/>
                <w:bCs/>
              </w:rPr>
            </w:pPr>
            <w:r w:rsidRPr="00CC4E53">
              <w:rPr>
                <w:rFonts w:eastAsia="Times New Roman"/>
                <w:b/>
                <w:bCs/>
              </w:rPr>
              <w:t>20,4</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388,0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271,4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69,9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388,0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271,4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69,9</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15,2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15,2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исполнения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1412100000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1412192260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1412192260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372,8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256,2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68,7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372,8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256,2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68,7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372,8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256,2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68,7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372,8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256,2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68,7</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372,8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256,2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68,7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"Содействие занятости населения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Проведение районного конкурса "Лучшая трудовая бригада"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Проведение мероприятий в рамках конкурса "Лучшая трудовая бригада"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0610129060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0610129060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50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xml:space="preserve">Формирование новых рабочих мест для выполнения работ по озеленению и благоустройству территории и объектов, благоустройству памятников, санитарной очистке леса, мелких строительных и ремонтных работ, сельскохозяйственных </w:t>
            </w:r>
            <w:proofErr w:type="spellStart"/>
            <w:proofErr w:type="gramStart"/>
            <w:r w:rsidRPr="00CC4E53">
              <w:rPr>
                <w:rFonts w:eastAsia="Times New Roman"/>
              </w:rPr>
              <w:t>ра</w:t>
            </w:r>
            <w:proofErr w:type="spellEnd"/>
            <w:r w:rsidRPr="00CC4E53">
              <w:rPr>
                <w:rFonts w:eastAsia="Times New Roman"/>
              </w:rPr>
              <w:t>-бот</w:t>
            </w:r>
            <w:proofErr w:type="gramEnd"/>
            <w:r w:rsidRPr="00CC4E53">
              <w:rPr>
                <w:rFonts w:eastAsia="Times New Roman"/>
              </w:rPr>
              <w:t>. Выполнение социального заказа администрации духовных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375,0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Мероприятия по содействию в трудоустройстве несовершеннолетних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0610229060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375,0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0610229060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375,0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348 698,6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71 240,6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20,4</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94 377,5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18 478,2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19,6</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94 377,5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18 478,2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19,6</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94 377,5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18 478,2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19,6</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94 377,5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18 478,2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19,6</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0110120590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43 444,2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9 699,9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22,3</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0110120590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15 538,4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2 848,9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18,3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0110120590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1 018,0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6 753,1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663,4</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0110120590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478,5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97,9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20,5</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0110173080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49 910,6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8 633,1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17,3</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0110173080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46 917,7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8 503,2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18,1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0110173080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2 992,9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129,9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4,3</w:t>
            </w:r>
          </w:p>
        </w:tc>
      </w:tr>
      <w:tr w:rsidR="00CC4E53" w:rsidRPr="00CC4E53" w:rsidTr="00CC4E53">
        <w:trPr>
          <w:gridAfter w:val="1"/>
          <w:wAfter w:w="513" w:type="dxa"/>
          <w:trHeight w:val="72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proofErr w:type="spellStart"/>
            <w:r w:rsidRPr="00CC4E53">
              <w:rPr>
                <w:rFonts w:eastAsia="Times New Roman"/>
              </w:rPr>
              <w:t>образовательние</w:t>
            </w:r>
            <w:proofErr w:type="spellEnd"/>
            <w:r w:rsidRPr="00CC4E53">
              <w:rPr>
                <w:rFonts w:eastAsia="Times New Roman"/>
              </w:rPr>
              <w:t xml:space="preserve"> программы дошкольного образования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0110173170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1 022,7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14,2</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0110173170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1 022,7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14,2</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199 554,3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43 595,1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21,8</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199 513,8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43 565,1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21,8</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199 513,8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43 565,1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21,8</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0110800000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199 513,8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43 565,1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21,8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0110821590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69 418,1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20 529,1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29,6</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0110821590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19 841,9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3 782,5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19,1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0110821590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49 053,5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16 638,0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33,9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0110821590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522,6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108,6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20,8</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0110822000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Управление образования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0110822000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0110873070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125 840,0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22 425,6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17,8</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0110873070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119 260,1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21 799,7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18,3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0110873070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6 579,9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626,0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9,5</w:t>
            </w:r>
          </w:p>
        </w:tc>
      </w:tr>
      <w:tr w:rsidR="00CC4E53" w:rsidRPr="00CC4E53" w:rsidTr="00CC4E53">
        <w:trPr>
          <w:gridAfter w:val="1"/>
          <w:wAfter w:w="513" w:type="dxa"/>
          <w:trHeight w:val="6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0110873180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3 486,6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468,1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13,4</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0110873180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3 486,6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468,1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13,4</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01108S2620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569,1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25,0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01108S2620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569,1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25,0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74,1</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74,1</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1411400000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74,1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74,1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74,1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16 129,9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2 658,8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16,5</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16 129,9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2 658,8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16,5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16 129,9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2 658,8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16,5</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16 129,9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2 658,8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16,5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0120123590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16 129,9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2 658,8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16,5</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0120123590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14 959,8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2 382,0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15,9</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0120123590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1 157,0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274,1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23,7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0120123590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20,8</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2 090,1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2 090,1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2 090,1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0120900000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2 090,1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организацию отдыха и оздоровления детей в загородных оздоровительно-образовательных центрах (лагерях</w:t>
            </w:r>
            <w:proofErr w:type="gramStart"/>
            <w:r w:rsidRPr="00CC4E53">
              <w:rPr>
                <w:rFonts w:eastAsia="Times New Roman"/>
              </w:rPr>
              <w:t>)к</w:t>
            </w:r>
            <w:proofErr w:type="gramEnd"/>
            <w:r w:rsidRPr="00CC4E53">
              <w:rPr>
                <w:rFonts w:eastAsia="Times New Roman"/>
              </w:rPr>
              <w:t>руглогодичного и сезонного действия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0120924010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0120924010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0120924020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1 290,0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0120924020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1 290,0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проведение мероприятий во время каникулярного отдыха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0120929140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0120929140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78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proofErr w:type="gramStart"/>
            <w:r w:rsidRPr="00CC4E53">
              <w:rPr>
                <w:rFonts w:eastAsia="Times New Roman"/>
              </w:rPr>
              <w:lastRenderedPageBreak/>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proofErr w:type="spellStart"/>
            <w:r w:rsidRPr="00CC4E53">
              <w:rPr>
                <w:rFonts w:eastAsia="Times New Roman"/>
              </w:rPr>
              <w:t>пицензией</w:t>
            </w:r>
            <w:proofErr w:type="spellEnd"/>
            <w:r w:rsidRPr="00CC4E53">
              <w:rPr>
                <w:rFonts w:eastAsia="Times New Roman"/>
              </w:rPr>
              <w:t>, расположенные на территории Российской Федерации за счёт средств областного бюджета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0120973320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440,1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0120973320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440,1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36 546,7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6 508,4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17,8</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36 546,7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6 508,4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17,8</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системы оценки качества образования и информационной прозрачности системы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657,8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82,9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12,6</w:t>
            </w:r>
          </w:p>
        </w:tc>
      </w:tr>
      <w:tr w:rsidR="00CC4E53" w:rsidRPr="00CC4E53" w:rsidTr="00CC4E53">
        <w:trPr>
          <w:gridAfter w:val="1"/>
          <w:wAfter w:w="513" w:type="dxa"/>
          <w:trHeight w:val="44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0130400000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657,8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82,9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12,6</w:t>
            </w:r>
          </w:p>
        </w:tc>
      </w:tr>
      <w:tr w:rsidR="00CC4E53" w:rsidRPr="00CC4E53" w:rsidTr="00CC4E53">
        <w:trPr>
          <w:gridAfter w:val="1"/>
          <w:wAfter w:w="513" w:type="dxa"/>
          <w:trHeight w:val="72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0130473010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657,8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82,9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12,6</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0130473010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336,2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18,5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0130473010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321,7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6,4</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0140000000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xml:space="preserve">Проведение комплекса мероприятий, направленных на гражданско-патриотическое воспитание, воспитание у граждан навыков поведения </w:t>
            </w:r>
            <w:proofErr w:type="gramStart"/>
            <w:r w:rsidRPr="00CC4E53">
              <w:rPr>
                <w:rFonts w:eastAsia="Times New Roman"/>
              </w:rPr>
              <w:t>в</w:t>
            </w:r>
            <w:proofErr w:type="gramEnd"/>
            <w:r w:rsidRPr="00CC4E53">
              <w:rPr>
                <w:rFonts w:eastAsia="Times New Roman"/>
              </w:rPr>
              <w:t xml:space="preserve"> чрезвычайных </w:t>
            </w:r>
            <w:proofErr w:type="spellStart"/>
            <w:r w:rsidRPr="00CC4E53">
              <w:rPr>
                <w:rFonts w:eastAsia="Times New Roman"/>
              </w:rPr>
              <w:t>ситуциях</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0140500000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Проведение мероприятий в рамках подпрограммы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0140529140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0140529140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"Социально-правовая защита детей"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0160000000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455,4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66,6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14,6</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Совершенствование системы социально-правовой защиты детей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0160100000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455,4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66,6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14,6</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0160173020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455,4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66,6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14,6</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0160173020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423,6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63,1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14,9</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0160173020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31,8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10,7</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0180000000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35 383,5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6 359,0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18,0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0180100000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3 092,1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553,4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17,9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аппарата управления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0180120190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3 092,1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553,4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17,9</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0180120190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2 966,9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526,2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17,7</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0180120190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21,7</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0180200000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32 291,4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5 805,5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18,0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0180245590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32 291,4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5 805,5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18,0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0180245590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12 406,9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1 900,4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0180245590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2 275,8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348,2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15,3</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0180245590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17 608,7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3 556,9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20,2</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2 330,0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330,9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14,2</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2 330,0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330,9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14,2</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2 330,0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330,9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14,2</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2 330,0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330,9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14,2</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2 330,0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330,9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14,2</w:t>
            </w:r>
          </w:p>
        </w:tc>
      </w:tr>
      <w:tr w:rsidR="00CC4E53" w:rsidRPr="00CC4E53" w:rsidTr="00CC4E53">
        <w:trPr>
          <w:gridAfter w:val="1"/>
          <w:wAfter w:w="513" w:type="dxa"/>
          <w:trHeight w:val="56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0110173110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2 330,0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330,9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14,2</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0110173110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34,4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7,8</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0110173110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2 295,6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328,2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14,3</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Управление сельского хозяйства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11 878,1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rPr>
            </w:pPr>
            <w:r w:rsidRPr="00CC4E53">
              <w:rPr>
                <w:rFonts w:eastAsia="Times New Roman"/>
              </w:rPr>
              <w:t>2 017,1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rPr>
            </w:pPr>
            <w:r w:rsidRPr="00CC4E53">
              <w:rPr>
                <w:rFonts w:eastAsia="Times New Roman"/>
              </w:rPr>
              <w:t>17,0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082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11 878,1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2 017,1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17,0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11 878,1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2 017,1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17,0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агропромышленного комплекса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11 878,1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2 017,1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17,0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8 730,3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1 334,2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15,3</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производства продукции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1211100000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3 295,9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665,9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20,2</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предоставление субсидий на возмещение части затрат на приобретение семян многолетних и однолетних трав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1211125073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324,1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1211125073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324,1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предоставление субсидий на возмещение части затрат на приобретение семян зерновых культур</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1211125074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580,0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35,7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1211125074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580,0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35,7</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предоставление субсидий на возмещение части затрат на приобретение минеральных удобрений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1211125075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1211125075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возмещение части затрат на приобретение элитных семян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1211173260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40,2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1211173260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1211173300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641,2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458,7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71,5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1211173300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641,2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458,7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71,5</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12111R5410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1 650,4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12111R5410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1 650,4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Развитие производства продукции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1211200000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4 946,1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518,3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10,5</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предоставление субсидий на возмещение части затрат на приобретение фуражных кормов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1211225073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266,0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1211225073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266,0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предоставление субсидий на возмещение части затрат на приобретение грубых кормов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1211225075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1211225075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возмещение части затрат на развитие мясного скотоводства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1211273240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92,5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25,0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1211273240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92,5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25,0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поддержку племенного животноводства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1211273270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669,0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1211273270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669,0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xml:space="preserve">Расходы на возмещение части затрат </w:t>
            </w:r>
            <w:proofErr w:type="spellStart"/>
            <w:r w:rsidRPr="00CC4E53">
              <w:rPr>
                <w:rFonts w:eastAsia="Times New Roman"/>
              </w:rPr>
              <w:t>сельхозтоваропроизводителей</w:t>
            </w:r>
            <w:proofErr w:type="spellEnd"/>
            <w:r w:rsidRPr="00CC4E53">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1211273290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2 198,8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233,5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10,6</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1211273290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2 198,8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233,5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10,6</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xml:space="preserve">Расходы на возмещение части затрат </w:t>
            </w:r>
            <w:proofErr w:type="spellStart"/>
            <w:r w:rsidRPr="00CC4E53">
              <w:rPr>
                <w:rFonts w:eastAsia="Times New Roman"/>
              </w:rPr>
              <w:t>сельхозтоваропроизводителей</w:t>
            </w:r>
            <w:proofErr w:type="spellEnd"/>
            <w:r w:rsidRPr="00CC4E53">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12112R5420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1 322,3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192,4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14,6</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12112R5420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1 322,3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192,4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14,6</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1211500000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Проведение празднования Дня работника сельского хозяйства и перерабатывающей промышленности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1211529090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1211529090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1212100000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230,1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1212173280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1212173280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12121R5430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207,3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12121R5430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207,3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Финансовое оздоровление сельскохозяйственных 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1213300000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1213326040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1213326040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Реализация мер государственной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1214100000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Реализация мер муниципальной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1214126010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1214126010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Информационное обслуживание сельскохозяйственных 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1215100000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CC4E53">
              <w:rPr>
                <w:rFonts w:eastAsia="Times New Roman"/>
              </w:rPr>
              <w:t>вебсервисе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1215126030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1215126030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"Эпизоотическое благополучие"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75,4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1221100000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75,4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44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1221173310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75,4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1221173310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75,4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реализации Программы"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3 072,4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682,9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22,2</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1231100000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3 072,4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682,9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22,2</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1231173030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3 072,4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682,9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22,2</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1231173030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2 713,8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626,9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23,1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1231173030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358,6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55,9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15,6</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Отдел капитального строительства и архитектуры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133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118 329,1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2 672,2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b/>
                <w:bCs/>
              </w:rPr>
            </w:pPr>
            <w:r w:rsidRPr="00CC4E53">
              <w:rPr>
                <w:rFonts w:eastAsia="Times New Roman"/>
                <w:b/>
                <w:bCs/>
              </w:rPr>
              <w:t>2,3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5 862,3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2 247,2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38,3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52,8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"Охрана окружающей среды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безопасности захоронений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0720700000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50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0720773400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0720773400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Водное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1 174,6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1 134,3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96,6</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1 174,6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1 134,3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96,6</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1 174,6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1 134,3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96,6</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Реализация адресной инвестиционной программы Нижегородской области по государственной программе «Охрана окружающей среды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0411100000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1 174,6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1 134,3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96,6</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Разработка проектно-сметной документации по объекту "</w:t>
            </w:r>
            <w:proofErr w:type="spellStart"/>
            <w:r w:rsidRPr="00CC4E53">
              <w:rPr>
                <w:rFonts w:eastAsia="Times New Roman"/>
              </w:rPr>
              <w:t>Берегоукрепление</w:t>
            </w:r>
            <w:proofErr w:type="spellEnd"/>
            <w:r w:rsidRPr="00CC4E53">
              <w:rPr>
                <w:rFonts w:eastAsia="Times New Roman"/>
              </w:rPr>
              <w:t xml:space="preserve"> р. Уста в районе д. Большие Отары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0411110201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1 174,6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1 134,3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96,6</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0411110201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1 174,6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1 134,3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96,6</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4 635,0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1 112,9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24,0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4 635,0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1 112,9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24,0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xml:space="preserve">Обеспечение территорий документами </w:t>
            </w:r>
            <w:proofErr w:type="spellStart"/>
            <w:r w:rsidRPr="00CC4E53">
              <w:rPr>
                <w:rFonts w:eastAsia="Times New Roman"/>
              </w:rPr>
              <w:t>терпланирования</w:t>
            </w:r>
            <w:proofErr w:type="spellEnd"/>
            <w:r w:rsidRPr="00CC4E53">
              <w:rPr>
                <w:rFonts w:eastAsia="Times New Roman"/>
              </w:rPr>
              <w:t xml:space="preserve"> и реализация архитектурной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Технические паспорта на вводимые объекты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0410329040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0410329040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4 435,0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1 112,9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25,1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4 435,0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1 112,9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25,1</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обеспечение деятельности аппарата управления ОКСА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0420120190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4 435,0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1 112,9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25,1</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0420120190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4 189,9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979,5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23,4</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0420120190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245,0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133,4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54,4</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FFFFCC" w:fill="FFFFFF"/>
            <w:vAlign w:val="bottom"/>
            <w:hideMark/>
          </w:tcPr>
          <w:p w:rsidR="00CC4E53" w:rsidRPr="00CC4E53" w:rsidRDefault="00CC4E53" w:rsidP="00D07932">
            <w:pPr>
              <w:jc w:val="both"/>
              <w:outlineLvl w:val="0"/>
              <w:rPr>
                <w:rFonts w:eastAsia="Times New Roman"/>
                <w:b/>
                <w:bCs/>
              </w:rPr>
            </w:pPr>
            <w:r w:rsidRPr="00CC4E53">
              <w:rPr>
                <w:rFonts w:eastAsia="Times New Roman"/>
                <w:b/>
                <w:bCs/>
              </w:rPr>
              <w:t xml:space="preserve">Жилищно-коммунальное </w:t>
            </w:r>
            <w:proofErr w:type="spellStart"/>
            <w:r w:rsidRPr="00CC4E53">
              <w:rPr>
                <w:rFonts w:eastAsia="Times New Roman"/>
                <w:b/>
                <w:bCs/>
              </w:rPr>
              <w:t>хозяйчтво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85 818,3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410,3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0,5</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349,4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71,8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71,8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Реализация государственной региональной адресной программы "Переселение граждан из аварийного жилищного фонда на территории Нижегородской области, в том числе с учётом необходимости развития малоэтажного жилищного строительства на 2019-2025 годы"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0411000000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71,8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3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0411009602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71,8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0411009602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71,8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277,6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277,6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277,6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277,6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277,6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77 624,3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405,3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77 624,3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405,3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0,5</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77 624,3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405,3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0,5</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46,6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водоотведение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0410110201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46,6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0410110201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46,6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 xml:space="preserve">Реконструкция хозяйственно-питьевого водопровода </w:t>
            </w:r>
            <w:proofErr w:type="gramStart"/>
            <w:r w:rsidRPr="00CC4E53">
              <w:rPr>
                <w:rFonts w:eastAsia="Times New Roman"/>
              </w:rPr>
              <w:t>в</w:t>
            </w:r>
            <w:proofErr w:type="gramEnd"/>
            <w:r w:rsidRPr="00CC4E53">
              <w:rPr>
                <w:rFonts w:eastAsia="Times New Roman"/>
              </w:rPr>
              <w:t xml:space="preserve"> </w:t>
            </w:r>
            <w:proofErr w:type="gramStart"/>
            <w:r w:rsidRPr="00CC4E53">
              <w:rPr>
                <w:rFonts w:eastAsia="Times New Roman"/>
              </w:rPr>
              <w:t>с</w:t>
            </w:r>
            <w:proofErr w:type="gramEnd"/>
            <w:r w:rsidRPr="00CC4E53">
              <w:rPr>
                <w:rFonts w:eastAsia="Times New Roman"/>
              </w:rPr>
              <w:t xml:space="preserve">. Воздвиженское, п. </w:t>
            </w:r>
            <w:proofErr w:type="spellStart"/>
            <w:r w:rsidRPr="00CC4E53">
              <w:rPr>
                <w:rFonts w:eastAsia="Times New Roman"/>
              </w:rPr>
              <w:t>Руя</w:t>
            </w:r>
            <w:proofErr w:type="spellEnd"/>
            <w:r w:rsidRPr="00CC4E53">
              <w:rPr>
                <w:rFonts w:eastAsia="Times New Roman"/>
              </w:rPr>
              <w:t xml:space="preserve"> Воскресенского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52 557,3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04102L5670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28 932,9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04102L5670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28 932,9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04102S2450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23 624,4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04102S2450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23 624,4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Строительство объектов газоснабжения и разработка ПИР</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22 336,2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0,1</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xml:space="preserve">Газификация МОУ </w:t>
            </w:r>
            <w:proofErr w:type="gramStart"/>
            <w:r w:rsidRPr="00CC4E53">
              <w:rPr>
                <w:rFonts w:eastAsia="Times New Roman"/>
              </w:rPr>
              <w:t>ДО</w:t>
            </w:r>
            <w:proofErr w:type="gramEnd"/>
            <w:r w:rsidRPr="00CC4E53">
              <w:rPr>
                <w:rFonts w:eastAsia="Times New Roman"/>
              </w:rPr>
              <w:t xml:space="preserve"> </w:t>
            </w:r>
            <w:proofErr w:type="gramStart"/>
            <w:r w:rsidRPr="00CC4E53">
              <w:rPr>
                <w:rFonts w:eastAsia="Times New Roman"/>
              </w:rPr>
              <w:t>Центр</w:t>
            </w:r>
            <w:proofErr w:type="gramEnd"/>
            <w:r w:rsidRPr="00CC4E53">
              <w:rPr>
                <w:rFonts w:eastAsia="Times New Roman"/>
              </w:rPr>
              <w:t xml:space="preserve"> культуры "Китеж" и МКУК "Историко-культурный и природно-ландшафтный музей-заповедник "Град Китеж"</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0410510201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0410510201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546,7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2,1</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xml:space="preserve">Распределительные газопроводы высокого и низкого давления по </w:t>
            </w:r>
            <w:proofErr w:type="spellStart"/>
            <w:r w:rsidRPr="00CC4E53">
              <w:rPr>
                <w:rFonts w:eastAsia="Times New Roman"/>
              </w:rPr>
              <w:t>ул</w:t>
            </w:r>
            <w:proofErr w:type="gramStart"/>
            <w:r w:rsidRPr="00CC4E53">
              <w:rPr>
                <w:rFonts w:eastAsia="Times New Roman"/>
              </w:rPr>
              <w:t>.Г</w:t>
            </w:r>
            <w:proofErr w:type="gramEnd"/>
            <w:r w:rsidRPr="00CC4E53">
              <w:rPr>
                <w:rFonts w:eastAsia="Times New Roman"/>
              </w:rPr>
              <w:t>орохова</w:t>
            </w:r>
            <w:proofErr w:type="spellEnd"/>
            <w:r w:rsidRPr="00CC4E53">
              <w:rPr>
                <w:rFonts w:eastAsia="Times New Roman"/>
              </w:rPr>
              <w:t xml:space="preserve">, </w:t>
            </w:r>
            <w:proofErr w:type="spellStart"/>
            <w:r w:rsidRPr="00CC4E53">
              <w:rPr>
                <w:rFonts w:eastAsia="Times New Roman"/>
              </w:rPr>
              <w:t>Марунова</w:t>
            </w:r>
            <w:proofErr w:type="spellEnd"/>
            <w:r w:rsidRPr="00CC4E53">
              <w:rPr>
                <w:rFonts w:eastAsia="Times New Roman"/>
              </w:rPr>
              <w:t xml:space="preserve">, Родионова дома с 33-41 и ул. Дорожная д. 12,13 </w:t>
            </w:r>
            <w:proofErr w:type="spellStart"/>
            <w:r w:rsidRPr="00CC4E53">
              <w:rPr>
                <w:rFonts w:eastAsia="Times New Roman"/>
              </w:rPr>
              <w:t>мкр</w:t>
            </w:r>
            <w:proofErr w:type="spellEnd"/>
            <w:r w:rsidRPr="00CC4E53">
              <w:rPr>
                <w:rFonts w:eastAsia="Times New Roman"/>
              </w:rPr>
              <w:t>. «Северо-Западный» р.п.Воскресенское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0410510205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0410510205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0410510206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0410510206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Газификация МОУ Владимирская средняя школа и МКДОУ Владимирский детский сад "Ручеек"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0410510208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0410510208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софинансирование капитальных вложений в объекты газоснабжения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04105S2850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19 149,5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04105S2850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19 149,5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технического обслуживания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0410600000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2 684,2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342,9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12,8</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0410629700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2 684,2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342,9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12,8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0410629700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2 684,2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342,9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12,8</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7 844,6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7 790,6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7 790,6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0411200000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местного бюджета на проектирование очистных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0411210201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0411210201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041F200000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5 790,6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041F25555A</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5 790,6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041F25555A</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5 790,6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9,3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9,3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9,3</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9,3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54,0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9,3</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100,0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1600000000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1610000000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1 310,6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1 310,6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1 297,9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1 297,9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0411200000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1 297,9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04112L4670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1 297,9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04112L4670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1 297,9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Экспертиза сметной документации по объектам "Текущий ремонт зданий СДК"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7770410204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7770410204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25 335,9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5 656,5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5 656,5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5 656,5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5 606,5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53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0410451340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5 606,5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0410451340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5 606,5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0410700000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0410728910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0410728910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04107S2070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04107S2070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19 679,4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18 997,2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18 997,2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0410400000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18 997,2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0410473150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0410473150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04104R0820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3 997,2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04104R0820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3 997,2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"Обеспечение жильём молодых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1800000000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682,2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xml:space="preserve">Поддержка в решении жилищной проблемы молодых семей, признанных в установленном </w:t>
            </w:r>
            <w:proofErr w:type="gramStart"/>
            <w:r w:rsidRPr="00CC4E53">
              <w:rPr>
                <w:rFonts w:eastAsia="Times New Roman"/>
              </w:rPr>
              <w:t>порядке</w:t>
            </w:r>
            <w:proofErr w:type="gramEnd"/>
            <w:r w:rsidRPr="00CC4E53">
              <w:rPr>
                <w:rFonts w:eastAsia="Times New Roman"/>
              </w:rPr>
              <w:t xml:space="preserve"> нуждающимися в улучшении жилищных условий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1810000000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682,2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1810100000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682,2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осуществление социальных выплат молодым семьям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18101L4970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682,2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18101L4970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682,2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Комитет по управлению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366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3 095,8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362,3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b/>
                <w:bCs/>
              </w:rPr>
            </w:pPr>
            <w:r w:rsidRPr="00CC4E53">
              <w:rPr>
                <w:rFonts w:eastAsia="Times New Roman"/>
                <w:b/>
                <w:bCs/>
              </w:rPr>
              <w:t>11,7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2 933,3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12,4</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2 933,3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12,4</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2 933,3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12,4</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489,8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489,8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50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 xml:space="preserve">Проведение технической инвентаризации объектов недвижимого имущества, линейных сооружений, в </w:t>
            </w:r>
            <w:proofErr w:type="spellStart"/>
            <w:r w:rsidRPr="00CC4E53">
              <w:rPr>
                <w:rFonts w:eastAsia="Times New Roman"/>
              </w:rPr>
              <w:t>т.ч</w:t>
            </w:r>
            <w:proofErr w:type="spellEnd"/>
            <w:r w:rsidRPr="00CC4E53">
              <w:rPr>
                <w:rFonts w:eastAsia="Times New Roman"/>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1310229011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396,0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1310229011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396,0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Оценка рыночной стоимости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1310229012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1310229012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2 443,5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14,8</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2 443,5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14,8</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аппарата управления КУМИ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1320120190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2 443,5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14,8</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1320120190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2 303,8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355,3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15,4</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1320120190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137,8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5,1</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1320120190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62,5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62,5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"Управление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 xml:space="preserve">Формирование земельных </w:t>
            </w:r>
            <w:proofErr w:type="spellStart"/>
            <w:r w:rsidRPr="00CC4E53">
              <w:rPr>
                <w:rFonts w:eastAsia="Times New Roman"/>
              </w:rPr>
              <w:t>участков</w:t>
            </w:r>
            <w:proofErr w:type="gramStart"/>
            <w:r w:rsidRPr="00CC4E53">
              <w:rPr>
                <w:rFonts w:eastAsia="Times New Roman"/>
              </w:rPr>
              <w:t>,в</w:t>
            </w:r>
            <w:proofErr w:type="spellEnd"/>
            <w:proofErr w:type="gramEnd"/>
            <w:r w:rsidRPr="00CC4E53">
              <w:rPr>
                <w:rFonts w:eastAsia="Times New Roman"/>
              </w:rPr>
              <w:t xml:space="preserve"> том числе под объектами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1310229005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1310229005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FFFFCC" w:fill="FFFFFF"/>
            <w:vAlign w:val="bottom"/>
            <w:hideMark/>
          </w:tcPr>
          <w:p w:rsidR="00CC4E53" w:rsidRPr="00CC4E53" w:rsidRDefault="00CC4E53" w:rsidP="00D07932">
            <w:pPr>
              <w:jc w:val="both"/>
              <w:outlineLvl w:val="0"/>
              <w:rPr>
                <w:rFonts w:eastAsia="Times New Roman"/>
                <w:b/>
                <w:bCs/>
              </w:rPr>
            </w:pPr>
            <w:r w:rsidRPr="00CC4E53">
              <w:rPr>
                <w:rFonts w:eastAsia="Times New Roman"/>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0520200000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0520229050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0520229050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Администрация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487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57 705,9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rPr>
                <w:rFonts w:eastAsia="Times New Roman"/>
                <w:b/>
                <w:bCs/>
              </w:rPr>
            </w:pPr>
            <w:r w:rsidRPr="00CC4E53">
              <w:rPr>
                <w:rFonts w:eastAsia="Times New Roman"/>
                <w:b/>
                <w:bCs/>
              </w:rPr>
              <w:t>9 758,7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b/>
                <w:bCs/>
              </w:rPr>
            </w:pPr>
            <w:r w:rsidRPr="00CC4E53">
              <w:rPr>
                <w:rFonts w:eastAsia="Times New Roman"/>
                <w:b/>
                <w:bCs/>
              </w:rPr>
              <w:t>16,9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32 087,4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5 859,1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18,3</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16,7</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16,7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16,7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16,7</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Председатель законодательного (представительного)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7770120300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16,7</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7770120300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390,6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16,7</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58,2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11,9</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11,9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11,9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11,9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490,1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58,2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11,9</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416,6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53,1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12,7</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73,5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6,9</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20 356,4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4 045,3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19,9</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20 356,4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4 045,3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19,9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20 356,4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4 045,3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19,9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20 356,4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4 045,3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19,9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17 934,5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3 625,0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20,2</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12 725,0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2 447,1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19,2</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5 209,2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1 177,9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22,6</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7770120190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Глава местной администрации (исполнительно-распорядительного органа)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7770120800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1 576,2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290,1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18,4</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7770120800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1 576,2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290,1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18,4</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7770173040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458,7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64,0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14,0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7770173040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426,1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62,1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14,6</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7770173040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32,6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5,8</w:t>
            </w:r>
          </w:p>
        </w:tc>
      </w:tr>
      <w:tr w:rsidR="00CC4E53" w:rsidRPr="00CC4E53" w:rsidTr="00CC4E53">
        <w:trPr>
          <w:gridAfter w:val="1"/>
          <w:wAfter w:w="513" w:type="dxa"/>
          <w:trHeight w:val="3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 xml:space="preserve">Расходы местного бюджета на исполнение отдельных государственных полномочий по организации и осуществлению деятельности по </w:t>
            </w:r>
            <w:proofErr w:type="spellStart"/>
            <w:r w:rsidRPr="00CC4E53">
              <w:rPr>
                <w:rFonts w:eastAsia="Times New Roman"/>
              </w:rPr>
              <w:t>опёке</w:t>
            </w:r>
            <w:proofErr w:type="spellEnd"/>
            <w:r w:rsidRPr="00CC4E53">
              <w:rPr>
                <w:rFonts w:eastAsia="Times New Roman"/>
              </w:rPr>
              <w:t xml:space="preserve"> и попечительству в отношении 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7770173060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387,0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66,2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17,1</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7770173060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353,9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57,3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16,2</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7770173060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33,1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26,9</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44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7770351200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7770351200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проведение выборов в законодательные (представительные) органы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7770402001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7770402001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10 338,1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1 690,6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16,4</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3 827,2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19,9</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3 777,2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20,2</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3 777,2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20,2</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Обеспечение деятельности МБУ "МФЦ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1010102590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3 777,2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20,2</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1010102590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3 777,2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762,3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20,2</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Расходы на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1020200000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1020225050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1020225050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«Повышение безопасности дорожного движения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1150000000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Повышение уровня технического обеспечения мероприятий по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1150100000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1150129910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1150129910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1 502,7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145,7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9,7</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1 502,7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145,7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9,7</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1411400000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1411421100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исполнения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1412100000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143,0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9,5</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1412192260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143,0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9,5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1412192260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143,0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9,5</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1600000000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35,4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24,9</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1610000000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35,4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24,9</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35,4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24,9</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35,4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24,9</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35,4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24,9</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"Обеспечение сохранности архивных фондов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535,2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"Повышение качества комплектования и хранения архивных документов"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1710000000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535,2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1710100000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1710200000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1710229110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1710229110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Ремонт архивохранилищ</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1710300000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ремонт архивохранилищ (окна, жалюзи на окна, защитные приспособления на батареи центрального отопления)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1710329110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1710329110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1710500000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1710529110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1710529110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55,2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1710600000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1710629110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1710629110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1900000000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84,0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1910000000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1910700000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1910729120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1910729120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1910800000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1910829120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1910829120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«Обучение и профессиональная подготовка работников по охране труда на основе современных технологий обучения»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1920000000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xml:space="preserve">Организация обучения по охране труда и проверки </w:t>
            </w:r>
            <w:proofErr w:type="gramStart"/>
            <w:r w:rsidRPr="00CC4E53">
              <w:rPr>
                <w:rFonts w:eastAsia="Times New Roman"/>
              </w:rPr>
              <w:t>знаний требований охраны труда руководителей</w:t>
            </w:r>
            <w:proofErr w:type="gramEnd"/>
            <w:r w:rsidRPr="00CC4E53">
              <w:rPr>
                <w:rFonts w:eastAsia="Times New Roman"/>
              </w:rPr>
              <w:t xml:space="preserve"> и работников предприятий Воскресенского муниципального района Нижегородской области различных форм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1920100000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xml:space="preserve">Проведение мероприятий в рамках муниципальной программы «Улучшение условий и охраны труда в </w:t>
            </w:r>
            <w:proofErr w:type="spellStart"/>
            <w:proofErr w:type="gramStart"/>
            <w:r w:rsidRPr="00CC4E53">
              <w:rPr>
                <w:rFonts w:eastAsia="Times New Roman"/>
              </w:rPr>
              <w:t>Вос-кресенском</w:t>
            </w:r>
            <w:proofErr w:type="spellEnd"/>
            <w:proofErr w:type="gramEnd"/>
            <w:r w:rsidRPr="00CC4E53">
              <w:rPr>
                <w:rFonts w:eastAsia="Times New Roman"/>
              </w:rPr>
              <w:t xml:space="preserve">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1920129120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1920129120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4 237,0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747,2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17,6</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4 237,0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747,2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17,6</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3 883,2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18,3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обеспечение деятельности муниципальных учреждений (АХО)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7770202590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3 883,2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709,0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18,3</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7770202590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3 768,3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695,2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18,4</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7770202590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114,9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12,0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353,8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38,3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10,8</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353,8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38,3</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322,8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2,7</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31,1</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29,6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95,2</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FFFFCC" w:fill="FFFFFF"/>
            <w:vAlign w:val="bottom"/>
            <w:hideMark/>
          </w:tcPr>
          <w:p w:rsidR="00CC4E53" w:rsidRPr="00CC4E53" w:rsidRDefault="00CC4E53" w:rsidP="00D07932">
            <w:pPr>
              <w:jc w:val="both"/>
              <w:outlineLvl w:val="0"/>
              <w:rPr>
                <w:rFonts w:eastAsia="Times New Roman"/>
                <w:b/>
                <w:bCs/>
              </w:rPr>
            </w:pPr>
            <w:r w:rsidRPr="00CC4E53">
              <w:rPr>
                <w:rFonts w:eastAsia="Times New Roman"/>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3 793,0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841,8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22,2</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3 793,0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841,8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22,2</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3 793,0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841,8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22,2</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100,0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Поддержание необходимого количества финансовых сре</w:t>
            </w:r>
            <w:proofErr w:type="gramStart"/>
            <w:r w:rsidRPr="00CC4E53">
              <w:rPr>
                <w:rFonts w:eastAsia="Times New Roman"/>
              </w:rPr>
              <w:t>дств в ц</w:t>
            </w:r>
            <w:proofErr w:type="gramEnd"/>
            <w:r w:rsidRPr="00CC4E53">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1110500000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100,0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1110525041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100,0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1110525041</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100,0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68,1</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1122100000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68,1</w:t>
            </w:r>
          </w:p>
        </w:tc>
      </w:tr>
      <w:tr w:rsidR="00CC4E53" w:rsidRPr="00CC4E53" w:rsidTr="00CC4E53">
        <w:trPr>
          <w:gridAfter w:val="1"/>
          <w:wAfter w:w="513" w:type="dxa"/>
          <w:trHeight w:val="3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CC4E53">
              <w:rPr>
                <w:rFonts w:eastAsia="Times New Roman"/>
              </w:rPr>
              <w:t>и(</w:t>
            </w:r>
            <w:proofErr w:type="gramEnd"/>
            <w:r w:rsidRPr="00CC4E53">
              <w:rPr>
                <w:rFonts w:eastAsia="Times New Roman"/>
              </w:rPr>
              <w:t xml:space="preserve"> обучение руководящего состава ГО и ЧС в УМЦ ГО и ЧС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1122129110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68,1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1122129110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75,6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68,1</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"Развитие единой дежурно-диспетчерской службы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3 670,3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754,5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20,6</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повседневной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1130100000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3 670,3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754,5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20,6</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1130102590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3 670,3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754,5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20,6</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1130102590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3 143,6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642,7</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20,4</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09</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1130102590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526,7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111,8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21,2</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5 648,0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461,1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8,2</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"Содействие занятости населения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Проведение районного конкурса работодателей "Надёжный партнёр на рынке труда"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Проведение мероприятий в рамках конкурса работодателей "Надёжный партнёр на рынке труда"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0620129060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0620129060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lastRenderedPageBreak/>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2 585,0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417,8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16,2</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0800000000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2 585,0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417,8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16,2</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0820000000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2 585,0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417,8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16,2</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0820200000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2 585,0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417,8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16,2</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0820225060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2 585,0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417,8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16,2</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0820225060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2 585,0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417,8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16,2</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2 443,0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26,9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1,1</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524,2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"Поддержка региональных проектов в сфере информационных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1040000000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524,2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1040100000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524,2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10401S2300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524,2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10401S2300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524,2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1100000000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1 918,8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26,9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1,4</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1110000000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1 918,8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26,9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1,4</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1 464,3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1110129910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1 464,3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1110129910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1 464,3</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lastRenderedPageBreak/>
              <w:t>Оплата услуг по обслуживанию каналов передачи данных муниципального сегмента РАСЦО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1110200000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16,7</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1110229910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16,7</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1110229910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102,5</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16,7</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Оплата услуг по обслуживанию оборудования автоматизированной системы централизованного оповещения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1110300000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352,0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9,8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2,8</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1110329910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352,0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1110329910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352,0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2,8</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610,0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16,4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2,7</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"Развитие предпринимательства и туризма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1500000000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16,4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2,7</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"Формирование благоприятной внешней среды для развития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1510000000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16,4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20,5</w:t>
            </w:r>
          </w:p>
        </w:tc>
      </w:tr>
      <w:tr w:rsidR="00CC4E53" w:rsidRPr="00CC4E53" w:rsidTr="00CC4E53">
        <w:trPr>
          <w:gridAfter w:val="1"/>
          <w:wAfter w:w="513" w:type="dxa"/>
          <w:trHeight w:val="40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1510400000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54,7</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проведение торжественных совещаний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1510429130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54,7</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проведение торжественных совещаний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1510429130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54,7</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Софинансирование социальных проектов при участии в конкурсах, проводимых Министерством внутренней региональной и муниципальной политики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1510500000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софинансирование социальных проектов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1510529130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1510529130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Совершенствование и развитие деятельности инфраструктуры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1530000000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Материально-техническое обеспечение Фонда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1530100000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Предоставление субсидий Фонду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1530125080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1530125080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"Обучение и подготовка кадров для малого и среднего предпринимательства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1540000000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1540100000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1540129130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1540129130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реализацию проекта по поддержке местных инициатив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77704S2600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77704S2600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4 455,9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750,5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16,8</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Экологический контроль</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0,0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0,0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0,0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4 410,9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750,5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17,0</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4 410,9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750,5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17,0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4 410,9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750,5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17,0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7770200000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4 410,9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750,5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17,0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Содержание МКУ "Природный парк "Воскресенское Поветлужье"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7770243590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4 410,9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750,5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17,0</w:t>
            </w:r>
          </w:p>
        </w:tc>
      </w:tr>
      <w:tr w:rsidR="00CC4E53" w:rsidRPr="00CC4E53" w:rsidTr="00CC4E53">
        <w:trPr>
          <w:gridAfter w:val="1"/>
          <w:wAfter w:w="513" w:type="dxa"/>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7770243590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3 877,7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649,6</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16,8</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7770243590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502,2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79,8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15,9</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7770243590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31,0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21,1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68,1</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87,5</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87,5</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1600000000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87,5</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1610000000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87,5</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1610100000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87,5</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87,5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05</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1610129110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87,5</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7 465,9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1 144,1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15,3</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6 253,7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967,2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15,5</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6 253,7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967,2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15,5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6 253,7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967,2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15,5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6 253,7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967,2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15,5</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7770429980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6 253,7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967,2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15,5</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7770429980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6 253,7</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967,2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27,3</w:t>
            </w:r>
          </w:p>
        </w:tc>
      </w:tr>
      <w:tr w:rsidR="00CC4E53" w:rsidRPr="00CC4E53" w:rsidTr="00CC4E53">
        <w:trPr>
          <w:gridAfter w:val="1"/>
          <w:wAfter w:w="513"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7700000000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27,3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7770000000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27,3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7770400000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27,3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27,3</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7770492260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27,3</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1 179,2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167,9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14,2</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lastRenderedPageBreak/>
              <w:t>Муниципальная программа "Социальная поддержка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47,5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15,1</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47,5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15,1</w:t>
            </w:r>
          </w:p>
        </w:tc>
      </w:tr>
      <w:tr w:rsidR="00CC4E53" w:rsidRPr="00CC4E53" w:rsidTr="00CC4E53">
        <w:trPr>
          <w:gridAfter w:val="1"/>
          <w:wAfter w:w="513" w:type="dxa"/>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47,5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15,1</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0210129010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47,5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15,1</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0210129010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47,5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15,1</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"Социальная поддержка ветеранов и инвалидов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0300000000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864,2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120,4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13,9</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"Повышение качества жизни пожилых людей, ветеранов боевых действий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0310000000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864,2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120,4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13,9</w:t>
            </w:r>
          </w:p>
        </w:tc>
      </w:tr>
      <w:tr w:rsidR="00CC4E53" w:rsidRPr="00CC4E53" w:rsidTr="00CC4E53">
        <w:trPr>
          <w:gridAfter w:val="1"/>
          <w:wAfter w:w="513"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0310100000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687,9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91,4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13,3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реализацию мероприятий с гражданами пожилого возраста и инвалидами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0310129020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687,9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91,4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13,3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0310129020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687,9</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91,4</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13,3</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Оказание медицинских услуг (медицинская сестра) по линии "Красного Креста"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0310300000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176,2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29,1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16,5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на оказание медицинских услуг (медицинская сестра) по линии "Красного Креста"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0310329020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176,2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29,1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16,5</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06</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0310329020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176,2</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29,1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16,5</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D07932">
            <w:pPr>
              <w:jc w:val="both"/>
              <w:outlineLvl w:val="0"/>
              <w:rPr>
                <w:rFonts w:eastAsia="Times New Roman"/>
                <w:b/>
                <w:bCs/>
              </w:rPr>
            </w:pPr>
            <w:r w:rsidRPr="00CC4E53">
              <w:rPr>
                <w:rFonts w:eastAsia="Times New Roman"/>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3 247,8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0"/>
              <w:rPr>
                <w:rFonts w:eastAsia="Times New Roman"/>
                <w:b/>
                <w:bCs/>
              </w:rPr>
            </w:pPr>
            <w:r w:rsidRPr="00CC4E53">
              <w:rPr>
                <w:rFonts w:eastAsia="Times New Roman"/>
                <w:b/>
                <w:bCs/>
              </w:rPr>
              <w:t>695,0</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0"/>
              <w:rPr>
                <w:rFonts w:eastAsia="Times New Roman"/>
                <w:b/>
                <w:bCs/>
              </w:rPr>
            </w:pPr>
            <w:r w:rsidRPr="00CC4E53">
              <w:rPr>
                <w:rFonts w:eastAsia="Times New Roman"/>
                <w:b/>
                <w:bCs/>
              </w:rPr>
              <w:t>21,4</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323,8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61,5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19,0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323,8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61,5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19,0</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lastRenderedPageBreak/>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323,8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61,5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19,0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1030100000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323,8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61,5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19,0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1030161200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323,8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61,5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19,0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01</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1030161200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323,8</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61,5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19,0</w:t>
            </w:r>
          </w:p>
        </w:tc>
      </w:tr>
      <w:tr w:rsidR="00CC4E53" w:rsidRPr="00CC4E53" w:rsidTr="00CC4E53">
        <w:trPr>
          <w:gridAfter w:val="1"/>
          <w:wAfter w:w="513" w:type="dxa"/>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2 732,0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597,1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21,9</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2 732,0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597,1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21,9</w:t>
            </w:r>
          </w:p>
        </w:tc>
      </w:tr>
      <w:tr w:rsidR="00CC4E53" w:rsidRPr="00CC4E53" w:rsidTr="00CC4E53">
        <w:trPr>
          <w:gridAfter w:val="1"/>
          <w:wAfter w:w="513" w:type="dxa"/>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1030000000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2 732,0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597,1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21,9</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1030100000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2 732,0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597,1</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21,9</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1030161200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1 090,4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207,2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19,0</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1030161200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1 090,4</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207,2</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19,0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10301S2050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1 641,6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389,9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23,8</w:t>
            </w:r>
          </w:p>
        </w:tc>
      </w:tr>
      <w:tr w:rsidR="00CC4E53" w:rsidRPr="00CC4E53" w:rsidTr="00CC4E53">
        <w:trPr>
          <w:gridAfter w:val="1"/>
          <w:wAfter w:w="513"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02</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10301S2050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1 641,6</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389,9</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23,8</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192,0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1"/>
              <w:rPr>
                <w:rFonts w:eastAsia="Times New Roman"/>
                <w:b/>
                <w:bCs/>
              </w:rPr>
            </w:pPr>
            <w:r w:rsidRPr="00CC4E53">
              <w:rPr>
                <w:rFonts w:eastAsia="Times New Roman"/>
                <w:b/>
                <w:bCs/>
              </w:rPr>
              <w:t>36,5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1"/>
              <w:rPr>
                <w:rFonts w:eastAsia="Times New Roman"/>
                <w:b/>
                <w:bCs/>
              </w:rPr>
            </w:pPr>
            <w:r w:rsidRPr="00CC4E53">
              <w:rPr>
                <w:rFonts w:eastAsia="Times New Roman"/>
                <w:b/>
                <w:bCs/>
              </w:rPr>
              <w:t>19,0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1000000000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192,0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2"/>
              <w:rPr>
                <w:rFonts w:eastAsia="Times New Roman"/>
              </w:rPr>
            </w:pPr>
            <w:r w:rsidRPr="00CC4E53">
              <w:rPr>
                <w:rFonts w:eastAsia="Times New Roman"/>
              </w:rPr>
              <w:t>36,5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2"/>
              <w:rPr>
                <w:rFonts w:eastAsia="Times New Roman"/>
              </w:rPr>
            </w:pPr>
            <w:r w:rsidRPr="00CC4E53">
              <w:rPr>
                <w:rFonts w:eastAsia="Times New Roman"/>
              </w:rPr>
              <w:t>19,0</w:t>
            </w:r>
          </w:p>
        </w:tc>
      </w:tr>
      <w:tr w:rsidR="00CC4E53" w:rsidRPr="00CC4E53" w:rsidTr="00CC4E53">
        <w:trPr>
          <w:gridAfter w:val="1"/>
          <w:wAfter w:w="513" w:type="dxa"/>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1020000000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192,0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3"/>
              <w:rPr>
                <w:rFonts w:eastAsia="Times New Roman"/>
              </w:rPr>
            </w:pPr>
            <w:r w:rsidRPr="00CC4E53">
              <w:rPr>
                <w:rFonts w:eastAsia="Times New Roman"/>
              </w:rPr>
              <w:t>36,5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3"/>
              <w:rPr>
                <w:rFonts w:eastAsia="Times New Roman"/>
              </w:rPr>
            </w:pPr>
            <w:r w:rsidRPr="00CC4E53">
              <w:rPr>
                <w:rFonts w:eastAsia="Times New Roman"/>
              </w:rPr>
              <w:t>19,0</w:t>
            </w:r>
          </w:p>
        </w:tc>
      </w:tr>
      <w:tr w:rsidR="00CC4E53" w:rsidRPr="00CC4E53" w:rsidTr="00CC4E53">
        <w:trPr>
          <w:gridAfter w:val="1"/>
          <w:wAfter w:w="513" w:type="dxa"/>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Субсидии на финансирование деятельности редакции региональной телепрограммы "Наш край"</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1020100000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192,0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4"/>
              <w:rPr>
                <w:rFonts w:eastAsia="Times New Roman"/>
              </w:rPr>
            </w:pPr>
            <w:r w:rsidRPr="00CC4E53">
              <w:rPr>
                <w:rFonts w:eastAsia="Times New Roman"/>
              </w:rPr>
              <w:t>36,5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4"/>
              <w:rPr>
                <w:rFonts w:eastAsia="Times New Roman"/>
              </w:rPr>
            </w:pPr>
            <w:r w:rsidRPr="00CC4E53">
              <w:rPr>
                <w:rFonts w:eastAsia="Times New Roman"/>
              </w:rPr>
              <w:t>19,0</w:t>
            </w:r>
          </w:p>
        </w:tc>
      </w:tr>
      <w:tr w:rsidR="00CC4E53" w:rsidRPr="00CC4E53" w:rsidTr="00CC4E53">
        <w:trPr>
          <w:gridAfter w:val="1"/>
          <w:wAfter w:w="51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lastRenderedPageBreak/>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1020125050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192,0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5"/>
              <w:rPr>
                <w:rFonts w:eastAsia="Times New Roman"/>
              </w:rPr>
            </w:pPr>
            <w:r w:rsidRPr="00CC4E53">
              <w:rPr>
                <w:rFonts w:eastAsia="Times New Roman"/>
              </w:rPr>
              <w:t>36,5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5"/>
              <w:rPr>
                <w:rFonts w:eastAsia="Times New Roman"/>
              </w:rPr>
            </w:pPr>
            <w:r w:rsidRPr="00CC4E53">
              <w:rPr>
                <w:rFonts w:eastAsia="Times New Roman"/>
              </w:rPr>
              <w:t>19,0</w:t>
            </w:r>
          </w:p>
        </w:tc>
      </w:tr>
      <w:tr w:rsidR="00CC4E53" w:rsidRPr="00CC4E53" w:rsidTr="00CC4E53">
        <w:trPr>
          <w:gridAfter w:val="1"/>
          <w:wAfter w:w="513"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12</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04</w:t>
            </w:r>
          </w:p>
        </w:tc>
        <w:tc>
          <w:tcPr>
            <w:tcW w:w="1417"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1020125050</w:t>
            </w:r>
          </w:p>
        </w:tc>
        <w:tc>
          <w:tcPr>
            <w:tcW w:w="709"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192,0</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D07932">
            <w:pPr>
              <w:jc w:val="both"/>
              <w:outlineLvl w:val="6"/>
              <w:rPr>
                <w:rFonts w:eastAsia="Times New Roman"/>
              </w:rPr>
            </w:pPr>
            <w:r w:rsidRPr="00CC4E53">
              <w:rPr>
                <w:rFonts w:eastAsia="Times New Roman"/>
              </w:rPr>
              <w:t>36,5</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outlineLvl w:val="6"/>
              <w:rPr>
                <w:rFonts w:eastAsia="Times New Roman"/>
              </w:rPr>
            </w:pPr>
            <w:r w:rsidRPr="00CC4E53">
              <w:rPr>
                <w:rFonts w:eastAsia="Times New Roman"/>
              </w:rPr>
              <w:t>19,0</w:t>
            </w:r>
          </w:p>
        </w:tc>
      </w:tr>
      <w:tr w:rsidR="00CC4E53" w:rsidRPr="00CC4E53" w:rsidTr="00CC4E53">
        <w:trPr>
          <w:gridAfter w:val="1"/>
          <w:wAfter w:w="513" w:type="dxa"/>
          <w:trHeight w:val="315"/>
        </w:trPr>
        <w:tc>
          <w:tcPr>
            <w:tcW w:w="708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C4E53" w:rsidRPr="00CC4E53" w:rsidRDefault="00CC4E53" w:rsidP="00D07932">
            <w:pPr>
              <w:jc w:val="both"/>
              <w:rPr>
                <w:rFonts w:eastAsia="Times New Roman"/>
                <w:b/>
                <w:bCs/>
              </w:rPr>
            </w:pPr>
            <w:r w:rsidRPr="00CC4E53">
              <w:rPr>
                <w:rFonts w:eastAsia="Times New Roman"/>
                <w:b/>
                <w:bCs/>
              </w:rPr>
              <w:t>Всего расходов: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C4E53" w:rsidRPr="00CC4E53" w:rsidRDefault="00CC4E53" w:rsidP="00D07932">
            <w:pPr>
              <w:jc w:val="both"/>
              <w:rPr>
                <w:rFonts w:eastAsia="Times New Roman"/>
                <w:b/>
                <w:bCs/>
              </w:rPr>
            </w:pPr>
            <w:r w:rsidRPr="00CC4E53">
              <w:rPr>
                <w:rFonts w:eastAsia="Times New Roman"/>
                <w:b/>
                <w:bCs/>
              </w:rPr>
              <w:t>686 482,8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C4E53" w:rsidRPr="00CC4E53" w:rsidRDefault="00CC4E53" w:rsidP="00D07932">
            <w:pPr>
              <w:jc w:val="both"/>
              <w:rPr>
                <w:rFonts w:eastAsia="Times New Roman"/>
                <w:b/>
                <w:bCs/>
              </w:rPr>
            </w:pPr>
            <w:r w:rsidRPr="00CC4E53">
              <w:rPr>
                <w:rFonts w:eastAsia="Times New Roman"/>
                <w:b/>
                <w:bCs/>
              </w:rPr>
              <w:t>124 778,8</w:t>
            </w:r>
          </w:p>
        </w:tc>
        <w:tc>
          <w:tcPr>
            <w:tcW w:w="992" w:type="dxa"/>
            <w:tcBorders>
              <w:top w:val="nil"/>
              <w:left w:val="nil"/>
              <w:bottom w:val="single" w:sz="4" w:space="0" w:color="auto"/>
              <w:right w:val="single" w:sz="4" w:space="0" w:color="auto"/>
            </w:tcBorders>
            <w:shd w:val="clear" w:color="auto" w:fill="auto"/>
            <w:noWrap/>
            <w:vAlign w:val="center"/>
            <w:hideMark/>
          </w:tcPr>
          <w:p w:rsidR="00CC4E53" w:rsidRPr="00CC4E53" w:rsidRDefault="00CC4E53" w:rsidP="00D07932">
            <w:pPr>
              <w:jc w:val="both"/>
              <w:rPr>
                <w:rFonts w:eastAsia="Times New Roman"/>
                <w:b/>
                <w:bCs/>
              </w:rPr>
            </w:pPr>
            <w:r w:rsidRPr="00CC4E53">
              <w:rPr>
                <w:rFonts w:eastAsia="Times New Roman"/>
                <w:b/>
                <w:bCs/>
              </w:rPr>
              <w:t>18,2</w:t>
            </w:r>
          </w:p>
        </w:tc>
      </w:tr>
    </w:tbl>
    <w:p w:rsidR="00CC4E53" w:rsidRDefault="00D07932" w:rsidP="00CC4E53">
      <w:pPr>
        <w:suppressAutoHyphens/>
        <w:ind w:firstLine="709"/>
        <w:jc w:val="right"/>
        <w:rPr>
          <w:rFonts w:eastAsia="Times New Roman"/>
          <w:b/>
        </w:rPr>
      </w:pPr>
      <w:r>
        <w:rPr>
          <w:rFonts w:eastAsia="Times New Roman"/>
          <w:b/>
        </w:rPr>
        <w:t>».</w:t>
      </w:r>
    </w:p>
    <w:p w:rsidR="00D07932" w:rsidRDefault="00D07932">
      <w:pPr>
        <w:spacing w:after="200" w:line="276" w:lineRule="auto"/>
        <w:rPr>
          <w:rFonts w:eastAsia="Times New Roman"/>
          <w:b/>
        </w:rPr>
      </w:pPr>
      <w:r>
        <w:rPr>
          <w:rFonts w:eastAsia="Times New Roman"/>
          <w:b/>
        </w:rPr>
        <w:br w:type="page"/>
      </w:r>
    </w:p>
    <w:p w:rsidR="00D07932" w:rsidRPr="005D5019" w:rsidRDefault="00D07932" w:rsidP="005D61E2">
      <w:pPr>
        <w:jc w:val="right"/>
        <w:rPr>
          <w:rFonts w:eastAsia="Times New Roman"/>
          <w:b/>
          <w:sz w:val="32"/>
          <w:szCs w:val="32"/>
        </w:rPr>
      </w:pPr>
      <w:r w:rsidRPr="005D5019">
        <w:rPr>
          <w:rFonts w:eastAsia="Times New Roman"/>
          <w:b/>
          <w:sz w:val="32"/>
          <w:szCs w:val="32"/>
        </w:rPr>
        <w:lastRenderedPageBreak/>
        <w:t xml:space="preserve">Приложение </w:t>
      </w:r>
      <w:r>
        <w:rPr>
          <w:rFonts w:eastAsia="Times New Roman"/>
          <w:b/>
          <w:sz w:val="32"/>
          <w:szCs w:val="32"/>
        </w:rPr>
        <w:t>5</w:t>
      </w:r>
    </w:p>
    <w:p w:rsidR="00D07932" w:rsidRPr="00CC4E53" w:rsidRDefault="00D07932" w:rsidP="005D61E2">
      <w:pPr>
        <w:jc w:val="right"/>
        <w:rPr>
          <w:rFonts w:eastAsia="Times New Roman"/>
        </w:rPr>
      </w:pPr>
      <w:r w:rsidRPr="00CC4E53">
        <w:rPr>
          <w:rFonts w:eastAsia="Times New Roman"/>
        </w:rPr>
        <w:t xml:space="preserve">к </w:t>
      </w:r>
      <w:r>
        <w:rPr>
          <w:rFonts w:eastAsia="Times New Roman"/>
        </w:rPr>
        <w:t>р</w:t>
      </w:r>
      <w:r w:rsidRPr="00CC4E53">
        <w:rPr>
          <w:rFonts w:eastAsia="Times New Roman"/>
        </w:rPr>
        <w:t>ешению Земского собрания</w:t>
      </w:r>
    </w:p>
    <w:p w:rsidR="00D07932" w:rsidRDefault="00D07932" w:rsidP="005D61E2">
      <w:pPr>
        <w:jc w:val="right"/>
        <w:rPr>
          <w:rFonts w:eastAsia="Times New Roman"/>
        </w:rPr>
      </w:pPr>
      <w:r w:rsidRPr="00CC4E53">
        <w:rPr>
          <w:rFonts w:eastAsia="Times New Roman"/>
        </w:rPr>
        <w:t xml:space="preserve">Воскресенского муниципального района </w:t>
      </w:r>
    </w:p>
    <w:p w:rsidR="00D07932" w:rsidRPr="00CC4E53" w:rsidRDefault="00D07932" w:rsidP="005D61E2">
      <w:pPr>
        <w:jc w:val="right"/>
        <w:rPr>
          <w:rFonts w:eastAsia="Times New Roman"/>
        </w:rPr>
      </w:pPr>
      <w:r w:rsidRPr="00CC4E53">
        <w:rPr>
          <w:rFonts w:eastAsia="Times New Roman"/>
        </w:rPr>
        <w:t>Нижегородской области</w:t>
      </w:r>
    </w:p>
    <w:p w:rsidR="00D07932" w:rsidRDefault="00D07932" w:rsidP="00D07932">
      <w:pPr>
        <w:jc w:val="right"/>
        <w:rPr>
          <w:rFonts w:eastAsia="Times New Roman"/>
        </w:rPr>
      </w:pPr>
      <w:r>
        <w:rPr>
          <w:rFonts w:eastAsia="Times New Roman"/>
        </w:rPr>
        <w:t xml:space="preserve">от 19 апреля 2019 года </w:t>
      </w:r>
      <w:r w:rsidRPr="00CC4E53">
        <w:rPr>
          <w:rFonts w:eastAsia="Times New Roman"/>
        </w:rPr>
        <w:t>№</w:t>
      </w:r>
      <w:r>
        <w:rPr>
          <w:rFonts w:eastAsia="Times New Roman"/>
        </w:rPr>
        <w:t xml:space="preserve"> 31</w:t>
      </w:r>
    </w:p>
    <w:p w:rsidR="00D07932" w:rsidRDefault="00D07932" w:rsidP="00CC4E53">
      <w:pPr>
        <w:jc w:val="center"/>
        <w:rPr>
          <w:rFonts w:eastAsia="Times New Roman"/>
          <w:b/>
          <w:bCs/>
          <w:sz w:val="32"/>
          <w:szCs w:val="32"/>
        </w:rPr>
      </w:pPr>
    </w:p>
    <w:p w:rsidR="00D07932" w:rsidRPr="00D07932" w:rsidRDefault="00D07932" w:rsidP="00CC4E53">
      <w:pPr>
        <w:jc w:val="center"/>
        <w:rPr>
          <w:rFonts w:eastAsia="Times New Roman"/>
          <w:b/>
          <w:bCs/>
          <w:sz w:val="32"/>
          <w:szCs w:val="32"/>
        </w:rPr>
      </w:pPr>
      <w:r w:rsidRPr="00D07932">
        <w:rPr>
          <w:rFonts w:eastAsia="Times New Roman"/>
          <w:b/>
          <w:bCs/>
          <w:sz w:val="32"/>
          <w:szCs w:val="32"/>
        </w:rPr>
        <w:t xml:space="preserve">Расходы бюджета муниципального района по разделам, подразделам и группам </w:t>
      </w:r>
      <w:proofErr w:type="gramStart"/>
      <w:r w:rsidRPr="00D07932">
        <w:rPr>
          <w:rFonts w:eastAsia="Times New Roman"/>
          <w:b/>
          <w:bCs/>
          <w:sz w:val="32"/>
          <w:szCs w:val="32"/>
        </w:rPr>
        <w:t>видов расходов классификации расходов бюджета</w:t>
      </w:r>
      <w:proofErr w:type="gramEnd"/>
      <w:r w:rsidRPr="00D07932">
        <w:rPr>
          <w:rFonts w:eastAsia="Times New Roman"/>
          <w:b/>
          <w:bCs/>
          <w:sz w:val="32"/>
          <w:szCs w:val="32"/>
        </w:rPr>
        <w:t xml:space="preserve"> за 1 квартал 2019 года</w:t>
      </w:r>
    </w:p>
    <w:p w:rsidR="00D07932" w:rsidRPr="00CC4E53" w:rsidRDefault="00D07932" w:rsidP="00CC4E53">
      <w:pPr>
        <w:jc w:val="right"/>
        <w:rPr>
          <w:rFonts w:eastAsia="Times New Roman"/>
        </w:rPr>
      </w:pPr>
      <w:r w:rsidRPr="00CC4E53">
        <w:rPr>
          <w:rFonts w:eastAsia="Times New Roman"/>
        </w:rPr>
        <w:t>тыс. руб.</w:t>
      </w:r>
    </w:p>
    <w:tbl>
      <w:tblPr>
        <w:tblW w:w="9761" w:type="dxa"/>
        <w:tblInd w:w="93" w:type="dxa"/>
        <w:tblLayout w:type="fixed"/>
        <w:tblLook w:val="04A0" w:firstRow="1" w:lastRow="0" w:firstColumn="1" w:lastColumn="0" w:noHBand="0" w:noVBand="1"/>
      </w:tblPr>
      <w:tblGrid>
        <w:gridCol w:w="3179"/>
        <w:gridCol w:w="238"/>
        <w:gridCol w:w="779"/>
        <w:gridCol w:w="355"/>
        <w:gridCol w:w="1134"/>
        <w:gridCol w:w="832"/>
        <w:gridCol w:w="1743"/>
        <w:gridCol w:w="1501"/>
      </w:tblGrid>
      <w:tr w:rsidR="00CC4E53" w:rsidRPr="006E7DBB" w:rsidTr="00CC4E53">
        <w:trPr>
          <w:trHeight w:val="630"/>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E53" w:rsidRPr="006E7DBB" w:rsidRDefault="00CC4E53" w:rsidP="00CC4E53">
            <w:pPr>
              <w:jc w:val="center"/>
              <w:rPr>
                <w:rFonts w:eastAsia="Times New Roman"/>
                <w:b/>
                <w:bCs/>
                <w:sz w:val="20"/>
                <w:szCs w:val="20"/>
              </w:rPr>
            </w:pPr>
            <w:r w:rsidRPr="006E7DBB">
              <w:rPr>
                <w:rFonts w:eastAsia="Times New Roman"/>
                <w:b/>
                <w:bCs/>
                <w:sz w:val="20"/>
                <w:szCs w:val="20"/>
              </w:rPr>
              <w:t>Наименование КФСР</w:t>
            </w:r>
          </w:p>
        </w:tc>
        <w:tc>
          <w:tcPr>
            <w:tcW w:w="1017" w:type="dxa"/>
            <w:gridSpan w:val="2"/>
            <w:tcBorders>
              <w:top w:val="single" w:sz="4" w:space="0" w:color="auto"/>
              <w:left w:val="nil"/>
              <w:bottom w:val="single" w:sz="4" w:space="0" w:color="auto"/>
              <w:right w:val="single" w:sz="4" w:space="0" w:color="auto"/>
            </w:tcBorders>
            <w:shd w:val="clear" w:color="auto" w:fill="auto"/>
            <w:vAlign w:val="center"/>
            <w:hideMark/>
          </w:tcPr>
          <w:p w:rsidR="00CC4E53" w:rsidRPr="006E7DBB" w:rsidRDefault="00CC4E53" w:rsidP="00CC4E53">
            <w:pPr>
              <w:jc w:val="center"/>
              <w:rPr>
                <w:rFonts w:eastAsia="Times New Roman"/>
                <w:b/>
                <w:bCs/>
                <w:sz w:val="20"/>
                <w:szCs w:val="20"/>
              </w:rPr>
            </w:pPr>
            <w:r w:rsidRPr="006E7DBB">
              <w:rPr>
                <w:rFonts w:eastAsia="Times New Roman"/>
                <w:b/>
                <w:bCs/>
                <w:sz w:val="20"/>
                <w:szCs w:val="20"/>
              </w:rPr>
              <w:t>Раздел</w:t>
            </w:r>
          </w:p>
        </w:tc>
        <w:tc>
          <w:tcPr>
            <w:tcW w:w="1489" w:type="dxa"/>
            <w:gridSpan w:val="2"/>
            <w:tcBorders>
              <w:top w:val="single" w:sz="4" w:space="0" w:color="auto"/>
              <w:left w:val="nil"/>
              <w:bottom w:val="single" w:sz="4" w:space="0" w:color="auto"/>
              <w:right w:val="single" w:sz="4" w:space="0" w:color="auto"/>
            </w:tcBorders>
            <w:shd w:val="clear" w:color="auto" w:fill="auto"/>
            <w:vAlign w:val="center"/>
            <w:hideMark/>
          </w:tcPr>
          <w:p w:rsidR="00CC4E53" w:rsidRPr="006E7DBB" w:rsidRDefault="00CC4E53" w:rsidP="00CC4E53">
            <w:pPr>
              <w:jc w:val="center"/>
              <w:rPr>
                <w:rFonts w:eastAsia="Times New Roman"/>
                <w:b/>
                <w:bCs/>
                <w:sz w:val="20"/>
                <w:szCs w:val="20"/>
              </w:rPr>
            </w:pPr>
            <w:r w:rsidRPr="006E7DBB">
              <w:rPr>
                <w:rFonts w:eastAsia="Times New Roman"/>
                <w:b/>
                <w:bCs/>
                <w:sz w:val="20"/>
                <w:szCs w:val="20"/>
              </w:rPr>
              <w:t>Подраздел</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CC4E53" w:rsidRPr="006E7DBB" w:rsidRDefault="00CC4E53" w:rsidP="00CC4E53">
            <w:pPr>
              <w:jc w:val="center"/>
              <w:rPr>
                <w:rFonts w:eastAsia="Times New Roman"/>
                <w:b/>
                <w:bCs/>
                <w:sz w:val="20"/>
                <w:szCs w:val="20"/>
              </w:rPr>
            </w:pPr>
            <w:r w:rsidRPr="006E7DBB">
              <w:rPr>
                <w:rFonts w:eastAsia="Times New Roman"/>
                <w:b/>
                <w:bCs/>
                <w:sz w:val="20"/>
                <w:szCs w:val="20"/>
              </w:rPr>
              <w:t>КВР</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CC4E53" w:rsidRPr="006E7DBB" w:rsidRDefault="00CC4E53" w:rsidP="00CC4E53">
            <w:pPr>
              <w:jc w:val="center"/>
              <w:rPr>
                <w:rFonts w:eastAsia="Times New Roman"/>
                <w:b/>
                <w:bCs/>
                <w:sz w:val="20"/>
                <w:szCs w:val="20"/>
              </w:rPr>
            </w:pPr>
            <w:r w:rsidRPr="006E7DBB">
              <w:rPr>
                <w:rFonts w:eastAsia="Times New Roman"/>
                <w:b/>
                <w:bCs/>
                <w:sz w:val="20"/>
                <w:szCs w:val="20"/>
              </w:rPr>
              <w:t>Ассигнования 2019 год</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C4E53" w:rsidRPr="006E7DBB" w:rsidRDefault="00CC4E53" w:rsidP="00CC4E53">
            <w:pPr>
              <w:jc w:val="center"/>
              <w:rPr>
                <w:rFonts w:eastAsia="Times New Roman"/>
                <w:b/>
                <w:bCs/>
                <w:sz w:val="20"/>
                <w:szCs w:val="20"/>
              </w:rPr>
            </w:pPr>
            <w:r w:rsidRPr="006E7DBB">
              <w:rPr>
                <w:rFonts w:eastAsia="Times New Roman"/>
                <w:b/>
                <w:bCs/>
                <w:sz w:val="20"/>
                <w:szCs w:val="20"/>
              </w:rPr>
              <w:t>Расход по счетам</w:t>
            </w:r>
          </w:p>
        </w:tc>
      </w:tr>
      <w:tr w:rsidR="00CC4E53" w:rsidRPr="00CC4E53" w:rsidTr="00CC4E53">
        <w:trPr>
          <w:trHeight w:val="315"/>
        </w:trPr>
        <w:tc>
          <w:tcPr>
            <w:tcW w:w="65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E53" w:rsidRPr="00CC4E53" w:rsidRDefault="00CC4E53" w:rsidP="006E7DBB">
            <w:pPr>
              <w:jc w:val="both"/>
              <w:rPr>
                <w:rFonts w:eastAsia="Times New Roman"/>
                <w:b/>
                <w:bCs/>
              </w:rPr>
            </w:pPr>
            <w:r w:rsidRPr="00CC4E53">
              <w:rPr>
                <w:rFonts w:eastAsia="Times New Roman"/>
                <w:b/>
                <w:bCs/>
              </w:rPr>
              <w:t>Итого</w:t>
            </w:r>
          </w:p>
        </w:tc>
        <w:tc>
          <w:tcPr>
            <w:tcW w:w="1743" w:type="dxa"/>
            <w:tcBorders>
              <w:top w:val="nil"/>
              <w:left w:val="nil"/>
              <w:bottom w:val="single" w:sz="4" w:space="0" w:color="auto"/>
              <w:right w:val="single" w:sz="4" w:space="0" w:color="auto"/>
            </w:tcBorders>
            <w:shd w:val="clear" w:color="auto" w:fill="auto"/>
            <w:noWrap/>
            <w:vAlign w:val="bottom"/>
            <w:hideMark/>
          </w:tcPr>
          <w:p w:rsidR="00CC4E53" w:rsidRPr="00CC4E53" w:rsidRDefault="00CC4E53" w:rsidP="006E7DBB">
            <w:pPr>
              <w:jc w:val="both"/>
              <w:rPr>
                <w:rFonts w:eastAsia="Times New Roman"/>
                <w:b/>
                <w:bCs/>
              </w:rPr>
            </w:pPr>
            <w:r w:rsidRPr="00CC4E53">
              <w:rPr>
                <w:rFonts w:eastAsia="Times New Roman"/>
                <w:b/>
                <w:bCs/>
              </w:rPr>
              <w:t>686 482,8</w:t>
            </w:r>
          </w:p>
        </w:tc>
        <w:tc>
          <w:tcPr>
            <w:tcW w:w="1501" w:type="dxa"/>
            <w:tcBorders>
              <w:top w:val="nil"/>
              <w:left w:val="nil"/>
              <w:bottom w:val="single" w:sz="4" w:space="0" w:color="auto"/>
              <w:right w:val="single" w:sz="4" w:space="0" w:color="auto"/>
            </w:tcBorders>
            <w:shd w:val="clear" w:color="auto" w:fill="auto"/>
            <w:noWrap/>
            <w:vAlign w:val="bottom"/>
            <w:hideMark/>
          </w:tcPr>
          <w:p w:rsidR="00CC4E53" w:rsidRPr="00CC4E53" w:rsidRDefault="00CC4E53" w:rsidP="006E7DBB">
            <w:pPr>
              <w:jc w:val="both"/>
              <w:rPr>
                <w:rFonts w:eastAsia="Times New Roman"/>
                <w:b/>
                <w:bCs/>
              </w:rPr>
            </w:pPr>
            <w:r w:rsidRPr="00CC4E53">
              <w:rPr>
                <w:rFonts w:eastAsia="Times New Roman"/>
                <w:b/>
                <w:bCs/>
              </w:rPr>
              <w:t>124 778,8</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rPr>
                <w:rFonts w:eastAsia="Times New Roman"/>
                <w:b/>
                <w:bCs/>
              </w:rPr>
            </w:pPr>
            <w:r w:rsidRPr="00CC4E53">
              <w:rPr>
                <w:rFonts w:eastAsia="Times New Roman"/>
                <w:b/>
                <w:bCs/>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46 536,2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8 731,4</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390,6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65,1</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390,6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65,1</w:t>
            </w:r>
          </w:p>
        </w:tc>
      </w:tr>
      <w:tr w:rsidR="00CC4E53" w:rsidRPr="00CC4E53" w:rsidTr="00CC4E53">
        <w:trPr>
          <w:trHeight w:val="252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490,1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58,2</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416,6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53,1</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bookmarkStart w:id="4" w:name="RANGE!B16:F16"/>
            <w:r w:rsidRPr="00CC4E53">
              <w:rPr>
                <w:rFonts w:eastAsia="Times New Roman"/>
              </w:rPr>
              <w:t>01</w:t>
            </w:r>
            <w:bookmarkEnd w:id="4"/>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73,5</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5,1</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FFFFCC" w:fill="FFFFFF"/>
            <w:vAlign w:val="bottom"/>
            <w:hideMark/>
          </w:tcPr>
          <w:p w:rsidR="00CC4E53" w:rsidRPr="00CC4E53" w:rsidRDefault="00CC4E53" w:rsidP="006E7DBB">
            <w:pPr>
              <w:jc w:val="both"/>
              <w:outlineLvl w:val="0"/>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20 356,4</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4 045,3</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15 081,2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2 856,6</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5 274,9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1 188,6</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Судебная система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12,2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12,2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189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10 290,5</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2 238,6</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9 673,3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2 114,3</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605,0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124,3</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12,2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07</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500,0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500,0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446,7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446,7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14 049,6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2 324,3</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6 072,1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1 050,5</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4 167,2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481,9</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3 777,2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762,3</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lastRenderedPageBreak/>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33,1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29,6</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rPr>
                <w:rFonts w:eastAsia="Times New Roman"/>
                <w:b/>
                <w:bCs/>
              </w:rPr>
            </w:pPr>
            <w:r w:rsidRPr="00CC4E53">
              <w:rPr>
                <w:rFonts w:eastAsia="Times New Roman"/>
                <w:b/>
                <w:bCs/>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1 256,3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314,1</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1 256,3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314,1</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1 256,3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314,1</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rPr>
                <w:rFonts w:eastAsia="Times New Roman"/>
                <w:b/>
                <w:bCs/>
              </w:rPr>
            </w:pPr>
            <w:r w:rsidRPr="00CC4E53">
              <w:rPr>
                <w:rFonts w:eastAsia="Times New Roman"/>
                <w:b/>
                <w:bCs/>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3 981,3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841,8</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03</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09</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3 981,3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841,8</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09</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3 143,6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642,7</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09</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837,7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199,1</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rPr>
                <w:rFonts w:eastAsia="Times New Roman"/>
                <w:b/>
                <w:bCs/>
              </w:rPr>
            </w:pPr>
            <w:r w:rsidRPr="00CC4E53">
              <w:rPr>
                <w:rFonts w:eastAsia="Times New Roman"/>
                <w:b/>
                <w:bCs/>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26 390,7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6 530,1</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Общеэкономические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395,0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395,0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11 930,9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2 017,1</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2 713,8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626,9</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544,8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55,9</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50,2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8 622,1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1 334,2</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Водное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1 174,6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1 134,3</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1 174,6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1 134,3</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Транспорт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08</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5 139,8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2 222,6</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08</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5 139,8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2 222,6</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10</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2 443,0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26,9</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2 443,0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26,9</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5 307,5</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1 129,2</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4 189,9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979,5</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617,5</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149,8</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500,0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rPr>
                <w:rFonts w:eastAsia="Times New Roman"/>
                <w:b/>
                <w:bCs/>
              </w:rPr>
            </w:pPr>
            <w:r w:rsidRPr="00CC4E53">
              <w:rPr>
                <w:rFonts w:eastAsia="Times New Roman"/>
                <w:b/>
                <w:bCs/>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90 576,7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1 100,9</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449,4</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377,6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71,8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80 799,1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612,2</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2 784,2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342,9</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74 940,1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62,4</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3 074,8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206,9</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9 328,2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488,7</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6 844,6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2 000,0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483,6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483,6</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rPr>
                <w:rFonts w:eastAsia="Times New Roman"/>
                <w:b/>
                <w:bCs/>
              </w:rPr>
            </w:pPr>
            <w:r w:rsidRPr="00CC4E53">
              <w:rPr>
                <w:rFonts w:eastAsia="Times New Roman"/>
                <w:b/>
                <w:bCs/>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06</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4 455,9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750,5</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Экологический контроль</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06</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45,0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45,0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94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06</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4 410,9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750,5</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3 877,7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649,6</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502,2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79,8</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31,0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21,1</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rPr>
                <w:rFonts w:eastAsia="Times New Roman"/>
                <w:b/>
                <w:bCs/>
              </w:rPr>
            </w:pPr>
            <w:r w:rsidRPr="00CC4E53">
              <w:rPr>
                <w:rFonts w:eastAsia="Times New Roman"/>
                <w:b/>
                <w:bCs/>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358 035,3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72 930,8</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94 377,5</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b/>
                <w:bCs/>
              </w:rPr>
            </w:pPr>
            <w:r w:rsidRPr="00CC4E53">
              <w:rPr>
                <w:rFonts w:eastAsia="Times New Roman"/>
                <w:b/>
                <w:bCs/>
              </w:rPr>
              <w:t>18 478,2</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62 456,1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11 352,1</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31 426,3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7 028,2</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495,1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97,9</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199 554,3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43 595,1</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139 102,0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25 582,2</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59 929,7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17 904,3</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522,6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108,6</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25 332,0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4 302,8</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23 332,5</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3 844,6</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1 978,9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453,4</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4,7</w:t>
            </w:r>
          </w:p>
        </w:tc>
      </w:tr>
      <w:tr w:rsidR="00CC4E53" w:rsidRPr="00CC4E53" w:rsidTr="00CC4E53">
        <w:trPr>
          <w:trHeight w:val="94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34,6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33,6</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05</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34,6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33,6</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Молодежная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07</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2 190,1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12,8</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07</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1 750,0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12,8</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440,1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Другие вопросы в области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09</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36 546,7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6 508,4</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09</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16 133,6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2 552,1</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09</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2 804,5</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399,4</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09</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17 608,7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3 556,9</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b/>
                <w:bCs/>
              </w:rPr>
            </w:pPr>
            <w:r w:rsidRPr="00CC4E53">
              <w:rPr>
                <w:rFonts w:eastAsia="Times New Roman"/>
                <w:b/>
                <w:bCs/>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63 446,7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12 101,0</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rPr>
            </w:pPr>
            <w:r w:rsidRPr="00CC4E53">
              <w:rPr>
                <w:rFonts w:eastAsia="Times New Roman"/>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42 503,6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7 392,2</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32 611,9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5 559,0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9 861,1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1 831,1</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800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30,7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2,1</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lastRenderedPageBreak/>
              <w:t>Другие вопросы в области культуры,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20 943,1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4 708,8</w:t>
            </w:r>
          </w:p>
        </w:tc>
      </w:tr>
      <w:tr w:rsidR="00CC4E53" w:rsidRPr="00CC4E53" w:rsidTr="00CC4E53">
        <w:trPr>
          <w:trHeight w:val="315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20 831,3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4 695,0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72,1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9,5</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b/>
                <w:bCs/>
              </w:rPr>
            </w:pPr>
            <w:r w:rsidRPr="00CC4E53">
              <w:rPr>
                <w:rFonts w:eastAsia="Times New Roman"/>
                <w:b/>
                <w:bCs/>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35 787,8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1 618,9</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rPr>
            </w:pPr>
            <w:r w:rsidRPr="00CC4E53">
              <w:rPr>
                <w:rFonts w:eastAsia="Times New Roman"/>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6 253,7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967,2</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6 253,7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967,2</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6 113,7</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119,1</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6 003,6</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9,0</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500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110,1</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110,1</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22 009,4</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330,9</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34,4</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2,7</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2 977,8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328,2</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400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18 997,2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Другие вопросы в области социальной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1 411,0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201,7</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1 179,2</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167,9</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FFFFCC" w:fill="FFFFFF"/>
            <w:vAlign w:val="bottom"/>
            <w:hideMark/>
          </w:tcPr>
          <w:p w:rsidR="00CC4E53" w:rsidRPr="00CC4E53" w:rsidRDefault="00CC4E53" w:rsidP="006E7DBB">
            <w:pPr>
              <w:jc w:val="both"/>
              <w:outlineLvl w:val="1"/>
              <w:rPr>
                <w:rFonts w:eastAsia="Times New Roman"/>
              </w:rPr>
            </w:pPr>
            <w:r w:rsidRPr="00CC4E53">
              <w:rPr>
                <w:rFonts w:eastAsia="Times New Roman"/>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06</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600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231,9</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33,7</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b/>
                <w:bCs/>
              </w:rPr>
            </w:pPr>
            <w:r w:rsidRPr="00CC4E53">
              <w:rPr>
                <w:rFonts w:eastAsia="Times New Roman"/>
                <w:b/>
                <w:bCs/>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650,0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109,0</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rPr>
            </w:pPr>
            <w:r w:rsidRPr="00CC4E53">
              <w:rPr>
                <w:rFonts w:eastAsia="Times New Roman"/>
              </w:rPr>
              <w:t>Массовый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650,0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109,0</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650,0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109,0</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b/>
                <w:bCs/>
              </w:rPr>
            </w:pPr>
            <w:r w:rsidRPr="00CC4E53">
              <w:rPr>
                <w:rFonts w:eastAsia="Times New Roman"/>
                <w:b/>
                <w:bCs/>
              </w:rPr>
              <w:t>Средства массовой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3 247,8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695,0</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rPr>
            </w:pPr>
            <w:r w:rsidRPr="00CC4E53">
              <w:rPr>
                <w:rFonts w:eastAsia="Times New Roman"/>
              </w:rPr>
              <w:t>Телевидение и радиовещание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323,8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61,5</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600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323,8</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61,5</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Периодическая печать и издательства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2 732,0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597,1</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02</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600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2 732,0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597,1</w:t>
            </w:r>
          </w:p>
        </w:tc>
      </w:tr>
      <w:tr w:rsidR="00CC4E53" w:rsidRPr="00CC4E53" w:rsidTr="00CC4E53">
        <w:trPr>
          <w:trHeight w:val="94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Другие вопросы в области средств массовой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192,0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36,5</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04</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200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192,0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36,5</w:t>
            </w:r>
          </w:p>
        </w:tc>
      </w:tr>
      <w:tr w:rsidR="00CC4E53" w:rsidRPr="00CC4E53" w:rsidTr="00CC4E53">
        <w:trPr>
          <w:trHeight w:val="94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b/>
                <w:bCs/>
              </w:rPr>
            </w:pPr>
            <w:r w:rsidRPr="00CC4E53">
              <w:rPr>
                <w:rFonts w:eastAsia="Times New Roman"/>
                <w:b/>
                <w:bCs/>
              </w:rPr>
              <w:t>Обслуживание государственного и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13</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4,3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1,1</w:t>
            </w:r>
          </w:p>
        </w:tc>
      </w:tr>
      <w:tr w:rsidR="00CC4E53" w:rsidRPr="00CC4E53" w:rsidTr="00CC4E53">
        <w:trPr>
          <w:trHeight w:val="126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rPr>
            </w:pPr>
            <w:r w:rsidRPr="00CC4E53">
              <w:rPr>
                <w:rFonts w:eastAsia="Times New Roman"/>
              </w:rPr>
              <w:t>Обслуживание государственного внутреннего и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13</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4,3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1,1</w:t>
            </w:r>
          </w:p>
        </w:tc>
      </w:tr>
      <w:tr w:rsidR="00CC4E53" w:rsidRPr="00CC4E53" w:rsidTr="00CC4E53">
        <w:trPr>
          <w:trHeight w:val="945"/>
        </w:trPr>
        <w:tc>
          <w:tcPr>
            <w:tcW w:w="3417" w:type="dxa"/>
            <w:gridSpan w:val="2"/>
            <w:tcBorders>
              <w:top w:val="nil"/>
              <w:left w:val="single" w:sz="4" w:space="0" w:color="auto"/>
              <w:bottom w:val="single" w:sz="4" w:space="0" w:color="auto"/>
              <w:right w:val="single" w:sz="4" w:space="0" w:color="auto"/>
            </w:tcBorders>
            <w:shd w:val="clear" w:color="FFFFCC" w:fill="FFFFFF"/>
            <w:vAlign w:val="bottom"/>
            <w:hideMark/>
          </w:tcPr>
          <w:p w:rsidR="00CC4E53" w:rsidRPr="00CC4E53" w:rsidRDefault="00CC4E53" w:rsidP="006E7DBB">
            <w:pPr>
              <w:jc w:val="both"/>
              <w:outlineLvl w:val="0"/>
              <w:rPr>
                <w:rFonts w:eastAsia="Times New Roman"/>
              </w:rPr>
            </w:pPr>
            <w:r w:rsidRPr="00CC4E53">
              <w:rPr>
                <w:rFonts w:eastAsia="Times New Roman"/>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700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4,3</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1,1</w:t>
            </w:r>
          </w:p>
        </w:tc>
      </w:tr>
      <w:tr w:rsidR="00CC4E53" w:rsidRPr="00CC4E53" w:rsidTr="00CC4E53">
        <w:trPr>
          <w:trHeight w:val="220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1"/>
              <w:rPr>
                <w:rFonts w:eastAsia="Times New Roman"/>
                <w:b/>
                <w:bCs/>
              </w:rPr>
            </w:pPr>
            <w:r w:rsidRPr="00CC4E53">
              <w:rPr>
                <w:rFonts w:eastAsia="Times New Roman"/>
                <w:b/>
                <w:bCs/>
              </w:rPr>
              <w:lastRenderedPageBreak/>
              <w:t xml:space="preserve">Межбюджетные трансферты общего характера бюджетам субъектов Российской Федерации и муниципальных образований </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52 114,0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19 054,3</w:t>
            </w:r>
          </w:p>
        </w:tc>
      </w:tr>
      <w:tr w:rsidR="00CC4E53" w:rsidRPr="00CC4E53" w:rsidTr="00CC4E53">
        <w:trPr>
          <w:trHeight w:val="1575"/>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rPr>
            </w:pPr>
            <w:r w:rsidRPr="00CC4E53">
              <w:rPr>
                <w:rFonts w:eastAsia="Times New Roman"/>
              </w:rPr>
              <w:t>Дотации на выравнивание бюджетной обеспеченности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50 143,0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rPr>
                <w:rFonts w:eastAsia="Times New Roman"/>
                <w:b/>
                <w:bCs/>
              </w:rPr>
            </w:pPr>
            <w:r w:rsidRPr="00CC4E53">
              <w:rPr>
                <w:rFonts w:eastAsia="Times New Roman"/>
                <w:b/>
                <w:bCs/>
              </w:rPr>
              <w:t>19 054,3</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01</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500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50 143,0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19 054,3</w:t>
            </w:r>
          </w:p>
        </w:tc>
      </w:tr>
      <w:tr w:rsidR="00CC4E53" w:rsidRPr="00CC4E53" w:rsidTr="00CC4E53">
        <w:trPr>
          <w:trHeight w:val="63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rPr>
            </w:pPr>
            <w:r w:rsidRPr="00CC4E53">
              <w:rPr>
                <w:rFonts w:eastAsia="Times New Roman"/>
              </w:rPr>
              <w:t>Прочие межбюджетные трансферты общего характера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 </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1 971,0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1"/>
              <w:rPr>
                <w:rFonts w:eastAsia="Times New Roman"/>
                <w:b/>
                <w:bCs/>
              </w:rPr>
            </w:pPr>
            <w:r w:rsidRPr="00CC4E53">
              <w:rPr>
                <w:rFonts w:eastAsia="Times New Roman"/>
                <w:b/>
                <w:bCs/>
              </w:rPr>
              <w:t>0,0</w:t>
            </w:r>
          </w:p>
        </w:tc>
      </w:tr>
      <w:tr w:rsidR="00CC4E53" w:rsidRPr="00CC4E53" w:rsidTr="00CC4E53">
        <w:trPr>
          <w:trHeight w:val="315"/>
        </w:trPr>
        <w:tc>
          <w:tcPr>
            <w:tcW w:w="3417" w:type="dxa"/>
            <w:gridSpan w:val="2"/>
            <w:tcBorders>
              <w:top w:val="nil"/>
              <w:left w:val="single" w:sz="4" w:space="0" w:color="auto"/>
              <w:bottom w:val="single" w:sz="4" w:space="0" w:color="auto"/>
              <w:right w:val="single" w:sz="4" w:space="0" w:color="auto"/>
            </w:tcBorders>
            <w:shd w:val="clear" w:color="auto" w:fill="auto"/>
            <w:vAlign w:val="bottom"/>
            <w:hideMark/>
          </w:tcPr>
          <w:p w:rsidR="00CC4E53" w:rsidRPr="00CC4E53" w:rsidRDefault="00CC4E53" w:rsidP="006E7DBB">
            <w:pPr>
              <w:jc w:val="both"/>
              <w:outlineLvl w:val="0"/>
              <w:rPr>
                <w:rFonts w:eastAsia="Times New Roman"/>
              </w:rPr>
            </w:pPr>
            <w:r w:rsidRPr="00CC4E53">
              <w:rPr>
                <w:rFonts w:eastAsia="Times New Roman"/>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14</w:t>
            </w:r>
          </w:p>
        </w:tc>
        <w:tc>
          <w:tcPr>
            <w:tcW w:w="1134"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03</w:t>
            </w:r>
          </w:p>
        </w:tc>
        <w:tc>
          <w:tcPr>
            <w:tcW w:w="832"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500</w:t>
            </w:r>
          </w:p>
        </w:tc>
        <w:tc>
          <w:tcPr>
            <w:tcW w:w="1743"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1 971,0</w:t>
            </w:r>
          </w:p>
        </w:tc>
        <w:tc>
          <w:tcPr>
            <w:tcW w:w="1501" w:type="dxa"/>
            <w:tcBorders>
              <w:top w:val="nil"/>
              <w:left w:val="nil"/>
              <w:bottom w:val="single" w:sz="4" w:space="0" w:color="auto"/>
              <w:right w:val="single" w:sz="4" w:space="0" w:color="auto"/>
            </w:tcBorders>
            <w:shd w:val="clear" w:color="auto" w:fill="auto"/>
            <w:vAlign w:val="center"/>
            <w:hideMark/>
          </w:tcPr>
          <w:p w:rsidR="00CC4E53" w:rsidRPr="00CC4E53" w:rsidRDefault="00CC4E53" w:rsidP="006E7DBB">
            <w:pPr>
              <w:jc w:val="both"/>
              <w:outlineLvl w:val="0"/>
              <w:rPr>
                <w:rFonts w:eastAsia="Times New Roman"/>
              </w:rPr>
            </w:pPr>
            <w:r w:rsidRPr="00CC4E53">
              <w:rPr>
                <w:rFonts w:eastAsia="Times New Roman"/>
              </w:rPr>
              <w:t>0,0</w:t>
            </w:r>
          </w:p>
        </w:tc>
      </w:tr>
    </w:tbl>
    <w:p w:rsidR="00CC4E53" w:rsidRDefault="006E7DBB" w:rsidP="006E7DBB">
      <w:pPr>
        <w:suppressAutoHyphens/>
        <w:ind w:firstLine="709"/>
        <w:jc w:val="right"/>
        <w:rPr>
          <w:rFonts w:eastAsia="Times New Roman"/>
          <w:b/>
        </w:rPr>
      </w:pPr>
      <w:r>
        <w:rPr>
          <w:rFonts w:eastAsia="Times New Roman"/>
          <w:b/>
        </w:rPr>
        <w:t>».</w:t>
      </w:r>
    </w:p>
    <w:p w:rsidR="006E7DBB" w:rsidRDefault="006E7DBB">
      <w:pPr>
        <w:spacing w:after="200" w:line="276" w:lineRule="auto"/>
        <w:rPr>
          <w:rFonts w:eastAsia="Times New Roman"/>
          <w:b/>
        </w:rPr>
      </w:pPr>
      <w:r>
        <w:rPr>
          <w:rFonts w:eastAsia="Times New Roman"/>
          <w:b/>
        </w:rPr>
        <w:br w:type="page"/>
      </w:r>
    </w:p>
    <w:p w:rsidR="006E7DBB" w:rsidRPr="005D5019" w:rsidRDefault="006E7DBB" w:rsidP="005D61E2">
      <w:pPr>
        <w:jc w:val="right"/>
        <w:rPr>
          <w:rFonts w:eastAsia="Times New Roman"/>
          <w:b/>
          <w:sz w:val="32"/>
          <w:szCs w:val="32"/>
        </w:rPr>
      </w:pPr>
      <w:r w:rsidRPr="005D5019">
        <w:rPr>
          <w:rFonts w:eastAsia="Times New Roman"/>
          <w:b/>
          <w:sz w:val="32"/>
          <w:szCs w:val="32"/>
        </w:rPr>
        <w:lastRenderedPageBreak/>
        <w:t xml:space="preserve">Приложение </w:t>
      </w:r>
      <w:r w:rsidR="00DB2BF7">
        <w:rPr>
          <w:rFonts w:eastAsia="Times New Roman"/>
          <w:b/>
          <w:sz w:val="32"/>
          <w:szCs w:val="32"/>
        </w:rPr>
        <w:t>6</w:t>
      </w:r>
    </w:p>
    <w:p w:rsidR="006E7DBB" w:rsidRPr="00CC4E53" w:rsidRDefault="006E7DBB" w:rsidP="005D61E2">
      <w:pPr>
        <w:jc w:val="right"/>
        <w:rPr>
          <w:rFonts w:eastAsia="Times New Roman"/>
        </w:rPr>
      </w:pPr>
      <w:r w:rsidRPr="00CC4E53">
        <w:rPr>
          <w:rFonts w:eastAsia="Times New Roman"/>
        </w:rPr>
        <w:t xml:space="preserve">к </w:t>
      </w:r>
      <w:r>
        <w:rPr>
          <w:rFonts w:eastAsia="Times New Roman"/>
        </w:rPr>
        <w:t>р</w:t>
      </w:r>
      <w:r w:rsidRPr="00CC4E53">
        <w:rPr>
          <w:rFonts w:eastAsia="Times New Roman"/>
        </w:rPr>
        <w:t>ешению Земского собрания</w:t>
      </w:r>
    </w:p>
    <w:p w:rsidR="006E7DBB" w:rsidRDefault="006E7DBB" w:rsidP="005D61E2">
      <w:pPr>
        <w:jc w:val="right"/>
        <w:rPr>
          <w:rFonts w:eastAsia="Times New Roman"/>
        </w:rPr>
      </w:pPr>
      <w:r w:rsidRPr="00CC4E53">
        <w:rPr>
          <w:rFonts w:eastAsia="Times New Roman"/>
        </w:rPr>
        <w:t xml:space="preserve">Воскресенского муниципального района </w:t>
      </w:r>
    </w:p>
    <w:p w:rsidR="006E7DBB" w:rsidRPr="00CC4E53" w:rsidRDefault="006E7DBB" w:rsidP="005D61E2">
      <w:pPr>
        <w:jc w:val="right"/>
        <w:rPr>
          <w:rFonts w:eastAsia="Times New Roman"/>
        </w:rPr>
      </w:pPr>
      <w:r w:rsidRPr="00CC4E53">
        <w:rPr>
          <w:rFonts w:eastAsia="Times New Roman"/>
        </w:rPr>
        <w:t>Нижегородской области</w:t>
      </w:r>
    </w:p>
    <w:p w:rsidR="006E7DBB" w:rsidRDefault="006E7DBB" w:rsidP="006E7DBB">
      <w:pPr>
        <w:jc w:val="right"/>
        <w:rPr>
          <w:rFonts w:eastAsia="Times New Roman"/>
        </w:rPr>
      </w:pPr>
      <w:r>
        <w:rPr>
          <w:rFonts w:eastAsia="Times New Roman"/>
        </w:rPr>
        <w:t xml:space="preserve">от 19 апреля 2019 года </w:t>
      </w:r>
      <w:r w:rsidRPr="00CC4E53">
        <w:rPr>
          <w:rFonts w:eastAsia="Times New Roman"/>
        </w:rPr>
        <w:t>№</w:t>
      </w:r>
      <w:r>
        <w:rPr>
          <w:rFonts w:eastAsia="Times New Roman"/>
        </w:rPr>
        <w:t xml:space="preserve"> 31</w:t>
      </w:r>
    </w:p>
    <w:p w:rsidR="00DB2BF7" w:rsidRDefault="00DB2BF7" w:rsidP="006E7DBB">
      <w:pPr>
        <w:jc w:val="right"/>
        <w:rPr>
          <w:rFonts w:eastAsia="Times New Roman"/>
        </w:rPr>
      </w:pPr>
    </w:p>
    <w:p w:rsidR="00DB2BF7" w:rsidRPr="00DB2BF7" w:rsidRDefault="00DB2BF7" w:rsidP="00CC4E53">
      <w:pPr>
        <w:jc w:val="center"/>
        <w:rPr>
          <w:rFonts w:eastAsia="Times New Roman"/>
          <w:b/>
          <w:bCs/>
          <w:sz w:val="32"/>
          <w:szCs w:val="32"/>
        </w:rPr>
      </w:pPr>
      <w:r w:rsidRPr="00DB2BF7">
        <w:rPr>
          <w:rFonts w:eastAsia="Times New Roman"/>
          <w:b/>
          <w:bCs/>
          <w:sz w:val="32"/>
          <w:szCs w:val="32"/>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1 квартал 2019 года</w:t>
      </w:r>
    </w:p>
    <w:tbl>
      <w:tblPr>
        <w:tblW w:w="10265" w:type="dxa"/>
        <w:tblInd w:w="-601" w:type="dxa"/>
        <w:tblLayout w:type="fixed"/>
        <w:tblLook w:val="04A0" w:firstRow="1" w:lastRow="0" w:firstColumn="1" w:lastColumn="0" w:noHBand="0" w:noVBand="1"/>
      </w:tblPr>
      <w:tblGrid>
        <w:gridCol w:w="2670"/>
        <w:gridCol w:w="3709"/>
        <w:gridCol w:w="1134"/>
        <w:gridCol w:w="1418"/>
        <w:gridCol w:w="1334"/>
      </w:tblGrid>
      <w:tr w:rsidR="00CC4E53" w:rsidRPr="00CC4E53" w:rsidTr="00CC4E53">
        <w:trPr>
          <w:trHeight w:val="330"/>
        </w:trPr>
        <w:tc>
          <w:tcPr>
            <w:tcW w:w="2670" w:type="dxa"/>
            <w:tcBorders>
              <w:top w:val="nil"/>
              <w:left w:val="nil"/>
              <w:bottom w:val="nil"/>
              <w:right w:val="nil"/>
            </w:tcBorders>
            <w:shd w:val="clear" w:color="auto" w:fill="auto"/>
            <w:noWrap/>
            <w:vAlign w:val="bottom"/>
            <w:hideMark/>
          </w:tcPr>
          <w:p w:rsidR="00CC4E53" w:rsidRPr="00CC4E53" w:rsidRDefault="00CC4E53" w:rsidP="00CC4E53">
            <w:pPr>
              <w:rPr>
                <w:rFonts w:eastAsia="Times New Roman"/>
              </w:rPr>
            </w:pPr>
          </w:p>
        </w:tc>
        <w:tc>
          <w:tcPr>
            <w:tcW w:w="3709" w:type="dxa"/>
            <w:tcBorders>
              <w:top w:val="nil"/>
              <w:left w:val="nil"/>
              <w:bottom w:val="nil"/>
              <w:right w:val="nil"/>
            </w:tcBorders>
            <w:shd w:val="clear" w:color="auto" w:fill="auto"/>
            <w:noWrap/>
            <w:vAlign w:val="bottom"/>
            <w:hideMark/>
          </w:tcPr>
          <w:p w:rsidR="00CC4E53" w:rsidRPr="00CC4E53" w:rsidRDefault="00CC4E53" w:rsidP="00CC4E53">
            <w:pPr>
              <w:rPr>
                <w:rFonts w:eastAsia="Times New Roman"/>
              </w:rPr>
            </w:pPr>
          </w:p>
        </w:tc>
        <w:tc>
          <w:tcPr>
            <w:tcW w:w="1134" w:type="dxa"/>
            <w:tcBorders>
              <w:top w:val="nil"/>
              <w:left w:val="nil"/>
              <w:bottom w:val="nil"/>
              <w:right w:val="nil"/>
            </w:tcBorders>
            <w:shd w:val="clear" w:color="auto" w:fill="auto"/>
            <w:noWrap/>
            <w:vAlign w:val="bottom"/>
            <w:hideMark/>
          </w:tcPr>
          <w:p w:rsidR="00CC4E53" w:rsidRPr="00CC4E53" w:rsidRDefault="00CC4E53" w:rsidP="00CC4E53">
            <w:pPr>
              <w:rPr>
                <w:rFonts w:eastAsia="Times New Roman"/>
              </w:rPr>
            </w:pPr>
          </w:p>
        </w:tc>
        <w:tc>
          <w:tcPr>
            <w:tcW w:w="2752" w:type="dxa"/>
            <w:gridSpan w:val="2"/>
            <w:tcBorders>
              <w:top w:val="nil"/>
              <w:left w:val="nil"/>
              <w:bottom w:val="single" w:sz="8" w:space="0" w:color="auto"/>
              <w:right w:val="nil"/>
            </w:tcBorders>
            <w:shd w:val="clear" w:color="auto" w:fill="auto"/>
            <w:vAlign w:val="bottom"/>
            <w:hideMark/>
          </w:tcPr>
          <w:p w:rsidR="00CC4E53" w:rsidRPr="00CC4E53" w:rsidRDefault="00CC4E53" w:rsidP="00CC4E53">
            <w:pPr>
              <w:jc w:val="right"/>
              <w:rPr>
                <w:rFonts w:eastAsia="Times New Roman"/>
              </w:rPr>
            </w:pPr>
            <w:r w:rsidRPr="00CC4E53">
              <w:rPr>
                <w:rFonts w:eastAsia="Times New Roman"/>
              </w:rPr>
              <w:t>тыс. рублей</w:t>
            </w:r>
          </w:p>
        </w:tc>
      </w:tr>
      <w:tr w:rsidR="00CC4E53" w:rsidRPr="00DB2BF7" w:rsidTr="00CC4E53">
        <w:trPr>
          <w:trHeight w:val="1275"/>
        </w:trPr>
        <w:tc>
          <w:tcPr>
            <w:tcW w:w="26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C4E53" w:rsidRPr="00DB2BF7" w:rsidRDefault="00CC4E53" w:rsidP="00CC4E53">
            <w:pPr>
              <w:jc w:val="center"/>
              <w:rPr>
                <w:rFonts w:eastAsia="Times New Roman"/>
                <w:b/>
                <w:bCs/>
                <w:sz w:val="20"/>
                <w:szCs w:val="20"/>
              </w:rPr>
            </w:pPr>
            <w:r w:rsidRPr="00DB2BF7">
              <w:rPr>
                <w:rFonts w:eastAsia="Times New Roman"/>
                <w:b/>
                <w:bCs/>
                <w:sz w:val="20"/>
                <w:szCs w:val="20"/>
              </w:rPr>
              <w:t>Код бюджетной классификации</w:t>
            </w:r>
          </w:p>
        </w:tc>
        <w:tc>
          <w:tcPr>
            <w:tcW w:w="3709" w:type="dxa"/>
            <w:tcBorders>
              <w:top w:val="single" w:sz="8" w:space="0" w:color="auto"/>
              <w:left w:val="nil"/>
              <w:bottom w:val="single" w:sz="8" w:space="0" w:color="auto"/>
              <w:right w:val="single" w:sz="4" w:space="0" w:color="auto"/>
            </w:tcBorders>
            <w:shd w:val="clear" w:color="auto" w:fill="auto"/>
            <w:vAlign w:val="center"/>
            <w:hideMark/>
          </w:tcPr>
          <w:p w:rsidR="00CC4E53" w:rsidRPr="00DB2BF7" w:rsidRDefault="00CC4E53" w:rsidP="00CC4E53">
            <w:pPr>
              <w:jc w:val="center"/>
              <w:rPr>
                <w:rFonts w:eastAsia="Times New Roman"/>
                <w:b/>
                <w:bCs/>
                <w:sz w:val="20"/>
                <w:szCs w:val="20"/>
              </w:rPr>
            </w:pPr>
            <w:r w:rsidRPr="00DB2BF7">
              <w:rPr>
                <w:rFonts w:eastAsia="Times New Roman"/>
                <w:b/>
                <w:bCs/>
                <w:sz w:val="20"/>
                <w:szCs w:val="20"/>
              </w:rPr>
              <w:t>Наименование источников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CC4E53" w:rsidRPr="00DB2BF7" w:rsidRDefault="00CC4E53" w:rsidP="00CC4E53">
            <w:pPr>
              <w:jc w:val="center"/>
              <w:rPr>
                <w:rFonts w:eastAsia="Times New Roman"/>
                <w:b/>
                <w:bCs/>
                <w:sz w:val="20"/>
                <w:szCs w:val="20"/>
              </w:rPr>
            </w:pPr>
            <w:r w:rsidRPr="00DB2BF7">
              <w:rPr>
                <w:rFonts w:eastAsia="Times New Roman"/>
                <w:b/>
                <w:bCs/>
                <w:sz w:val="20"/>
                <w:szCs w:val="20"/>
              </w:rPr>
              <w:t>План 2019  года</w:t>
            </w:r>
          </w:p>
        </w:tc>
        <w:tc>
          <w:tcPr>
            <w:tcW w:w="1418" w:type="dxa"/>
            <w:tcBorders>
              <w:top w:val="nil"/>
              <w:left w:val="nil"/>
              <w:bottom w:val="single" w:sz="8" w:space="0" w:color="auto"/>
              <w:right w:val="single" w:sz="4" w:space="0" w:color="auto"/>
            </w:tcBorders>
            <w:shd w:val="clear" w:color="auto" w:fill="auto"/>
            <w:vAlign w:val="center"/>
            <w:hideMark/>
          </w:tcPr>
          <w:p w:rsidR="00CC4E53" w:rsidRPr="00DB2BF7" w:rsidRDefault="00CC4E53" w:rsidP="00CC4E53">
            <w:pPr>
              <w:jc w:val="center"/>
              <w:rPr>
                <w:rFonts w:eastAsia="Times New Roman"/>
                <w:b/>
                <w:bCs/>
                <w:sz w:val="20"/>
                <w:szCs w:val="20"/>
              </w:rPr>
            </w:pPr>
            <w:r w:rsidRPr="00DB2BF7">
              <w:rPr>
                <w:rFonts w:eastAsia="Times New Roman"/>
                <w:b/>
                <w:bCs/>
                <w:sz w:val="20"/>
                <w:szCs w:val="20"/>
              </w:rPr>
              <w:t>Исполнено за 1 квартал 2019 года</w:t>
            </w:r>
          </w:p>
        </w:tc>
        <w:tc>
          <w:tcPr>
            <w:tcW w:w="1334" w:type="dxa"/>
            <w:tcBorders>
              <w:top w:val="nil"/>
              <w:left w:val="nil"/>
              <w:bottom w:val="single" w:sz="8" w:space="0" w:color="auto"/>
              <w:right w:val="single" w:sz="8" w:space="0" w:color="auto"/>
            </w:tcBorders>
            <w:shd w:val="clear" w:color="auto" w:fill="auto"/>
            <w:vAlign w:val="bottom"/>
            <w:hideMark/>
          </w:tcPr>
          <w:p w:rsidR="00CC4E53" w:rsidRPr="00DB2BF7" w:rsidRDefault="00DB2BF7" w:rsidP="00DB2BF7">
            <w:pPr>
              <w:jc w:val="center"/>
              <w:rPr>
                <w:rFonts w:eastAsia="Times New Roman"/>
                <w:b/>
                <w:bCs/>
                <w:sz w:val="20"/>
                <w:szCs w:val="20"/>
              </w:rPr>
            </w:pPr>
            <w:r>
              <w:rPr>
                <w:rFonts w:eastAsia="Times New Roman"/>
                <w:b/>
                <w:bCs/>
                <w:sz w:val="20"/>
                <w:szCs w:val="20"/>
              </w:rPr>
              <w:t xml:space="preserve">% </w:t>
            </w:r>
            <w:r w:rsidR="00CC4E53" w:rsidRPr="00DB2BF7">
              <w:rPr>
                <w:rFonts w:eastAsia="Times New Roman"/>
                <w:b/>
                <w:bCs/>
                <w:sz w:val="20"/>
                <w:szCs w:val="20"/>
              </w:rPr>
              <w:t>исполнения</w:t>
            </w:r>
          </w:p>
        </w:tc>
      </w:tr>
      <w:tr w:rsidR="00CC4E53" w:rsidRPr="00CC4E53" w:rsidTr="00CC4E53">
        <w:trPr>
          <w:trHeight w:val="630"/>
        </w:trPr>
        <w:tc>
          <w:tcPr>
            <w:tcW w:w="26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00090000000000000000</w:t>
            </w:r>
          </w:p>
        </w:tc>
        <w:tc>
          <w:tcPr>
            <w:tcW w:w="3709" w:type="dxa"/>
            <w:tcBorders>
              <w:top w:val="single" w:sz="4" w:space="0" w:color="000000"/>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Источники финансирования дефицитов бюджетов - всего</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4049,5</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-19063,5</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-470,8</w:t>
            </w:r>
          </w:p>
        </w:tc>
      </w:tr>
      <w:tr w:rsidR="00CC4E53" w:rsidRPr="00CC4E53" w:rsidTr="00CC4E53">
        <w:trPr>
          <w:trHeight w:val="945"/>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00001000000000000000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-1000,0</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 </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0,0</w:t>
            </w:r>
          </w:p>
        </w:tc>
      </w:tr>
      <w:tr w:rsidR="00CC4E53" w:rsidRPr="00CC4E53" w:rsidTr="00CC4E53">
        <w:trPr>
          <w:trHeight w:val="945"/>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00001030000000000000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Бюджетные кредиты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-1000,0</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 </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0,0</w:t>
            </w:r>
          </w:p>
        </w:tc>
      </w:tr>
      <w:tr w:rsidR="00CC4E53" w:rsidRPr="00CC4E53" w:rsidTr="00CC4E53">
        <w:trPr>
          <w:trHeight w:val="126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00001030100000000000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-1000,0</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 </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0,0</w:t>
            </w:r>
          </w:p>
        </w:tc>
      </w:tr>
      <w:tr w:rsidR="00CC4E53" w:rsidRPr="00CC4E53" w:rsidTr="00CC4E53">
        <w:trPr>
          <w:trHeight w:val="1575"/>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00001030100000000800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-1000,0</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 </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0,0</w:t>
            </w:r>
          </w:p>
        </w:tc>
      </w:tr>
      <w:tr w:rsidR="00CC4E53" w:rsidRPr="00CC4E53" w:rsidTr="00CC4E53">
        <w:trPr>
          <w:trHeight w:val="1575"/>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00001030100050000810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-1000,0</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 </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0,0</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0000100000000000000А</w:t>
            </w:r>
          </w:p>
        </w:tc>
        <w:tc>
          <w:tcPr>
            <w:tcW w:w="3709"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Изменение остатков средств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5049,5</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-19063,5</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-377,5</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00001000000000000500</w:t>
            </w:r>
          </w:p>
        </w:tc>
        <w:tc>
          <w:tcPr>
            <w:tcW w:w="3709"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Увеличение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-681433,4</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-143842,3</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21,1</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00001050000000000500</w:t>
            </w:r>
          </w:p>
        </w:tc>
        <w:tc>
          <w:tcPr>
            <w:tcW w:w="3709"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-681433,4</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-143842,3</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21,1</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lastRenderedPageBreak/>
              <w:t>00001050200000000500</w:t>
            </w:r>
          </w:p>
        </w:tc>
        <w:tc>
          <w:tcPr>
            <w:tcW w:w="3709"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-681433,4</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-143842,3</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21,1</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00001050201000000510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-681433,4</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-143842,3</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21,1</w:t>
            </w:r>
          </w:p>
        </w:tc>
      </w:tr>
      <w:tr w:rsidR="00CC4E53" w:rsidRPr="00CC4E53" w:rsidTr="00CC4E53">
        <w:trPr>
          <w:trHeight w:val="945"/>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00001050201050000510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Увеличение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-681433,4</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-143842,3</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21,1</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00001000000000000600</w:t>
            </w:r>
          </w:p>
        </w:tc>
        <w:tc>
          <w:tcPr>
            <w:tcW w:w="3709"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Уменьшение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686482,8</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124778,8</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18,2</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00001050000000000600</w:t>
            </w:r>
          </w:p>
        </w:tc>
        <w:tc>
          <w:tcPr>
            <w:tcW w:w="3709"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686482,8</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124778,8</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18,2</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00001050200000000600</w:t>
            </w:r>
          </w:p>
        </w:tc>
        <w:tc>
          <w:tcPr>
            <w:tcW w:w="3709"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686482,8</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124778,8</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18,2</w:t>
            </w:r>
          </w:p>
        </w:tc>
      </w:tr>
      <w:tr w:rsidR="00CC4E53" w:rsidRPr="00CC4E53" w:rsidTr="00CC4E53">
        <w:trPr>
          <w:trHeight w:val="630"/>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00001050201000000610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686482,8</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124778,8</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18,2</w:t>
            </w:r>
          </w:p>
        </w:tc>
      </w:tr>
      <w:tr w:rsidR="00CC4E53" w:rsidRPr="00CC4E53" w:rsidTr="00CC4E53">
        <w:trPr>
          <w:trHeight w:val="945"/>
        </w:trPr>
        <w:tc>
          <w:tcPr>
            <w:tcW w:w="2670" w:type="dxa"/>
            <w:tcBorders>
              <w:top w:val="nil"/>
              <w:left w:val="single" w:sz="4" w:space="0" w:color="000000"/>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00001050201050000610</w:t>
            </w:r>
          </w:p>
        </w:tc>
        <w:tc>
          <w:tcPr>
            <w:tcW w:w="3709" w:type="dxa"/>
            <w:tcBorders>
              <w:top w:val="nil"/>
              <w:left w:val="nil"/>
              <w:bottom w:val="single" w:sz="4" w:space="0" w:color="000000"/>
              <w:right w:val="single" w:sz="4" w:space="0" w:color="000000"/>
            </w:tcBorders>
            <w:shd w:val="clear" w:color="auto" w:fill="auto"/>
            <w:vAlign w:val="bottom"/>
            <w:hideMark/>
          </w:tcPr>
          <w:p w:rsidR="00CC4E53" w:rsidRPr="00CC4E53" w:rsidRDefault="00CC4E53" w:rsidP="00DB2BF7">
            <w:pPr>
              <w:jc w:val="both"/>
              <w:rPr>
                <w:rFonts w:eastAsia="Times New Roman"/>
              </w:rPr>
            </w:pPr>
            <w:r w:rsidRPr="00CC4E53">
              <w:rPr>
                <w:rFonts w:eastAsia="Times New Roman"/>
              </w:rPr>
              <w:t>Уменьшение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686482,8</w:t>
            </w:r>
          </w:p>
        </w:tc>
        <w:tc>
          <w:tcPr>
            <w:tcW w:w="1418" w:type="dxa"/>
            <w:tcBorders>
              <w:top w:val="nil"/>
              <w:left w:val="nil"/>
              <w:bottom w:val="single" w:sz="4" w:space="0" w:color="000000"/>
              <w:right w:val="single" w:sz="4" w:space="0" w:color="000000"/>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124778,8</w:t>
            </w:r>
          </w:p>
        </w:tc>
        <w:tc>
          <w:tcPr>
            <w:tcW w:w="1334" w:type="dxa"/>
            <w:tcBorders>
              <w:top w:val="nil"/>
              <w:left w:val="nil"/>
              <w:bottom w:val="single" w:sz="4" w:space="0" w:color="auto"/>
              <w:right w:val="single" w:sz="8" w:space="0" w:color="auto"/>
            </w:tcBorders>
            <w:shd w:val="clear" w:color="auto" w:fill="auto"/>
            <w:noWrap/>
            <w:vAlign w:val="bottom"/>
            <w:hideMark/>
          </w:tcPr>
          <w:p w:rsidR="00CC4E53" w:rsidRPr="00CC4E53" w:rsidRDefault="00CC4E53" w:rsidP="00DB2BF7">
            <w:pPr>
              <w:jc w:val="both"/>
              <w:rPr>
                <w:rFonts w:eastAsia="Times New Roman"/>
              </w:rPr>
            </w:pPr>
            <w:r w:rsidRPr="00CC4E53">
              <w:rPr>
                <w:rFonts w:eastAsia="Times New Roman"/>
              </w:rPr>
              <w:t>18,2</w:t>
            </w:r>
          </w:p>
        </w:tc>
      </w:tr>
    </w:tbl>
    <w:p w:rsidR="00CC4E53" w:rsidRPr="00CC4E53" w:rsidRDefault="00CC4E53" w:rsidP="00DB2BF7">
      <w:pPr>
        <w:tabs>
          <w:tab w:val="left" w:pos="7710"/>
        </w:tabs>
        <w:jc w:val="right"/>
        <w:rPr>
          <w:sz w:val="28"/>
        </w:rPr>
      </w:pPr>
    </w:p>
    <w:sectPr w:rsidR="00CC4E53" w:rsidRPr="00CC4E53"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50" w:rsidRDefault="003D2850" w:rsidP="00751805">
      <w:r>
        <w:separator/>
      </w:r>
    </w:p>
  </w:endnote>
  <w:endnote w:type="continuationSeparator" w:id="0">
    <w:p w:rsidR="003D2850" w:rsidRDefault="003D2850"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50" w:rsidRDefault="003D2850" w:rsidP="00751805">
      <w:r>
        <w:separator/>
      </w:r>
    </w:p>
  </w:footnote>
  <w:footnote w:type="continuationSeparator" w:id="0">
    <w:p w:rsidR="003D2850" w:rsidRDefault="003D2850"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5D61E2" w:rsidRDefault="005D61E2">
        <w:pPr>
          <w:pStyle w:val="a5"/>
          <w:jc w:val="center"/>
        </w:pPr>
        <w:r>
          <w:fldChar w:fldCharType="begin"/>
        </w:r>
        <w:r>
          <w:instrText>PAGE   \* MERGEFORMAT</w:instrText>
        </w:r>
        <w:r>
          <w:fldChar w:fldCharType="separate"/>
        </w:r>
        <w:r w:rsidR="00860866">
          <w:rPr>
            <w:noProof/>
          </w:rPr>
          <w:t>2</w:t>
        </w:r>
        <w:r>
          <w:fldChar w:fldCharType="end"/>
        </w:r>
      </w:p>
    </w:sdtContent>
  </w:sdt>
  <w:p w:rsidR="005D61E2" w:rsidRDefault="005D61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E3F"/>
    <w:rsid w:val="000101F7"/>
    <w:rsid w:val="00010C42"/>
    <w:rsid w:val="00037C27"/>
    <w:rsid w:val="00053D6B"/>
    <w:rsid w:val="00054B80"/>
    <w:rsid w:val="000C6F7F"/>
    <w:rsid w:val="000C732F"/>
    <w:rsid w:val="001006F7"/>
    <w:rsid w:val="00100FF6"/>
    <w:rsid w:val="00114619"/>
    <w:rsid w:val="00114FF0"/>
    <w:rsid w:val="00116001"/>
    <w:rsid w:val="00146C2C"/>
    <w:rsid w:val="0015299B"/>
    <w:rsid w:val="001A5B24"/>
    <w:rsid w:val="001A67FB"/>
    <w:rsid w:val="001C750A"/>
    <w:rsid w:val="001E7ABC"/>
    <w:rsid w:val="001F4B2D"/>
    <w:rsid w:val="0021296C"/>
    <w:rsid w:val="002129D0"/>
    <w:rsid w:val="0021744E"/>
    <w:rsid w:val="0022497B"/>
    <w:rsid w:val="0023629C"/>
    <w:rsid w:val="00281AC0"/>
    <w:rsid w:val="002D1DF0"/>
    <w:rsid w:val="00333887"/>
    <w:rsid w:val="003553A2"/>
    <w:rsid w:val="00362025"/>
    <w:rsid w:val="00374221"/>
    <w:rsid w:val="00374D27"/>
    <w:rsid w:val="00382F76"/>
    <w:rsid w:val="003A667B"/>
    <w:rsid w:val="003D0F5E"/>
    <w:rsid w:val="003D2850"/>
    <w:rsid w:val="003F6D59"/>
    <w:rsid w:val="004569F3"/>
    <w:rsid w:val="0047020C"/>
    <w:rsid w:val="004A1E93"/>
    <w:rsid w:val="004A7251"/>
    <w:rsid w:val="004F17C0"/>
    <w:rsid w:val="004F4647"/>
    <w:rsid w:val="0052134C"/>
    <w:rsid w:val="00534614"/>
    <w:rsid w:val="005525A4"/>
    <w:rsid w:val="005678AA"/>
    <w:rsid w:val="00572459"/>
    <w:rsid w:val="005738DC"/>
    <w:rsid w:val="005C0C81"/>
    <w:rsid w:val="005C2F39"/>
    <w:rsid w:val="005D5019"/>
    <w:rsid w:val="005D61E2"/>
    <w:rsid w:val="006319E0"/>
    <w:rsid w:val="00662DDA"/>
    <w:rsid w:val="00666C93"/>
    <w:rsid w:val="00681A55"/>
    <w:rsid w:val="00684A1B"/>
    <w:rsid w:val="006C6C50"/>
    <w:rsid w:val="006E339E"/>
    <w:rsid w:val="006E7DBB"/>
    <w:rsid w:val="006F3B93"/>
    <w:rsid w:val="00706CD1"/>
    <w:rsid w:val="00707857"/>
    <w:rsid w:val="00751805"/>
    <w:rsid w:val="00771172"/>
    <w:rsid w:val="007A505D"/>
    <w:rsid w:val="007E588D"/>
    <w:rsid w:val="007F0EB3"/>
    <w:rsid w:val="00815430"/>
    <w:rsid w:val="008232AD"/>
    <w:rsid w:val="00827541"/>
    <w:rsid w:val="00832539"/>
    <w:rsid w:val="00837FCD"/>
    <w:rsid w:val="00860866"/>
    <w:rsid w:val="00887044"/>
    <w:rsid w:val="00893FAF"/>
    <w:rsid w:val="008C32D1"/>
    <w:rsid w:val="008C73F4"/>
    <w:rsid w:val="008F26FB"/>
    <w:rsid w:val="008F5AB1"/>
    <w:rsid w:val="0090504A"/>
    <w:rsid w:val="00930331"/>
    <w:rsid w:val="009472ED"/>
    <w:rsid w:val="00956F35"/>
    <w:rsid w:val="0097519D"/>
    <w:rsid w:val="00976F1A"/>
    <w:rsid w:val="00986E79"/>
    <w:rsid w:val="0099704D"/>
    <w:rsid w:val="009A34EC"/>
    <w:rsid w:val="009A4F7F"/>
    <w:rsid w:val="00A16EF5"/>
    <w:rsid w:val="00A5067D"/>
    <w:rsid w:val="00A54935"/>
    <w:rsid w:val="00A63C2C"/>
    <w:rsid w:val="00A84B5D"/>
    <w:rsid w:val="00A95D1A"/>
    <w:rsid w:val="00AC03DC"/>
    <w:rsid w:val="00AE1490"/>
    <w:rsid w:val="00B13634"/>
    <w:rsid w:val="00B34541"/>
    <w:rsid w:val="00BB4A03"/>
    <w:rsid w:val="00BE088D"/>
    <w:rsid w:val="00BE2CB2"/>
    <w:rsid w:val="00BE5874"/>
    <w:rsid w:val="00BF381C"/>
    <w:rsid w:val="00BF4AD1"/>
    <w:rsid w:val="00BF6C86"/>
    <w:rsid w:val="00BF790F"/>
    <w:rsid w:val="00C17B6E"/>
    <w:rsid w:val="00C21932"/>
    <w:rsid w:val="00C24DF3"/>
    <w:rsid w:val="00C27735"/>
    <w:rsid w:val="00C31BEF"/>
    <w:rsid w:val="00C7414B"/>
    <w:rsid w:val="00C7712E"/>
    <w:rsid w:val="00C8312A"/>
    <w:rsid w:val="00CA23EC"/>
    <w:rsid w:val="00CC4E53"/>
    <w:rsid w:val="00D0221F"/>
    <w:rsid w:val="00D07932"/>
    <w:rsid w:val="00D22449"/>
    <w:rsid w:val="00D2455C"/>
    <w:rsid w:val="00D9127A"/>
    <w:rsid w:val="00D930CA"/>
    <w:rsid w:val="00DB2BF7"/>
    <w:rsid w:val="00DC5532"/>
    <w:rsid w:val="00DC581C"/>
    <w:rsid w:val="00DD4A0A"/>
    <w:rsid w:val="00DE61DC"/>
    <w:rsid w:val="00DF6E12"/>
    <w:rsid w:val="00E43AF1"/>
    <w:rsid w:val="00E55E65"/>
    <w:rsid w:val="00E73C7A"/>
    <w:rsid w:val="00E76676"/>
    <w:rsid w:val="00E9152B"/>
    <w:rsid w:val="00E92CD9"/>
    <w:rsid w:val="00EA754B"/>
    <w:rsid w:val="00EB7765"/>
    <w:rsid w:val="00F007B6"/>
    <w:rsid w:val="00F2001B"/>
    <w:rsid w:val="00F211F9"/>
    <w:rsid w:val="00F33279"/>
    <w:rsid w:val="00F45592"/>
    <w:rsid w:val="00F60198"/>
    <w:rsid w:val="00F65CBA"/>
    <w:rsid w:val="00F81C8A"/>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C4E53"/>
    <w:pPr>
      <w:keepNext/>
      <w:jc w:val="center"/>
      <w:outlineLvl w:val="0"/>
    </w:pPr>
    <w:rPr>
      <w:rFonts w:eastAsia="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1">
    <w:name w:val="Обычный1"/>
    <w:rsid w:val="00B34541"/>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C4E53"/>
    <w:rPr>
      <w:rFonts w:ascii="Times New Roman" w:eastAsia="Times New Roman" w:hAnsi="Times New Roman" w:cs="Times New Roman"/>
      <w:b/>
      <w:spacing w:val="40"/>
      <w:sz w:val="24"/>
      <w:szCs w:val="20"/>
      <w:lang w:eastAsia="ru-RU"/>
    </w:rPr>
  </w:style>
  <w:style w:type="numbering" w:customStyle="1" w:styleId="12">
    <w:name w:val="Нет списка1"/>
    <w:next w:val="a2"/>
    <w:uiPriority w:val="99"/>
    <w:semiHidden/>
    <w:unhideWhenUsed/>
    <w:rsid w:val="00CC4E53"/>
  </w:style>
  <w:style w:type="paragraph" w:customStyle="1" w:styleId="a9">
    <w:name w:val="Знак Знак Знак Знак Знак Знак Знак Знак Знак Знак"/>
    <w:basedOn w:val="a"/>
    <w:rsid w:val="00CC4E53"/>
    <w:pPr>
      <w:spacing w:after="160" w:line="240" w:lineRule="exact"/>
    </w:pPr>
    <w:rPr>
      <w:rFonts w:ascii="Verdana" w:eastAsia="Times New Roman" w:hAnsi="Verdana"/>
      <w:sz w:val="20"/>
      <w:szCs w:val="20"/>
      <w:lang w:val="en-US" w:eastAsia="en-US"/>
    </w:rPr>
  </w:style>
  <w:style w:type="table" w:styleId="aa">
    <w:name w:val="Table Grid"/>
    <w:basedOn w:val="a1"/>
    <w:rsid w:val="00CC4E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C4E53"/>
    <w:pPr>
      <w:widowControl w:val="0"/>
      <w:autoSpaceDE w:val="0"/>
      <w:autoSpaceDN w:val="0"/>
      <w:adjustRightInd w:val="0"/>
      <w:spacing w:after="120"/>
      <w:ind w:left="283"/>
    </w:pPr>
    <w:rPr>
      <w:rFonts w:ascii="Arial" w:eastAsia="Times New Roman" w:hAnsi="Arial" w:cs="Arial"/>
      <w:sz w:val="16"/>
      <w:szCs w:val="16"/>
    </w:rPr>
  </w:style>
  <w:style w:type="character" w:customStyle="1" w:styleId="30">
    <w:name w:val="Основной текст с отступом 3 Знак"/>
    <w:basedOn w:val="a0"/>
    <w:link w:val="3"/>
    <w:rsid w:val="00CC4E53"/>
    <w:rPr>
      <w:rFonts w:ascii="Arial" w:eastAsia="Times New Roman" w:hAnsi="Arial" w:cs="Arial"/>
      <w:sz w:val="16"/>
      <w:szCs w:val="16"/>
      <w:lang w:eastAsia="ru-RU"/>
    </w:rPr>
  </w:style>
  <w:style w:type="paragraph" w:customStyle="1" w:styleId="Heading">
    <w:name w:val="Heading"/>
    <w:rsid w:val="00CC4E53"/>
    <w:pPr>
      <w:autoSpaceDE w:val="0"/>
      <w:autoSpaceDN w:val="0"/>
      <w:adjustRightInd w:val="0"/>
      <w:spacing w:after="0" w:line="240" w:lineRule="auto"/>
    </w:pPr>
    <w:rPr>
      <w:rFonts w:ascii="Arial" w:eastAsia="Times New Roman" w:hAnsi="Arial" w:cs="Arial"/>
      <w:b/>
      <w:bCs/>
      <w:lang w:eastAsia="ru-RU"/>
    </w:rPr>
  </w:style>
  <w:style w:type="paragraph" w:styleId="ab">
    <w:name w:val="Body Text"/>
    <w:basedOn w:val="a"/>
    <w:link w:val="ac"/>
    <w:rsid w:val="00CC4E53"/>
    <w:pPr>
      <w:spacing w:after="120"/>
    </w:pPr>
    <w:rPr>
      <w:rFonts w:eastAsia="Times New Roman"/>
    </w:rPr>
  </w:style>
  <w:style w:type="character" w:customStyle="1" w:styleId="ac">
    <w:name w:val="Основной текст Знак"/>
    <w:basedOn w:val="a0"/>
    <w:link w:val="ab"/>
    <w:rsid w:val="00CC4E53"/>
    <w:rPr>
      <w:rFonts w:ascii="Times New Roman" w:eastAsia="Times New Roman" w:hAnsi="Times New Roman" w:cs="Times New Roman"/>
      <w:sz w:val="24"/>
      <w:szCs w:val="24"/>
      <w:lang w:eastAsia="ru-RU"/>
    </w:rPr>
  </w:style>
  <w:style w:type="paragraph" w:customStyle="1" w:styleId="13">
    <w:name w:val="Знак Знак1 Знак"/>
    <w:basedOn w:val="a"/>
    <w:rsid w:val="00CC4E53"/>
    <w:pPr>
      <w:spacing w:after="160" w:line="240" w:lineRule="exact"/>
    </w:pPr>
    <w:rPr>
      <w:rFonts w:ascii="Verdana" w:eastAsia="Times New Roman" w:hAnsi="Verdana"/>
      <w:sz w:val="20"/>
      <w:szCs w:val="20"/>
      <w:lang w:val="en-US" w:eastAsia="en-US"/>
    </w:rPr>
  </w:style>
  <w:style w:type="paragraph" w:customStyle="1" w:styleId="xl26">
    <w:name w:val="xl26"/>
    <w:basedOn w:val="a"/>
    <w:rsid w:val="00CC4E53"/>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character" w:styleId="ad">
    <w:name w:val="Hyperlink"/>
    <w:uiPriority w:val="99"/>
    <w:unhideWhenUsed/>
    <w:rsid w:val="00CC4E53"/>
    <w:rPr>
      <w:color w:val="0000FF"/>
      <w:u w:val="single"/>
    </w:rPr>
  </w:style>
  <w:style w:type="character" w:styleId="ae">
    <w:name w:val="FollowedHyperlink"/>
    <w:uiPriority w:val="99"/>
    <w:unhideWhenUsed/>
    <w:rsid w:val="00CC4E53"/>
    <w:rPr>
      <w:color w:val="800080"/>
      <w:u w:val="single"/>
    </w:rPr>
  </w:style>
  <w:style w:type="paragraph" w:customStyle="1" w:styleId="font5">
    <w:name w:val="font5"/>
    <w:basedOn w:val="a"/>
    <w:rsid w:val="00CC4E53"/>
    <w:pPr>
      <w:spacing w:before="100" w:beforeAutospacing="1" w:after="100" w:afterAutospacing="1"/>
    </w:pPr>
    <w:rPr>
      <w:rFonts w:eastAsia="Times New Roman"/>
      <w:color w:val="000000"/>
      <w:sz w:val="16"/>
      <w:szCs w:val="16"/>
    </w:rPr>
  </w:style>
  <w:style w:type="paragraph" w:customStyle="1" w:styleId="font6">
    <w:name w:val="font6"/>
    <w:basedOn w:val="a"/>
    <w:rsid w:val="00CC4E53"/>
    <w:pPr>
      <w:spacing w:before="100" w:beforeAutospacing="1" w:after="100" w:afterAutospacing="1"/>
    </w:pPr>
    <w:rPr>
      <w:rFonts w:eastAsia="Times New Roman"/>
      <w:color w:val="000000"/>
      <w:sz w:val="16"/>
      <w:szCs w:val="16"/>
    </w:rPr>
  </w:style>
  <w:style w:type="paragraph" w:customStyle="1" w:styleId="xl63">
    <w:name w:val="xl63"/>
    <w:basedOn w:val="a"/>
    <w:rsid w:val="00CC4E53"/>
    <w:pPr>
      <w:spacing w:before="100" w:beforeAutospacing="1" w:after="100" w:afterAutospacing="1"/>
    </w:pPr>
    <w:rPr>
      <w:rFonts w:eastAsia="Times New Roman"/>
      <w:sz w:val="16"/>
      <w:szCs w:val="16"/>
    </w:rPr>
  </w:style>
  <w:style w:type="paragraph" w:customStyle="1" w:styleId="xl64">
    <w:name w:val="xl64"/>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5">
    <w:name w:val="xl65"/>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6">
    <w:name w:val="xl6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7">
    <w:name w:val="xl67"/>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8">
    <w:name w:val="xl68"/>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9">
    <w:name w:val="xl69"/>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rPr>
  </w:style>
  <w:style w:type="paragraph" w:customStyle="1" w:styleId="xl70">
    <w:name w:val="xl70"/>
    <w:basedOn w:val="a"/>
    <w:rsid w:val="00CC4E5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2">
    <w:name w:val="xl72"/>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3">
    <w:name w:val="xl73"/>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16"/>
      <w:szCs w:val="16"/>
    </w:rPr>
  </w:style>
  <w:style w:type="paragraph" w:customStyle="1" w:styleId="xl74">
    <w:name w:val="xl74"/>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5">
    <w:name w:val="xl75"/>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6">
    <w:name w:val="xl7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77">
    <w:name w:val="xl77"/>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8">
    <w:name w:val="xl78"/>
    <w:basedOn w:val="a"/>
    <w:rsid w:val="00CC4E5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79">
    <w:name w:val="xl79"/>
    <w:basedOn w:val="a"/>
    <w:rsid w:val="00CC4E53"/>
    <w:pPr>
      <w:spacing w:before="100" w:beforeAutospacing="1" w:after="100" w:afterAutospacing="1"/>
      <w:textAlignment w:val="center"/>
    </w:pPr>
    <w:rPr>
      <w:rFonts w:eastAsia="Times New Roman"/>
    </w:rPr>
  </w:style>
  <w:style w:type="paragraph" w:customStyle="1" w:styleId="xl80">
    <w:name w:val="xl80"/>
    <w:basedOn w:val="a"/>
    <w:rsid w:val="00CC4E53"/>
    <w:pPr>
      <w:spacing w:before="100" w:beforeAutospacing="1" w:after="100" w:afterAutospacing="1"/>
      <w:textAlignment w:val="center"/>
    </w:pPr>
    <w:rPr>
      <w:rFonts w:eastAsia="Times New Roman"/>
      <w:sz w:val="16"/>
      <w:szCs w:val="16"/>
    </w:rPr>
  </w:style>
  <w:style w:type="paragraph" w:customStyle="1" w:styleId="xl81">
    <w:name w:val="xl81"/>
    <w:basedOn w:val="a"/>
    <w:rsid w:val="00CC4E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2">
    <w:name w:val="xl82"/>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3">
    <w:name w:val="xl83"/>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6"/>
      <w:szCs w:val="16"/>
    </w:rPr>
  </w:style>
  <w:style w:type="paragraph" w:customStyle="1" w:styleId="xl84">
    <w:name w:val="xl84"/>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85">
    <w:name w:val="xl85"/>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6">
    <w:name w:val="xl86"/>
    <w:basedOn w:val="a"/>
    <w:rsid w:val="00CC4E53"/>
    <w:pPr>
      <w:spacing w:before="100" w:beforeAutospacing="1" w:after="100" w:afterAutospacing="1"/>
    </w:pPr>
    <w:rPr>
      <w:rFonts w:eastAsia="Times New Roman"/>
      <w:sz w:val="16"/>
      <w:szCs w:val="16"/>
    </w:rPr>
  </w:style>
  <w:style w:type="paragraph" w:customStyle="1" w:styleId="xl87">
    <w:name w:val="xl87"/>
    <w:basedOn w:val="a"/>
    <w:rsid w:val="00CC4E53"/>
    <w:pPr>
      <w:pBdr>
        <w:top w:val="single" w:sz="4" w:space="0" w:color="auto"/>
        <w:bottom w:val="single" w:sz="4" w:space="0" w:color="auto"/>
      </w:pBdr>
      <w:spacing w:before="100" w:beforeAutospacing="1" w:after="100" w:afterAutospacing="1"/>
      <w:textAlignment w:val="center"/>
    </w:pPr>
    <w:rPr>
      <w:rFonts w:eastAsia="Times New Roman"/>
      <w:sz w:val="16"/>
      <w:szCs w:val="16"/>
    </w:rPr>
  </w:style>
  <w:style w:type="paragraph" w:customStyle="1" w:styleId="xl88">
    <w:name w:val="xl88"/>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89">
    <w:name w:val="xl89"/>
    <w:basedOn w:val="a"/>
    <w:rsid w:val="00CC4E53"/>
    <w:pPr>
      <w:spacing w:before="100" w:beforeAutospacing="1" w:after="100" w:afterAutospacing="1"/>
    </w:pPr>
    <w:rPr>
      <w:rFonts w:eastAsia="Times New Roman"/>
      <w:b/>
      <w:bCs/>
    </w:rPr>
  </w:style>
  <w:style w:type="paragraph" w:customStyle="1" w:styleId="xl90">
    <w:name w:val="xl90"/>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1">
    <w:name w:val="xl91"/>
    <w:basedOn w:val="a"/>
    <w:rsid w:val="00CC4E53"/>
    <w:pPr>
      <w:spacing w:before="100" w:beforeAutospacing="1" w:after="100" w:afterAutospacing="1"/>
      <w:textAlignment w:val="center"/>
    </w:pPr>
    <w:rPr>
      <w:rFonts w:eastAsia="Times New Roman"/>
      <w:sz w:val="16"/>
      <w:szCs w:val="16"/>
    </w:rPr>
  </w:style>
  <w:style w:type="paragraph" w:customStyle="1" w:styleId="xl92">
    <w:name w:val="xl92"/>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3">
    <w:name w:val="xl93"/>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4">
    <w:name w:val="xl94"/>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5">
    <w:name w:val="xl95"/>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6">
    <w:name w:val="xl9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7">
    <w:name w:val="xl97"/>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98">
    <w:name w:val="xl98"/>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9">
    <w:name w:val="xl99"/>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0">
    <w:name w:val="xl100"/>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16"/>
      <w:szCs w:val="16"/>
    </w:rPr>
  </w:style>
  <w:style w:type="paragraph" w:customStyle="1" w:styleId="xl101">
    <w:name w:val="xl101"/>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2">
    <w:name w:val="xl102"/>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3">
    <w:name w:val="xl103"/>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4">
    <w:name w:val="xl104"/>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rPr>
  </w:style>
  <w:style w:type="paragraph" w:customStyle="1" w:styleId="xl105">
    <w:name w:val="xl105"/>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6">
    <w:name w:val="xl10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numbering" w:customStyle="1" w:styleId="110">
    <w:name w:val="Нет списка11"/>
    <w:next w:val="a2"/>
    <w:uiPriority w:val="99"/>
    <w:semiHidden/>
    <w:unhideWhenUsed/>
    <w:rsid w:val="00CC4E53"/>
  </w:style>
  <w:style w:type="numbering" w:customStyle="1" w:styleId="2">
    <w:name w:val="Нет списка2"/>
    <w:next w:val="a2"/>
    <w:uiPriority w:val="99"/>
    <w:semiHidden/>
    <w:unhideWhenUsed/>
    <w:rsid w:val="00CC4E53"/>
  </w:style>
  <w:style w:type="numbering" w:customStyle="1" w:styleId="31">
    <w:name w:val="Нет списка3"/>
    <w:next w:val="a2"/>
    <w:uiPriority w:val="99"/>
    <w:semiHidden/>
    <w:unhideWhenUsed/>
    <w:rsid w:val="00CC4E53"/>
  </w:style>
  <w:style w:type="numbering" w:customStyle="1" w:styleId="4">
    <w:name w:val="Нет списка4"/>
    <w:next w:val="a2"/>
    <w:uiPriority w:val="99"/>
    <w:semiHidden/>
    <w:unhideWhenUsed/>
    <w:rsid w:val="00CC4E53"/>
  </w:style>
  <w:style w:type="numbering" w:customStyle="1" w:styleId="5">
    <w:name w:val="Нет списка5"/>
    <w:next w:val="a2"/>
    <w:uiPriority w:val="99"/>
    <w:semiHidden/>
    <w:unhideWhenUsed/>
    <w:rsid w:val="00CC4E53"/>
  </w:style>
  <w:style w:type="numbering" w:customStyle="1" w:styleId="120">
    <w:name w:val="Нет списка12"/>
    <w:next w:val="a2"/>
    <w:uiPriority w:val="99"/>
    <w:semiHidden/>
    <w:unhideWhenUsed/>
    <w:rsid w:val="00CC4E53"/>
  </w:style>
  <w:style w:type="numbering" w:customStyle="1" w:styleId="21">
    <w:name w:val="Нет списка21"/>
    <w:next w:val="a2"/>
    <w:uiPriority w:val="99"/>
    <w:semiHidden/>
    <w:unhideWhenUsed/>
    <w:rsid w:val="00CC4E53"/>
  </w:style>
  <w:style w:type="numbering" w:customStyle="1" w:styleId="310">
    <w:name w:val="Нет списка31"/>
    <w:next w:val="a2"/>
    <w:uiPriority w:val="99"/>
    <w:semiHidden/>
    <w:unhideWhenUsed/>
    <w:rsid w:val="00CC4E53"/>
  </w:style>
  <w:style w:type="numbering" w:customStyle="1" w:styleId="41">
    <w:name w:val="Нет списка41"/>
    <w:next w:val="a2"/>
    <w:uiPriority w:val="99"/>
    <w:semiHidden/>
    <w:unhideWhenUsed/>
    <w:rsid w:val="00CC4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C4E53"/>
    <w:pPr>
      <w:keepNext/>
      <w:jc w:val="center"/>
      <w:outlineLvl w:val="0"/>
    </w:pPr>
    <w:rPr>
      <w:rFonts w:eastAsia="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1">
    <w:name w:val="Обычный1"/>
    <w:rsid w:val="00B34541"/>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C4E53"/>
    <w:rPr>
      <w:rFonts w:ascii="Times New Roman" w:eastAsia="Times New Roman" w:hAnsi="Times New Roman" w:cs="Times New Roman"/>
      <w:b/>
      <w:spacing w:val="40"/>
      <w:sz w:val="24"/>
      <w:szCs w:val="20"/>
      <w:lang w:eastAsia="ru-RU"/>
    </w:rPr>
  </w:style>
  <w:style w:type="numbering" w:customStyle="1" w:styleId="12">
    <w:name w:val="Нет списка1"/>
    <w:next w:val="a2"/>
    <w:uiPriority w:val="99"/>
    <w:semiHidden/>
    <w:unhideWhenUsed/>
    <w:rsid w:val="00CC4E53"/>
  </w:style>
  <w:style w:type="paragraph" w:customStyle="1" w:styleId="a9">
    <w:name w:val="Знак Знак Знак Знак Знак Знак Знак Знак Знак Знак"/>
    <w:basedOn w:val="a"/>
    <w:rsid w:val="00CC4E53"/>
    <w:pPr>
      <w:spacing w:after="160" w:line="240" w:lineRule="exact"/>
    </w:pPr>
    <w:rPr>
      <w:rFonts w:ascii="Verdana" w:eastAsia="Times New Roman" w:hAnsi="Verdana"/>
      <w:sz w:val="20"/>
      <w:szCs w:val="20"/>
      <w:lang w:val="en-US" w:eastAsia="en-US"/>
    </w:rPr>
  </w:style>
  <w:style w:type="table" w:styleId="aa">
    <w:name w:val="Table Grid"/>
    <w:basedOn w:val="a1"/>
    <w:rsid w:val="00CC4E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C4E53"/>
    <w:pPr>
      <w:widowControl w:val="0"/>
      <w:autoSpaceDE w:val="0"/>
      <w:autoSpaceDN w:val="0"/>
      <w:adjustRightInd w:val="0"/>
      <w:spacing w:after="120"/>
      <w:ind w:left="283"/>
    </w:pPr>
    <w:rPr>
      <w:rFonts w:ascii="Arial" w:eastAsia="Times New Roman" w:hAnsi="Arial" w:cs="Arial"/>
      <w:sz w:val="16"/>
      <w:szCs w:val="16"/>
    </w:rPr>
  </w:style>
  <w:style w:type="character" w:customStyle="1" w:styleId="30">
    <w:name w:val="Основной текст с отступом 3 Знак"/>
    <w:basedOn w:val="a0"/>
    <w:link w:val="3"/>
    <w:rsid w:val="00CC4E53"/>
    <w:rPr>
      <w:rFonts w:ascii="Arial" w:eastAsia="Times New Roman" w:hAnsi="Arial" w:cs="Arial"/>
      <w:sz w:val="16"/>
      <w:szCs w:val="16"/>
      <w:lang w:eastAsia="ru-RU"/>
    </w:rPr>
  </w:style>
  <w:style w:type="paragraph" w:customStyle="1" w:styleId="Heading">
    <w:name w:val="Heading"/>
    <w:rsid w:val="00CC4E53"/>
    <w:pPr>
      <w:autoSpaceDE w:val="0"/>
      <w:autoSpaceDN w:val="0"/>
      <w:adjustRightInd w:val="0"/>
      <w:spacing w:after="0" w:line="240" w:lineRule="auto"/>
    </w:pPr>
    <w:rPr>
      <w:rFonts w:ascii="Arial" w:eastAsia="Times New Roman" w:hAnsi="Arial" w:cs="Arial"/>
      <w:b/>
      <w:bCs/>
      <w:lang w:eastAsia="ru-RU"/>
    </w:rPr>
  </w:style>
  <w:style w:type="paragraph" w:styleId="ab">
    <w:name w:val="Body Text"/>
    <w:basedOn w:val="a"/>
    <w:link w:val="ac"/>
    <w:rsid w:val="00CC4E53"/>
    <w:pPr>
      <w:spacing w:after="120"/>
    </w:pPr>
    <w:rPr>
      <w:rFonts w:eastAsia="Times New Roman"/>
    </w:rPr>
  </w:style>
  <w:style w:type="character" w:customStyle="1" w:styleId="ac">
    <w:name w:val="Основной текст Знак"/>
    <w:basedOn w:val="a0"/>
    <w:link w:val="ab"/>
    <w:rsid w:val="00CC4E53"/>
    <w:rPr>
      <w:rFonts w:ascii="Times New Roman" w:eastAsia="Times New Roman" w:hAnsi="Times New Roman" w:cs="Times New Roman"/>
      <w:sz w:val="24"/>
      <w:szCs w:val="24"/>
      <w:lang w:eastAsia="ru-RU"/>
    </w:rPr>
  </w:style>
  <w:style w:type="paragraph" w:customStyle="1" w:styleId="13">
    <w:name w:val="Знак Знак1 Знак"/>
    <w:basedOn w:val="a"/>
    <w:rsid w:val="00CC4E53"/>
    <w:pPr>
      <w:spacing w:after="160" w:line="240" w:lineRule="exact"/>
    </w:pPr>
    <w:rPr>
      <w:rFonts w:ascii="Verdana" w:eastAsia="Times New Roman" w:hAnsi="Verdana"/>
      <w:sz w:val="20"/>
      <w:szCs w:val="20"/>
      <w:lang w:val="en-US" w:eastAsia="en-US"/>
    </w:rPr>
  </w:style>
  <w:style w:type="paragraph" w:customStyle="1" w:styleId="xl26">
    <w:name w:val="xl26"/>
    <w:basedOn w:val="a"/>
    <w:rsid w:val="00CC4E53"/>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character" w:styleId="ad">
    <w:name w:val="Hyperlink"/>
    <w:uiPriority w:val="99"/>
    <w:unhideWhenUsed/>
    <w:rsid w:val="00CC4E53"/>
    <w:rPr>
      <w:color w:val="0000FF"/>
      <w:u w:val="single"/>
    </w:rPr>
  </w:style>
  <w:style w:type="character" w:styleId="ae">
    <w:name w:val="FollowedHyperlink"/>
    <w:uiPriority w:val="99"/>
    <w:unhideWhenUsed/>
    <w:rsid w:val="00CC4E53"/>
    <w:rPr>
      <w:color w:val="800080"/>
      <w:u w:val="single"/>
    </w:rPr>
  </w:style>
  <w:style w:type="paragraph" w:customStyle="1" w:styleId="font5">
    <w:name w:val="font5"/>
    <w:basedOn w:val="a"/>
    <w:rsid w:val="00CC4E53"/>
    <w:pPr>
      <w:spacing w:before="100" w:beforeAutospacing="1" w:after="100" w:afterAutospacing="1"/>
    </w:pPr>
    <w:rPr>
      <w:rFonts w:eastAsia="Times New Roman"/>
      <w:color w:val="000000"/>
      <w:sz w:val="16"/>
      <w:szCs w:val="16"/>
    </w:rPr>
  </w:style>
  <w:style w:type="paragraph" w:customStyle="1" w:styleId="font6">
    <w:name w:val="font6"/>
    <w:basedOn w:val="a"/>
    <w:rsid w:val="00CC4E53"/>
    <w:pPr>
      <w:spacing w:before="100" w:beforeAutospacing="1" w:after="100" w:afterAutospacing="1"/>
    </w:pPr>
    <w:rPr>
      <w:rFonts w:eastAsia="Times New Roman"/>
      <w:color w:val="000000"/>
      <w:sz w:val="16"/>
      <w:szCs w:val="16"/>
    </w:rPr>
  </w:style>
  <w:style w:type="paragraph" w:customStyle="1" w:styleId="xl63">
    <w:name w:val="xl63"/>
    <w:basedOn w:val="a"/>
    <w:rsid w:val="00CC4E53"/>
    <w:pPr>
      <w:spacing w:before="100" w:beforeAutospacing="1" w:after="100" w:afterAutospacing="1"/>
    </w:pPr>
    <w:rPr>
      <w:rFonts w:eastAsia="Times New Roman"/>
      <w:sz w:val="16"/>
      <w:szCs w:val="16"/>
    </w:rPr>
  </w:style>
  <w:style w:type="paragraph" w:customStyle="1" w:styleId="xl64">
    <w:name w:val="xl64"/>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5">
    <w:name w:val="xl65"/>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66">
    <w:name w:val="xl6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7">
    <w:name w:val="xl67"/>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8">
    <w:name w:val="xl68"/>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69">
    <w:name w:val="xl69"/>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rPr>
  </w:style>
  <w:style w:type="paragraph" w:customStyle="1" w:styleId="xl70">
    <w:name w:val="xl70"/>
    <w:basedOn w:val="a"/>
    <w:rsid w:val="00CC4E5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2">
    <w:name w:val="xl72"/>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3">
    <w:name w:val="xl73"/>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16"/>
      <w:szCs w:val="16"/>
    </w:rPr>
  </w:style>
  <w:style w:type="paragraph" w:customStyle="1" w:styleId="xl74">
    <w:name w:val="xl74"/>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5">
    <w:name w:val="xl75"/>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76">
    <w:name w:val="xl7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77">
    <w:name w:val="xl77"/>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8">
    <w:name w:val="xl78"/>
    <w:basedOn w:val="a"/>
    <w:rsid w:val="00CC4E5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79">
    <w:name w:val="xl79"/>
    <w:basedOn w:val="a"/>
    <w:rsid w:val="00CC4E53"/>
    <w:pPr>
      <w:spacing w:before="100" w:beforeAutospacing="1" w:after="100" w:afterAutospacing="1"/>
      <w:textAlignment w:val="center"/>
    </w:pPr>
    <w:rPr>
      <w:rFonts w:eastAsia="Times New Roman"/>
    </w:rPr>
  </w:style>
  <w:style w:type="paragraph" w:customStyle="1" w:styleId="xl80">
    <w:name w:val="xl80"/>
    <w:basedOn w:val="a"/>
    <w:rsid w:val="00CC4E53"/>
    <w:pPr>
      <w:spacing w:before="100" w:beforeAutospacing="1" w:after="100" w:afterAutospacing="1"/>
      <w:textAlignment w:val="center"/>
    </w:pPr>
    <w:rPr>
      <w:rFonts w:eastAsia="Times New Roman"/>
      <w:sz w:val="16"/>
      <w:szCs w:val="16"/>
    </w:rPr>
  </w:style>
  <w:style w:type="paragraph" w:customStyle="1" w:styleId="xl81">
    <w:name w:val="xl81"/>
    <w:basedOn w:val="a"/>
    <w:rsid w:val="00CC4E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2">
    <w:name w:val="xl82"/>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83">
    <w:name w:val="xl83"/>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6"/>
      <w:szCs w:val="16"/>
    </w:rPr>
  </w:style>
  <w:style w:type="paragraph" w:customStyle="1" w:styleId="xl84">
    <w:name w:val="xl84"/>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85">
    <w:name w:val="xl85"/>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6">
    <w:name w:val="xl86"/>
    <w:basedOn w:val="a"/>
    <w:rsid w:val="00CC4E53"/>
    <w:pPr>
      <w:spacing w:before="100" w:beforeAutospacing="1" w:after="100" w:afterAutospacing="1"/>
    </w:pPr>
    <w:rPr>
      <w:rFonts w:eastAsia="Times New Roman"/>
      <w:sz w:val="16"/>
      <w:szCs w:val="16"/>
    </w:rPr>
  </w:style>
  <w:style w:type="paragraph" w:customStyle="1" w:styleId="xl87">
    <w:name w:val="xl87"/>
    <w:basedOn w:val="a"/>
    <w:rsid w:val="00CC4E53"/>
    <w:pPr>
      <w:pBdr>
        <w:top w:val="single" w:sz="4" w:space="0" w:color="auto"/>
        <w:bottom w:val="single" w:sz="4" w:space="0" w:color="auto"/>
      </w:pBdr>
      <w:spacing w:before="100" w:beforeAutospacing="1" w:after="100" w:afterAutospacing="1"/>
      <w:textAlignment w:val="center"/>
    </w:pPr>
    <w:rPr>
      <w:rFonts w:eastAsia="Times New Roman"/>
      <w:sz w:val="16"/>
      <w:szCs w:val="16"/>
    </w:rPr>
  </w:style>
  <w:style w:type="paragraph" w:customStyle="1" w:styleId="xl88">
    <w:name w:val="xl88"/>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89">
    <w:name w:val="xl89"/>
    <w:basedOn w:val="a"/>
    <w:rsid w:val="00CC4E53"/>
    <w:pPr>
      <w:spacing w:before="100" w:beforeAutospacing="1" w:after="100" w:afterAutospacing="1"/>
    </w:pPr>
    <w:rPr>
      <w:rFonts w:eastAsia="Times New Roman"/>
      <w:b/>
      <w:bCs/>
    </w:rPr>
  </w:style>
  <w:style w:type="paragraph" w:customStyle="1" w:styleId="xl90">
    <w:name w:val="xl90"/>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1">
    <w:name w:val="xl91"/>
    <w:basedOn w:val="a"/>
    <w:rsid w:val="00CC4E53"/>
    <w:pPr>
      <w:spacing w:before="100" w:beforeAutospacing="1" w:after="100" w:afterAutospacing="1"/>
      <w:textAlignment w:val="center"/>
    </w:pPr>
    <w:rPr>
      <w:rFonts w:eastAsia="Times New Roman"/>
      <w:sz w:val="16"/>
      <w:szCs w:val="16"/>
    </w:rPr>
  </w:style>
  <w:style w:type="paragraph" w:customStyle="1" w:styleId="xl92">
    <w:name w:val="xl92"/>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3">
    <w:name w:val="xl93"/>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rPr>
  </w:style>
  <w:style w:type="paragraph" w:customStyle="1" w:styleId="xl94">
    <w:name w:val="xl94"/>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5">
    <w:name w:val="xl95"/>
    <w:basedOn w:val="a"/>
    <w:rsid w:val="00CC4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96">
    <w:name w:val="xl9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7">
    <w:name w:val="xl97"/>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98">
    <w:name w:val="xl98"/>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rPr>
  </w:style>
  <w:style w:type="paragraph" w:customStyle="1" w:styleId="xl99">
    <w:name w:val="xl99"/>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0">
    <w:name w:val="xl100"/>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16"/>
      <w:szCs w:val="16"/>
    </w:rPr>
  </w:style>
  <w:style w:type="paragraph" w:customStyle="1" w:styleId="xl101">
    <w:name w:val="xl101"/>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2">
    <w:name w:val="xl102"/>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3">
    <w:name w:val="xl103"/>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4">
    <w:name w:val="xl104"/>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rPr>
  </w:style>
  <w:style w:type="paragraph" w:customStyle="1" w:styleId="xl105">
    <w:name w:val="xl105"/>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paragraph" w:customStyle="1" w:styleId="xl106">
    <w:name w:val="xl106"/>
    <w:basedOn w:val="a"/>
    <w:rsid w:val="00CC4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rPr>
  </w:style>
  <w:style w:type="numbering" w:customStyle="1" w:styleId="110">
    <w:name w:val="Нет списка11"/>
    <w:next w:val="a2"/>
    <w:uiPriority w:val="99"/>
    <w:semiHidden/>
    <w:unhideWhenUsed/>
    <w:rsid w:val="00CC4E53"/>
  </w:style>
  <w:style w:type="numbering" w:customStyle="1" w:styleId="2">
    <w:name w:val="Нет списка2"/>
    <w:next w:val="a2"/>
    <w:uiPriority w:val="99"/>
    <w:semiHidden/>
    <w:unhideWhenUsed/>
    <w:rsid w:val="00CC4E53"/>
  </w:style>
  <w:style w:type="numbering" w:customStyle="1" w:styleId="31">
    <w:name w:val="Нет списка3"/>
    <w:next w:val="a2"/>
    <w:uiPriority w:val="99"/>
    <w:semiHidden/>
    <w:unhideWhenUsed/>
    <w:rsid w:val="00CC4E53"/>
  </w:style>
  <w:style w:type="numbering" w:customStyle="1" w:styleId="4">
    <w:name w:val="Нет списка4"/>
    <w:next w:val="a2"/>
    <w:uiPriority w:val="99"/>
    <w:semiHidden/>
    <w:unhideWhenUsed/>
    <w:rsid w:val="00CC4E53"/>
  </w:style>
  <w:style w:type="numbering" w:customStyle="1" w:styleId="5">
    <w:name w:val="Нет списка5"/>
    <w:next w:val="a2"/>
    <w:uiPriority w:val="99"/>
    <w:semiHidden/>
    <w:unhideWhenUsed/>
    <w:rsid w:val="00CC4E53"/>
  </w:style>
  <w:style w:type="numbering" w:customStyle="1" w:styleId="120">
    <w:name w:val="Нет списка12"/>
    <w:next w:val="a2"/>
    <w:uiPriority w:val="99"/>
    <w:semiHidden/>
    <w:unhideWhenUsed/>
    <w:rsid w:val="00CC4E53"/>
  </w:style>
  <w:style w:type="numbering" w:customStyle="1" w:styleId="21">
    <w:name w:val="Нет списка21"/>
    <w:next w:val="a2"/>
    <w:uiPriority w:val="99"/>
    <w:semiHidden/>
    <w:unhideWhenUsed/>
    <w:rsid w:val="00CC4E53"/>
  </w:style>
  <w:style w:type="numbering" w:customStyle="1" w:styleId="310">
    <w:name w:val="Нет списка31"/>
    <w:next w:val="a2"/>
    <w:uiPriority w:val="99"/>
    <w:semiHidden/>
    <w:unhideWhenUsed/>
    <w:rsid w:val="00CC4E53"/>
  </w:style>
  <w:style w:type="numbering" w:customStyle="1" w:styleId="41">
    <w:name w:val="Нет списка41"/>
    <w:next w:val="a2"/>
    <w:uiPriority w:val="99"/>
    <w:semiHidden/>
    <w:unhideWhenUsed/>
    <w:rsid w:val="00CC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6352-95F3-4B5E-BEFE-ED62B5E8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196</Pages>
  <Words>37526</Words>
  <Characters>213899</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32</cp:revision>
  <cp:lastPrinted>2019-05-08T09:12:00Z</cp:lastPrinted>
  <dcterms:created xsi:type="dcterms:W3CDTF">2017-11-03T10:23:00Z</dcterms:created>
  <dcterms:modified xsi:type="dcterms:W3CDTF">2019-05-08T09:12:00Z</dcterms:modified>
</cp:coreProperties>
</file>