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6E" w:rsidRDefault="00574C6E" w:rsidP="00574C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120" cy="5676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6E" w:rsidRDefault="00574C6E" w:rsidP="0057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574C6E" w:rsidRDefault="00574C6E" w:rsidP="0057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574C6E" w:rsidRDefault="00574C6E" w:rsidP="0057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574C6E" w:rsidRDefault="00574C6E" w:rsidP="00574C6E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574C6E" w:rsidRDefault="00574C6E" w:rsidP="00574C6E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октября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77</w:t>
      </w:r>
    </w:p>
    <w:p w:rsidR="00574C6E" w:rsidRPr="00574C6E" w:rsidRDefault="00574C6E" w:rsidP="0057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4C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создании комиссии по инвентаризации</w:t>
      </w:r>
    </w:p>
    <w:p w:rsidR="00574C6E" w:rsidRPr="00574C6E" w:rsidRDefault="00574C6E" w:rsidP="0057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4C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дворовых территорий многоквартирных домов и общественных территорий, расположенных на территории р.п. Воскресенское Воскресенского муниципального района и утверждения графика проведения инвентаризации в рамках муниципальной программы «Формирование комфортной городской среды» на 2018 - 2022 годы</w:t>
      </w:r>
    </w:p>
    <w:p w:rsidR="00574C6E" w:rsidRDefault="00574C6E" w:rsidP="00574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годы, утвержденных Приказом Минстроя России от 06.04.2017 № 691/пр, в целях подготовки проекта муниципальной программы муниципального образования р.п. Воскресенское Воскресенского муниципального района «Формирование современной городской среды на 2018-2022 годы, руководствуясь Уставом р.п. Воскресенское Воскр</w:t>
      </w:r>
      <w:r>
        <w:rPr>
          <w:rFonts w:ascii="Times New Roman" w:hAnsi="Times New Roman" w:cs="Times New Roman"/>
          <w:sz w:val="24"/>
          <w:szCs w:val="24"/>
        </w:rPr>
        <w:t>есенского муниципального района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 1.Создать комиссию по инвентаризации дворовых территорий многоквартирных домов и общественных территорий, расположенных на территории р.п. Воскресенское Воскресенского муниципального района Нижегородской области.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2.Утвердить регламент работы комиссии по инвентаризации дворовых территорий многоквартирных домов и общественных территорий, расположенных на территории р.п. Воскресенское Воскресенского муниципального района (приложение № 1 к настоящему постановлению);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3.Утвердить состав комиссии по инвентаризации дворовых территорий многоквартирных домов и общественных территорий, расположенных на территории р.п. Воскресенское Воскресенского муниципального района (приложение № 2 к настоящему постановлению).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4.Утвердить график проведения инвентаризации дворовых территорий многоквартирных домов и общественных территорий, расположенных на территории р.п. Воскресенское Воскресенского муниципального района (приложение № 3 к настоящему постановлению)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5.Настоящее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492697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Глава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2697">
        <w:rPr>
          <w:rFonts w:ascii="Times New Roman" w:hAnsi="Times New Roman" w:cs="Times New Roman"/>
          <w:sz w:val="24"/>
          <w:szCs w:val="24"/>
        </w:rPr>
        <w:t>А.В. Гурылев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 </w:t>
      </w:r>
      <w:r w:rsidRPr="00492697">
        <w:rPr>
          <w:rFonts w:ascii="Times New Roman" w:hAnsi="Times New Roman" w:cs="Times New Roman"/>
          <w:sz w:val="24"/>
          <w:szCs w:val="24"/>
        </w:rPr>
        <w:br w:type="page"/>
      </w:r>
    </w:p>
    <w:p w:rsidR="00492697" w:rsidRPr="00492697" w:rsidRDefault="00492697" w:rsidP="00492697">
      <w:pPr>
        <w:pStyle w:val="ac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92697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1</w:t>
      </w:r>
    </w:p>
    <w:p w:rsidR="00492697" w:rsidRPr="00492697" w:rsidRDefault="00492697" w:rsidP="0049269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492697" w:rsidRDefault="00492697" w:rsidP="0049269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администрации р.п. Воскресенское </w:t>
      </w:r>
    </w:p>
    <w:p w:rsidR="00492697" w:rsidRPr="00492697" w:rsidRDefault="00492697" w:rsidP="0049269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09.10.2017 №77</w:t>
      </w:r>
    </w:p>
    <w:p w:rsidR="00492697" w:rsidRPr="00492697" w:rsidRDefault="00492697" w:rsidP="0049269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697">
        <w:rPr>
          <w:rFonts w:ascii="Times New Roman" w:hAnsi="Times New Roman" w:cs="Times New Roman"/>
          <w:b/>
          <w:sz w:val="32"/>
          <w:szCs w:val="32"/>
        </w:rPr>
        <w:t>Регламент работы комиссии по инвентаризации</w:t>
      </w:r>
    </w:p>
    <w:p w:rsidR="00492697" w:rsidRPr="00492697" w:rsidRDefault="00492697" w:rsidP="0049269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697">
        <w:rPr>
          <w:rFonts w:ascii="Times New Roman" w:hAnsi="Times New Roman" w:cs="Times New Roman"/>
          <w:b/>
          <w:sz w:val="32"/>
          <w:szCs w:val="32"/>
        </w:rPr>
        <w:t>дворовых территорий многоквартирных домов и общественных территорий, расположенных на территории р.п. Воскресенское Воскресенского муниципального района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69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1.1.Комиссия по инвентаризации дворовых территорий многоквартирных домов и общественных территорий, расположенных на территории (далее - Комиссия), создается в целях формирования адресного перечня всех дворовых территорий многоквартирных домов (за исключением многоквартирных домов признанных аварийными и ветхими) и общественных территорий, нуждающихся в благоустройстве (с учетом их физического состояния) и подлежащих благоустройству в рамках муниципальной программы </w:t>
      </w:r>
      <w:r w:rsidR="001A2A38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492697">
        <w:rPr>
          <w:rFonts w:ascii="Times New Roman" w:hAnsi="Times New Roman" w:cs="Times New Roman"/>
          <w:sz w:val="24"/>
          <w:szCs w:val="24"/>
        </w:rPr>
        <w:t>Воскресенского муниципального района «Формирование современной городской среды на 2018-2022 годы».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1.2.Цель инвентаризации – оценка состояния сферы благоустройства дворовых и общественных территорий (с учетом их физического состояния).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1.3.Комиссия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правовыми актами Нижегородской области и настоящим Регламентом.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1.4.Комиссия является постоянно действующим органом, уполномоченным администрацией р.п. Воскресенское Воскресенского муниципального района на проведение инвентаризации дворовых территорий многоквартирных домов и общественных территорий.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1.5.К основным полномочиям Комиссии относятся: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-информирование собственников помещений в многоквартирных домах, управляющих организаций, товариществ собственников жилья, ответственных лиц (при непосредственном способе управления многоквартирным домом) о датах проведения инвентаризации по графику, утвержденному администрацией р.п. Воскресенское Воскресенского муниципального района, месте и окончательном сроке приема предварительно заполненных управляющими организациями, товариществами собственников жилья и ответственными лицами (при непосредственном управлении многоквартирным домом) Паспортов благоустройства дворовых территорий;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-взаимодействие и консультирование управляющих организаций, товариществ собственников жилья, ответственных лиц (при непосредственном управлении многоквартирным домом) по вопросам предварительного заполнения Паспортов благоустройства дворовых территорий многоквартирных домов;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-сбор и обобщение данных из Паспортов благоустройства дворовых территорий многоквартирных домов, предоставленных управляющими организациями, товариществами собственников жилья и ответственными лицами (при непосредственном управлении многоквартирным домом);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-формирование адресного перечня всех дворовых многоквартирных домов (за исключением многоквартирных домов признанных аварийными и ветхими) и общественных территорий, нуждающихся в благоустройстве (с учетом их физического состояния) и подлежащих благоустройству в рамках муниципальной программы муниципального образования р.п. Воскресенское  Воскресенского муниципального района «Формирование современной городской среды  на 2018-2022 годы».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697">
        <w:rPr>
          <w:rFonts w:ascii="Times New Roman" w:hAnsi="Times New Roman" w:cs="Times New Roman"/>
          <w:b/>
          <w:sz w:val="24"/>
          <w:szCs w:val="24"/>
        </w:rPr>
        <w:t>2.Термины и определения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2.1.Дворовая территория – совокупность территорий, прилегающих к одному или нескольким многоквартирным домам, с расположенными на них объектами, предназначенными для обслуживания и эксплуатации таких домов, и элементами </w:t>
      </w:r>
      <w:r w:rsidRPr="00492697">
        <w:rPr>
          <w:rFonts w:ascii="Times New Roman" w:hAnsi="Times New Roman" w:cs="Times New Roman"/>
          <w:sz w:val="24"/>
          <w:szCs w:val="24"/>
        </w:rPr>
        <w:lastRenderedPageBreak/>
        <w:t>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2.2.Общественная территория – территория муниципального образования соответствующего функционального назначения (площадь, улица, пешеходная зона, сквер, иная территория).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2.3.Внутриквартальный проезд – дорога общего пользования в границах квартала.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2.4.Паспорт благоустройства дворовых и общественных территорий (далее – Паспорт) – документ установленной формы, содержащей инвентаризационные данные о территории и расположенных на ней элементах.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697">
        <w:rPr>
          <w:rFonts w:ascii="Times New Roman" w:hAnsi="Times New Roman" w:cs="Times New Roman"/>
          <w:b/>
          <w:sz w:val="24"/>
          <w:szCs w:val="24"/>
        </w:rPr>
        <w:t>3.Порядок создания Комиссии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3.1.Состав Коми</w:t>
      </w:r>
      <w:r w:rsidR="001A2A38">
        <w:rPr>
          <w:rFonts w:ascii="Times New Roman" w:hAnsi="Times New Roman" w:cs="Times New Roman"/>
          <w:sz w:val="24"/>
          <w:szCs w:val="24"/>
        </w:rPr>
        <w:t>ссии утверждается распоряжением</w:t>
      </w:r>
      <w:r w:rsidRPr="00492697">
        <w:rPr>
          <w:rFonts w:ascii="Times New Roman" w:hAnsi="Times New Roman" w:cs="Times New Roman"/>
          <w:sz w:val="24"/>
          <w:szCs w:val="24"/>
        </w:rPr>
        <w:t xml:space="preserve"> администрации р.п. Воскресенское Воскресенского муниципального района.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3.2.В состав Комиссии включаются: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-представители администраций р.п. Воскресенское и Воскресенского муниципального района,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-представители собственников помещений в многоквартирном доме, уполномоченные на участие в работе Комиссии решением общего собрания собственников;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-представители организаций, осуществляющих управление многоквартирным домом, дворовые территории которых подлежат инвентаризации;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-представители политических партий;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-председатели общественных организаций;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-председатели иных заинтересованных организаций.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3.3.Комиссия состоит из председателя, заместителя председателя, секретаря и членов Комиссии.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3.4.Руководство Комиссией осуществляет председатель, а в его отсутствие - заместитель председателя.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3.5.Председатель Комиссии: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-возглавляет Комиссию и руководит ее деятельностью;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-назначает дату заседания Комиссии;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-планирует деятельность Комиссии, утверждает повестку дня заседаний;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-председательствует на заседаниях Комиссии;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-подписывает запросы, обращения и другие документы, направляемые от имени Комиссии;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-распределяет обязанности между членами Комиссии;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-представляет Комиссию по вопросам, относящимся к ее компетенции;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-осуществляет иные полномочия, необходимые для выполнения задач, возложенных на Комиссию.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3.6.Заместитель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3.7.Секретарь Комиссии: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-готовит предложения о дате, времени и месте проведения заседания Комиссии;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-формирует проект повестки дня заседания Комиссии;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-информирует членов Комиссии и лиц, привлеченных к участию в работе Комиссии, о повестке заседания Комиссии, дате, месте и времени его проведения;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-ведет протоколы заседаний Комиссии;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-осуществляет непосредственный подсчет голосов членов Комиссии;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-оформляет запросы, обращения и другие документы, направляемые от имени Комиссии;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-ведет делопроизводство Комиссии.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3.8.Члены Комиссии: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lastRenderedPageBreak/>
        <w:t>-беспрепятственно посещают дворовые территории многоквартирных домов;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-выполняют поручения председателя Комиссии;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-принимают участие в подготовке материалов к заседаниям Комиссии;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-выражают свое особое мнение в письменной форме в случае несогласия с принятым Комиссией решением;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-имеют право выступать и вносить предложения по рассматриваемым вопросам;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-участвуют в голосовании по всем рассматриваемым вопросам;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-соблюдают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3.9.Члены Комиссии участвуют в ее заседаниях лично и не вправе передавать право участия в заседании Комиссии иным лицам.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697">
        <w:rPr>
          <w:rFonts w:ascii="Times New Roman" w:hAnsi="Times New Roman" w:cs="Times New Roman"/>
          <w:b/>
          <w:sz w:val="24"/>
          <w:szCs w:val="24"/>
        </w:rPr>
        <w:t>4.Порядок работы Комиссии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4.1.Формами работы Комиссии являются: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-сбор, анализ и обобщение данных из Паспортов, предоставленных управляющими организациями, товариществами собственников жилья, ответственными лицами (при непосредственном управлении многоквартирным домом);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-обследование дворовых территорий многоквартирных домов (при необходимости);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-обследование </w:t>
      </w:r>
      <w:r w:rsidRPr="0049269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общественных территорий;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-заседания Комиссии.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4.2.Решения Комиссии принимаются большинством голосов членов Комиссии.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присутствуют не менее половины от общего числа членов Комиссии.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4.3.Инвентаризация дворовых и общественных территорий проводится в соответствии с Порядком проведения инвентаризации дворовых и общественных территорий, территорий индивидуальной жилой застройки и территорий в ведении юридических лиц и индивидуальных предпринимателей.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9269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4.4.По результатам инвентаризации дворовой и общественной территории составляется Паспорт благоустройства территории по форме согласно </w:t>
      </w:r>
      <w:hyperlink r:id="rId7" w:history="1">
        <w:r w:rsidRPr="00492697">
          <w:rPr>
            <w:rStyle w:val="a5"/>
            <w:spacing w:val="2"/>
            <w:sz w:val="24"/>
            <w:szCs w:val="24"/>
            <w:shd w:val="clear" w:color="auto" w:fill="FFFFFF"/>
          </w:rPr>
          <w:t xml:space="preserve">приложению </w:t>
        </w:r>
      </w:hyperlink>
      <w:r w:rsidRPr="0049269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 настоящему регламенту.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4.4.В течение 5 рабочих дней после окончания даты проведения инвентаризации всех дворовых и общественных территорий Комиссия формирует адресный перечень дворовых и общественных территорий, нуждающихся в благоустройстве (с учетом их физического состояния) и подлежащих благоустройству в рамках муниципальной программы муниципального образования р.п. Воскресенское Воскресенского муниципального района «Формирование современной городской среды  на 2018-2022 годы».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4.5.Комиссия правомочна, если на заседании присутствует более 50 процентов общего числа ее членов. Каждый член Комиссии имеет 1 голос.</w:t>
      </w:r>
    </w:p>
    <w:p w:rsidR="00455C91" w:rsidRDefault="00455C91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2697" w:rsidRPr="00455C91" w:rsidRDefault="00492697" w:rsidP="00455C91">
      <w:pPr>
        <w:pStyle w:val="ac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55C9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</w:p>
    <w:p w:rsidR="00492697" w:rsidRPr="00492697" w:rsidRDefault="00492697" w:rsidP="00455C91">
      <w:pPr>
        <w:pStyle w:val="ac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к регламенту работы комиссии по</w:t>
      </w:r>
    </w:p>
    <w:p w:rsidR="00492697" w:rsidRPr="00492697" w:rsidRDefault="00492697" w:rsidP="00455C91">
      <w:pPr>
        <w:pStyle w:val="ac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инвентаризации дворовых территорий многоквартирных домов и общественных территорий, расположенных на территории </w:t>
      </w:r>
    </w:p>
    <w:p w:rsidR="00492697" w:rsidRPr="00492697" w:rsidRDefault="00492697" w:rsidP="00455C91">
      <w:pPr>
        <w:pStyle w:val="ac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р.п. Воскресенское </w:t>
      </w:r>
    </w:p>
    <w:p w:rsidR="00492697" w:rsidRPr="00492697" w:rsidRDefault="00492697" w:rsidP="00455C91">
      <w:pPr>
        <w:pStyle w:val="ac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492697" w:rsidRPr="00492697" w:rsidRDefault="00492697" w:rsidP="00455C91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97">
        <w:rPr>
          <w:rFonts w:ascii="Times New Roman" w:hAnsi="Times New Roman" w:cs="Times New Roman"/>
          <w:b/>
          <w:sz w:val="24"/>
          <w:szCs w:val="24"/>
        </w:rPr>
        <w:t>I. ПАСПОРТ</w:t>
      </w:r>
    </w:p>
    <w:p w:rsidR="00492697" w:rsidRPr="00492697" w:rsidRDefault="00492697" w:rsidP="00455C91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97">
        <w:rPr>
          <w:rFonts w:ascii="Times New Roman" w:hAnsi="Times New Roman" w:cs="Times New Roman"/>
          <w:b/>
          <w:sz w:val="24"/>
          <w:szCs w:val="24"/>
        </w:rPr>
        <w:t>благоустройства дворовой территории</w:t>
      </w:r>
    </w:p>
    <w:p w:rsidR="00492697" w:rsidRPr="00492697" w:rsidRDefault="00492697" w:rsidP="00455C91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97">
        <w:rPr>
          <w:rFonts w:ascii="Times New Roman" w:hAnsi="Times New Roman" w:cs="Times New Roman"/>
          <w:b/>
          <w:sz w:val="24"/>
          <w:szCs w:val="24"/>
        </w:rPr>
        <w:t>по состоянию на «___» ___________________2017 года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97">
        <w:rPr>
          <w:rFonts w:ascii="Times New Roman" w:hAnsi="Times New Roman" w:cs="Times New Roman"/>
          <w:sz w:val="24"/>
          <w:szCs w:val="24"/>
          <w:lang w:eastAsia="ru-RU"/>
        </w:rPr>
        <w:t>Общие сведения о территории благоустройства</w:t>
      </w:r>
    </w:p>
    <w:tbl>
      <w:tblPr>
        <w:tblW w:w="509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6327"/>
        <w:gridCol w:w="3371"/>
      </w:tblGrid>
      <w:tr w:rsidR="00492697" w:rsidRPr="00492697" w:rsidTr="00455C91">
        <w:trPr>
          <w:trHeight w:val="287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55C91" w:rsidRPr="00492697" w:rsidTr="00455C91">
        <w:trPr>
          <w:trHeight w:val="28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55C91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дома*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28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left="-543" w:hanging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28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hanging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проживающего </w:t>
            </w:r>
            <w:r w:rsidRPr="00492697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территории благоустройства, человек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28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метров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28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Способ управления многоквартирным домом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При образовании дворовой территории земельными участками нескольких многоквартирных домов (далее – МКД) в пунктах 1.1 и 1.2 указываются данные для каждого МКД.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97">
        <w:rPr>
          <w:rFonts w:ascii="Times New Roman" w:hAnsi="Times New Roman" w:cs="Times New Roman"/>
          <w:sz w:val="24"/>
          <w:szCs w:val="24"/>
          <w:lang w:eastAsia="ru-RU"/>
        </w:rPr>
        <w:t>Характеристика благоустройства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"/>
        <w:gridCol w:w="48"/>
        <w:gridCol w:w="240"/>
        <w:gridCol w:w="1667"/>
        <w:gridCol w:w="1374"/>
        <w:gridCol w:w="1289"/>
        <w:gridCol w:w="1604"/>
        <w:gridCol w:w="1657"/>
        <w:gridCol w:w="1487"/>
      </w:tblGrid>
      <w:tr w:rsidR="00455C91" w:rsidRPr="00492697" w:rsidTr="00455C91">
        <w:trPr>
          <w:trHeight w:val="287"/>
        </w:trPr>
        <w:tc>
          <w:tcPr>
            <w:tcW w:w="14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Текущее состояние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к размещению, капитальному ремонту</w:t>
            </w:r>
          </w:p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5C91" w:rsidRPr="00492697" w:rsidTr="00455C91">
        <w:trPr>
          <w:trHeight w:val="435"/>
          <w:tblHeader/>
        </w:trPr>
        <w:tc>
          <w:tcPr>
            <w:tcW w:w="1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Наличие (да/нет)/ количество (</w:t>
            </w:r>
            <w:r w:rsidRPr="00492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единиц</w:t>
            </w: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Материал/ перечень элементов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Требует капитального ремонта либо замены (указать)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60"/>
          <w:tblHeader/>
        </w:trPr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5C91" w:rsidRPr="00492697" w:rsidTr="00455C91">
        <w:trPr>
          <w:trHeight w:val="25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55C91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Внутридворовые проезды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55C91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Освещение: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55C91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55C91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опоры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37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55C91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сети воздушные, кабельные)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55C91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28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55C91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28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55C91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28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55C91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 xml:space="preserve">Игровое оборудование </w:t>
            </w:r>
          </w:p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28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55C91" w:rsidP="00455C91">
            <w:pPr>
              <w:pStyle w:val="ac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28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55C91" w:rsidP="00455C91">
            <w:pPr>
              <w:pStyle w:val="ac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Оборудованная контейнерная площадка для сбора твердых коммунальных отходов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28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55C91" w:rsidP="00455C91">
            <w:pPr>
              <w:pStyle w:val="ac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площадка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28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55C91" w:rsidP="00455C91">
            <w:pPr>
              <w:pStyle w:val="ac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Автомобильная парковка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28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55C91" w:rsidP="00455C91">
            <w:pPr>
              <w:pStyle w:val="ac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благоустройства </w:t>
            </w:r>
          </w:p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для маломобильные групп населения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455C91">
        <w:trPr>
          <w:trHeight w:val="28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55C91" w:rsidP="00455C91">
            <w:pPr>
              <w:pStyle w:val="ac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455C91">
        <w:trPr>
          <w:gridBefore w:val="2"/>
          <w:wBefore w:w="497" w:type="pct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2697" w:rsidRPr="00492697" w:rsidRDefault="00492697" w:rsidP="00455C91">
            <w:pPr>
              <w:pStyle w:val="ac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Приложение:схема земельного участка дворовой территории с указанием </w:t>
            </w:r>
            <w:r w:rsidRPr="00492697">
              <w:rPr>
                <w:rFonts w:ascii="Times New Roman" w:hAnsi="Times New Roman" w:cs="Times New Roman"/>
                <w:sz w:val="24"/>
                <w:szCs w:val="24"/>
              </w:rPr>
              <w:br/>
              <w:t>ее размеров и границ, текущим размещением объектов благоустройства на ___ л. в ___ экз.</w:t>
            </w:r>
          </w:p>
        </w:tc>
      </w:tr>
    </w:tbl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92697">
        <w:rPr>
          <w:rFonts w:ascii="Times New Roman" w:hAnsi="Times New Roman" w:cs="Times New Roman"/>
          <w:spacing w:val="-12"/>
          <w:sz w:val="24"/>
          <w:szCs w:val="24"/>
        </w:rPr>
        <w:t>По результатам проведенной инвентаризации выявлено (нужное подчеркнуть):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дворовая территория не требует благоустройства;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дворовая территория требует благоустройства. 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Дата проведения инвентаризации «___»_____________ 20___г.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pacing w:val="-6"/>
          <w:sz w:val="24"/>
          <w:szCs w:val="24"/>
        </w:rPr>
        <w:t>Ф.И.О., наименование должностей и подписи членов инвентаризационной</w:t>
      </w:r>
      <w:r w:rsidRPr="00492697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________________________       ________________        ___________________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(организация, должность)                               (подпись)                         (расшифровка подписи)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________________________       ________________        ___________________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(организация, должность)                                 (подпись)                       (расшифровка подписи)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97" w:rsidRPr="00492697" w:rsidRDefault="00492697" w:rsidP="00455C91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9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2697">
        <w:rPr>
          <w:rFonts w:ascii="Times New Roman" w:hAnsi="Times New Roman" w:cs="Times New Roman"/>
          <w:b/>
          <w:sz w:val="24"/>
          <w:szCs w:val="24"/>
        </w:rPr>
        <w:t>. ПАСПОРТ</w:t>
      </w:r>
    </w:p>
    <w:p w:rsidR="00492697" w:rsidRPr="00492697" w:rsidRDefault="00492697" w:rsidP="00455C91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97">
        <w:rPr>
          <w:rFonts w:ascii="Times New Roman" w:hAnsi="Times New Roman" w:cs="Times New Roman"/>
          <w:b/>
          <w:sz w:val="24"/>
          <w:szCs w:val="24"/>
        </w:rPr>
        <w:t>благоустройства общественной территории</w:t>
      </w:r>
    </w:p>
    <w:p w:rsidR="00492697" w:rsidRPr="00492697" w:rsidRDefault="00492697" w:rsidP="00455C91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97">
        <w:rPr>
          <w:rFonts w:ascii="Times New Roman" w:hAnsi="Times New Roman" w:cs="Times New Roman"/>
          <w:b/>
          <w:sz w:val="24"/>
          <w:szCs w:val="24"/>
        </w:rPr>
        <w:t>по состоянию на «___» ___________________2017 года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97">
        <w:rPr>
          <w:rFonts w:ascii="Times New Roman" w:hAnsi="Times New Roman" w:cs="Times New Roman"/>
          <w:sz w:val="24"/>
          <w:szCs w:val="24"/>
          <w:lang w:eastAsia="ru-RU"/>
        </w:rPr>
        <w:t>Общие сведения о территории благоустройства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061"/>
        <w:gridCol w:w="3939"/>
      </w:tblGrid>
      <w:tr w:rsidR="00492697" w:rsidRPr="00492697" w:rsidTr="00492697">
        <w:trPr>
          <w:trHeight w:val="287"/>
        </w:trPr>
        <w:tc>
          <w:tcPr>
            <w:tcW w:w="2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92697" w:rsidRPr="00492697" w:rsidTr="00492697">
        <w:trPr>
          <w:trHeight w:val="60"/>
        </w:trPr>
        <w:tc>
          <w:tcPr>
            <w:tcW w:w="2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697" w:rsidRPr="00492697" w:rsidTr="00492697">
        <w:trPr>
          <w:trHeight w:val="28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Вид территории*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492697">
        <w:trPr>
          <w:trHeight w:val="28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697" w:rsidRPr="00492697" w:rsidTr="00492697">
        <w:trPr>
          <w:trHeight w:val="28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697" w:rsidRPr="00492697" w:rsidTr="00492697">
        <w:trPr>
          <w:trHeight w:val="28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 xml:space="preserve">Здания, строения, сооружения, расположенные </w:t>
            </w:r>
          </w:p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в пределах территории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697" w:rsidRPr="00492697" w:rsidTr="00492697">
        <w:trPr>
          <w:trHeight w:val="28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метров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697" w:rsidRPr="00492697" w:rsidTr="00492697">
        <w:trPr>
          <w:trHeight w:val="28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общественной территории, человек**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* Парк, сквер, центральная улица, площадь, набережная и т.д.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** 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2. Характеристика благоустройства</w:t>
      </w: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"/>
        <w:gridCol w:w="444"/>
        <w:gridCol w:w="1114"/>
        <w:gridCol w:w="900"/>
        <w:gridCol w:w="91"/>
        <w:gridCol w:w="1275"/>
        <w:gridCol w:w="70"/>
        <w:gridCol w:w="1289"/>
        <w:gridCol w:w="58"/>
        <w:gridCol w:w="1546"/>
        <w:gridCol w:w="14"/>
        <w:gridCol w:w="1645"/>
        <w:gridCol w:w="54"/>
        <w:gridCol w:w="820"/>
        <w:gridCol w:w="33"/>
        <w:gridCol w:w="72"/>
      </w:tblGrid>
      <w:tr w:rsidR="00455C91" w:rsidRPr="00492697" w:rsidTr="000A07B3">
        <w:trPr>
          <w:trHeight w:val="287"/>
        </w:trPr>
        <w:tc>
          <w:tcPr>
            <w:tcW w:w="14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22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Текущее состояние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Pr="00492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уемые</w:t>
            </w:r>
          </w:p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к размещению, капитальному ремонту (да/нет)</w:t>
            </w:r>
          </w:p>
        </w:tc>
        <w:tc>
          <w:tcPr>
            <w:tcW w:w="5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92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риме-</w:t>
            </w:r>
          </w:p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492697" w:rsidRPr="00492697" w:rsidTr="000A07B3">
        <w:trPr>
          <w:trHeight w:val="435"/>
          <w:tblHeader/>
        </w:trPr>
        <w:tc>
          <w:tcPr>
            <w:tcW w:w="14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Наличие (да/нет)/ количество, (ед.).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Материал/ перечень элементов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Требует капитального ремонта либо замены (указать)</w:t>
            </w:r>
          </w:p>
        </w:tc>
        <w:tc>
          <w:tcPr>
            <w:tcW w:w="8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0A07B3">
        <w:trPr>
          <w:trHeight w:val="60"/>
          <w:tblHeader/>
        </w:trPr>
        <w:tc>
          <w:tcPr>
            <w:tcW w:w="1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5C91" w:rsidRPr="00492697" w:rsidTr="000A07B3">
        <w:trPr>
          <w:gridAfter w:val="1"/>
          <w:wAfter w:w="36" w:type="pct"/>
          <w:trHeight w:val="377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роезды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0A07B3">
        <w:trPr>
          <w:gridAfter w:val="1"/>
          <w:wAfter w:w="36" w:type="pct"/>
          <w:trHeight w:val="377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0A07B3">
        <w:trPr>
          <w:gridAfter w:val="1"/>
          <w:wAfter w:w="36" w:type="pct"/>
          <w:trHeight w:val="377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0A07B3">
        <w:trPr>
          <w:gridAfter w:val="1"/>
          <w:wAfter w:w="36" w:type="pct"/>
          <w:trHeight w:val="377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91" w:rsidRPr="00492697" w:rsidTr="000A07B3">
        <w:trPr>
          <w:gridAfter w:val="1"/>
          <w:wAfter w:w="36" w:type="pct"/>
          <w:trHeight w:val="377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Специальные дорожки (велодорожки и др.)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0A07B3">
        <w:trPr>
          <w:trHeight w:val="287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0A07B3">
        <w:trPr>
          <w:trHeight w:val="287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0A07B3">
        <w:trPr>
          <w:trHeight w:val="287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0A07B3">
        <w:trPr>
          <w:trHeight w:val="287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0A07B3">
        <w:trPr>
          <w:trHeight w:val="287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55C91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Площадка для выгула домашних животных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697" w:rsidRPr="00492697" w:rsidTr="000A07B3">
        <w:trPr>
          <w:trHeight w:val="287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Автомобильная парковка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0A07B3">
        <w:trPr>
          <w:trHeight w:val="287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55C91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Скамьи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0A07B3">
        <w:trPr>
          <w:trHeight w:val="287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55C91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0A07B3">
        <w:trPr>
          <w:trHeight w:val="287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55C91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Цветочницы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0A07B3">
        <w:trPr>
          <w:trHeight w:val="287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55C91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0A07B3">
        <w:trPr>
          <w:trHeight w:val="287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55C91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0A07B3">
        <w:trPr>
          <w:trHeight w:val="287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0A07B3">
        <w:trPr>
          <w:trHeight w:val="287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опоры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0A07B3">
        <w:trPr>
          <w:trHeight w:val="287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сети (воздушные, кабельные)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0A07B3">
        <w:trPr>
          <w:trHeight w:val="287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55C91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для маломобильных групп населения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0A07B3">
        <w:trPr>
          <w:trHeight w:val="287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697" w:rsidRPr="00492697" w:rsidRDefault="00455C91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697" w:rsidRPr="00492697" w:rsidRDefault="00492697" w:rsidP="00455C91">
            <w:pPr>
              <w:pStyle w:val="ac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97" w:rsidRPr="00492697" w:rsidTr="000A0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" w:type="pct"/>
        </w:trPr>
        <w:tc>
          <w:tcPr>
            <w:tcW w:w="935" w:type="pct"/>
            <w:gridSpan w:val="3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4011" w:type="pct"/>
            <w:gridSpan w:val="11"/>
          </w:tcPr>
          <w:p w:rsidR="00492697" w:rsidRPr="00492697" w:rsidRDefault="00492697" w:rsidP="00455C91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схема земельного участка общественной территории с указанием</w:t>
            </w: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 xml:space="preserve"> ее размеров и границ, текущим размещением объектов благоустройства на ____ л. в ____ экз.</w:t>
            </w:r>
          </w:p>
        </w:tc>
      </w:tr>
    </w:tbl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pacing w:val="-10"/>
          <w:sz w:val="24"/>
          <w:szCs w:val="24"/>
        </w:rPr>
        <w:t>По результатам проведения инвентаризации выявлено (нужное подчеркнуть):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общественная  территория не требует благоустройства;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общественная  территория требует благоустройства. 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Дата проведения инвентаризации «___»_____________ </w:t>
      </w:r>
      <w:smartTag w:uri="urn:schemas-microsoft-com:office:smarttags" w:element="metricconverter">
        <w:smartTagPr>
          <w:attr w:name="ProductID" w:val="2017 г"/>
        </w:smartTagPr>
        <w:r w:rsidRPr="00492697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492697">
        <w:rPr>
          <w:rFonts w:ascii="Times New Roman" w:hAnsi="Times New Roman" w:cs="Times New Roman"/>
          <w:sz w:val="24"/>
          <w:szCs w:val="24"/>
        </w:rPr>
        <w:t>.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pacing w:val="-6"/>
          <w:sz w:val="24"/>
          <w:szCs w:val="24"/>
        </w:rPr>
        <w:t>Ф.И.О. наименование должностей и подписи членов инвентаризационной</w:t>
      </w:r>
      <w:r w:rsidRPr="00492697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lastRenderedPageBreak/>
        <w:t>________________________       ________________        ___________________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(организация, должность)                                 (подпись)                      (расшифровка подписи)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________________________       ________________        ______________________________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>(организация, должность)                    (подпись)                             (расшифровка подписи)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________________________       ________________        </w:t>
      </w:r>
    </w:p>
    <w:p w:rsidR="00492697" w:rsidRPr="00492697" w:rsidRDefault="00492697" w:rsidP="00455C9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97" w:rsidRPr="00492697" w:rsidRDefault="00492697" w:rsidP="00492697">
      <w:pPr>
        <w:pStyle w:val="ac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№ 2</w:t>
      </w:r>
    </w:p>
    <w:p w:rsidR="00492697" w:rsidRPr="00492697" w:rsidRDefault="00492697" w:rsidP="0049269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492697" w:rsidRDefault="00492697" w:rsidP="0049269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администрации р.п. Воскресенское </w:t>
      </w:r>
    </w:p>
    <w:p w:rsidR="00492697" w:rsidRPr="00492697" w:rsidRDefault="00492697" w:rsidP="0049269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09.10.2017 №77</w:t>
      </w:r>
    </w:p>
    <w:p w:rsidR="00492697" w:rsidRPr="00492697" w:rsidRDefault="00492697" w:rsidP="00492697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97">
        <w:rPr>
          <w:rFonts w:ascii="Times New Roman" w:hAnsi="Times New Roman" w:cs="Times New Roman"/>
          <w:b/>
          <w:sz w:val="24"/>
          <w:szCs w:val="24"/>
        </w:rPr>
        <w:t>Состав комиссии по инвентаризации</w:t>
      </w:r>
    </w:p>
    <w:p w:rsidR="00492697" w:rsidRPr="00492697" w:rsidRDefault="00492697" w:rsidP="00492697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97">
        <w:rPr>
          <w:rFonts w:ascii="Times New Roman" w:hAnsi="Times New Roman" w:cs="Times New Roman"/>
          <w:b/>
          <w:sz w:val="24"/>
          <w:szCs w:val="24"/>
        </w:rPr>
        <w:t>дворовых территорий многоквартирных домов и общественных территорий, расположенных на территории муниципального образования р.п. Воскресенское</w:t>
      </w:r>
    </w:p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3082"/>
        <w:gridCol w:w="462"/>
        <w:gridCol w:w="5954"/>
      </w:tblGrid>
      <w:tr w:rsidR="00492697" w:rsidRPr="00492697" w:rsidTr="00492697">
        <w:tc>
          <w:tcPr>
            <w:tcW w:w="3082" w:type="dxa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Гурылев А.В.</w:t>
            </w:r>
          </w:p>
        </w:tc>
        <w:tc>
          <w:tcPr>
            <w:tcW w:w="462" w:type="dxa"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92697" w:rsidRPr="00492697" w:rsidRDefault="00492697" w:rsidP="000A07B3">
            <w:pPr>
              <w:pStyle w:val="ac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р.п. Воскресенское Воскресенского муниципального района председатель Комиссии</w:t>
            </w:r>
          </w:p>
        </w:tc>
      </w:tr>
      <w:tr w:rsidR="00492697" w:rsidRPr="00492697" w:rsidTr="00492697">
        <w:tc>
          <w:tcPr>
            <w:tcW w:w="3082" w:type="dxa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Привалова Ю.Г.</w:t>
            </w:r>
          </w:p>
        </w:tc>
        <w:tc>
          <w:tcPr>
            <w:tcW w:w="462" w:type="dxa"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492697" w:rsidRPr="00492697" w:rsidRDefault="00492697" w:rsidP="000A07B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р.п. Воскресенское заместитель председателя Комиссии</w:t>
            </w:r>
          </w:p>
        </w:tc>
      </w:tr>
      <w:tr w:rsidR="00492697" w:rsidRPr="00492697" w:rsidTr="00492697">
        <w:tc>
          <w:tcPr>
            <w:tcW w:w="3082" w:type="dxa"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Постнова А.А.</w:t>
            </w:r>
          </w:p>
        </w:tc>
        <w:tc>
          <w:tcPr>
            <w:tcW w:w="462" w:type="dxa"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92697" w:rsidRPr="00492697" w:rsidRDefault="00492697" w:rsidP="000A07B3">
            <w:pPr>
              <w:pStyle w:val="ac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 р.п. Воскресенское секретарь Комиссии</w:t>
            </w:r>
          </w:p>
        </w:tc>
      </w:tr>
      <w:tr w:rsidR="00492697" w:rsidRPr="00492697" w:rsidTr="00492697">
        <w:tc>
          <w:tcPr>
            <w:tcW w:w="3082" w:type="dxa"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62" w:type="dxa"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2697" w:rsidRPr="00492697" w:rsidTr="00492697">
        <w:tc>
          <w:tcPr>
            <w:tcW w:w="9498" w:type="dxa"/>
            <w:gridSpan w:val="3"/>
          </w:tcPr>
          <w:p w:rsidR="00492697" w:rsidRPr="00492697" w:rsidRDefault="000A07B3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697" w:rsidRPr="00492697">
              <w:rPr>
                <w:rFonts w:ascii="Times New Roman" w:hAnsi="Times New Roman" w:cs="Times New Roman"/>
                <w:sz w:val="24"/>
                <w:szCs w:val="24"/>
              </w:rPr>
              <w:t>Пайков В.Е. – заместитель главы администрации Воскресенского района</w:t>
            </w:r>
            <w:r w:rsidR="001A2A3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92697" w:rsidRPr="00492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697" w:rsidRPr="00492697" w:rsidRDefault="000A07B3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697" w:rsidRPr="00492697">
              <w:rPr>
                <w:rFonts w:ascii="Times New Roman" w:hAnsi="Times New Roman" w:cs="Times New Roman"/>
                <w:sz w:val="24"/>
                <w:szCs w:val="24"/>
              </w:rPr>
              <w:t>Храмова Т.М. – заместитель начальника ОКСА, главынй архитектор района</w:t>
            </w:r>
            <w:r w:rsidR="001A2A3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92697" w:rsidRPr="00492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697" w:rsidRPr="00492697" w:rsidRDefault="000A07B3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697" w:rsidRPr="00492697">
              <w:rPr>
                <w:rFonts w:ascii="Times New Roman" w:hAnsi="Times New Roman" w:cs="Times New Roman"/>
                <w:sz w:val="24"/>
                <w:szCs w:val="24"/>
              </w:rPr>
              <w:t>Хохлышева С.В. – главный специалист сектора жилищно-коммунального хозяйства и охраны окружающей среды отдела капитального строительства и архитектуры администрации района</w:t>
            </w:r>
            <w:r w:rsidR="001A2A3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92697" w:rsidRPr="00492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92697" w:rsidRPr="00492697" w:rsidTr="00492697">
        <w:tc>
          <w:tcPr>
            <w:tcW w:w="9498" w:type="dxa"/>
            <w:gridSpan w:val="3"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-Мырова Е.Д. – Руководитель местного исполкома местного отделения Партии «Единая Россия» Воскресенского района</w:t>
            </w:r>
            <w:r w:rsidR="001A2A3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-Доронин С.И. – Заместитель секретаря местного отделения Партии «Единая Россия» Воскресенского района, глава местного самоуправления р.п. Воскресенское;</w:t>
            </w:r>
          </w:p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 xml:space="preserve">-Девушкина Т.Н. – Председатель районного Совета ветеранов войны и труда; </w:t>
            </w:r>
          </w:p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-Маланов Е.Г. – Председатель районного общества инвалидов;</w:t>
            </w:r>
          </w:p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-Козырев Ю.М. – Председатель Воскресенского района отделения Нижегородской региональной организации общероссийская общества организация инвалидов войны в Афганистане и военной травмы (Инвалиды войны);</w:t>
            </w:r>
          </w:p>
        </w:tc>
      </w:tr>
      <w:tr w:rsidR="00492697" w:rsidRPr="00492697" w:rsidTr="00492697">
        <w:tc>
          <w:tcPr>
            <w:tcW w:w="9498" w:type="dxa"/>
            <w:gridSpan w:val="3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-Представители управляющих организаций, (в зависимости от выбранного способа управления многоквартирным домом) ООО «Уют», ИП Чуприн;</w:t>
            </w:r>
          </w:p>
        </w:tc>
      </w:tr>
      <w:tr w:rsidR="00492697" w:rsidRPr="00492697" w:rsidTr="00492697">
        <w:tc>
          <w:tcPr>
            <w:tcW w:w="9498" w:type="dxa"/>
            <w:gridSpan w:val="3"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-Представители собственников помещений в многоквартирном доме, уполномоченные на участие в работе комиссии решением общего собрания собственников представители советов МКД (по согласованию)</w:t>
            </w:r>
          </w:p>
        </w:tc>
      </w:tr>
    </w:tbl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97" w:rsidRPr="00492697" w:rsidRDefault="00492697" w:rsidP="00492697">
      <w:pPr>
        <w:pStyle w:val="ac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№ 3</w:t>
      </w:r>
    </w:p>
    <w:p w:rsidR="00492697" w:rsidRPr="00492697" w:rsidRDefault="00492697" w:rsidP="0049269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492697" w:rsidRDefault="00492697" w:rsidP="0049269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492697">
        <w:rPr>
          <w:rFonts w:ascii="Times New Roman" w:hAnsi="Times New Roman" w:cs="Times New Roman"/>
          <w:sz w:val="24"/>
          <w:szCs w:val="24"/>
        </w:rPr>
        <w:t xml:space="preserve">администрации р.п. Воскресенское </w:t>
      </w:r>
    </w:p>
    <w:p w:rsidR="00492697" w:rsidRPr="00492697" w:rsidRDefault="00492697" w:rsidP="0049269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09.10.2017 №77</w:t>
      </w:r>
    </w:p>
    <w:p w:rsidR="00492697" w:rsidRPr="00492697" w:rsidRDefault="00492697" w:rsidP="00492697">
      <w:pPr>
        <w:pStyle w:val="ac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2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</w:t>
      </w:r>
      <w:r w:rsidRPr="0049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инвентаризации дворовых территорий многоквартирных домов и общественных территорий, расположенных на территории р.п. </w:t>
      </w:r>
      <w:r w:rsidR="001A2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Воскресенское </w:t>
      </w:r>
      <w:r w:rsidRPr="00492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Воскресенского муниципального района</w:t>
      </w:r>
    </w:p>
    <w:tbl>
      <w:tblPr>
        <w:tblW w:w="99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A0" w:firstRow="1" w:lastRow="0" w:firstColumn="1" w:lastColumn="0" w:noHBand="0" w:noVBand="0"/>
      </w:tblPr>
      <w:tblGrid>
        <w:gridCol w:w="1012"/>
        <w:gridCol w:w="5523"/>
        <w:gridCol w:w="1418"/>
        <w:gridCol w:w="1996"/>
      </w:tblGrid>
      <w:tr w:rsidR="00492697" w:rsidRPr="00492697" w:rsidTr="00492697">
        <w:trPr>
          <w:jc w:val="center"/>
        </w:trPr>
        <w:tc>
          <w:tcPr>
            <w:tcW w:w="10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МКД , общественной территории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697" w:rsidRPr="00492697" w:rsidRDefault="00492697" w:rsidP="000A07B3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№ дома</w:t>
            </w:r>
          </w:p>
        </w:tc>
        <w:tc>
          <w:tcPr>
            <w:tcW w:w="1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Дата, время проведения инвентаризации</w:t>
            </w:r>
          </w:p>
        </w:tc>
      </w:tr>
      <w:tr w:rsidR="00492697" w:rsidRPr="00492697" w:rsidTr="0049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697" w:rsidRPr="00492697" w:rsidTr="00492697">
        <w:trPr>
          <w:trHeight w:val="318"/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40 лет Победы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40 лет Победы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 ул. 40 лет Победы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 ул. 40 лет Победы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60 лет 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60 лет 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60 лет 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60 лет 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60 лет 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60 лет 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60 лет 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60 лет 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60 лет 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60 лет 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60 лет 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60 лет 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60 лет 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60 лет 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60 лет 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Дорожная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Дорожная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 ул. Коммунистическая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Короленко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Короленко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Короленко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Короленко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Короленко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Короленко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Короленко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Короленко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Короленко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Короленко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Красноармейская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Красноармейская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Красноармейская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Красноармейская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Красноармейская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Красноармейская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Красноармейская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13А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Красноармейская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Красноармейская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Красноармейская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Ленина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Ленина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Ленина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Ленина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Ленина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Ленина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Ленина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Ленина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Ленина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Ленина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46А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Октябрьская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Октябрьская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Октябрьская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Октябрьская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Октябрьская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Октябрьская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Октябрьская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Октябрьская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Октябрьская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Октябрьская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Октябрьская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Пушкина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Строителей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Строителей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Строителей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Толстого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Февральская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Февральская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Февральская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Февральская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ул. Щукина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Калиниха, ул. Папанина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Калиниха, ул. Папанина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Калиниха, ул. Папанина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Калиниха, ул. Папанина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Калиниха, ул. Папанина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Калиниха, ул. Папанина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13.10.2017</w:t>
            </w:r>
            <w:bookmarkStart w:id="0" w:name="_GoBack"/>
            <w:bookmarkEnd w:id="0"/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0A07B3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улица 40 лет Победы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0A07B3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улица 40 лет Победы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0A07B3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улица 40 лет Победы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492697" w:rsidRPr="00492697" w:rsidTr="00492697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0A07B3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Воскресенское, улица 40 лет Победы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92697" w:rsidRPr="00492697" w:rsidRDefault="00492697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97" w:rsidRPr="00492697" w:rsidRDefault="0072152F" w:rsidP="0049269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</w:tbl>
    <w:p w:rsidR="00492697" w:rsidRPr="00492697" w:rsidRDefault="00492697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C6E" w:rsidRPr="00492697" w:rsidRDefault="00574C6E" w:rsidP="0049269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6E" w:rsidRPr="00492697" w:rsidRDefault="00574C6E" w:rsidP="0049269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492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2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2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2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2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2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2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2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2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2697">
        <w:rPr>
          <w:rFonts w:ascii="Times New Roman" w:eastAsia="Times New Roman" w:hAnsi="Times New Roman" w:cs="Times New Roman"/>
          <w:sz w:val="24"/>
          <w:szCs w:val="24"/>
          <w:lang w:eastAsia="ru-RU"/>
        </w:rPr>
        <w:t>.Гурылев</w:t>
      </w:r>
    </w:p>
    <w:p w:rsidR="00574C6E" w:rsidRPr="00492697" w:rsidRDefault="00574C6E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C6E" w:rsidRPr="00492697" w:rsidRDefault="00574C6E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C6E" w:rsidRPr="00492697" w:rsidRDefault="00574C6E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F3" w:rsidRPr="00492697" w:rsidRDefault="00C045F3" w:rsidP="0049269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045F3" w:rsidRPr="00492697" w:rsidSect="004926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A"/>
    <w:rsid w:val="000A07B3"/>
    <w:rsid w:val="001A2A38"/>
    <w:rsid w:val="00211BCE"/>
    <w:rsid w:val="00455C91"/>
    <w:rsid w:val="00492697"/>
    <w:rsid w:val="00574C6E"/>
    <w:rsid w:val="0066324A"/>
    <w:rsid w:val="0072152F"/>
    <w:rsid w:val="00C0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6E"/>
  </w:style>
  <w:style w:type="paragraph" w:styleId="1">
    <w:name w:val="heading 1"/>
    <w:basedOn w:val="a"/>
    <w:next w:val="a"/>
    <w:link w:val="10"/>
    <w:qFormat/>
    <w:rsid w:val="004926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97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7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74C6E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492697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2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26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492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4926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49269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92697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aa">
    <w:name w:val="Знак Знак Знак Знак Знак Знак Знак Знак Знак Знак"/>
    <w:basedOn w:val="a"/>
    <w:rsid w:val="004926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4926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492697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msonormalcxspmiddle">
    <w:name w:val="msonormalcxspmiddle"/>
    <w:basedOn w:val="a"/>
    <w:rsid w:val="0049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9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926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6E"/>
  </w:style>
  <w:style w:type="paragraph" w:styleId="1">
    <w:name w:val="heading 1"/>
    <w:basedOn w:val="a"/>
    <w:next w:val="a"/>
    <w:link w:val="10"/>
    <w:qFormat/>
    <w:rsid w:val="004926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97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7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74C6E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492697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2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26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492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4926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49269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92697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aa">
    <w:name w:val="Знак Знак Знак Знак Знак Знак Знак Знак Знак Знак"/>
    <w:basedOn w:val="a"/>
    <w:rsid w:val="004926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4926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492697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msonormalcxspmiddle">
    <w:name w:val="msonormalcxspmiddle"/>
    <w:basedOn w:val="a"/>
    <w:rsid w:val="0049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9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92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464588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2017-10-10T13:36:00Z</cp:lastPrinted>
  <dcterms:created xsi:type="dcterms:W3CDTF">2017-10-10T10:54:00Z</dcterms:created>
  <dcterms:modified xsi:type="dcterms:W3CDTF">2017-10-12T05:18:00Z</dcterms:modified>
</cp:coreProperties>
</file>