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CC" w:rsidRDefault="002B37CC" w:rsidP="002B37C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C1EA858" wp14:editId="6F2D2BC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C" w:rsidRDefault="002B37CC" w:rsidP="002B37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2B37CC" w:rsidRDefault="002B37CC" w:rsidP="002B37C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B37CC" w:rsidRDefault="002B37CC" w:rsidP="002B37C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B37CC" w:rsidRDefault="002B37CC" w:rsidP="002B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7CC" w:rsidRDefault="002B37CC" w:rsidP="002B37CC">
      <w:pPr>
        <w:jc w:val="center"/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2B37CC" w:rsidTr="00475986">
        <w:tc>
          <w:tcPr>
            <w:tcW w:w="4161" w:type="dxa"/>
            <w:hideMark/>
          </w:tcPr>
          <w:p w:rsidR="002B37CC" w:rsidRPr="00DD5023" w:rsidRDefault="00DD5023" w:rsidP="00475986">
            <w:r w:rsidRPr="00DD5023">
              <w:t>26 и</w:t>
            </w:r>
            <w:r w:rsidR="00ED006B" w:rsidRPr="00DD5023">
              <w:t xml:space="preserve">юня </w:t>
            </w:r>
            <w:r w:rsidR="002B37CC" w:rsidRPr="00DD5023">
              <w:t xml:space="preserve">  2017 г</w:t>
            </w:r>
          </w:p>
        </w:tc>
        <w:tc>
          <w:tcPr>
            <w:tcW w:w="6207" w:type="dxa"/>
            <w:hideMark/>
          </w:tcPr>
          <w:p w:rsidR="002B37CC" w:rsidRPr="00DD5023" w:rsidRDefault="00DD5023" w:rsidP="00475986">
            <w:pPr>
              <w:jc w:val="right"/>
            </w:pPr>
            <w:r w:rsidRPr="00DD5023">
              <w:t>№  51</w:t>
            </w:r>
          </w:p>
        </w:tc>
      </w:tr>
    </w:tbl>
    <w:p w:rsidR="002B37CC" w:rsidRPr="002B37CC" w:rsidRDefault="002B37CC" w:rsidP="002B37CC">
      <w:pPr>
        <w:pStyle w:val="p3"/>
        <w:jc w:val="center"/>
        <w:rPr>
          <w:b/>
          <w:sz w:val="28"/>
          <w:szCs w:val="28"/>
        </w:rPr>
      </w:pPr>
      <w:bookmarkStart w:id="0" w:name="Название"/>
      <w:r>
        <w:t>«</w:t>
      </w:r>
      <w:r w:rsidRPr="002B37CC">
        <w:rPr>
          <w:b/>
          <w:sz w:val="28"/>
          <w:szCs w:val="28"/>
        </w:rPr>
        <w:t xml:space="preserve">Об определении уполномоченного должностного лица по ведению кадрового делопроизводства в отношении лица, замещающего должность главы администрации </w:t>
      </w:r>
      <w:r w:rsidR="004E5D84">
        <w:rPr>
          <w:b/>
          <w:sz w:val="28"/>
          <w:szCs w:val="28"/>
        </w:rPr>
        <w:t xml:space="preserve">Воздвиженского сельсовета </w:t>
      </w:r>
      <w:r w:rsidRPr="002B37CC">
        <w:rPr>
          <w:b/>
          <w:sz w:val="28"/>
          <w:szCs w:val="28"/>
        </w:rPr>
        <w:t>Воскресенского муниципального района Нижегородской области</w:t>
      </w:r>
      <w:bookmarkEnd w:id="0"/>
      <w:r w:rsidRPr="002B37CC">
        <w:rPr>
          <w:b/>
          <w:sz w:val="28"/>
          <w:szCs w:val="28"/>
        </w:rPr>
        <w:t>»</w:t>
      </w:r>
    </w:p>
    <w:p w:rsidR="002B37CC" w:rsidRDefault="002B37CC" w:rsidP="007160DF">
      <w:pPr>
        <w:spacing w:line="360" w:lineRule="auto"/>
        <w:ind w:firstLine="709"/>
        <w:jc w:val="both"/>
        <w:rPr>
          <w:sz w:val="28"/>
          <w:szCs w:val="28"/>
        </w:rPr>
      </w:pPr>
    </w:p>
    <w:p w:rsidR="007160DF" w:rsidRDefault="007160DF" w:rsidP="007160D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коррупции»,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Воскресенского муниципального района Нижегородской области</w:t>
      </w:r>
      <w:r w:rsidR="00DF4612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специалиста </w:t>
      </w:r>
      <w:r w:rsidR="004E5D84">
        <w:rPr>
          <w:sz w:val="28"/>
          <w:szCs w:val="28"/>
        </w:rPr>
        <w:t xml:space="preserve">2 категории </w:t>
      </w:r>
      <w:r>
        <w:rPr>
          <w:sz w:val="28"/>
          <w:szCs w:val="28"/>
        </w:rPr>
        <w:t xml:space="preserve">администрации </w:t>
      </w:r>
      <w:r w:rsidR="004E5D84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="00B550E2">
        <w:rPr>
          <w:sz w:val="28"/>
          <w:szCs w:val="28"/>
        </w:rPr>
        <w:t xml:space="preserve">Белову Алену Харматулаевну </w:t>
      </w:r>
      <w:r w:rsidR="004E5D84">
        <w:rPr>
          <w:sz w:val="28"/>
          <w:szCs w:val="28"/>
        </w:rPr>
        <w:t>уполномоченным лицом</w:t>
      </w:r>
      <w:r>
        <w:rPr>
          <w:sz w:val="28"/>
          <w:szCs w:val="28"/>
        </w:rPr>
        <w:t xml:space="preserve"> по ведению кадрового делопроизводства в отношении лица, замещающего должность главы администрации</w:t>
      </w:r>
      <w:r w:rsidR="004E5D84">
        <w:rPr>
          <w:sz w:val="28"/>
          <w:szCs w:val="28"/>
        </w:rPr>
        <w:t xml:space="preserve"> Воздвиженского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 по контракту (да</w:t>
      </w:r>
      <w:r w:rsidR="004E5D84">
        <w:rPr>
          <w:sz w:val="28"/>
          <w:szCs w:val="28"/>
        </w:rPr>
        <w:t>лее – глава администрации</w:t>
      </w:r>
      <w:r>
        <w:rPr>
          <w:sz w:val="28"/>
          <w:szCs w:val="28"/>
        </w:rPr>
        <w:t>).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организовать работу по правовому, организационному, документационному и иному обеспечению деятельности: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сбору сведений о доходах, расходах, об имуществе и обязательствах имущественного характера главы администрации,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их анализу, а также приему уточненных сведений;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размещению сведений, представленных главой администрации в информационно-телекоммуникационной сети Интернет и (или) опубликование, а также размещению представленных уточненных сведений;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представлению сведений, представленных главой администрации </w:t>
      </w:r>
      <w:r w:rsidR="006E4C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Губернатору Нижегородской области;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4E5D84">
        <w:rPr>
          <w:sz w:val="28"/>
          <w:szCs w:val="28"/>
        </w:rPr>
        <w:t>есов главой администрации</w:t>
      </w:r>
      <w:r>
        <w:rPr>
          <w:sz w:val="28"/>
          <w:szCs w:val="28"/>
        </w:rPr>
        <w:t xml:space="preserve">, передаче зарегистрированного уведомления в </w:t>
      </w:r>
      <w:r w:rsidR="004E5D84">
        <w:rPr>
          <w:sz w:val="28"/>
          <w:szCs w:val="28"/>
        </w:rPr>
        <w:t>сельский Совет Воздвиженского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области.</w:t>
      </w:r>
    </w:p>
    <w:p w:rsidR="007160DF" w:rsidRDefault="007160DF" w:rsidP="00716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5D84">
        <w:rPr>
          <w:sz w:val="28"/>
          <w:szCs w:val="28"/>
        </w:rPr>
        <w:t>Р</w:t>
      </w:r>
      <w:r>
        <w:rPr>
          <w:sz w:val="28"/>
          <w:szCs w:val="28"/>
        </w:rPr>
        <w:t>азместить настоящее постановление на официальном сайте администрации Воскресенского муниципального района Нижегородской области в</w:t>
      </w:r>
      <w:r>
        <w:rPr>
          <w:iCs/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160DF" w:rsidRDefault="007160DF" w:rsidP="007160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</w:t>
      </w:r>
      <w:r w:rsidR="004E5D84">
        <w:rPr>
          <w:sz w:val="28"/>
          <w:szCs w:val="28"/>
        </w:rPr>
        <w:t>комиссию по бюджетной, финансовой и налоговой политике (Еранцева Н.М.)</w:t>
      </w:r>
    </w:p>
    <w:p w:rsidR="007160DF" w:rsidRDefault="007160DF" w:rsidP="007160DF">
      <w:pPr>
        <w:jc w:val="both"/>
        <w:rPr>
          <w:sz w:val="28"/>
          <w:szCs w:val="28"/>
        </w:rPr>
      </w:pPr>
    </w:p>
    <w:p w:rsidR="007160DF" w:rsidRDefault="007160DF" w:rsidP="007160DF">
      <w:pPr>
        <w:jc w:val="both"/>
        <w:rPr>
          <w:sz w:val="28"/>
          <w:szCs w:val="28"/>
        </w:rPr>
      </w:pPr>
    </w:p>
    <w:p w:rsidR="007160DF" w:rsidRDefault="007160DF" w:rsidP="0071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E5D84">
        <w:rPr>
          <w:sz w:val="28"/>
          <w:szCs w:val="28"/>
        </w:rPr>
        <w:t>:</w:t>
      </w:r>
      <w:r w:rsidR="004E5D84">
        <w:rPr>
          <w:sz w:val="28"/>
          <w:szCs w:val="28"/>
        </w:rPr>
        <w:tab/>
      </w:r>
      <w:r w:rsidR="004E5D84">
        <w:rPr>
          <w:sz w:val="28"/>
          <w:szCs w:val="28"/>
        </w:rPr>
        <w:tab/>
      </w:r>
      <w:r w:rsidR="004E5D84">
        <w:rPr>
          <w:sz w:val="28"/>
          <w:szCs w:val="28"/>
        </w:rPr>
        <w:tab/>
      </w:r>
      <w:r w:rsidR="004E5D84">
        <w:rPr>
          <w:sz w:val="28"/>
          <w:szCs w:val="28"/>
        </w:rPr>
        <w:tab/>
        <w:t>И.Н. Охотников</w:t>
      </w:r>
    </w:p>
    <w:p w:rsidR="0034200A" w:rsidRDefault="0034200A"/>
    <w:sectPr w:rsidR="0034200A" w:rsidSect="002B37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B"/>
    <w:rsid w:val="002B37CC"/>
    <w:rsid w:val="0034200A"/>
    <w:rsid w:val="004E5D84"/>
    <w:rsid w:val="006E4CE1"/>
    <w:rsid w:val="007160DF"/>
    <w:rsid w:val="00B550E2"/>
    <w:rsid w:val="00BC62AB"/>
    <w:rsid w:val="00DD5023"/>
    <w:rsid w:val="00DF4612"/>
    <w:rsid w:val="00E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2B37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2B3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3534-6E92-453E-A349-46625C8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2017-06-29T06:11:00Z</cp:lastPrinted>
  <dcterms:created xsi:type="dcterms:W3CDTF">2017-05-31T06:36:00Z</dcterms:created>
  <dcterms:modified xsi:type="dcterms:W3CDTF">2017-06-29T06:11:00Z</dcterms:modified>
</cp:coreProperties>
</file>