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6B" w:rsidRDefault="007E3347" w:rsidP="000F4EC8">
      <w:pPr>
        <w:pStyle w:val="31"/>
        <w:tabs>
          <w:tab w:val="left" w:pos="3975"/>
        </w:tabs>
        <w:spacing w:line="240" w:lineRule="atLeast"/>
        <w:ind w:firstLine="540"/>
        <w:jc w:val="cente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8" o:title=""/>
          </v:shape>
        </w:pict>
      </w:r>
    </w:p>
    <w:p w:rsidR="00925196" w:rsidRDefault="00B1076B" w:rsidP="000F4EC8">
      <w:pPr>
        <w:spacing w:line="240" w:lineRule="atLeast"/>
        <w:ind w:firstLine="540"/>
        <w:jc w:val="center"/>
        <w:rPr>
          <w:b/>
          <w:sz w:val="32"/>
          <w:szCs w:val="32"/>
        </w:rPr>
      </w:pPr>
      <w:r w:rsidRPr="00925196">
        <w:rPr>
          <w:b/>
          <w:sz w:val="32"/>
          <w:szCs w:val="32"/>
        </w:rPr>
        <w:t xml:space="preserve">АДМИНИСТРАЦИЯ </w:t>
      </w:r>
    </w:p>
    <w:p w:rsidR="00B1076B" w:rsidRPr="00D45E53" w:rsidRDefault="00925196" w:rsidP="000F4EC8">
      <w:pPr>
        <w:spacing w:line="240" w:lineRule="atLeast"/>
        <w:ind w:firstLine="540"/>
        <w:jc w:val="center"/>
        <w:rPr>
          <w:b/>
          <w:sz w:val="32"/>
          <w:szCs w:val="32"/>
        </w:rPr>
      </w:pPr>
      <w:r>
        <w:rPr>
          <w:b/>
          <w:sz w:val="32"/>
          <w:szCs w:val="32"/>
        </w:rPr>
        <w:t>ГЛУХОВСКОГО СЕЛЬСОВЕТА</w:t>
      </w:r>
    </w:p>
    <w:p w:rsidR="00B1076B" w:rsidRPr="00D45E53" w:rsidRDefault="00B1076B" w:rsidP="000F4EC8">
      <w:pPr>
        <w:spacing w:line="240" w:lineRule="atLeast"/>
        <w:ind w:firstLine="540"/>
        <w:jc w:val="center"/>
        <w:rPr>
          <w:b/>
          <w:sz w:val="32"/>
          <w:szCs w:val="32"/>
        </w:rPr>
      </w:pPr>
      <w:r w:rsidRPr="00D45E53">
        <w:rPr>
          <w:b/>
          <w:sz w:val="32"/>
          <w:szCs w:val="32"/>
        </w:rPr>
        <w:t>ВОСКРЕСЕНСКОГО МУНИЦИПАЛЬНОГО РАЙОНА</w:t>
      </w:r>
    </w:p>
    <w:p w:rsidR="00B1076B" w:rsidRPr="00D45E53" w:rsidRDefault="00B1076B" w:rsidP="000F4EC8">
      <w:pPr>
        <w:spacing w:line="240" w:lineRule="atLeast"/>
        <w:ind w:firstLine="540"/>
        <w:jc w:val="center"/>
        <w:rPr>
          <w:b/>
          <w:sz w:val="32"/>
          <w:szCs w:val="32"/>
        </w:rPr>
      </w:pPr>
      <w:r w:rsidRPr="00D45E53">
        <w:rPr>
          <w:b/>
          <w:sz w:val="32"/>
          <w:szCs w:val="32"/>
        </w:rPr>
        <w:t>НИЖЕГОРОДСКОЙ ОБЛАСТИ</w:t>
      </w:r>
    </w:p>
    <w:p w:rsidR="00B1076B" w:rsidRDefault="00B1076B" w:rsidP="000F4EC8">
      <w:pPr>
        <w:spacing w:line="240" w:lineRule="atLeast"/>
        <w:ind w:firstLine="540"/>
        <w:jc w:val="center"/>
        <w:rPr>
          <w:b/>
          <w:sz w:val="32"/>
          <w:szCs w:val="32"/>
        </w:rPr>
      </w:pPr>
      <w:r w:rsidRPr="00D45E53">
        <w:rPr>
          <w:b/>
          <w:sz w:val="32"/>
          <w:szCs w:val="32"/>
        </w:rPr>
        <w:t>ПОСТАНОВЛЕНИЕ</w:t>
      </w:r>
    </w:p>
    <w:p w:rsidR="00B1076B" w:rsidRDefault="00993C7F" w:rsidP="000F4EC8">
      <w:pPr>
        <w:tabs>
          <w:tab w:val="left" w:pos="8080"/>
        </w:tabs>
        <w:spacing w:line="240" w:lineRule="atLeast"/>
        <w:ind w:firstLine="540"/>
        <w:jc w:val="center"/>
      </w:pPr>
      <w:r>
        <w:t xml:space="preserve">28 декабря </w:t>
      </w:r>
      <w:r w:rsidR="00B1076B">
        <w:t xml:space="preserve">2017 года </w:t>
      </w:r>
      <w:r w:rsidR="00B1076B">
        <w:tab/>
        <w:t xml:space="preserve">№ </w:t>
      </w:r>
      <w:r>
        <w:t>135</w:t>
      </w:r>
    </w:p>
    <w:p w:rsidR="00B1076B" w:rsidRDefault="00B1076B" w:rsidP="000F4EC8">
      <w:pPr>
        <w:spacing w:line="240" w:lineRule="atLeast"/>
        <w:ind w:firstLine="540"/>
        <w:jc w:val="center"/>
        <w:rPr>
          <w:b/>
          <w:bCs/>
          <w:sz w:val="32"/>
          <w:szCs w:val="32"/>
        </w:rPr>
      </w:pPr>
      <w:r>
        <w:rPr>
          <w:b/>
        </w:rPr>
        <w:t xml:space="preserve"> </w:t>
      </w:r>
      <w:r w:rsidRPr="003A78CB">
        <w:rPr>
          <w:b/>
          <w:bCs/>
          <w:sz w:val="32"/>
          <w:szCs w:val="32"/>
        </w:rPr>
        <w:t>Об утверждении муниципальной программы «Формирование соврем</w:t>
      </w:r>
      <w:r>
        <w:rPr>
          <w:b/>
          <w:bCs/>
          <w:sz w:val="32"/>
          <w:szCs w:val="32"/>
        </w:rPr>
        <w:t xml:space="preserve">енной городской среды </w:t>
      </w:r>
      <w:r w:rsidRPr="00631726">
        <w:rPr>
          <w:b/>
          <w:sz w:val="32"/>
          <w:szCs w:val="32"/>
        </w:rPr>
        <w:t xml:space="preserve">в </w:t>
      </w:r>
      <w:r w:rsidR="00925196">
        <w:rPr>
          <w:b/>
          <w:sz w:val="32"/>
          <w:szCs w:val="32"/>
        </w:rPr>
        <w:t>Глуховском сельсовете</w:t>
      </w:r>
      <w:r w:rsidRPr="00631726">
        <w:rPr>
          <w:b/>
          <w:sz w:val="32"/>
          <w:szCs w:val="32"/>
        </w:rPr>
        <w:t xml:space="preserve"> Воскресенского муниципального района Нижегородской области</w:t>
      </w:r>
      <w:r>
        <w:rPr>
          <w:b/>
          <w:bCs/>
          <w:sz w:val="32"/>
          <w:szCs w:val="32"/>
        </w:rPr>
        <w:t xml:space="preserve"> на 2018-</w:t>
      </w:r>
      <w:r w:rsidRPr="003A78CB">
        <w:rPr>
          <w:b/>
          <w:bCs/>
          <w:sz w:val="32"/>
          <w:szCs w:val="32"/>
        </w:rPr>
        <w:t>2022 годы»</w:t>
      </w:r>
    </w:p>
    <w:p w:rsidR="00B1076B" w:rsidRPr="003A78CB" w:rsidRDefault="00B1076B" w:rsidP="000F4EC8">
      <w:pPr>
        <w:spacing w:line="240" w:lineRule="atLeast"/>
        <w:ind w:firstLine="540"/>
        <w:jc w:val="center"/>
        <w:rPr>
          <w:b/>
          <w:bCs/>
          <w:sz w:val="32"/>
          <w:szCs w:val="32"/>
        </w:rPr>
      </w:pPr>
    </w:p>
    <w:p w:rsidR="00B1076B" w:rsidRPr="00925196" w:rsidRDefault="00B1076B" w:rsidP="000F4EC8">
      <w:pPr>
        <w:widowControl w:val="0"/>
        <w:autoSpaceDE w:val="0"/>
        <w:autoSpaceDN w:val="0"/>
        <w:adjustRightInd w:val="0"/>
        <w:ind w:firstLine="540"/>
        <w:jc w:val="both"/>
        <w:rPr>
          <w:b/>
          <w:sz w:val="28"/>
          <w:szCs w:val="28"/>
        </w:rPr>
      </w:pPr>
      <w:r w:rsidRPr="00925196">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Программой Нижегородской области по формирован</w:t>
      </w:r>
      <w:r w:rsidR="00CF4A9C">
        <w:rPr>
          <w:sz w:val="28"/>
          <w:szCs w:val="28"/>
        </w:rPr>
        <w:t xml:space="preserve">ию комфортной городской среды, </w:t>
      </w:r>
      <w:r w:rsidRPr="00925196">
        <w:rPr>
          <w:sz w:val="28"/>
          <w:szCs w:val="28"/>
        </w:rPr>
        <w:t xml:space="preserve">на основании Устава </w:t>
      </w:r>
      <w:r w:rsidR="00925196" w:rsidRPr="00925196">
        <w:rPr>
          <w:sz w:val="28"/>
          <w:szCs w:val="28"/>
        </w:rPr>
        <w:t>Глуховского сельсовета</w:t>
      </w:r>
      <w:r w:rsidRPr="00925196">
        <w:rPr>
          <w:sz w:val="28"/>
          <w:szCs w:val="28"/>
        </w:rPr>
        <w:t xml:space="preserve">, в целях повышения уровня благоустройства территорий </w:t>
      </w:r>
      <w:r w:rsidR="00925196" w:rsidRPr="00925196">
        <w:rPr>
          <w:sz w:val="28"/>
          <w:szCs w:val="28"/>
        </w:rPr>
        <w:t>Глуховского сельсовета</w:t>
      </w:r>
      <w:r w:rsidRPr="00925196">
        <w:rPr>
          <w:sz w:val="28"/>
          <w:szCs w:val="28"/>
        </w:rPr>
        <w:t xml:space="preserve"> администрация </w:t>
      </w:r>
      <w:r w:rsidR="00925196" w:rsidRPr="00925196">
        <w:rPr>
          <w:sz w:val="28"/>
          <w:szCs w:val="28"/>
        </w:rPr>
        <w:t>Глуховского сельсовета</w:t>
      </w:r>
      <w:r w:rsidRPr="00925196">
        <w:rPr>
          <w:sz w:val="28"/>
          <w:szCs w:val="28"/>
        </w:rPr>
        <w:t xml:space="preserve"> Воскресенского муниципального района Нижегородской области </w:t>
      </w:r>
      <w:r w:rsidRPr="00925196">
        <w:rPr>
          <w:b/>
          <w:spacing w:val="60"/>
          <w:sz w:val="28"/>
          <w:szCs w:val="28"/>
        </w:rPr>
        <w:t>постановляет</w:t>
      </w:r>
      <w:r w:rsidRPr="00925196">
        <w:rPr>
          <w:b/>
          <w:sz w:val="28"/>
          <w:szCs w:val="28"/>
        </w:rPr>
        <w:t>:</w:t>
      </w:r>
    </w:p>
    <w:p w:rsidR="00B1076B" w:rsidRPr="00925196" w:rsidRDefault="00B1076B" w:rsidP="000F4EC8">
      <w:pPr>
        <w:widowControl w:val="0"/>
        <w:autoSpaceDE w:val="0"/>
        <w:autoSpaceDN w:val="0"/>
        <w:adjustRightInd w:val="0"/>
        <w:ind w:firstLine="540"/>
        <w:jc w:val="both"/>
        <w:rPr>
          <w:b/>
          <w:sz w:val="28"/>
          <w:szCs w:val="28"/>
        </w:rPr>
      </w:pP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1.Утвердить муниципальную программу «Формирование современной городской среды на 2018 - 2022 годы» согласно приложению.</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2.Обнародовать настоящее постановление на официальном сайте администрации Воскресенского муниципального района.</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3.Постановление вступает в силу со дня обнародования.</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4.Контроль за выполнением настоящего постановления оставляю за собой.</w:t>
      </w:r>
    </w:p>
    <w:p w:rsidR="00B1076B" w:rsidRPr="00925196" w:rsidRDefault="00B1076B" w:rsidP="000F4EC8">
      <w:pPr>
        <w:ind w:firstLine="540"/>
        <w:jc w:val="both"/>
        <w:rPr>
          <w:sz w:val="28"/>
          <w:szCs w:val="28"/>
        </w:rPr>
      </w:pPr>
    </w:p>
    <w:p w:rsidR="00B1076B" w:rsidRPr="00925196" w:rsidRDefault="00B1076B" w:rsidP="000F4EC8">
      <w:pPr>
        <w:ind w:firstLine="540"/>
        <w:jc w:val="both"/>
        <w:rPr>
          <w:sz w:val="28"/>
          <w:szCs w:val="28"/>
        </w:rPr>
      </w:pPr>
    </w:p>
    <w:p w:rsidR="00B1076B" w:rsidRPr="00925196" w:rsidRDefault="00B1076B" w:rsidP="000F4EC8">
      <w:pPr>
        <w:ind w:firstLine="540"/>
        <w:jc w:val="both"/>
        <w:rPr>
          <w:sz w:val="28"/>
          <w:szCs w:val="28"/>
        </w:rPr>
      </w:pPr>
      <w:r w:rsidRPr="00925196">
        <w:rPr>
          <w:sz w:val="28"/>
          <w:szCs w:val="28"/>
        </w:rPr>
        <w:t xml:space="preserve">Глава администрации </w:t>
      </w:r>
      <w:r w:rsidRPr="00925196">
        <w:rPr>
          <w:sz w:val="28"/>
          <w:szCs w:val="28"/>
        </w:rPr>
        <w:tab/>
      </w:r>
      <w:r w:rsidRPr="00925196">
        <w:rPr>
          <w:sz w:val="28"/>
          <w:szCs w:val="28"/>
        </w:rPr>
        <w:tab/>
      </w:r>
      <w:r w:rsidRPr="00925196">
        <w:rPr>
          <w:sz w:val="28"/>
          <w:szCs w:val="28"/>
        </w:rPr>
        <w:tab/>
      </w:r>
      <w:r w:rsidRPr="00925196">
        <w:rPr>
          <w:sz w:val="28"/>
          <w:szCs w:val="28"/>
        </w:rPr>
        <w:tab/>
      </w:r>
      <w:r w:rsidRPr="00925196">
        <w:rPr>
          <w:sz w:val="28"/>
          <w:szCs w:val="28"/>
        </w:rPr>
        <w:tab/>
      </w:r>
      <w:r w:rsidRPr="00925196">
        <w:rPr>
          <w:sz w:val="28"/>
          <w:szCs w:val="28"/>
        </w:rPr>
        <w:tab/>
      </w:r>
      <w:r w:rsidR="00925196">
        <w:rPr>
          <w:sz w:val="28"/>
          <w:szCs w:val="28"/>
        </w:rPr>
        <w:t>И.Ю.Дубова</w:t>
      </w:r>
    </w:p>
    <w:p w:rsidR="00B1076B" w:rsidRPr="00925196" w:rsidRDefault="00B1076B" w:rsidP="000F4EC8">
      <w:pPr>
        <w:pStyle w:val="a6"/>
        <w:ind w:firstLine="540"/>
        <w:jc w:val="both"/>
        <w:rPr>
          <w:rFonts w:ascii="Times New Roman" w:hAnsi="Times New Roman"/>
          <w:b/>
          <w:sz w:val="28"/>
          <w:szCs w:val="28"/>
        </w:rPr>
      </w:pPr>
    </w:p>
    <w:p w:rsidR="00B1076B" w:rsidRPr="00925196" w:rsidRDefault="00B1076B" w:rsidP="000F4EC8">
      <w:pPr>
        <w:ind w:firstLine="540"/>
        <w:jc w:val="right"/>
        <w:rPr>
          <w:b/>
          <w:sz w:val="28"/>
          <w:szCs w:val="28"/>
        </w:rPr>
      </w:pPr>
    </w:p>
    <w:p w:rsidR="00B1076B" w:rsidRPr="00925196" w:rsidRDefault="00B1076B" w:rsidP="000F4EC8">
      <w:pPr>
        <w:ind w:firstLine="540"/>
        <w:jc w:val="right"/>
        <w:rPr>
          <w:b/>
          <w:sz w:val="28"/>
          <w:szCs w:val="28"/>
        </w:rPr>
      </w:pPr>
    </w:p>
    <w:p w:rsidR="00B1076B" w:rsidRPr="00925196" w:rsidRDefault="00B1076B" w:rsidP="000F4EC8">
      <w:pPr>
        <w:ind w:firstLine="540"/>
        <w:jc w:val="right"/>
        <w:rPr>
          <w:b/>
          <w:sz w:val="28"/>
          <w:szCs w:val="28"/>
        </w:rPr>
      </w:pPr>
    </w:p>
    <w:p w:rsidR="00B1076B" w:rsidRPr="00925196" w:rsidRDefault="00B1076B" w:rsidP="000F4EC8">
      <w:pPr>
        <w:ind w:firstLine="540"/>
        <w:jc w:val="right"/>
        <w:rPr>
          <w:b/>
          <w:sz w:val="28"/>
          <w:szCs w:val="28"/>
        </w:rPr>
      </w:pPr>
    </w:p>
    <w:p w:rsidR="00B1076B" w:rsidRPr="00925196" w:rsidRDefault="00B1076B" w:rsidP="000F4EC8">
      <w:pPr>
        <w:ind w:firstLine="540"/>
        <w:jc w:val="right"/>
        <w:rPr>
          <w:b/>
          <w:sz w:val="28"/>
          <w:szCs w:val="28"/>
        </w:rPr>
      </w:pPr>
    </w:p>
    <w:p w:rsidR="00B1076B" w:rsidRPr="00925196" w:rsidRDefault="00B1076B" w:rsidP="000F4EC8">
      <w:pPr>
        <w:ind w:firstLine="540"/>
        <w:jc w:val="right"/>
        <w:rPr>
          <w:b/>
          <w:sz w:val="28"/>
          <w:szCs w:val="28"/>
        </w:rPr>
      </w:pPr>
    </w:p>
    <w:p w:rsidR="00ED14CD" w:rsidRDefault="00ED14CD" w:rsidP="00925196">
      <w:pPr>
        <w:rPr>
          <w:b/>
          <w:sz w:val="28"/>
          <w:szCs w:val="28"/>
        </w:rPr>
      </w:pPr>
    </w:p>
    <w:p w:rsidR="00993C7F" w:rsidRPr="00925196" w:rsidRDefault="00993C7F" w:rsidP="00925196">
      <w:pPr>
        <w:rPr>
          <w:b/>
          <w:sz w:val="28"/>
          <w:szCs w:val="28"/>
        </w:rPr>
      </w:pPr>
      <w:bookmarkStart w:id="0" w:name="_GoBack"/>
      <w:bookmarkEnd w:id="0"/>
    </w:p>
    <w:p w:rsidR="00B1076B" w:rsidRPr="00327194" w:rsidRDefault="00B1076B" w:rsidP="000F4EC8">
      <w:pPr>
        <w:ind w:firstLine="540"/>
        <w:jc w:val="right"/>
        <w:rPr>
          <w:b/>
          <w:sz w:val="32"/>
          <w:szCs w:val="32"/>
        </w:rPr>
      </w:pPr>
      <w:r w:rsidRPr="00327194">
        <w:rPr>
          <w:b/>
          <w:sz w:val="32"/>
          <w:szCs w:val="32"/>
        </w:rPr>
        <w:lastRenderedPageBreak/>
        <w:t>Приложение</w:t>
      </w:r>
    </w:p>
    <w:p w:rsidR="00B1076B" w:rsidRPr="00925196" w:rsidRDefault="00B1076B" w:rsidP="000F4EC8">
      <w:pPr>
        <w:ind w:firstLine="540"/>
        <w:jc w:val="right"/>
        <w:rPr>
          <w:sz w:val="28"/>
          <w:szCs w:val="28"/>
        </w:rPr>
      </w:pPr>
      <w:r w:rsidRPr="00925196">
        <w:rPr>
          <w:sz w:val="28"/>
          <w:szCs w:val="28"/>
        </w:rPr>
        <w:t xml:space="preserve">утверждено постановлением </w:t>
      </w:r>
    </w:p>
    <w:p w:rsidR="00B1076B" w:rsidRPr="00925196" w:rsidRDefault="00B1076B" w:rsidP="000F4EC8">
      <w:pPr>
        <w:widowControl w:val="0"/>
        <w:autoSpaceDE w:val="0"/>
        <w:autoSpaceDN w:val="0"/>
        <w:adjustRightInd w:val="0"/>
        <w:ind w:firstLine="540"/>
        <w:jc w:val="right"/>
        <w:rPr>
          <w:sz w:val="28"/>
          <w:szCs w:val="28"/>
        </w:rPr>
      </w:pPr>
      <w:r w:rsidRPr="00925196">
        <w:rPr>
          <w:sz w:val="28"/>
          <w:szCs w:val="28"/>
        </w:rPr>
        <w:t xml:space="preserve">администрации </w:t>
      </w:r>
      <w:r w:rsidR="00925196">
        <w:rPr>
          <w:sz w:val="28"/>
          <w:szCs w:val="28"/>
        </w:rPr>
        <w:t>Глуховского сельсовета</w:t>
      </w:r>
    </w:p>
    <w:p w:rsidR="00B1076B" w:rsidRPr="00925196" w:rsidRDefault="00B1076B" w:rsidP="000F4EC8">
      <w:pPr>
        <w:widowControl w:val="0"/>
        <w:autoSpaceDE w:val="0"/>
        <w:autoSpaceDN w:val="0"/>
        <w:adjustRightInd w:val="0"/>
        <w:ind w:firstLine="540"/>
        <w:jc w:val="right"/>
        <w:rPr>
          <w:sz w:val="28"/>
          <w:szCs w:val="28"/>
        </w:rPr>
      </w:pPr>
      <w:r w:rsidRPr="00925196">
        <w:rPr>
          <w:sz w:val="28"/>
          <w:szCs w:val="28"/>
        </w:rPr>
        <w:t>от  2017 года №</w:t>
      </w:r>
    </w:p>
    <w:p w:rsidR="00B1076B" w:rsidRPr="00925196" w:rsidRDefault="00B1076B" w:rsidP="000F4EC8">
      <w:pPr>
        <w:autoSpaceDE w:val="0"/>
        <w:autoSpaceDN w:val="0"/>
        <w:adjustRightInd w:val="0"/>
        <w:ind w:firstLine="540"/>
        <w:jc w:val="center"/>
        <w:rPr>
          <w:b/>
          <w:bCs/>
          <w:sz w:val="28"/>
          <w:szCs w:val="28"/>
        </w:rPr>
      </w:pPr>
      <w:bookmarkStart w:id="1" w:name="Par32"/>
      <w:bookmarkEnd w:id="1"/>
      <w:r w:rsidRPr="00925196">
        <w:rPr>
          <w:b/>
          <w:bCs/>
          <w:sz w:val="28"/>
          <w:szCs w:val="28"/>
        </w:rPr>
        <w:t>Муниципальная программа</w:t>
      </w:r>
    </w:p>
    <w:p w:rsidR="00B1076B" w:rsidRPr="00925196" w:rsidRDefault="00B1076B" w:rsidP="000F4EC8">
      <w:pPr>
        <w:autoSpaceDE w:val="0"/>
        <w:autoSpaceDN w:val="0"/>
        <w:adjustRightInd w:val="0"/>
        <w:ind w:firstLine="540"/>
        <w:jc w:val="center"/>
        <w:rPr>
          <w:b/>
          <w:bCs/>
          <w:sz w:val="28"/>
          <w:szCs w:val="28"/>
        </w:rPr>
      </w:pPr>
      <w:r w:rsidRPr="00925196">
        <w:rPr>
          <w:b/>
          <w:bCs/>
          <w:sz w:val="28"/>
          <w:szCs w:val="28"/>
        </w:rPr>
        <w:t>«Формирование современной городской среды на 2018–2022 гг.»</w:t>
      </w:r>
    </w:p>
    <w:p w:rsidR="00B1076B" w:rsidRPr="00925196" w:rsidRDefault="00B1076B" w:rsidP="000F4EC8">
      <w:pPr>
        <w:pStyle w:val="a6"/>
        <w:ind w:firstLine="540"/>
        <w:jc w:val="both"/>
        <w:rPr>
          <w:rFonts w:ascii="Times New Roman" w:hAnsi="Times New Roman"/>
          <w:b/>
          <w:sz w:val="28"/>
          <w:szCs w:val="28"/>
        </w:rPr>
      </w:pPr>
    </w:p>
    <w:p w:rsidR="00B1076B" w:rsidRPr="00925196" w:rsidRDefault="00B1076B" w:rsidP="000F4EC8">
      <w:pPr>
        <w:pStyle w:val="a6"/>
        <w:ind w:firstLine="540"/>
        <w:jc w:val="both"/>
        <w:rPr>
          <w:rFonts w:ascii="Times New Roman" w:hAnsi="Times New Roman"/>
          <w:b/>
          <w:sz w:val="28"/>
          <w:szCs w:val="28"/>
        </w:rPr>
      </w:pPr>
      <w:r w:rsidRPr="00925196">
        <w:rPr>
          <w:rFonts w:ascii="Times New Roman" w:hAnsi="Times New Roman"/>
          <w:b/>
          <w:sz w:val="28"/>
          <w:szCs w:val="28"/>
        </w:rPr>
        <w:t>1.Паспорт муниципальной программы</w:t>
      </w:r>
    </w:p>
    <w:tbl>
      <w:tblPr>
        <w:tblW w:w="10206" w:type="dxa"/>
        <w:tblInd w:w="70" w:type="dxa"/>
        <w:tblLayout w:type="fixed"/>
        <w:tblCellMar>
          <w:left w:w="70" w:type="dxa"/>
          <w:right w:w="70" w:type="dxa"/>
        </w:tblCellMar>
        <w:tblLook w:val="00A0" w:firstRow="1" w:lastRow="0" w:firstColumn="1" w:lastColumn="0" w:noHBand="0" w:noVBand="0"/>
      </w:tblPr>
      <w:tblGrid>
        <w:gridCol w:w="3544"/>
        <w:gridCol w:w="6662"/>
      </w:tblGrid>
      <w:tr w:rsidR="00B1076B" w:rsidRPr="00925196" w:rsidTr="00FF6D5A">
        <w:trPr>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Наименование муниципальной программы</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ED14CD">
            <w:pPr>
              <w:autoSpaceDE w:val="0"/>
              <w:autoSpaceDN w:val="0"/>
              <w:adjustRightInd w:val="0"/>
              <w:ind w:firstLine="540"/>
              <w:jc w:val="both"/>
              <w:rPr>
                <w:bCs/>
                <w:sz w:val="28"/>
                <w:szCs w:val="28"/>
              </w:rPr>
            </w:pPr>
            <w:r w:rsidRPr="00925196">
              <w:rPr>
                <w:bCs/>
                <w:sz w:val="28"/>
                <w:szCs w:val="28"/>
              </w:rPr>
              <w:t>«Формирование современной городской среды на 2018 – 2022 годы»</w:t>
            </w:r>
          </w:p>
        </w:tc>
      </w:tr>
      <w:tr w:rsidR="00B1076B" w:rsidRPr="00925196" w:rsidTr="00FF6D5A">
        <w:trPr>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Основание для разработки (наименование, номер и дата правового акта)</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ind w:firstLine="540"/>
              <w:jc w:val="both"/>
              <w:rPr>
                <w:rFonts w:ascii="Times New Roman" w:hAnsi="Times New Roman"/>
                <w:sz w:val="28"/>
                <w:szCs w:val="28"/>
              </w:rPr>
            </w:pPr>
            <w:r w:rsidRPr="00925196">
              <w:rPr>
                <w:rFonts w:ascii="Times New Roman" w:hAnsi="Times New Roman"/>
                <w:sz w:val="28"/>
                <w:szCs w:val="28"/>
              </w:rPr>
              <w:t>-Приказ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B1076B" w:rsidRPr="00925196" w:rsidRDefault="00B1076B" w:rsidP="00841768">
            <w:pPr>
              <w:pStyle w:val="a6"/>
              <w:ind w:firstLine="540"/>
              <w:jc w:val="both"/>
              <w:rPr>
                <w:rFonts w:ascii="Times New Roman" w:hAnsi="Times New Roman"/>
                <w:sz w:val="28"/>
                <w:szCs w:val="28"/>
              </w:rPr>
            </w:pPr>
            <w:r w:rsidRPr="00925196">
              <w:rPr>
                <w:rFonts w:ascii="Times New Roman" w:hAnsi="Times New Roman"/>
                <w:sz w:val="28"/>
                <w:szCs w:val="28"/>
              </w:rPr>
              <w:t>-</w:t>
            </w:r>
            <w:hyperlink r:id="rId9" w:history="1">
              <w:r w:rsidRPr="00925196">
                <w:rPr>
                  <w:rFonts w:ascii="Times New Roman" w:hAnsi="Times New Roman"/>
                  <w:sz w:val="28"/>
                  <w:szCs w:val="28"/>
                </w:rPr>
                <w:t>Постановление</w:t>
              </w:r>
            </w:hyperlink>
            <w:r w:rsidRPr="00925196">
              <w:rPr>
                <w:rFonts w:ascii="Times New Roman" w:hAnsi="Times New Roman"/>
                <w:sz w:val="28"/>
                <w:szCs w:val="28"/>
              </w:rPr>
              <w:t xml:space="preserve"> Правительства Нижегородской области от 17 апреля 2006 года N 127 "Об утверждении Стратегии развития Нижегородской области до 2020 года";</w:t>
            </w:r>
          </w:p>
        </w:tc>
      </w:tr>
      <w:tr w:rsidR="00B1076B" w:rsidRPr="00925196" w:rsidTr="00FF6D5A">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 xml:space="preserve">Муниципальный заказчик-координатор программы </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925196">
            <w:pPr>
              <w:pStyle w:val="a6"/>
              <w:spacing w:line="276" w:lineRule="auto"/>
              <w:ind w:firstLine="540"/>
              <w:jc w:val="both"/>
              <w:rPr>
                <w:rFonts w:ascii="Times New Roman" w:hAnsi="Times New Roman"/>
                <w:sz w:val="28"/>
                <w:szCs w:val="28"/>
              </w:rPr>
            </w:pPr>
            <w:r w:rsidRPr="00925196">
              <w:rPr>
                <w:rFonts w:ascii="Times New Roman" w:hAnsi="Times New Roman"/>
                <w:sz w:val="28"/>
                <w:szCs w:val="28"/>
              </w:rPr>
              <w:t xml:space="preserve">Администрация </w:t>
            </w:r>
            <w:r w:rsidR="00925196">
              <w:rPr>
                <w:rFonts w:ascii="Times New Roman" w:hAnsi="Times New Roman"/>
                <w:sz w:val="28"/>
                <w:szCs w:val="28"/>
              </w:rPr>
              <w:t>Глуховского сельсовета</w:t>
            </w:r>
          </w:p>
        </w:tc>
      </w:tr>
      <w:tr w:rsidR="00B1076B" w:rsidRPr="00925196" w:rsidTr="00FF6D5A">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 xml:space="preserve">Соисполнители программы </w:t>
            </w:r>
          </w:p>
          <w:p w:rsidR="00B1076B" w:rsidRPr="00925196" w:rsidRDefault="00B1076B" w:rsidP="00841768">
            <w:pPr>
              <w:pStyle w:val="a6"/>
              <w:spacing w:line="276" w:lineRule="auto"/>
              <w:ind w:firstLine="356"/>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925196">
            <w:pPr>
              <w:autoSpaceDE w:val="0"/>
              <w:autoSpaceDN w:val="0"/>
              <w:adjustRightInd w:val="0"/>
              <w:ind w:firstLine="540"/>
              <w:jc w:val="both"/>
              <w:rPr>
                <w:sz w:val="28"/>
                <w:szCs w:val="28"/>
              </w:rPr>
            </w:pPr>
            <w:r w:rsidRPr="00925196">
              <w:rPr>
                <w:sz w:val="28"/>
                <w:szCs w:val="28"/>
              </w:rPr>
              <w:t xml:space="preserve">Администрация </w:t>
            </w:r>
            <w:r w:rsidR="00925196">
              <w:rPr>
                <w:sz w:val="28"/>
                <w:szCs w:val="28"/>
              </w:rPr>
              <w:t xml:space="preserve">Глуховского сельсовета, </w:t>
            </w:r>
            <w:r w:rsidRPr="00925196">
              <w:rPr>
                <w:color w:val="000000"/>
                <w:sz w:val="28"/>
                <w:szCs w:val="28"/>
              </w:rPr>
              <w:t>жители многоквартирных домов, общественные организации, политические партии</w:t>
            </w:r>
          </w:p>
        </w:tc>
      </w:tr>
      <w:tr w:rsidR="00B1076B" w:rsidRPr="00925196" w:rsidTr="00FF6D5A">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Цели программы</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spacing w:line="276" w:lineRule="auto"/>
              <w:ind w:firstLine="540"/>
              <w:jc w:val="both"/>
              <w:rPr>
                <w:rFonts w:ascii="Times New Roman" w:hAnsi="Times New Roman"/>
                <w:sz w:val="28"/>
                <w:szCs w:val="28"/>
              </w:rPr>
            </w:pPr>
            <w:r w:rsidRPr="00925196">
              <w:rPr>
                <w:rFonts w:ascii="Times New Roman" w:hAnsi="Times New Roman"/>
                <w:sz w:val="28"/>
                <w:szCs w:val="28"/>
              </w:rPr>
              <w:t xml:space="preserve">Повышение качества и комфорта городской среды на территории муниципального образования </w:t>
            </w:r>
            <w:r w:rsidR="00925196">
              <w:rPr>
                <w:rFonts w:ascii="Times New Roman" w:hAnsi="Times New Roman"/>
                <w:sz w:val="28"/>
                <w:szCs w:val="28"/>
              </w:rPr>
              <w:t>Глуховский сельсовет</w:t>
            </w:r>
          </w:p>
        </w:tc>
      </w:tr>
      <w:tr w:rsidR="00B1076B" w:rsidRPr="00925196" w:rsidTr="00FF6D5A">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Задачи программы</w:t>
            </w:r>
          </w:p>
          <w:p w:rsidR="00B1076B" w:rsidRPr="00925196" w:rsidRDefault="00B1076B" w:rsidP="00841768">
            <w:pPr>
              <w:pStyle w:val="a6"/>
              <w:spacing w:line="276" w:lineRule="auto"/>
              <w:ind w:firstLine="356"/>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tbl>
            <w:tblPr>
              <w:tblW w:w="6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587"/>
            </w:tblGrid>
            <w:tr w:rsidR="00B1076B" w:rsidRPr="00925196" w:rsidTr="00FF6D5A">
              <w:trPr>
                <w:trHeight w:val="565"/>
              </w:trPr>
              <w:tc>
                <w:tcPr>
                  <w:tcW w:w="6587" w:type="dxa"/>
                  <w:tcBorders>
                    <w:top w:val="single" w:sz="4" w:space="0" w:color="auto"/>
                    <w:left w:val="single" w:sz="4" w:space="0" w:color="auto"/>
                    <w:bottom w:val="single" w:sz="4" w:space="0" w:color="auto"/>
                    <w:right w:val="single" w:sz="4" w:space="0" w:color="auto"/>
                  </w:tcBorders>
                </w:tcPr>
                <w:p w:rsidR="00B1076B" w:rsidRPr="00925196" w:rsidRDefault="00B1076B" w:rsidP="00841768">
                  <w:pPr>
                    <w:widowControl w:val="0"/>
                    <w:autoSpaceDE w:val="0"/>
                    <w:autoSpaceDN w:val="0"/>
                    <w:ind w:right="163" w:firstLine="540"/>
                    <w:jc w:val="both"/>
                    <w:rPr>
                      <w:sz w:val="28"/>
                      <w:szCs w:val="28"/>
                    </w:rPr>
                  </w:pPr>
                  <w:r w:rsidRPr="00925196">
                    <w:rPr>
                      <w:sz w:val="28"/>
                      <w:szCs w:val="28"/>
                    </w:rPr>
                    <w:t>1.Обеспечение формирования единого облика муниципального образования;</w:t>
                  </w:r>
                </w:p>
              </w:tc>
            </w:tr>
            <w:tr w:rsidR="00B1076B" w:rsidRPr="00925196" w:rsidTr="00FF6D5A">
              <w:tblPrEx>
                <w:tblBorders>
                  <w:insideH w:val="none" w:sz="0" w:space="0" w:color="auto"/>
                </w:tblBorders>
              </w:tblPrEx>
              <w:trPr>
                <w:trHeight w:val="1162"/>
              </w:trPr>
              <w:tc>
                <w:tcPr>
                  <w:tcW w:w="6587" w:type="dxa"/>
                  <w:tcBorders>
                    <w:top w:val="nil"/>
                    <w:left w:val="single" w:sz="4" w:space="0" w:color="auto"/>
                    <w:bottom w:val="nil"/>
                    <w:right w:val="single" w:sz="4" w:space="0" w:color="auto"/>
                  </w:tcBorders>
                </w:tcPr>
                <w:p w:rsidR="00B1076B" w:rsidRPr="00925196" w:rsidRDefault="00B1076B" w:rsidP="00841768">
                  <w:pPr>
                    <w:widowControl w:val="0"/>
                    <w:autoSpaceDE w:val="0"/>
                    <w:autoSpaceDN w:val="0"/>
                    <w:ind w:right="163" w:firstLine="540"/>
                    <w:jc w:val="both"/>
                    <w:rPr>
                      <w:sz w:val="28"/>
                      <w:szCs w:val="28"/>
                    </w:rPr>
                  </w:pPr>
                  <w:r w:rsidRPr="00925196">
                    <w:rPr>
                      <w:sz w:val="28"/>
                      <w:szCs w:val="28"/>
                    </w:rPr>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B1076B" w:rsidRPr="00925196" w:rsidTr="00FF6D5A">
              <w:tblPrEx>
                <w:tblBorders>
                  <w:insideH w:val="none" w:sz="0" w:space="0" w:color="auto"/>
                </w:tblBorders>
              </w:tblPrEx>
              <w:trPr>
                <w:trHeight w:val="791"/>
              </w:trPr>
              <w:tc>
                <w:tcPr>
                  <w:tcW w:w="6587" w:type="dxa"/>
                  <w:tcBorders>
                    <w:top w:val="nil"/>
                    <w:left w:val="single" w:sz="4" w:space="0" w:color="auto"/>
                    <w:bottom w:val="single" w:sz="4" w:space="0" w:color="auto"/>
                    <w:right w:val="single" w:sz="4" w:space="0" w:color="auto"/>
                  </w:tcBorders>
                </w:tcPr>
                <w:p w:rsidR="00B1076B" w:rsidRPr="00925196" w:rsidRDefault="00B1076B" w:rsidP="00841768">
                  <w:pPr>
                    <w:widowControl w:val="0"/>
                    <w:autoSpaceDE w:val="0"/>
                    <w:autoSpaceDN w:val="0"/>
                    <w:ind w:right="163" w:firstLine="540"/>
                    <w:jc w:val="both"/>
                    <w:rPr>
                      <w:sz w:val="28"/>
                      <w:szCs w:val="28"/>
                    </w:rPr>
                  </w:pPr>
                  <w:r w:rsidRPr="00925196">
                    <w:rPr>
                      <w:sz w:val="28"/>
                      <w:szCs w:val="28"/>
                    </w:rPr>
                    <w:t xml:space="preserve">3.Повышение уровня вовлеченности заинтересованных граждан, организаций в реализацию мероприятий по благоустройству </w:t>
                  </w:r>
                  <w:r w:rsidRPr="00925196">
                    <w:rPr>
                      <w:sz w:val="28"/>
                      <w:szCs w:val="28"/>
                    </w:rPr>
                    <w:lastRenderedPageBreak/>
                    <w:t>территории муниципального образования.</w:t>
                  </w:r>
                </w:p>
              </w:tc>
            </w:tr>
          </w:tbl>
          <w:p w:rsidR="00B1076B" w:rsidRPr="00925196" w:rsidRDefault="00B1076B" w:rsidP="00841768">
            <w:pPr>
              <w:pStyle w:val="a6"/>
              <w:spacing w:line="276" w:lineRule="auto"/>
              <w:ind w:firstLine="540"/>
              <w:jc w:val="both"/>
              <w:rPr>
                <w:rFonts w:ascii="Times New Roman" w:hAnsi="Times New Roman"/>
                <w:sz w:val="28"/>
                <w:szCs w:val="28"/>
              </w:rPr>
            </w:pPr>
          </w:p>
        </w:tc>
      </w:tr>
      <w:tr w:rsidR="00B1076B" w:rsidRPr="00925196" w:rsidTr="00FF6D5A">
        <w:trPr>
          <w:trHeight w:val="36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lastRenderedPageBreak/>
              <w:t>Сроки и этапы реализации программы</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spacing w:line="276" w:lineRule="auto"/>
              <w:ind w:firstLine="540"/>
              <w:jc w:val="both"/>
              <w:rPr>
                <w:rFonts w:ascii="Times New Roman" w:hAnsi="Times New Roman"/>
                <w:sz w:val="28"/>
                <w:szCs w:val="28"/>
              </w:rPr>
            </w:pPr>
            <w:r w:rsidRPr="00925196">
              <w:rPr>
                <w:rFonts w:ascii="Times New Roman" w:hAnsi="Times New Roman"/>
                <w:sz w:val="28"/>
                <w:szCs w:val="28"/>
              </w:rPr>
              <w:t>2018 - 2022 годы, программа реализуется в 1 этап.</w:t>
            </w:r>
          </w:p>
        </w:tc>
      </w:tr>
      <w:tr w:rsidR="00B1076B" w:rsidRPr="00925196" w:rsidTr="00FF6D5A">
        <w:trPr>
          <w:trHeight w:val="240"/>
        </w:trPr>
        <w:tc>
          <w:tcPr>
            <w:tcW w:w="3544"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Объемы и источники финансирования программы (в разбивке по подпрограммам)</w:t>
            </w:r>
          </w:p>
        </w:tc>
        <w:tc>
          <w:tcPr>
            <w:tcW w:w="6662" w:type="dxa"/>
            <w:tcBorders>
              <w:top w:val="single" w:sz="6" w:space="0" w:color="auto"/>
              <w:left w:val="single" w:sz="6" w:space="0" w:color="auto"/>
              <w:bottom w:val="single" w:sz="6" w:space="0" w:color="auto"/>
              <w:right w:val="single" w:sz="6" w:space="0" w:color="auto"/>
            </w:tcBorders>
          </w:tcPr>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992"/>
              <w:gridCol w:w="706"/>
              <w:gridCol w:w="708"/>
              <w:gridCol w:w="709"/>
              <w:gridCol w:w="854"/>
              <w:gridCol w:w="1275"/>
              <w:gridCol w:w="2020"/>
            </w:tblGrid>
            <w:tr w:rsidR="00B1076B" w:rsidRPr="00925196" w:rsidTr="00FF6D5A">
              <w:tc>
                <w:tcPr>
                  <w:tcW w:w="1343" w:type="dxa"/>
                  <w:vMerge w:val="restart"/>
                  <w:tcBorders>
                    <w:top w:val="single" w:sz="4" w:space="0" w:color="auto"/>
                    <w:left w:val="single" w:sz="4" w:space="0" w:color="auto"/>
                    <w:bottom w:val="single" w:sz="4" w:space="0" w:color="auto"/>
                    <w:right w:val="single" w:sz="4" w:space="0" w:color="auto"/>
                  </w:tcBorders>
                  <w:vAlign w:val="center"/>
                </w:tcPr>
                <w:p w:rsidR="00B1076B" w:rsidRPr="00925196" w:rsidRDefault="00FF6D5A"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Источники финанси</w:t>
                  </w:r>
                  <w:r w:rsidR="00B1076B" w:rsidRPr="00925196">
                    <w:rPr>
                      <w:rFonts w:ascii="Times New Roman" w:hAnsi="Times New Roman"/>
                      <w:sz w:val="28"/>
                      <w:szCs w:val="28"/>
                    </w:rPr>
                    <w:t>рования</w:t>
                  </w:r>
                </w:p>
              </w:tc>
              <w:tc>
                <w:tcPr>
                  <w:tcW w:w="7264" w:type="dxa"/>
                  <w:gridSpan w:val="7"/>
                  <w:tcBorders>
                    <w:top w:val="single" w:sz="4" w:space="0" w:color="auto"/>
                    <w:left w:val="single" w:sz="4" w:space="0" w:color="auto"/>
                    <w:bottom w:val="single" w:sz="4" w:space="0" w:color="auto"/>
                    <w:right w:val="single" w:sz="4" w:space="0" w:color="auto"/>
                  </w:tcBorders>
                  <w:vAlign w:val="center"/>
                </w:tcPr>
                <w:p w:rsidR="00B1076B" w:rsidRPr="00925196" w:rsidRDefault="00B1076B" w:rsidP="00841768">
                  <w:pPr>
                    <w:pStyle w:val="a6"/>
                    <w:spacing w:line="276" w:lineRule="auto"/>
                    <w:ind w:firstLine="540"/>
                    <w:jc w:val="both"/>
                    <w:rPr>
                      <w:rFonts w:ascii="Times New Roman" w:hAnsi="Times New Roman"/>
                      <w:sz w:val="28"/>
                      <w:szCs w:val="28"/>
                    </w:rPr>
                  </w:pPr>
                  <w:r w:rsidRPr="00925196">
                    <w:rPr>
                      <w:rFonts w:ascii="Times New Roman" w:hAnsi="Times New Roman"/>
                      <w:sz w:val="28"/>
                      <w:szCs w:val="28"/>
                    </w:rPr>
                    <w:t>Годы</w:t>
                  </w:r>
                </w:p>
              </w:tc>
            </w:tr>
            <w:tr w:rsidR="00FF6D5A" w:rsidRPr="00925196" w:rsidTr="00FF6D5A">
              <w:trPr>
                <w:gridAfter w:val="1"/>
                <w:wAfter w:w="2020" w:type="dxa"/>
                <w:trHeight w:val="786"/>
              </w:trPr>
              <w:tc>
                <w:tcPr>
                  <w:tcW w:w="1343" w:type="dxa"/>
                  <w:vMerge/>
                  <w:tcBorders>
                    <w:top w:val="single" w:sz="4" w:space="0" w:color="auto"/>
                    <w:left w:val="single" w:sz="4" w:space="0" w:color="auto"/>
                    <w:bottom w:val="single" w:sz="4" w:space="0" w:color="auto"/>
                    <w:right w:val="single" w:sz="4" w:space="0" w:color="auto"/>
                  </w:tcBorders>
                  <w:vAlign w:val="center"/>
                </w:tcPr>
                <w:p w:rsidR="00FF6D5A" w:rsidRPr="00925196" w:rsidRDefault="00FF6D5A" w:rsidP="00841768">
                  <w:pPr>
                    <w:ind w:firstLine="540"/>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F6D5A" w:rsidRPr="00925196" w:rsidRDefault="00FF6D5A"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2018</w:t>
                  </w:r>
                </w:p>
              </w:tc>
              <w:tc>
                <w:tcPr>
                  <w:tcW w:w="706" w:type="dxa"/>
                  <w:tcBorders>
                    <w:top w:val="single" w:sz="4" w:space="0" w:color="auto"/>
                    <w:left w:val="single" w:sz="4" w:space="0" w:color="auto"/>
                    <w:bottom w:val="single" w:sz="4" w:space="0" w:color="auto"/>
                    <w:right w:val="single" w:sz="4" w:space="0" w:color="auto"/>
                  </w:tcBorders>
                </w:tcPr>
                <w:p w:rsidR="00FF6D5A" w:rsidRPr="00925196" w:rsidRDefault="00FF6D5A" w:rsidP="007967CD">
                  <w:pPr>
                    <w:rPr>
                      <w:sz w:val="28"/>
                      <w:szCs w:val="28"/>
                    </w:rPr>
                  </w:pPr>
                  <w:r w:rsidRPr="00925196">
                    <w:rPr>
                      <w:sz w:val="28"/>
                      <w:szCs w:val="28"/>
                    </w:rPr>
                    <w:t>2019</w:t>
                  </w:r>
                </w:p>
              </w:tc>
              <w:tc>
                <w:tcPr>
                  <w:tcW w:w="708" w:type="dxa"/>
                  <w:tcBorders>
                    <w:top w:val="single" w:sz="4" w:space="0" w:color="auto"/>
                    <w:left w:val="single" w:sz="4" w:space="0" w:color="auto"/>
                    <w:bottom w:val="single" w:sz="4" w:space="0" w:color="auto"/>
                    <w:right w:val="single" w:sz="4" w:space="0" w:color="auto"/>
                  </w:tcBorders>
                </w:tcPr>
                <w:p w:rsidR="00FF6D5A" w:rsidRPr="00925196" w:rsidRDefault="00FF6D5A"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2020</w:t>
                  </w:r>
                </w:p>
              </w:tc>
              <w:tc>
                <w:tcPr>
                  <w:tcW w:w="709" w:type="dxa"/>
                  <w:tcBorders>
                    <w:top w:val="single" w:sz="4" w:space="0" w:color="auto"/>
                    <w:left w:val="single" w:sz="4" w:space="0" w:color="auto"/>
                    <w:bottom w:val="single" w:sz="4" w:space="0" w:color="auto"/>
                    <w:right w:val="single" w:sz="4" w:space="0" w:color="auto"/>
                  </w:tcBorders>
                </w:tcPr>
                <w:p w:rsidR="00FF6D5A" w:rsidRPr="00925196" w:rsidRDefault="00FF6D5A"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2021</w:t>
                  </w:r>
                </w:p>
              </w:tc>
              <w:tc>
                <w:tcPr>
                  <w:tcW w:w="854" w:type="dxa"/>
                  <w:tcBorders>
                    <w:top w:val="single" w:sz="4" w:space="0" w:color="auto"/>
                    <w:left w:val="single" w:sz="4" w:space="0" w:color="auto"/>
                    <w:bottom w:val="single" w:sz="4" w:space="0" w:color="auto"/>
                    <w:right w:val="single" w:sz="4" w:space="0" w:color="auto"/>
                  </w:tcBorders>
                </w:tcPr>
                <w:p w:rsidR="00FF6D5A" w:rsidRPr="00925196" w:rsidRDefault="00FF6D5A"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2022</w:t>
                  </w:r>
                </w:p>
              </w:tc>
              <w:tc>
                <w:tcPr>
                  <w:tcW w:w="1275" w:type="dxa"/>
                  <w:tcBorders>
                    <w:top w:val="single" w:sz="4" w:space="0" w:color="auto"/>
                    <w:left w:val="single" w:sz="4" w:space="0" w:color="auto"/>
                    <w:bottom w:val="single" w:sz="4" w:space="0" w:color="auto"/>
                    <w:right w:val="single" w:sz="4" w:space="0" w:color="auto"/>
                  </w:tcBorders>
                </w:tcPr>
                <w:p w:rsidR="00FF6D5A" w:rsidRPr="00925196" w:rsidRDefault="00FF6D5A" w:rsidP="00BD509B">
                  <w:pPr>
                    <w:pStyle w:val="a6"/>
                    <w:spacing w:line="276" w:lineRule="auto"/>
                    <w:ind w:right="-108"/>
                    <w:jc w:val="both"/>
                    <w:rPr>
                      <w:rFonts w:ascii="Times New Roman" w:hAnsi="Times New Roman"/>
                      <w:sz w:val="28"/>
                      <w:szCs w:val="28"/>
                    </w:rPr>
                  </w:pPr>
                  <w:r w:rsidRPr="00925196">
                    <w:rPr>
                      <w:rFonts w:ascii="Times New Roman" w:hAnsi="Times New Roman"/>
                      <w:sz w:val="28"/>
                      <w:szCs w:val="28"/>
                    </w:rPr>
                    <w:t>Всего за период реализации</w:t>
                  </w:r>
                </w:p>
              </w:tc>
            </w:tr>
            <w:tr w:rsidR="00ED14CD" w:rsidRPr="0092519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ED14CD" w:rsidRPr="00925196" w:rsidRDefault="00ED14CD"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ФБ*</w:t>
                  </w:r>
                </w:p>
              </w:tc>
              <w:tc>
                <w:tcPr>
                  <w:tcW w:w="992" w:type="dxa"/>
                  <w:tcBorders>
                    <w:top w:val="single" w:sz="4" w:space="0" w:color="auto"/>
                    <w:left w:val="single" w:sz="4" w:space="0" w:color="auto"/>
                    <w:bottom w:val="single" w:sz="4" w:space="0" w:color="auto"/>
                    <w:right w:val="single" w:sz="4" w:space="0" w:color="auto"/>
                  </w:tcBorders>
                </w:tcPr>
                <w:p w:rsidR="00ED14CD" w:rsidRPr="00925196" w:rsidRDefault="00ED14CD" w:rsidP="00ED14CD">
                  <w:pPr>
                    <w:jc w:val="center"/>
                    <w:rPr>
                      <w:sz w:val="28"/>
                      <w:szCs w:val="28"/>
                    </w:rPr>
                  </w:pPr>
                  <w:r w:rsidRPr="00925196">
                    <w:rPr>
                      <w:sz w:val="28"/>
                      <w:szCs w:val="28"/>
                    </w:rPr>
                    <w:t>0</w:t>
                  </w:r>
                </w:p>
              </w:tc>
              <w:tc>
                <w:tcPr>
                  <w:tcW w:w="706"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jc w:val="center"/>
                    <w:rPr>
                      <w:sz w:val="28"/>
                      <w:szCs w:val="28"/>
                    </w:rPr>
                  </w:pPr>
                  <w:r w:rsidRPr="00925196">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ind w:firstLine="540"/>
                    <w:jc w:val="center"/>
                    <w:rPr>
                      <w:rFonts w:ascii="Times New Roman" w:hAnsi="Times New Roman"/>
                      <w:sz w:val="28"/>
                      <w:szCs w:val="28"/>
                    </w:rPr>
                  </w:pPr>
                  <w:r w:rsidRPr="00925196">
                    <w:rPr>
                      <w:rFonts w:ascii="Times New Roman" w:hAnsi="Times New Roman"/>
                      <w:sz w:val="28"/>
                      <w:szCs w:val="28"/>
                    </w:rPr>
                    <w:t>0</w:t>
                  </w:r>
                </w:p>
              </w:tc>
            </w:tr>
            <w:tr w:rsidR="00ED14CD" w:rsidRPr="0092519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ED14CD" w:rsidRPr="00925196" w:rsidRDefault="00ED14CD"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ОБ*</w:t>
                  </w:r>
                </w:p>
              </w:tc>
              <w:tc>
                <w:tcPr>
                  <w:tcW w:w="992" w:type="dxa"/>
                  <w:tcBorders>
                    <w:top w:val="single" w:sz="4" w:space="0" w:color="auto"/>
                    <w:left w:val="single" w:sz="4" w:space="0" w:color="auto"/>
                    <w:bottom w:val="single" w:sz="4" w:space="0" w:color="auto"/>
                    <w:right w:val="single" w:sz="4" w:space="0" w:color="auto"/>
                  </w:tcBorders>
                </w:tcPr>
                <w:p w:rsidR="00ED14CD" w:rsidRPr="00925196" w:rsidRDefault="00ED14CD" w:rsidP="00ED14CD">
                  <w:pPr>
                    <w:jc w:val="center"/>
                    <w:rPr>
                      <w:sz w:val="28"/>
                      <w:szCs w:val="28"/>
                    </w:rPr>
                  </w:pPr>
                  <w:r w:rsidRPr="00925196">
                    <w:rPr>
                      <w:sz w:val="28"/>
                      <w:szCs w:val="28"/>
                    </w:rPr>
                    <w:t>0</w:t>
                  </w:r>
                </w:p>
              </w:tc>
              <w:tc>
                <w:tcPr>
                  <w:tcW w:w="706"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jc w:val="center"/>
                    <w:rPr>
                      <w:sz w:val="28"/>
                      <w:szCs w:val="28"/>
                    </w:rPr>
                  </w:pPr>
                  <w:r w:rsidRPr="00925196">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ind w:firstLine="540"/>
                    <w:jc w:val="center"/>
                    <w:rPr>
                      <w:rFonts w:ascii="Times New Roman" w:hAnsi="Times New Roman"/>
                      <w:sz w:val="28"/>
                      <w:szCs w:val="28"/>
                    </w:rPr>
                  </w:pPr>
                  <w:r w:rsidRPr="00925196">
                    <w:rPr>
                      <w:rFonts w:ascii="Times New Roman" w:hAnsi="Times New Roman"/>
                      <w:sz w:val="28"/>
                      <w:szCs w:val="28"/>
                    </w:rPr>
                    <w:t>0</w:t>
                  </w:r>
                </w:p>
              </w:tc>
            </w:tr>
            <w:tr w:rsidR="00ED14CD" w:rsidRPr="0092519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ED14CD" w:rsidRPr="00925196" w:rsidRDefault="00ED14CD"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МБ*</w:t>
                  </w:r>
                </w:p>
              </w:tc>
              <w:tc>
                <w:tcPr>
                  <w:tcW w:w="992" w:type="dxa"/>
                  <w:tcBorders>
                    <w:top w:val="single" w:sz="4" w:space="0" w:color="auto"/>
                    <w:left w:val="single" w:sz="4" w:space="0" w:color="auto"/>
                    <w:bottom w:val="single" w:sz="4" w:space="0" w:color="auto"/>
                    <w:right w:val="single" w:sz="4" w:space="0" w:color="auto"/>
                  </w:tcBorders>
                </w:tcPr>
                <w:p w:rsidR="00ED14CD" w:rsidRPr="00925196" w:rsidRDefault="00ED14CD" w:rsidP="00ED14CD">
                  <w:pPr>
                    <w:jc w:val="center"/>
                    <w:rPr>
                      <w:sz w:val="28"/>
                      <w:szCs w:val="28"/>
                    </w:rPr>
                  </w:pPr>
                  <w:r w:rsidRPr="00925196">
                    <w:rPr>
                      <w:sz w:val="28"/>
                      <w:szCs w:val="28"/>
                    </w:rPr>
                    <w:t>0</w:t>
                  </w:r>
                </w:p>
              </w:tc>
              <w:tc>
                <w:tcPr>
                  <w:tcW w:w="706"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jc w:val="center"/>
                    <w:rPr>
                      <w:sz w:val="28"/>
                      <w:szCs w:val="28"/>
                    </w:rPr>
                  </w:pPr>
                  <w:r w:rsidRPr="00925196">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ind w:firstLine="540"/>
                    <w:jc w:val="center"/>
                    <w:rPr>
                      <w:rFonts w:ascii="Times New Roman" w:hAnsi="Times New Roman"/>
                      <w:sz w:val="28"/>
                      <w:szCs w:val="28"/>
                    </w:rPr>
                  </w:pPr>
                  <w:r w:rsidRPr="00925196">
                    <w:rPr>
                      <w:rFonts w:ascii="Times New Roman" w:hAnsi="Times New Roman"/>
                      <w:sz w:val="28"/>
                      <w:szCs w:val="28"/>
                    </w:rPr>
                    <w:t>0</w:t>
                  </w:r>
                </w:p>
              </w:tc>
            </w:tr>
            <w:tr w:rsidR="00ED14CD" w:rsidRPr="0092519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ED14CD" w:rsidRPr="00925196" w:rsidRDefault="00ED14CD"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ПИ*</w:t>
                  </w:r>
                </w:p>
              </w:tc>
              <w:tc>
                <w:tcPr>
                  <w:tcW w:w="992" w:type="dxa"/>
                  <w:tcBorders>
                    <w:top w:val="single" w:sz="4" w:space="0" w:color="auto"/>
                    <w:left w:val="single" w:sz="4" w:space="0" w:color="auto"/>
                    <w:bottom w:val="single" w:sz="4" w:space="0" w:color="auto"/>
                    <w:right w:val="single" w:sz="4" w:space="0" w:color="auto"/>
                  </w:tcBorders>
                </w:tcPr>
                <w:p w:rsidR="00ED14CD" w:rsidRPr="00925196" w:rsidRDefault="00ED14CD" w:rsidP="00ED14CD">
                  <w:pPr>
                    <w:jc w:val="center"/>
                    <w:rPr>
                      <w:sz w:val="28"/>
                      <w:szCs w:val="28"/>
                    </w:rPr>
                  </w:pPr>
                  <w:r w:rsidRPr="00925196">
                    <w:rPr>
                      <w:sz w:val="28"/>
                      <w:szCs w:val="28"/>
                    </w:rPr>
                    <w:t>0</w:t>
                  </w:r>
                </w:p>
              </w:tc>
              <w:tc>
                <w:tcPr>
                  <w:tcW w:w="706"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jc w:val="center"/>
                    <w:rPr>
                      <w:sz w:val="28"/>
                      <w:szCs w:val="28"/>
                    </w:rPr>
                  </w:pPr>
                  <w:r w:rsidRPr="00925196">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ind w:firstLine="540"/>
                    <w:jc w:val="center"/>
                    <w:rPr>
                      <w:rFonts w:ascii="Times New Roman" w:hAnsi="Times New Roman"/>
                      <w:sz w:val="28"/>
                      <w:szCs w:val="28"/>
                    </w:rPr>
                  </w:pPr>
                  <w:r w:rsidRPr="00925196">
                    <w:rPr>
                      <w:rFonts w:ascii="Times New Roman" w:hAnsi="Times New Roman"/>
                      <w:sz w:val="28"/>
                      <w:szCs w:val="28"/>
                    </w:rPr>
                    <w:t>0</w:t>
                  </w:r>
                </w:p>
              </w:tc>
            </w:tr>
            <w:tr w:rsidR="00ED14CD" w:rsidRPr="0092519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ED14CD" w:rsidRPr="00925196" w:rsidRDefault="00ED14CD"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ED14CD" w:rsidRPr="00925196" w:rsidRDefault="00ED14CD" w:rsidP="00ED14CD">
                  <w:pPr>
                    <w:jc w:val="center"/>
                    <w:rPr>
                      <w:sz w:val="28"/>
                      <w:szCs w:val="28"/>
                    </w:rPr>
                  </w:pPr>
                  <w:r w:rsidRPr="00925196">
                    <w:rPr>
                      <w:sz w:val="28"/>
                      <w:szCs w:val="28"/>
                    </w:rPr>
                    <w:t>0</w:t>
                  </w:r>
                </w:p>
              </w:tc>
              <w:tc>
                <w:tcPr>
                  <w:tcW w:w="706"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jc w:val="center"/>
                    <w:rPr>
                      <w:sz w:val="28"/>
                      <w:szCs w:val="28"/>
                    </w:rPr>
                  </w:pPr>
                  <w:r w:rsidRPr="00925196">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ind w:firstLine="540"/>
                    <w:jc w:val="center"/>
                    <w:rPr>
                      <w:rFonts w:ascii="Times New Roman" w:hAnsi="Times New Roman"/>
                      <w:sz w:val="28"/>
                      <w:szCs w:val="28"/>
                    </w:rPr>
                  </w:pPr>
                  <w:r w:rsidRPr="00925196">
                    <w:rPr>
                      <w:rFonts w:ascii="Times New Roman" w:hAnsi="Times New Roman"/>
                      <w:sz w:val="28"/>
                      <w:szCs w:val="28"/>
                    </w:rPr>
                    <w:t>0</w:t>
                  </w:r>
                </w:p>
              </w:tc>
            </w:tr>
          </w:tbl>
          <w:p w:rsidR="00B1076B" w:rsidRPr="00925196" w:rsidRDefault="00B1076B" w:rsidP="00841768">
            <w:pPr>
              <w:pStyle w:val="a6"/>
              <w:spacing w:line="276" w:lineRule="auto"/>
              <w:ind w:firstLine="540"/>
              <w:jc w:val="both"/>
              <w:rPr>
                <w:rFonts w:ascii="Times New Roman" w:hAnsi="Times New Roman"/>
                <w:sz w:val="28"/>
                <w:szCs w:val="28"/>
              </w:rPr>
            </w:pPr>
          </w:p>
        </w:tc>
      </w:tr>
      <w:tr w:rsidR="00B1076B" w:rsidRPr="00925196" w:rsidTr="00FF6D5A">
        <w:trPr>
          <w:trHeight w:val="360"/>
        </w:trPr>
        <w:tc>
          <w:tcPr>
            <w:tcW w:w="3544"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spacing w:line="276" w:lineRule="auto"/>
              <w:ind w:firstLine="356"/>
              <w:rPr>
                <w:rFonts w:ascii="Times New Roman" w:hAnsi="Times New Roman"/>
                <w:color w:val="000000"/>
                <w:sz w:val="28"/>
                <w:szCs w:val="28"/>
              </w:rPr>
            </w:pPr>
            <w:r w:rsidRPr="00925196">
              <w:rPr>
                <w:rFonts w:ascii="Times New Roman" w:hAnsi="Times New Roman"/>
                <w:color w:val="000000"/>
                <w:sz w:val="28"/>
                <w:szCs w:val="28"/>
              </w:rPr>
              <w:t>Индикаторы достижения цели</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5D6A3A" w:rsidP="00841768">
            <w:pPr>
              <w:pStyle w:val="a6"/>
              <w:jc w:val="both"/>
              <w:rPr>
                <w:rFonts w:ascii="Times New Roman" w:hAnsi="Times New Roman"/>
                <w:sz w:val="28"/>
                <w:szCs w:val="28"/>
              </w:rPr>
            </w:pPr>
            <w:r w:rsidRPr="00925196">
              <w:rPr>
                <w:rFonts w:ascii="Times New Roman" w:hAnsi="Times New Roman"/>
                <w:sz w:val="28"/>
                <w:szCs w:val="28"/>
              </w:rPr>
              <w:t>1.</w:t>
            </w:r>
            <w:r w:rsidR="00B1076B" w:rsidRPr="00925196">
              <w:rPr>
                <w:rFonts w:ascii="Times New Roman" w:hAnsi="Times New Roman"/>
                <w:sz w:val="28"/>
                <w:szCs w:val="28"/>
              </w:rPr>
              <w:t xml:space="preserve">Увеличение доли благоустроенных территорий общего пользования от общего количества таких территорий </w:t>
            </w:r>
          </w:p>
          <w:p w:rsidR="00B1076B" w:rsidRPr="00925196" w:rsidRDefault="005D6A3A" w:rsidP="00841768">
            <w:pPr>
              <w:pStyle w:val="a6"/>
              <w:jc w:val="both"/>
              <w:rPr>
                <w:rFonts w:ascii="Times New Roman" w:hAnsi="Times New Roman"/>
                <w:sz w:val="28"/>
                <w:szCs w:val="28"/>
              </w:rPr>
            </w:pPr>
            <w:r w:rsidRPr="00925196">
              <w:rPr>
                <w:rFonts w:ascii="Times New Roman" w:hAnsi="Times New Roman"/>
                <w:sz w:val="28"/>
                <w:szCs w:val="28"/>
              </w:rPr>
              <w:t>2.</w:t>
            </w:r>
            <w:r w:rsidR="00B1076B" w:rsidRPr="00925196">
              <w:rPr>
                <w:rFonts w:ascii="Times New Roman" w:hAnsi="Times New Roman"/>
                <w:sz w:val="28"/>
                <w:szCs w:val="28"/>
              </w:rPr>
              <w:t>Увеличение доли благоустроенных дворовых территорий от общего количества дворовых территорий.</w:t>
            </w:r>
          </w:p>
        </w:tc>
      </w:tr>
      <w:tr w:rsidR="00B1076B" w:rsidRPr="00925196" w:rsidTr="00FF6D5A">
        <w:trPr>
          <w:trHeight w:val="360"/>
        </w:trPr>
        <w:tc>
          <w:tcPr>
            <w:tcW w:w="3544"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spacing w:line="276" w:lineRule="auto"/>
              <w:ind w:firstLine="356"/>
              <w:rPr>
                <w:rFonts w:ascii="Times New Roman" w:hAnsi="Times New Roman"/>
                <w:color w:val="000000"/>
                <w:sz w:val="28"/>
                <w:szCs w:val="28"/>
              </w:rPr>
            </w:pPr>
            <w:r w:rsidRPr="00925196">
              <w:rPr>
                <w:rFonts w:ascii="Times New Roman" w:hAnsi="Times New Roman"/>
                <w:color w:val="000000"/>
                <w:sz w:val="28"/>
                <w:szCs w:val="28"/>
              </w:rPr>
              <w:t xml:space="preserve">Показатели непосредственных результатов </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1</w:t>
            </w:r>
            <w:r w:rsidR="005D6A3A" w:rsidRPr="00925196">
              <w:rPr>
                <w:rFonts w:ascii="Times New Roman" w:hAnsi="Times New Roman"/>
                <w:sz w:val="28"/>
                <w:szCs w:val="28"/>
              </w:rPr>
              <w:t>.</w:t>
            </w:r>
            <w:r w:rsidRPr="00925196">
              <w:rPr>
                <w:rFonts w:ascii="Times New Roman" w:hAnsi="Times New Roman"/>
                <w:sz w:val="28"/>
                <w:szCs w:val="28"/>
              </w:rPr>
              <w:t>Количество благоустроенных территорий общего пользования от общего количества дворовых территорий.</w:t>
            </w:r>
          </w:p>
          <w:p w:rsidR="00B1076B" w:rsidRPr="00925196" w:rsidRDefault="00B1076B"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2.Количество благоустроенных дворовых территорий.</w:t>
            </w:r>
          </w:p>
        </w:tc>
      </w:tr>
    </w:tbl>
    <w:p w:rsidR="00B1076B" w:rsidRPr="00925196" w:rsidRDefault="00B1076B" w:rsidP="000F4EC8">
      <w:pPr>
        <w:shd w:val="clear" w:color="auto" w:fill="FFFFFF"/>
        <w:spacing w:line="270" w:lineRule="atLeast"/>
        <w:ind w:firstLine="540"/>
        <w:jc w:val="both"/>
        <w:rPr>
          <w:b/>
          <w:bCs/>
          <w:sz w:val="28"/>
          <w:szCs w:val="28"/>
        </w:rPr>
      </w:pPr>
    </w:p>
    <w:p w:rsidR="00B1076B" w:rsidRPr="00925196" w:rsidRDefault="00B1076B" w:rsidP="000F4EC8">
      <w:pPr>
        <w:shd w:val="clear" w:color="auto" w:fill="FFFFFF"/>
        <w:spacing w:line="270" w:lineRule="atLeast"/>
        <w:ind w:firstLine="540"/>
        <w:jc w:val="center"/>
        <w:rPr>
          <w:b/>
          <w:bCs/>
          <w:sz w:val="28"/>
          <w:szCs w:val="28"/>
        </w:rPr>
      </w:pPr>
      <w:r w:rsidRPr="00925196">
        <w:rPr>
          <w:b/>
          <w:bCs/>
          <w:sz w:val="28"/>
          <w:szCs w:val="28"/>
        </w:rPr>
        <w:t>2. Текст программы</w:t>
      </w:r>
    </w:p>
    <w:p w:rsidR="00B1076B" w:rsidRPr="00925196" w:rsidRDefault="00B1076B" w:rsidP="000F4EC8">
      <w:pPr>
        <w:shd w:val="clear" w:color="auto" w:fill="FFFFFF"/>
        <w:spacing w:line="270" w:lineRule="atLeast"/>
        <w:ind w:firstLine="540"/>
        <w:jc w:val="center"/>
        <w:rPr>
          <w:b/>
          <w:bCs/>
          <w:sz w:val="28"/>
          <w:szCs w:val="28"/>
        </w:rPr>
      </w:pPr>
    </w:p>
    <w:p w:rsidR="00B1076B" w:rsidRPr="00925196" w:rsidRDefault="00B1076B" w:rsidP="000F4EC8">
      <w:pPr>
        <w:shd w:val="clear" w:color="auto" w:fill="FFFFFF"/>
        <w:spacing w:line="270" w:lineRule="atLeast"/>
        <w:ind w:firstLine="540"/>
        <w:jc w:val="center"/>
        <w:rPr>
          <w:b/>
          <w:bCs/>
          <w:sz w:val="28"/>
          <w:szCs w:val="28"/>
        </w:rPr>
      </w:pPr>
      <w:r w:rsidRPr="00925196">
        <w:rPr>
          <w:b/>
          <w:bCs/>
          <w:sz w:val="28"/>
          <w:szCs w:val="28"/>
        </w:rPr>
        <w:t>2.1.Характеристика текущего состояния в сфере благоустройства придомовых территорий и территорий общего пользования.</w:t>
      </w:r>
    </w:p>
    <w:p w:rsidR="00B1076B" w:rsidRPr="00925196" w:rsidRDefault="00B1076B" w:rsidP="000F4EC8">
      <w:pPr>
        <w:shd w:val="clear" w:color="auto" w:fill="FFFFFF"/>
        <w:spacing w:line="270" w:lineRule="atLeast"/>
        <w:ind w:firstLine="540"/>
        <w:jc w:val="center"/>
        <w:rPr>
          <w:b/>
          <w:bCs/>
          <w:sz w:val="28"/>
          <w:szCs w:val="28"/>
        </w:rPr>
      </w:pPr>
      <w:r w:rsidRPr="00925196">
        <w:rPr>
          <w:b/>
          <w:bCs/>
          <w:sz w:val="28"/>
          <w:szCs w:val="28"/>
        </w:rPr>
        <w:t>(содержание проблемы)</w:t>
      </w:r>
    </w:p>
    <w:p w:rsidR="00B1076B" w:rsidRPr="00925196" w:rsidRDefault="00B1076B" w:rsidP="000F4EC8">
      <w:pPr>
        <w:shd w:val="clear" w:color="auto" w:fill="FFFFFF"/>
        <w:spacing w:line="270" w:lineRule="atLeast"/>
        <w:ind w:firstLine="540"/>
        <w:jc w:val="both"/>
        <w:rPr>
          <w:b/>
          <w:bCs/>
          <w:sz w:val="28"/>
          <w:szCs w:val="28"/>
        </w:rPr>
      </w:pP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xml:space="preserve">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 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 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w:t>
      </w:r>
      <w:r w:rsidRPr="00925196">
        <w:rPr>
          <w:rFonts w:ascii="Times New Roman" w:hAnsi="Times New Roman"/>
          <w:sz w:val="28"/>
          <w:szCs w:val="28"/>
        </w:rPr>
        <w:lastRenderedPageBreak/>
        <w:t xml:space="preserve">мест массового отдыха населения. В состав муниципального образования входят </w:t>
      </w:r>
      <w:r w:rsidR="00925196" w:rsidRPr="00925196">
        <w:rPr>
          <w:rFonts w:ascii="Times New Roman" w:hAnsi="Times New Roman"/>
          <w:sz w:val="28"/>
          <w:szCs w:val="28"/>
        </w:rPr>
        <w:t>17</w:t>
      </w:r>
      <w:r w:rsidR="007967CD" w:rsidRPr="00925196">
        <w:rPr>
          <w:rFonts w:ascii="Times New Roman" w:hAnsi="Times New Roman"/>
          <w:sz w:val="28"/>
          <w:szCs w:val="28"/>
        </w:rPr>
        <w:t xml:space="preserve"> </w:t>
      </w:r>
      <w:r w:rsidRPr="00925196">
        <w:rPr>
          <w:rFonts w:ascii="Times New Roman" w:hAnsi="Times New Roman"/>
          <w:sz w:val="28"/>
          <w:szCs w:val="28"/>
        </w:rPr>
        <w:t>населенных пункт</w:t>
      </w:r>
      <w:r w:rsidR="007967CD" w:rsidRPr="00925196">
        <w:rPr>
          <w:rFonts w:ascii="Times New Roman" w:hAnsi="Times New Roman"/>
          <w:sz w:val="28"/>
          <w:szCs w:val="28"/>
        </w:rPr>
        <w:t>ов общей</w:t>
      </w:r>
      <w:r w:rsidRPr="00925196">
        <w:rPr>
          <w:rFonts w:ascii="Times New Roman" w:hAnsi="Times New Roman"/>
          <w:sz w:val="28"/>
          <w:szCs w:val="28"/>
        </w:rPr>
        <w:t xml:space="preserve"> численностью населения свыше 1000 человек, </w:t>
      </w:r>
      <w:r w:rsidR="007967CD" w:rsidRPr="00925196">
        <w:rPr>
          <w:rFonts w:ascii="Times New Roman" w:hAnsi="Times New Roman"/>
          <w:sz w:val="28"/>
          <w:szCs w:val="28"/>
        </w:rPr>
        <w:t>а именно на данный момент в муниципаль</w:t>
      </w:r>
      <w:r w:rsidR="00A271AB" w:rsidRPr="00925196">
        <w:rPr>
          <w:rFonts w:ascii="Times New Roman" w:hAnsi="Times New Roman"/>
          <w:sz w:val="28"/>
          <w:szCs w:val="28"/>
        </w:rPr>
        <w:t>ном образовании проживает</w:t>
      </w:r>
      <w:r w:rsidR="006977F1" w:rsidRPr="00925196">
        <w:rPr>
          <w:rFonts w:ascii="Times New Roman" w:hAnsi="Times New Roman"/>
          <w:sz w:val="28"/>
          <w:szCs w:val="28"/>
        </w:rPr>
        <w:t xml:space="preserve"> 1</w:t>
      </w:r>
      <w:r w:rsidR="00925196" w:rsidRPr="00925196">
        <w:rPr>
          <w:rFonts w:ascii="Times New Roman" w:hAnsi="Times New Roman"/>
          <w:sz w:val="28"/>
          <w:szCs w:val="28"/>
        </w:rPr>
        <w:t>653</w:t>
      </w:r>
      <w:r w:rsidRPr="00925196">
        <w:rPr>
          <w:rFonts w:ascii="Times New Roman" w:hAnsi="Times New Roman"/>
          <w:sz w:val="28"/>
          <w:szCs w:val="28"/>
        </w:rPr>
        <w:t xml:space="preserve"> жител</w:t>
      </w:r>
      <w:r w:rsidR="00925196" w:rsidRPr="00925196">
        <w:rPr>
          <w:rFonts w:ascii="Times New Roman" w:hAnsi="Times New Roman"/>
          <w:sz w:val="28"/>
          <w:szCs w:val="28"/>
        </w:rPr>
        <w:t>я</w:t>
      </w:r>
      <w:r w:rsidRPr="00925196">
        <w:rPr>
          <w:rFonts w:ascii="Times New Roman" w:hAnsi="Times New Roman"/>
          <w:sz w:val="28"/>
          <w:szCs w:val="28"/>
        </w:rPr>
        <w:t>. Уровень благоустройства определяет комфортность проживания граждан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В рамках Программы планируется реализовать мероприятия, направленные на развитие современной городской среды на территории</w:t>
      </w:r>
      <w:r w:rsidR="00A271AB" w:rsidRPr="00925196">
        <w:rPr>
          <w:rFonts w:ascii="Times New Roman" w:hAnsi="Times New Roman"/>
          <w:sz w:val="28"/>
          <w:szCs w:val="28"/>
        </w:rPr>
        <w:t xml:space="preserve"> </w:t>
      </w:r>
      <w:r w:rsidR="007967CD" w:rsidRPr="00925196">
        <w:rPr>
          <w:rFonts w:ascii="Times New Roman" w:hAnsi="Times New Roman"/>
          <w:sz w:val="28"/>
          <w:szCs w:val="28"/>
        </w:rPr>
        <w:t>муниципального</w:t>
      </w:r>
      <w:r w:rsidR="00A271AB" w:rsidRPr="00925196">
        <w:rPr>
          <w:rFonts w:ascii="Times New Roman" w:hAnsi="Times New Roman"/>
          <w:sz w:val="28"/>
          <w:szCs w:val="28"/>
        </w:rPr>
        <w:t xml:space="preserve"> образования</w:t>
      </w:r>
      <w:r w:rsidRPr="00925196">
        <w:rPr>
          <w:rFonts w:ascii="Times New Roman" w:hAnsi="Times New Roman"/>
          <w:sz w:val="28"/>
          <w:szCs w:val="28"/>
        </w:rPr>
        <w:t>, в том числе выполнить работы по благоустройству муниципальных территорий общего пользования</w:t>
      </w:r>
      <w:r w:rsidR="00886B12">
        <w:rPr>
          <w:rFonts w:ascii="Times New Roman" w:hAnsi="Times New Roman"/>
          <w:sz w:val="28"/>
          <w:szCs w:val="28"/>
        </w:rPr>
        <w:t xml:space="preserve">. </w:t>
      </w:r>
      <w:r w:rsidRPr="00925196">
        <w:rPr>
          <w:rFonts w:ascii="Times New Roman" w:hAnsi="Times New Roman"/>
          <w:sz w:val="28"/>
          <w:szCs w:val="28"/>
        </w:rPr>
        <w:t xml:space="preserve">В настоящее время на территории </w:t>
      </w:r>
      <w:r w:rsidR="00EC7554">
        <w:rPr>
          <w:rFonts w:ascii="Times New Roman" w:hAnsi="Times New Roman"/>
          <w:sz w:val="28"/>
          <w:szCs w:val="28"/>
        </w:rPr>
        <w:t>Глуховского сельсовета</w:t>
      </w:r>
      <w:r w:rsidRPr="00925196">
        <w:rPr>
          <w:rFonts w:ascii="Times New Roman" w:hAnsi="Times New Roman"/>
          <w:sz w:val="28"/>
          <w:szCs w:val="28"/>
        </w:rPr>
        <w:t xml:space="preserve"> находятся </w:t>
      </w:r>
      <w:r w:rsidRPr="00EC7554">
        <w:rPr>
          <w:rFonts w:ascii="Times New Roman" w:hAnsi="Times New Roman"/>
          <w:sz w:val="28"/>
          <w:szCs w:val="28"/>
        </w:rPr>
        <w:t>1</w:t>
      </w:r>
      <w:r w:rsidR="00EC7554">
        <w:rPr>
          <w:rFonts w:ascii="Times New Roman" w:hAnsi="Times New Roman"/>
          <w:sz w:val="28"/>
          <w:szCs w:val="28"/>
        </w:rPr>
        <w:t>20</w:t>
      </w:r>
      <w:r w:rsidRPr="00925196">
        <w:rPr>
          <w:rFonts w:ascii="Times New Roman" w:hAnsi="Times New Roman"/>
          <w:sz w:val="28"/>
          <w:szCs w:val="28"/>
        </w:rPr>
        <w:t xml:space="preserve"> многоквартирных домов и </w:t>
      </w:r>
      <w:r w:rsidR="00BB7CDB">
        <w:rPr>
          <w:rFonts w:ascii="Times New Roman" w:hAnsi="Times New Roman"/>
          <w:sz w:val="28"/>
          <w:szCs w:val="28"/>
        </w:rPr>
        <w:t xml:space="preserve">1049 </w:t>
      </w:r>
      <w:r w:rsidRPr="00925196">
        <w:rPr>
          <w:rFonts w:ascii="Times New Roman" w:hAnsi="Times New Roman"/>
          <w:sz w:val="28"/>
          <w:szCs w:val="28"/>
        </w:rPr>
        <w:t>индивидуальных жилых домов. Многолетнее отсутствие финансирования мероприятий по ремонту и благоустройству внутридворовых территорий привело к износу асфальтового покрытия, отсутствию детских игровых и спортивных площадок, утрате внешнего вида газонов. До 20</w:t>
      </w:r>
      <w:r w:rsidRPr="00886B12">
        <w:rPr>
          <w:rFonts w:ascii="Times New Roman" w:hAnsi="Times New Roman"/>
          <w:sz w:val="28"/>
          <w:szCs w:val="28"/>
        </w:rPr>
        <w:t>11</w:t>
      </w:r>
      <w:r w:rsidRPr="00925196">
        <w:rPr>
          <w:rFonts w:ascii="Times New Roman" w:hAnsi="Times New Roman"/>
          <w:sz w:val="28"/>
          <w:szCs w:val="28"/>
        </w:rPr>
        <w:t xml:space="preserve"> года в </w:t>
      </w:r>
      <w:r w:rsidR="00BB7CDB">
        <w:rPr>
          <w:rFonts w:ascii="Times New Roman" w:hAnsi="Times New Roman"/>
          <w:sz w:val="28"/>
          <w:szCs w:val="28"/>
        </w:rPr>
        <w:t>Глуховском сельсовете</w:t>
      </w:r>
      <w:r w:rsidRPr="00925196">
        <w:rPr>
          <w:rFonts w:ascii="Times New Roman" w:hAnsi="Times New Roman"/>
          <w:sz w:val="28"/>
          <w:szCs w:val="28"/>
        </w:rPr>
        <w:t xml:space="preserve"> 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не проводились работы по обустройству мест массового отдыха населения и ремонту дворовых территорий многоквартирных до</w:t>
      </w:r>
      <w:r w:rsidR="00327194">
        <w:rPr>
          <w:rFonts w:ascii="Times New Roman" w:hAnsi="Times New Roman"/>
          <w:sz w:val="28"/>
          <w:szCs w:val="28"/>
        </w:rPr>
        <w:t xml:space="preserve">мов. </w:t>
      </w:r>
      <w:r w:rsidR="00A271AB" w:rsidRPr="00925196">
        <w:rPr>
          <w:rFonts w:ascii="Times New Roman" w:hAnsi="Times New Roman"/>
          <w:sz w:val="28"/>
          <w:szCs w:val="28"/>
        </w:rPr>
        <w:t>Уровень благоустроенности</w:t>
      </w:r>
      <w:r w:rsidRPr="00925196">
        <w:rPr>
          <w:rFonts w:ascii="Times New Roman" w:hAnsi="Times New Roman"/>
          <w:sz w:val="28"/>
          <w:szCs w:val="28"/>
        </w:rPr>
        <w:t xml:space="preserve"> внутридворовых территорий можно охарактеризовать как неудовлетворительный:</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асфальтовое покрытие внутриквартальных проездов, тротуаров и пешеходных дорожек нарушено или полностью отсутствует;</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xml:space="preserve"> - мало присутствует элементов озеленения;</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отсутствуют места для стоянки автомобилей;</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отсутствуют площадки для выгула собак;</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не везде оборудованы площадки под ТКО.</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На территории имеются ветхие пострадавшие от пожаров</w:t>
      </w:r>
      <w:r w:rsidR="00077310" w:rsidRPr="00925196">
        <w:rPr>
          <w:rFonts w:ascii="Times New Roman" w:hAnsi="Times New Roman"/>
          <w:sz w:val="28"/>
          <w:szCs w:val="28"/>
        </w:rPr>
        <w:t xml:space="preserve"> </w:t>
      </w:r>
      <w:r w:rsidR="00A271AB" w:rsidRPr="00925196">
        <w:rPr>
          <w:rFonts w:ascii="Times New Roman" w:hAnsi="Times New Roman"/>
          <w:sz w:val="28"/>
          <w:szCs w:val="28"/>
        </w:rPr>
        <w:t>дома,</w:t>
      </w:r>
      <w:r w:rsidRPr="00925196">
        <w:rPr>
          <w:rFonts w:ascii="Times New Roman" w:hAnsi="Times New Roman"/>
          <w:sz w:val="28"/>
          <w:szCs w:val="28"/>
        </w:rPr>
        <w:t xml:space="preserve"> имеющие неудовлетворительный внешний вид, находящи</w:t>
      </w:r>
      <w:r w:rsidR="00907CAC">
        <w:rPr>
          <w:rFonts w:ascii="Times New Roman" w:hAnsi="Times New Roman"/>
          <w:sz w:val="28"/>
          <w:szCs w:val="28"/>
        </w:rPr>
        <w:t>е</w:t>
      </w:r>
      <w:r w:rsidRPr="00925196">
        <w:rPr>
          <w:rFonts w:ascii="Times New Roman" w:hAnsi="Times New Roman"/>
          <w:sz w:val="28"/>
          <w:szCs w:val="28"/>
        </w:rPr>
        <w:t xml:space="preserve">ся в </w:t>
      </w:r>
      <w:r w:rsidR="00A271AB" w:rsidRPr="00925196">
        <w:rPr>
          <w:rFonts w:ascii="Times New Roman" w:hAnsi="Times New Roman"/>
          <w:sz w:val="28"/>
          <w:szCs w:val="28"/>
        </w:rPr>
        <w:t>част</w:t>
      </w:r>
      <w:r w:rsidRPr="00925196">
        <w:rPr>
          <w:rFonts w:ascii="Times New Roman" w:hAnsi="Times New Roman"/>
          <w:sz w:val="28"/>
          <w:szCs w:val="28"/>
        </w:rPr>
        <w:t>ной собственности.</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Перечисленные фа</w:t>
      </w:r>
      <w:r w:rsidR="003E4614" w:rsidRPr="00925196">
        <w:rPr>
          <w:rFonts w:ascii="Times New Roman" w:hAnsi="Times New Roman"/>
          <w:sz w:val="28"/>
          <w:szCs w:val="28"/>
        </w:rPr>
        <w:t>кторы ухудшают архитектурный вид населенных пунктов муниципального образования</w:t>
      </w:r>
      <w:r w:rsidRPr="00925196">
        <w:rPr>
          <w:rFonts w:ascii="Times New Roman" w:hAnsi="Times New Roman"/>
          <w:sz w:val="28"/>
          <w:szCs w:val="28"/>
        </w:rPr>
        <w:t>.</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Реализация мероприятий муниципальной программы в 2018 - 2022 годах позволит создать благоприятные условия проживания жителей</w:t>
      </w:r>
      <w:r w:rsidR="00667462" w:rsidRPr="00925196">
        <w:rPr>
          <w:rFonts w:ascii="Times New Roman" w:hAnsi="Times New Roman"/>
          <w:sz w:val="28"/>
          <w:szCs w:val="28"/>
        </w:rPr>
        <w:t xml:space="preserve"> населенных пунктов муниципального образования</w:t>
      </w:r>
      <w:r w:rsidRPr="00925196">
        <w:rPr>
          <w:rFonts w:ascii="Times New Roman" w:hAnsi="Times New Roman"/>
          <w:sz w:val="28"/>
          <w:szCs w:val="28"/>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Практика трудового участия граждан и организаций сложилась путем проведения субботников, направленных на уборку и озеленение отдельных территорий. В рамках Программы планируется реализовать первоочередные мероприятия по благоустройству:</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внести изменения в существующие Правила благоустройства в соответствии с требованиями федерального законодательства;</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внедрить механизм инициации и отбора проектов по благоустройству жителями</w:t>
      </w:r>
      <w:r w:rsidR="00667462" w:rsidRPr="00925196">
        <w:rPr>
          <w:rFonts w:ascii="Times New Roman" w:hAnsi="Times New Roman"/>
          <w:sz w:val="28"/>
          <w:szCs w:val="28"/>
        </w:rPr>
        <w:t xml:space="preserve"> муниципального образования</w:t>
      </w:r>
      <w:r w:rsidRPr="00925196">
        <w:rPr>
          <w:rFonts w:ascii="Times New Roman" w:hAnsi="Times New Roman"/>
          <w:sz w:val="28"/>
          <w:szCs w:val="28"/>
        </w:rPr>
        <w:t>;</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lastRenderedPageBreak/>
        <w:t xml:space="preserve"> - определить и реализовать перечень отобранных проектов по благоустройству</w:t>
      </w:r>
      <w:r w:rsidRPr="00925196">
        <w:rPr>
          <w:rFonts w:ascii="Times New Roman" w:hAnsi="Times New Roman"/>
          <w:b/>
          <w:sz w:val="28"/>
          <w:szCs w:val="28"/>
        </w:rPr>
        <w:t>,</w:t>
      </w:r>
      <w:r w:rsidRPr="00925196">
        <w:rPr>
          <w:rFonts w:ascii="Times New Roman" w:hAnsi="Times New Roman"/>
          <w:sz w:val="28"/>
          <w:szCs w:val="28"/>
        </w:rPr>
        <w:t xml:space="preserve"> в том числе по благоустройству прилегающих к многоквартирным жилым домам территорий и дворов, а также по обустройству объектов городской среды.</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w:t>
      </w:r>
      <w:r w:rsidR="00667462" w:rsidRPr="00925196">
        <w:rPr>
          <w:rFonts w:ascii="Times New Roman" w:hAnsi="Times New Roman"/>
          <w:sz w:val="28"/>
          <w:szCs w:val="28"/>
        </w:rPr>
        <w:t xml:space="preserve"> муниципального образования</w:t>
      </w:r>
      <w:r w:rsidR="0007003D">
        <w:rPr>
          <w:rFonts w:ascii="Times New Roman" w:hAnsi="Times New Roman"/>
          <w:sz w:val="28"/>
          <w:szCs w:val="28"/>
        </w:rPr>
        <w:t>.</w:t>
      </w:r>
    </w:p>
    <w:p w:rsidR="00B1076B" w:rsidRPr="00925196" w:rsidRDefault="00B1076B" w:rsidP="000F4EC8">
      <w:pPr>
        <w:pStyle w:val="a6"/>
        <w:ind w:firstLine="540"/>
        <w:jc w:val="both"/>
        <w:rPr>
          <w:rFonts w:ascii="Times New Roman" w:hAnsi="Times New Roman"/>
          <w:b/>
          <w:sz w:val="28"/>
          <w:szCs w:val="28"/>
        </w:rPr>
      </w:pPr>
    </w:p>
    <w:p w:rsidR="00B1076B" w:rsidRPr="00925196" w:rsidRDefault="00B1076B" w:rsidP="000F4EC8">
      <w:pPr>
        <w:pStyle w:val="a6"/>
        <w:ind w:firstLine="540"/>
        <w:jc w:val="both"/>
        <w:rPr>
          <w:rFonts w:ascii="Times New Roman" w:hAnsi="Times New Roman"/>
          <w:b/>
          <w:sz w:val="28"/>
          <w:szCs w:val="28"/>
        </w:rPr>
      </w:pPr>
      <w:r w:rsidRPr="00925196">
        <w:rPr>
          <w:rFonts w:ascii="Times New Roman" w:hAnsi="Times New Roman"/>
          <w:b/>
          <w:sz w:val="28"/>
          <w:szCs w:val="28"/>
        </w:rPr>
        <w:t xml:space="preserve">2.2.Приоритеты государственной политики в сфере реализации программы, цели, задачи программы. </w:t>
      </w:r>
    </w:p>
    <w:p w:rsidR="00D842B4" w:rsidRPr="00925196" w:rsidRDefault="00D842B4" w:rsidP="000F4EC8">
      <w:pPr>
        <w:pStyle w:val="a6"/>
        <w:ind w:firstLine="540"/>
        <w:jc w:val="both"/>
        <w:rPr>
          <w:rFonts w:ascii="Times New Roman" w:hAnsi="Times New Roman"/>
          <w:b/>
          <w:sz w:val="28"/>
          <w:szCs w:val="28"/>
        </w:rPr>
      </w:pPr>
    </w:p>
    <w:p w:rsidR="00466B9F"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Приоритеты и цели государственной пол</w:t>
      </w:r>
      <w:r w:rsidR="00466B9F" w:rsidRPr="00925196">
        <w:rPr>
          <w:rFonts w:ascii="Times New Roman" w:hAnsi="Times New Roman"/>
          <w:sz w:val="28"/>
          <w:szCs w:val="28"/>
        </w:rPr>
        <w:t xml:space="preserve">итики в сфере благоустройства на территориии муниципального образования </w:t>
      </w:r>
      <w:r w:rsidRPr="00925196">
        <w:rPr>
          <w:rFonts w:ascii="Times New Roman" w:hAnsi="Times New Roman"/>
          <w:sz w:val="28"/>
          <w:szCs w:val="28"/>
        </w:rPr>
        <w:t xml:space="preserve">определены в соответствии с приоритетным проектом «Формирование комфортной городской среды», Указом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w:t>
      </w:r>
      <w:hyperlink r:id="rId10" w:history="1">
        <w:r w:rsidRPr="00925196">
          <w:rPr>
            <w:rFonts w:ascii="Times New Roman" w:hAnsi="Times New Roman"/>
            <w:sz w:val="28"/>
            <w:szCs w:val="28"/>
          </w:rPr>
          <w:t>постановление</w:t>
        </w:r>
      </w:hyperlink>
      <w:r w:rsidRPr="00925196">
        <w:rPr>
          <w:rFonts w:ascii="Times New Roman" w:hAnsi="Times New Roman"/>
          <w:sz w:val="28"/>
          <w:szCs w:val="28"/>
        </w:rPr>
        <w:t>м Правительства Нижегородской области от 17 апреля 2006 года N 127 "Об утверждении Стратегии развития Нижегородской области до 2020 года". Главным приоритетом государственной политики в сфере благоустройства является создание условий для системного повышения качества и комфорта городской среды. В соответствии с приоритетами государственной политики в сфере благоустройства определена основная цель Программы – это повышение качества и комфорта городской среды на территории муниципального образования</w:t>
      </w:r>
      <w:r w:rsidR="006843BE" w:rsidRPr="00BB7CDB">
        <w:rPr>
          <w:rFonts w:ascii="Times New Roman" w:hAnsi="Times New Roman"/>
          <w:sz w:val="28"/>
          <w:szCs w:val="28"/>
        </w:rPr>
        <w:t xml:space="preserve"> </w:t>
      </w:r>
      <w:r w:rsidR="00BB7CDB">
        <w:rPr>
          <w:rFonts w:ascii="Times New Roman" w:hAnsi="Times New Roman"/>
          <w:sz w:val="28"/>
          <w:szCs w:val="28"/>
        </w:rPr>
        <w:t>Глуховский сельсовет</w:t>
      </w:r>
      <w:r w:rsidRPr="00925196">
        <w:rPr>
          <w:rFonts w:ascii="Times New Roman" w:hAnsi="Times New Roman"/>
          <w:sz w:val="28"/>
          <w:szCs w:val="28"/>
        </w:rPr>
        <w:t xml:space="preserve"> </w:t>
      </w:r>
    </w:p>
    <w:p w:rsidR="00294004" w:rsidRPr="00925196" w:rsidRDefault="00B1076B" w:rsidP="00294004">
      <w:pPr>
        <w:spacing w:after="1" w:line="240" w:lineRule="atLeast"/>
        <w:ind w:firstLine="540"/>
        <w:jc w:val="both"/>
        <w:rPr>
          <w:sz w:val="28"/>
          <w:szCs w:val="28"/>
        </w:rPr>
      </w:pPr>
      <w:r w:rsidRPr="00925196">
        <w:rPr>
          <w:sz w:val="28"/>
          <w:szCs w:val="28"/>
        </w:rPr>
        <w:t>Для достижения цели Програм</w:t>
      </w:r>
      <w:r w:rsidR="00294004" w:rsidRPr="00925196">
        <w:rPr>
          <w:sz w:val="28"/>
          <w:szCs w:val="28"/>
        </w:rPr>
        <w:t>мы необходимо решить следующие Задачи программы:</w:t>
      </w:r>
    </w:p>
    <w:p w:rsidR="00294004" w:rsidRPr="00925196" w:rsidRDefault="00294004" w:rsidP="00294004">
      <w:pPr>
        <w:spacing w:after="1" w:line="240" w:lineRule="atLeast"/>
        <w:ind w:firstLine="540"/>
        <w:jc w:val="both"/>
        <w:rPr>
          <w:sz w:val="28"/>
          <w:szCs w:val="28"/>
        </w:rPr>
      </w:pPr>
      <w:r w:rsidRPr="00925196">
        <w:rPr>
          <w:sz w:val="28"/>
          <w:szCs w:val="28"/>
        </w:rPr>
        <w:t>1.Обеспечить формирование единого облика муниципального образования;</w:t>
      </w:r>
    </w:p>
    <w:p w:rsidR="00294004" w:rsidRPr="00925196" w:rsidRDefault="00294004" w:rsidP="00294004">
      <w:pPr>
        <w:spacing w:after="1" w:line="240" w:lineRule="atLeast"/>
        <w:ind w:firstLine="540"/>
        <w:jc w:val="both"/>
        <w:rPr>
          <w:sz w:val="28"/>
          <w:szCs w:val="28"/>
        </w:rPr>
      </w:pPr>
      <w:r w:rsidRPr="00925196">
        <w:rPr>
          <w:sz w:val="28"/>
          <w:szCs w:val="28"/>
        </w:rPr>
        <w:t>2.Обеспечить создание, содержание и развитие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B1076B" w:rsidRPr="00925196" w:rsidRDefault="00294004" w:rsidP="00294004">
      <w:pPr>
        <w:spacing w:after="1" w:line="240" w:lineRule="atLeast"/>
        <w:ind w:firstLine="540"/>
        <w:jc w:val="both"/>
        <w:rPr>
          <w:sz w:val="28"/>
          <w:szCs w:val="28"/>
        </w:rPr>
      </w:pPr>
      <w:r w:rsidRPr="00925196">
        <w:rPr>
          <w:sz w:val="28"/>
          <w:szCs w:val="28"/>
        </w:rPr>
        <w:t>3.Повысить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w:t>
      </w:r>
    </w:p>
    <w:p w:rsidR="00B1076B" w:rsidRPr="00925196" w:rsidRDefault="00B1076B" w:rsidP="000F4EC8">
      <w:pPr>
        <w:spacing w:after="1" w:line="240" w:lineRule="atLeast"/>
        <w:ind w:firstLine="540"/>
        <w:jc w:val="right"/>
        <w:rPr>
          <w:sz w:val="28"/>
          <w:szCs w:val="28"/>
        </w:rPr>
      </w:pPr>
    </w:p>
    <w:p w:rsidR="00B1076B" w:rsidRPr="00925196" w:rsidRDefault="00B1076B" w:rsidP="000F4EC8">
      <w:pPr>
        <w:pStyle w:val="a6"/>
        <w:ind w:firstLine="540"/>
        <w:jc w:val="both"/>
        <w:rPr>
          <w:rFonts w:ascii="Times New Roman" w:hAnsi="Times New Roman"/>
          <w:b/>
          <w:sz w:val="28"/>
          <w:szCs w:val="28"/>
        </w:rPr>
      </w:pPr>
    </w:p>
    <w:p w:rsidR="00B1076B" w:rsidRPr="00925196" w:rsidRDefault="00B1076B" w:rsidP="000F4EC8">
      <w:pPr>
        <w:pStyle w:val="a6"/>
        <w:ind w:firstLine="540"/>
        <w:jc w:val="both"/>
        <w:rPr>
          <w:rFonts w:ascii="Times New Roman" w:hAnsi="Times New Roman"/>
          <w:b/>
          <w:sz w:val="28"/>
          <w:szCs w:val="28"/>
        </w:rPr>
      </w:pPr>
      <w:r w:rsidRPr="00925196">
        <w:rPr>
          <w:rFonts w:ascii="Times New Roman" w:hAnsi="Times New Roman"/>
          <w:b/>
          <w:sz w:val="28"/>
          <w:szCs w:val="28"/>
        </w:rPr>
        <w:t>2.</w:t>
      </w:r>
      <w:r w:rsidR="00294004" w:rsidRPr="00925196">
        <w:rPr>
          <w:rFonts w:ascii="Times New Roman" w:hAnsi="Times New Roman"/>
          <w:b/>
          <w:sz w:val="28"/>
          <w:szCs w:val="28"/>
        </w:rPr>
        <w:t>3</w:t>
      </w:r>
      <w:r w:rsidRPr="00925196">
        <w:rPr>
          <w:rFonts w:ascii="Times New Roman" w:hAnsi="Times New Roman"/>
          <w:b/>
          <w:sz w:val="28"/>
          <w:szCs w:val="28"/>
        </w:rPr>
        <w:t>.Сроки и этапы реализации программы.</w:t>
      </w:r>
    </w:p>
    <w:p w:rsidR="00D842B4" w:rsidRPr="00925196" w:rsidRDefault="00D842B4" w:rsidP="000F4EC8">
      <w:pPr>
        <w:pStyle w:val="a6"/>
        <w:ind w:firstLine="540"/>
        <w:jc w:val="both"/>
        <w:rPr>
          <w:rFonts w:ascii="Times New Roman" w:hAnsi="Times New Roman"/>
          <w:b/>
          <w:sz w:val="28"/>
          <w:szCs w:val="28"/>
        </w:rPr>
      </w:pP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xml:space="preserve">Срок реализации Программы –2018–2022 годы. Этапы реализации не выделяются. </w:t>
      </w:r>
    </w:p>
    <w:p w:rsidR="00B1076B" w:rsidRPr="00925196" w:rsidRDefault="00B1076B" w:rsidP="000F4EC8">
      <w:pPr>
        <w:pStyle w:val="a6"/>
        <w:ind w:firstLine="540"/>
        <w:jc w:val="both"/>
        <w:rPr>
          <w:rFonts w:ascii="Times New Roman" w:hAnsi="Times New Roman"/>
          <w:sz w:val="28"/>
          <w:szCs w:val="28"/>
        </w:rPr>
      </w:pPr>
    </w:p>
    <w:p w:rsidR="00B1076B" w:rsidRPr="00925196" w:rsidRDefault="006843BE" w:rsidP="000F4EC8">
      <w:pPr>
        <w:pStyle w:val="a6"/>
        <w:ind w:firstLine="540"/>
        <w:rPr>
          <w:rFonts w:ascii="Times New Roman" w:hAnsi="Times New Roman"/>
          <w:b/>
          <w:sz w:val="28"/>
          <w:szCs w:val="28"/>
        </w:rPr>
      </w:pPr>
      <w:r w:rsidRPr="00925196">
        <w:rPr>
          <w:rFonts w:ascii="Times New Roman" w:hAnsi="Times New Roman"/>
          <w:b/>
          <w:sz w:val="28"/>
          <w:szCs w:val="28"/>
        </w:rPr>
        <w:t>2.</w:t>
      </w:r>
      <w:r w:rsidR="00294004" w:rsidRPr="00925196">
        <w:rPr>
          <w:rFonts w:ascii="Times New Roman" w:hAnsi="Times New Roman"/>
          <w:b/>
          <w:sz w:val="28"/>
          <w:szCs w:val="28"/>
        </w:rPr>
        <w:t>4</w:t>
      </w:r>
      <w:r w:rsidRPr="00925196">
        <w:rPr>
          <w:rFonts w:ascii="Times New Roman" w:hAnsi="Times New Roman"/>
          <w:b/>
          <w:sz w:val="28"/>
          <w:szCs w:val="28"/>
        </w:rPr>
        <w:t>.</w:t>
      </w:r>
      <w:r w:rsidR="00B1076B" w:rsidRPr="00925196">
        <w:rPr>
          <w:rFonts w:ascii="Times New Roman" w:hAnsi="Times New Roman"/>
          <w:b/>
          <w:sz w:val="28"/>
          <w:szCs w:val="28"/>
        </w:rPr>
        <w:t xml:space="preserve"> Перечень основных мероприятий муниципальной программы.</w:t>
      </w:r>
    </w:p>
    <w:p w:rsidR="00D842B4" w:rsidRPr="00925196" w:rsidRDefault="00D842B4" w:rsidP="000F4EC8">
      <w:pPr>
        <w:pStyle w:val="a6"/>
        <w:ind w:firstLine="540"/>
        <w:rPr>
          <w:rFonts w:ascii="Times New Roman" w:hAnsi="Times New Roman"/>
          <w:b/>
          <w:sz w:val="28"/>
          <w:szCs w:val="28"/>
        </w:rPr>
      </w:pPr>
    </w:p>
    <w:p w:rsidR="00BA213E" w:rsidRPr="00925196" w:rsidRDefault="00B1076B" w:rsidP="000F4EC8">
      <w:pPr>
        <w:spacing w:after="1" w:line="200" w:lineRule="atLeast"/>
        <w:ind w:firstLine="540"/>
        <w:jc w:val="both"/>
        <w:rPr>
          <w:sz w:val="28"/>
          <w:szCs w:val="28"/>
        </w:rPr>
      </w:pPr>
      <w:r w:rsidRPr="00925196">
        <w:rPr>
          <w:sz w:val="28"/>
          <w:szCs w:val="28"/>
        </w:rPr>
        <w:t xml:space="preserve">Для решения задач, поставленных в соответствии с целью Программы, планируется выполнение мероприятия, представляющего собой комплекс работ, </w:t>
      </w:r>
      <w:r w:rsidRPr="00925196">
        <w:rPr>
          <w:sz w:val="28"/>
          <w:szCs w:val="28"/>
        </w:rPr>
        <w:lastRenderedPageBreak/>
        <w:t xml:space="preserve">направленных на повышение уровня благоустройства общественных территорий и дворовых территорий </w:t>
      </w:r>
      <w:r w:rsidR="00AA4896" w:rsidRPr="00925196">
        <w:rPr>
          <w:sz w:val="28"/>
          <w:szCs w:val="28"/>
        </w:rPr>
        <w:t>муниципального образования</w:t>
      </w:r>
      <w:r w:rsidRPr="00925196">
        <w:rPr>
          <w:sz w:val="28"/>
          <w:szCs w:val="28"/>
        </w:rPr>
        <w:t>. 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w:t>
      </w:r>
    </w:p>
    <w:p w:rsidR="00BA213E" w:rsidRPr="00925196" w:rsidRDefault="00B1076B" w:rsidP="000F4EC8">
      <w:pPr>
        <w:spacing w:after="1" w:line="200" w:lineRule="atLeast"/>
        <w:ind w:firstLine="540"/>
        <w:jc w:val="both"/>
        <w:rPr>
          <w:sz w:val="28"/>
          <w:szCs w:val="28"/>
        </w:rPr>
      </w:pPr>
      <w:r w:rsidRPr="00925196">
        <w:rPr>
          <w:sz w:val="28"/>
          <w:szCs w:val="28"/>
        </w:rPr>
        <w:t>- ремонт дворовых проездов;- обеспечение освещения дворовых территорий;</w:t>
      </w:r>
    </w:p>
    <w:p w:rsidR="00BA213E" w:rsidRPr="00925196" w:rsidRDefault="00B1076B" w:rsidP="000F4EC8">
      <w:pPr>
        <w:spacing w:after="1" w:line="200" w:lineRule="atLeast"/>
        <w:ind w:firstLine="540"/>
        <w:jc w:val="both"/>
        <w:rPr>
          <w:sz w:val="28"/>
          <w:szCs w:val="28"/>
        </w:rPr>
      </w:pPr>
      <w:r w:rsidRPr="00925196">
        <w:rPr>
          <w:sz w:val="28"/>
          <w:szCs w:val="28"/>
        </w:rPr>
        <w:t>- установка скамеек;</w:t>
      </w:r>
    </w:p>
    <w:p w:rsidR="00B1076B" w:rsidRPr="00925196" w:rsidRDefault="00BA213E" w:rsidP="000F4EC8">
      <w:pPr>
        <w:spacing w:after="1" w:line="200" w:lineRule="atLeast"/>
        <w:ind w:firstLine="540"/>
        <w:jc w:val="both"/>
        <w:rPr>
          <w:sz w:val="28"/>
          <w:szCs w:val="28"/>
        </w:rPr>
      </w:pPr>
      <w:r w:rsidRPr="00925196">
        <w:rPr>
          <w:sz w:val="28"/>
          <w:szCs w:val="28"/>
        </w:rPr>
        <w:t xml:space="preserve">- </w:t>
      </w:r>
      <w:r w:rsidR="00B1076B" w:rsidRPr="00925196">
        <w:rPr>
          <w:sz w:val="28"/>
          <w:szCs w:val="28"/>
        </w:rPr>
        <w:t xml:space="preserve">установка урн для мусора, 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по благоустройству, обязательного трудового участия и софинансирования заинтересованных лиц в размере 20%. </w:t>
      </w:r>
    </w:p>
    <w:p w:rsidR="00B1076B" w:rsidRPr="00925196" w:rsidRDefault="00B1076B" w:rsidP="000F4EC8">
      <w:pPr>
        <w:spacing w:after="1" w:line="200" w:lineRule="atLeast"/>
        <w:ind w:firstLine="540"/>
        <w:jc w:val="both"/>
        <w:rPr>
          <w:sz w:val="28"/>
          <w:szCs w:val="28"/>
        </w:rPr>
      </w:pPr>
      <w:r w:rsidRPr="00925196">
        <w:rPr>
          <w:sz w:val="28"/>
          <w:szCs w:val="28"/>
        </w:rPr>
        <w:t>Дополнительный перечень включает в себя следующие виды работ:</w:t>
      </w:r>
    </w:p>
    <w:p w:rsidR="00B1076B" w:rsidRPr="00925196" w:rsidRDefault="00B1076B" w:rsidP="000F4EC8">
      <w:pPr>
        <w:spacing w:after="1" w:line="200" w:lineRule="atLeast"/>
        <w:ind w:firstLine="540"/>
        <w:jc w:val="both"/>
        <w:rPr>
          <w:sz w:val="28"/>
          <w:szCs w:val="28"/>
        </w:rPr>
      </w:pPr>
      <w:r w:rsidRPr="00925196">
        <w:rPr>
          <w:sz w:val="28"/>
          <w:szCs w:val="28"/>
        </w:rPr>
        <w:t>- устройство парковочных карманов;</w:t>
      </w:r>
    </w:p>
    <w:p w:rsidR="00B1076B" w:rsidRPr="00925196" w:rsidRDefault="00B1076B" w:rsidP="000F4EC8">
      <w:pPr>
        <w:spacing w:after="1" w:line="200" w:lineRule="atLeast"/>
        <w:ind w:firstLine="540"/>
        <w:jc w:val="both"/>
        <w:rPr>
          <w:sz w:val="28"/>
          <w:szCs w:val="28"/>
        </w:rPr>
      </w:pPr>
      <w:r w:rsidRPr="00925196">
        <w:rPr>
          <w:sz w:val="28"/>
          <w:szCs w:val="28"/>
        </w:rPr>
        <w:t>- устройство расширений проезжих частей дворовых территорий многоквартирных домов;</w:t>
      </w:r>
    </w:p>
    <w:p w:rsidR="00B1076B" w:rsidRPr="00925196" w:rsidRDefault="00B1076B" w:rsidP="000F4EC8">
      <w:pPr>
        <w:spacing w:after="1" w:line="200" w:lineRule="atLeast"/>
        <w:ind w:firstLine="540"/>
        <w:jc w:val="both"/>
        <w:rPr>
          <w:sz w:val="28"/>
          <w:szCs w:val="28"/>
        </w:rPr>
      </w:pPr>
      <w:r w:rsidRPr="00925196">
        <w:rPr>
          <w:sz w:val="28"/>
          <w:szCs w:val="28"/>
        </w:rPr>
        <w:t>- устройство и ремонт асфальтированных дорожек и дорожек из тротуарной плитки;</w:t>
      </w:r>
    </w:p>
    <w:p w:rsidR="00B1076B" w:rsidRPr="00925196" w:rsidRDefault="00B1076B" w:rsidP="000F4EC8">
      <w:pPr>
        <w:spacing w:after="1" w:line="200" w:lineRule="atLeast"/>
        <w:ind w:firstLine="540"/>
        <w:jc w:val="both"/>
        <w:rPr>
          <w:sz w:val="28"/>
          <w:szCs w:val="28"/>
        </w:rPr>
      </w:pPr>
      <w:r w:rsidRPr="00925196">
        <w:rPr>
          <w:sz w:val="28"/>
          <w:szCs w:val="28"/>
        </w:rPr>
        <w:t>- установка детского, игрового, спортивного оборудования, а также оборудования для хозяйственных площадок (коврочистки, стойки для сушки белья и т.д.);</w:t>
      </w:r>
    </w:p>
    <w:p w:rsidR="00B1076B" w:rsidRPr="00925196" w:rsidRDefault="00B1076B" w:rsidP="000F4EC8">
      <w:pPr>
        <w:spacing w:after="1" w:line="200" w:lineRule="atLeast"/>
        <w:ind w:firstLine="540"/>
        <w:jc w:val="both"/>
        <w:rPr>
          <w:sz w:val="28"/>
          <w:szCs w:val="28"/>
        </w:rPr>
      </w:pPr>
      <w:r w:rsidRPr="00925196">
        <w:rPr>
          <w:sz w:val="28"/>
          <w:szCs w:val="28"/>
        </w:rPr>
        <w:t>- обустройство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B1076B" w:rsidRPr="00925196" w:rsidRDefault="00B1076B" w:rsidP="000F4EC8">
      <w:pPr>
        <w:spacing w:after="1" w:line="200" w:lineRule="atLeast"/>
        <w:ind w:firstLine="540"/>
        <w:jc w:val="both"/>
        <w:rPr>
          <w:sz w:val="28"/>
          <w:szCs w:val="28"/>
        </w:rPr>
      </w:pPr>
      <w:r w:rsidRPr="00925196">
        <w:rPr>
          <w:sz w:val="28"/>
          <w:szCs w:val="28"/>
        </w:rPr>
        <w:t>- 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B1076B" w:rsidRPr="00925196" w:rsidRDefault="00B1076B" w:rsidP="000F4EC8">
      <w:pPr>
        <w:spacing w:after="1" w:line="200" w:lineRule="atLeast"/>
        <w:ind w:firstLine="540"/>
        <w:jc w:val="both"/>
        <w:rPr>
          <w:sz w:val="28"/>
          <w:szCs w:val="28"/>
        </w:rPr>
      </w:pPr>
      <w:r w:rsidRPr="00925196">
        <w:rPr>
          <w:sz w:val="28"/>
          <w:szCs w:val="28"/>
        </w:rPr>
        <w:t>- установка ограждений газонов, палисадников, детских, игровых, спортивных площадок, парковок;</w:t>
      </w:r>
    </w:p>
    <w:p w:rsidR="00B1076B" w:rsidRPr="00925196" w:rsidRDefault="00B1076B" w:rsidP="000F4EC8">
      <w:pPr>
        <w:spacing w:after="1" w:line="200" w:lineRule="atLeast"/>
        <w:ind w:firstLine="540"/>
        <w:jc w:val="both"/>
        <w:rPr>
          <w:sz w:val="28"/>
          <w:szCs w:val="28"/>
        </w:rPr>
      </w:pPr>
      <w:r w:rsidRPr="00925196">
        <w:rPr>
          <w:sz w:val="28"/>
          <w:szCs w:val="28"/>
        </w:rPr>
        <w:t>- устройство наружного освещения детских, игровых, спортивных площадок, парковок;</w:t>
      </w:r>
    </w:p>
    <w:p w:rsidR="00B1076B" w:rsidRPr="00925196" w:rsidRDefault="00B1076B" w:rsidP="000F4EC8">
      <w:pPr>
        <w:spacing w:after="1" w:line="200" w:lineRule="atLeast"/>
        <w:ind w:firstLine="540"/>
        <w:jc w:val="both"/>
        <w:rPr>
          <w:sz w:val="28"/>
          <w:szCs w:val="28"/>
        </w:rPr>
      </w:pPr>
      <w:r w:rsidRPr="00925196">
        <w:rPr>
          <w:sz w:val="28"/>
          <w:szCs w:val="28"/>
        </w:rPr>
        <w:t>- озеленение территорий, которое включает в себя: посадку деревьев, кустарников, газонов, снос и кронирование деревьев, корчевание пней, завоз грунта и прочее;</w:t>
      </w:r>
    </w:p>
    <w:p w:rsidR="00B1076B" w:rsidRPr="00925196" w:rsidRDefault="00B1076B" w:rsidP="000F4EC8">
      <w:pPr>
        <w:spacing w:after="1" w:line="200" w:lineRule="atLeast"/>
        <w:ind w:firstLine="540"/>
        <w:jc w:val="both"/>
        <w:rPr>
          <w:sz w:val="28"/>
          <w:szCs w:val="28"/>
        </w:rPr>
      </w:pPr>
      <w:r w:rsidRPr="00925196">
        <w:rPr>
          <w:sz w:val="28"/>
          <w:szCs w:val="28"/>
        </w:rPr>
        <w:t>- работы по демонтажу различных конструкций (металлических, бетонных, деревянных) для последующего благоустройства территории под ними;</w:t>
      </w:r>
    </w:p>
    <w:p w:rsidR="00B1076B" w:rsidRPr="00925196" w:rsidRDefault="00B1076B" w:rsidP="000F4EC8">
      <w:pPr>
        <w:spacing w:after="1" w:line="200" w:lineRule="atLeast"/>
        <w:ind w:firstLine="540"/>
        <w:jc w:val="both"/>
        <w:rPr>
          <w:sz w:val="28"/>
          <w:szCs w:val="28"/>
        </w:rPr>
      </w:pPr>
      <w:r w:rsidRPr="00925196">
        <w:rPr>
          <w:sz w:val="28"/>
          <w:szCs w:val="28"/>
        </w:rPr>
        <w:t>- отсыпка, планировка и выравнивание: газонов, палисадников, детских, игровых и иных спортивных и хозяйственных площадок, вазонов, цветочниц, бордюрного камня;</w:t>
      </w:r>
    </w:p>
    <w:p w:rsidR="00B1076B" w:rsidRPr="00925196" w:rsidRDefault="00B1076B" w:rsidP="000F4EC8">
      <w:pPr>
        <w:spacing w:after="1" w:line="200" w:lineRule="atLeast"/>
        <w:ind w:firstLine="540"/>
        <w:jc w:val="both"/>
        <w:rPr>
          <w:sz w:val="28"/>
          <w:szCs w:val="28"/>
        </w:rPr>
      </w:pPr>
      <w:r w:rsidRPr="00925196">
        <w:rPr>
          <w:sz w:val="28"/>
          <w:szCs w:val="28"/>
        </w:rPr>
        <w:t>-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B1076B" w:rsidRPr="00925196" w:rsidRDefault="00B1076B" w:rsidP="000F4EC8">
      <w:pPr>
        <w:spacing w:after="1" w:line="200" w:lineRule="atLeast"/>
        <w:ind w:firstLine="540"/>
        <w:jc w:val="both"/>
        <w:rPr>
          <w:sz w:val="28"/>
          <w:szCs w:val="28"/>
        </w:rPr>
      </w:pPr>
      <w:r w:rsidRPr="00925196">
        <w:rPr>
          <w:sz w:val="28"/>
          <w:szCs w:val="28"/>
        </w:rPr>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B1076B" w:rsidRPr="00925196" w:rsidRDefault="00B1076B" w:rsidP="000F4EC8">
      <w:pPr>
        <w:spacing w:after="1" w:line="200" w:lineRule="atLeast"/>
        <w:ind w:firstLine="540"/>
        <w:jc w:val="both"/>
        <w:rPr>
          <w:sz w:val="28"/>
          <w:szCs w:val="28"/>
        </w:rPr>
      </w:pPr>
      <w:r w:rsidRPr="00925196">
        <w:rPr>
          <w:sz w:val="28"/>
          <w:szCs w:val="28"/>
        </w:rPr>
        <w:lastRenderedPageBreak/>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B1076B" w:rsidRPr="00925196" w:rsidRDefault="00B1076B" w:rsidP="000F4EC8">
      <w:pPr>
        <w:spacing w:after="1" w:line="200" w:lineRule="atLeast"/>
        <w:ind w:firstLine="540"/>
        <w:jc w:val="both"/>
        <w:rPr>
          <w:sz w:val="28"/>
          <w:szCs w:val="28"/>
        </w:rPr>
      </w:pPr>
      <w:r w:rsidRPr="00925196">
        <w:rPr>
          <w:sz w:val="28"/>
          <w:szCs w:val="28"/>
        </w:rPr>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B1076B" w:rsidRPr="00925196" w:rsidRDefault="00B1076B" w:rsidP="000F4EC8">
      <w:pPr>
        <w:spacing w:after="1" w:line="200" w:lineRule="atLeast"/>
        <w:ind w:firstLine="540"/>
        <w:jc w:val="both"/>
        <w:rPr>
          <w:sz w:val="28"/>
          <w:szCs w:val="28"/>
        </w:rPr>
      </w:pPr>
      <w:r w:rsidRPr="00925196">
        <w:rPr>
          <w:sz w:val="28"/>
          <w:szCs w:val="28"/>
        </w:rPr>
        <w:t>- установка вазонов, цветочниц;- работы по благоустройству, связанные с ландшафтным дизайном;</w:t>
      </w:r>
    </w:p>
    <w:p w:rsidR="00B1076B" w:rsidRPr="00925196" w:rsidRDefault="00B1076B" w:rsidP="000F4EC8">
      <w:pPr>
        <w:spacing w:after="1" w:line="200" w:lineRule="atLeast"/>
        <w:ind w:firstLine="540"/>
        <w:jc w:val="both"/>
        <w:rPr>
          <w:sz w:val="28"/>
          <w:szCs w:val="28"/>
        </w:rPr>
      </w:pPr>
      <w:r w:rsidRPr="00925196">
        <w:rPr>
          <w:sz w:val="28"/>
          <w:szCs w:val="28"/>
        </w:rPr>
        <w:t>- 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w:t>
      </w:r>
    </w:p>
    <w:p w:rsidR="00B1076B" w:rsidRPr="00925196" w:rsidRDefault="00B1076B" w:rsidP="000F4EC8">
      <w:pPr>
        <w:spacing w:after="1" w:line="200" w:lineRule="atLeast"/>
        <w:ind w:firstLine="540"/>
        <w:jc w:val="both"/>
        <w:rPr>
          <w:sz w:val="28"/>
          <w:szCs w:val="28"/>
        </w:rPr>
      </w:pPr>
      <w:r w:rsidRPr="00925196">
        <w:rPr>
          <w:sz w:val="28"/>
          <w:szCs w:val="28"/>
        </w:rPr>
        <w:t>- ремонт отмосток многоквартирных домов;</w:t>
      </w:r>
    </w:p>
    <w:p w:rsidR="00B1076B" w:rsidRPr="00925196" w:rsidRDefault="00B1076B" w:rsidP="000F4EC8">
      <w:pPr>
        <w:spacing w:after="1" w:line="200" w:lineRule="atLeast"/>
        <w:ind w:firstLine="540"/>
        <w:jc w:val="both"/>
        <w:rPr>
          <w:sz w:val="28"/>
          <w:szCs w:val="28"/>
        </w:rPr>
      </w:pPr>
      <w:r w:rsidRPr="00925196">
        <w:rPr>
          <w:sz w:val="28"/>
          <w:szCs w:val="28"/>
        </w:rPr>
        <w:t>- работы по благоустройству и ремонту облицовки памятников, стел, архитектурных скульптур и композиций, мемориалов, а также оснований и подиумов под ними. Нормативная стоимость (единичные расценки) работ по благоустройству, входящих в состав минимального и дополнительного перечней работ, приведена в Приложении  Программы.</w:t>
      </w:r>
      <w:r w:rsidRPr="00925196">
        <w:rPr>
          <w:i/>
          <w:sz w:val="28"/>
          <w:szCs w:val="28"/>
        </w:rPr>
        <w:t xml:space="preserve"> </w:t>
      </w:r>
      <w:r w:rsidRPr="00925196">
        <w:rPr>
          <w:sz w:val="28"/>
          <w:szCs w:val="28"/>
        </w:rPr>
        <w:t>В</w:t>
      </w:r>
      <w:r w:rsidRPr="00925196">
        <w:rPr>
          <w:color w:val="FF0000"/>
          <w:sz w:val="28"/>
          <w:szCs w:val="28"/>
        </w:rPr>
        <w:t> </w:t>
      </w:r>
      <w:r w:rsidRPr="00925196">
        <w:rPr>
          <w:sz w:val="28"/>
          <w:szCs w:val="28"/>
        </w:rPr>
        <w:t>рамках реализации муниципальной программы:</w:t>
      </w:r>
    </w:p>
    <w:p w:rsidR="00B1076B" w:rsidRPr="00925196" w:rsidRDefault="00B1076B" w:rsidP="000F4EC8">
      <w:pPr>
        <w:spacing w:after="1" w:line="200" w:lineRule="atLeast"/>
        <w:ind w:firstLine="540"/>
        <w:jc w:val="both"/>
        <w:rPr>
          <w:sz w:val="28"/>
          <w:szCs w:val="28"/>
        </w:rPr>
      </w:pPr>
      <w:r w:rsidRPr="00925196">
        <w:rPr>
          <w:sz w:val="28"/>
          <w:szCs w:val="28"/>
        </w:rPr>
        <w:t xml:space="preserve">1) проводится инвентаризация уровня благоустройства территории  </w:t>
      </w:r>
      <w:r w:rsidR="00BA213E" w:rsidRPr="00925196">
        <w:rPr>
          <w:sz w:val="28"/>
          <w:szCs w:val="28"/>
        </w:rPr>
        <w:t>муниципального образования</w:t>
      </w:r>
      <w:r w:rsidRPr="00925196">
        <w:rPr>
          <w:sz w:val="28"/>
          <w:szCs w:val="28"/>
        </w:rPr>
        <w:t>, с составлением и согласованием паспортов благоустройства (в соответствии с утвержденными на уровне региона формами);</w:t>
      </w:r>
    </w:p>
    <w:p w:rsidR="00B1076B" w:rsidRPr="00925196" w:rsidRDefault="00B1076B" w:rsidP="000F4EC8">
      <w:pPr>
        <w:spacing w:after="1" w:line="200" w:lineRule="atLeast"/>
        <w:ind w:firstLine="540"/>
        <w:jc w:val="both"/>
        <w:rPr>
          <w:sz w:val="28"/>
          <w:szCs w:val="28"/>
        </w:rPr>
      </w:pPr>
      <w:r w:rsidRPr="00925196">
        <w:rPr>
          <w:sz w:val="28"/>
          <w:szCs w:val="28"/>
        </w:rPr>
        <w:t xml:space="preserve"> 2) утверждается и размещается в открытом доступе, в том числе на сайте администрации Воскресенского района: </w:t>
      </w:r>
    </w:p>
    <w:p w:rsidR="00B1076B" w:rsidRPr="00925196" w:rsidRDefault="00B1076B" w:rsidP="000F4EC8">
      <w:pPr>
        <w:spacing w:after="1" w:line="200" w:lineRule="atLeast"/>
        <w:ind w:firstLine="540"/>
        <w:jc w:val="both"/>
        <w:rPr>
          <w:sz w:val="28"/>
          <w:szCs w:val="28"/>
        </w:rPr>
      </w:pPr>
      <w:r w:rsidRPr="00925196">
        <w:rPr>
          <w:sz w:val="28"/>
          <w:szCs w:val="28"/>
        </w:rPr>
        <w:t xml:space="preserve">а) муниципальная программа формирования современной городской среды на 2018-2022 годы; </w:t>
      </w:r>
    </w:p>
    <w:p w:rsidR="00B1076B" w:rsidRPr="00925196" w:rsidRDefault="00B1076B" w:rsidP="000F4EC8">
      <w:pPr>
        <w:spacing w:after="1" w:line="200" w:lineRule="atLeast"/>
        <w:ind w:firstLine="540"/>
        <w:jc w:val="both"/>
        <w:rPr>
          <w:sz w:val="28"/>
          <w:szCs w:val="28"/>
        </w:rPr>
      </w:pPr>
      <w:r w:rsidRPr="00925196">
        <w:rPr>
          <w:sz w:val="28"/>
          <w:szCs w:val="28"/>
        </w:rPr>
        <w:t xml:space="preserve">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 </w:t>
      </w:r>
    </w:p>
    <w:p w:rsidR="00B1076B" w:rsidRPr="00925196" w:rsidRDefault="00B1076B" w:rsidP="000F4EC8">
      <w:pPr>
        <w:spacing w:after="1" w:line="200" w:lineRule="atLeast"/>
        <w:ind w:firstLine="540"/>
        <w:jc w:val="both"/>
        <w:rPr>
          <w:sz w:val="28"/>
          <w:szCs w:val="28"/>
        </w:rPr>
      </w:pPr>
      <w:r w:rsidRPr="00925196">
        <w:rPr>
          <w:sz w:val="28"/>
          <w:szCs w:val="28"/>
        </w:rPr>
        <w:t xml:space="preserve">в) нормативно-правовые акты о создании общественных комиссий; </w:t>
      </w:r>
    </w:p>
    <w:p w:rsidR="00B1076B" w:rsidRPr="00925196" w:rsidRDefault="00B1076B" w:rsidP="000F4EC8">
      <w:pPr>
        <w:spacing w:after="1" w:line="200" w:lineRule="atLeast"/>
        <w:ind w:firstLine="540"/>
        <w:jc w:val="both"/>
        <w:rPr>
          <w:sz w:val="28"/>
          <w:szCs w:val="28"/>
        </w:rPr>
      </w:pPr>
      <w:r w:rsidRPr="00925196">
        <w:rPr>
          <w:sz w:val="28"/>
          <w:szCs w:val="28"/>
        </w:rPr>
        <w:t xml:space="preserve">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w:t>
      </w:r>
    </w:p>
    <w:p w:rsidR="00B1076B" w:rsidRPr="00925196" w:rsidRDefault="00B1076B" w:rsidP="000F4EC8">
      <w:pPr>
        <w:spacing w:after="1" w:line="200" w:lineRule="atLeast"/>
        <w:ind w:firstLine="540"/>
        <w:jc w:val="both"/>
        <w:rPr>
          <w:sz w:val="28"/>
          <w:szCs w:val="28"/>
        </w:rPr>
      </w:pPr>
      <w:r w:rsidRPr="00925196">
        <w:rPr>
          <w:sz w:val="28"/>
          <w:szCs w:val="28"/>
        </w:rPr>
        <w:t xml:space="preserve">3) проводятся общественные обсуждения и актуализация правил благоустройства </w:t>
      </w:r>
      <w:r w:rsidR="00115706" w:rsidRPr="00925196">
        <w:rPr>
          <w:sz w:val="28"/>
          <w:szCs w:val="28"/>
        </w:rPr>
        <w:t>муниципального образования</w:t>
      </w:r>
      <w:r w:rsidRPr="00925196">
        <w:rPr>
          <w:sz w:val="28"/>
          <w:szCs w:val="28"/>
        </w:rPr>
        <w:t>, соответствующие требованиям действующего законодательства;</w:t>
      </w:r>
    </w:p>
    <w:p w:rsidR="00B1076B" w:rsidRPr="00925196" w:rsidRDefault="00B1076B" w:rsidP="000F4EC8">
      <w:pPr>
        <w:spacing w:after="1" w:line="200" w:lineRule="atLeast"/>
        <w:ind w:firstLine="540"/>
        <w:jc w:val="both"/>
        <w:rPr>
          <w:sz w:val="28"/>
          <w:szCs w:val="28"/>
        </w:rPr>
      </w:pPr>
      <w:r w:rsidRPr="00925196">
        <w:rPr>
          <w:sz w:val="28"/>
          <w:szCs w:val="28"/>
        </w:rPr>
        <w:t xml:space="preserve">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w:t>
      </w:r>
      <w:r w:rsidRPr="00925196">
        <w:rPr>
          <w:sz w:val="28"/>
          <w:szCs w:val="28"/>
        </w:rPr>
        <w:lastRenderedPageBreak/>
        <w:t>собранием собственников помещений многоквартирного дома (далее - инициативная группа). Инициативная группа по окончании работ, изложенных в перечне дополнительных работ, представляет в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B1076B" w:rsidRPr="00925196" w:rsidRDefault="00B1076B" w:rsidP="000F4EC8">
      <w:pPr>
        <w:spacing w:after="1" w:line="200" w:lineRule="atLeast"/>
        <w:ind w:firstLine="540"/>
        <w:jc w:val="both"/>
        <w:rPr>
          <w:sz w:val="28"/>
          <w:szCs w:val="28"/>
        </w:rPr>
      </w:pPr>
      <w:r w:rsidRPr="00925196">
        <w:rPr>
          <w:sz w:val="28"/>
          <w:szCs w:val="28"/>
        </w:rPr>
        <w:t>5) предусмотрена синхронизация с реализуемыми федеральными, региональными и муниципальными программами. 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 осуществляется разработка сметной документации и дизайн – проектов.</w:t>
      </w:r>
    </w:p>
    <w:p w:rsidR="00B1076B" w:rsidRPr="00925196" w:rsidRDefault="00B1076B" w:rsidP="000F4EC8">
      <w:pPr>
        <w:spacing w:after="1" w:line="240" w:lineRule="atLeast"/>
        <w:ind w:firstLine="540"/>
        <w:jc w:val="center"/>
        <w:rPr>
          <w:sz w:val="28"/>
          <w:szCs w:val="28"/>
        </w:rPr>
      </w:pPr>
      <w:r w:rsidRPr="00925196">
        <w:rPr>
          <w:b/>
          <w:sz w:val="28"/>
          <w:szCs w:val="28"/>
        </w:rPr>
        <w:t>Перечень</w:t>
      </w:r>
    </w:p>
    <w:p w:rsidR="00B1076B" w:rsidRPr="00925196" w:rsidRDefault="00B1076B" w:rsidP="000F4EC8">
      <w:pPr>
        <w:spacing w:after="1" w:line="240" w:lineRule="atLeast"/>
        <w:ind w:firstLine="540"/>
        <w:jc w:val="center"/>
        <w:rPr>
          <w:sz w:val="28"/>
          <w:szCs w:val="28"/>
        </w:rPr>
      </w:pPr>
      <w:r w:rsidRPr="00925196">
        <w:rPr>
          <w:b/>
          <w:sz w:val="28"/>
          <w:szCs w:val="28"/>
        </w:rPr>
        <w:t>основных мероприятий муниципальной программы</w:t>
      </w:r>
    </w:p>
    <w:p w:rsidR="00B1076B" w:rsidRPr="00925196" w:rsidRDefault="00B1076B" w:rsidP="000F4EC8">
      <w:pPr>
        <w:spacing w:after="1" w:line="240" w:lineRule="atLeast"/>
        <w:ind w:firstLine="540"/>
        <w:jc w:val="both"/>
        <w:rPr>
          <w:sz w:val="28"/>
          <w:szCs w:val="28"/>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1559"/>
        <w:gridCol w:w="142"/>
        <w:gridCol w:w="758"/>
        <w:gridCol w:w="900"/>
        <w:gridCol w:w="1460"/>
        <w:gridCol w:w="229"/>
        <w:gridCol w:w="851"/>
        <w:gridCol w:w="479"/>
        <w:gridCol w:w="1701"/>
      </w:tblGrid>
      <w:tr w:rsidR="00B1076B" w:rsidRPr="00925196" w:rsidTr="00C63DEF">
        <w:tc>
          <w:tcPr>
            <w:tcW w:w="2756" w:type="dxa"/>
            <w:vMerge w:val="restart"/>
          </w:tcPr>
          <w:p w:rsidR="00B1076B" w:rsidRPr="00925196" w:rsidRDefault="00B1076B" w:rsidP="00C63DEF">
            <w:pPr>
              <w:spacing w:after="1" w:line="240" w:lineRule="atLeast"/>
              <w:ind w:firstLine="540"/>
              <w:rPr>
                <w:sz w:val="28"/>
                <w:szCs w:val="28"/>
              </w:rPr>
            </w:pPr>
            <w:r w:rsidRPr="00925196">
              <w:rPr>
                <w:b/>
                <w:sz w:val="28"/>
                <w:szCs w:val="28"/>
              </w:rPr>
              <w:t>Номер и наименование основного мероприятия</w:t>
            </w:r>
          </w:p>
        </w:tc>
        <w:tc>
          <w:tcPr>
            <w:tcW w:w="1559" w:type="dxa"/>
            <w:vMerge w:val="restart"/>
          </w:tcPr>
          <w:p w:rsidR="00B1076B" w:rsidRPr="00925196" w:rsidRDefault="00B1076B" w:rsidP="00C63DEF">
            <w:pPr>
              <w:spacing w:after="1" w:line="240" w:lineRule="atLeast"/>
              <w:ind w:firstLine="67"/>
              <w:rPr>
                <w:sz w:val="28"/>
                <w:szCs w:val="28"/>
              </w:rPr>
            </w:pPr>
            <w:r w:rsidRPr="00925196">
              <w:rPr>
                <w:b/>
                <w:sz w:val="28"/>
                <w:szCs w:val="28"/>
              </w:rPr>
              <w:t>Ответственный исполнитель</w:t>
            </w:r>
          </w:p>
        </w:tc>
        <w:tc>
          <w:tcPr>
            <w:tcW w:w="1800" w:type="dxa"/>
            <w:gridSpan w:val="3"/>
          </w:tcPr>
          <w:p w:rsidR="00B1076B" w:rsidRPr="00925196" w:rsidRDefault="00B1076B" w:rsidP="00C63DEF">
            <w:pPr>
              <w:spacing w:after="1" w:line="240" w:lineRule="atLeast"/>
              <w:ind w:firstLine="540"/>
              <w:rPr>
                <w:sz w:val="28"/>
                <w:szCs w:val="28"/>
              </w:rPr>
            </w:pPr>
            <w:r w:rsidRPr="00925196">
              <w:rPr>
                <w:b/>
                <w:sz w:val="28"/>
                <w:szCs w:val="28"/>
              </w:rPr>
              <w:t>Срок</w:t>
            </w:r>
          </w:p>
        </w:tc>
        <w:tc>
          <w:tcPr>
            <w:tcW w:w="1460" w:type="dxa"/>
            <w:vMerge w:val="restart"/>
          </w:tcPr>
          <w:p w:rsidR="00B1076B" w:rsidRPr="00925196" w:rsidRDefault="00B1076B" w:rsidP="00C63DEF">
            <w:pPr>
              <w:spacing w:after="1" w:line="240" w:lineRule="atLeast"/>
              <w:ind w:hanging="62"/>
              <w:rPr>
                <w:sz w:val="28"/>
                <w:szCs w:val="28"/>
              </w:rPr>
            </w:pPr>
            <w:r w:rsidRPr="00925196">
              <w:rPr>
                <w:b/>
                <w:sz w:val="28"/>
                <w:szCs w:val="28"/>
              </w:rPr>
              <w:t>Ожидаемый непосредственный результат (краткое описание)</w:t>
            </w:r>
          </w:p>
        </w:tc>
        <w:tc>
          <w:tcPr>
            <w:tcW w:w="1559" w:type="dxa"/>
            <w:gridSpan w:val="3"/>
            <w:vMerge w:val="restart"/>
          </w:tcPr>
          <w:p w:rsidR="00B1076B" w:rsidRPr="00925196" w:rsidRDefault="00B1076B" w:rsidP="00C63DEF">
            <w:pPr>
              <w:spacing w:after="1" w:line="240" w:lineRule="atLeast"/>
              <w:ind w:right="-62"/>
              <w:rPr>
                <w:sz w:val="28"/>
                <w:szCs w:val="28"/>
              </w:rPr>
            </w:pPr>
            <w:r w:rsidRPr="00925196">
              <w:rPr>
                <w:b/>
                <w:sz w:val="28"/>
                <w:szCs w:val="28"/>
              </w:rPr>
              <w:t>Основные направления реализации</w:t>
            </w:r>
          </w:p>
        </w:tc>
        <w:tc>
          <w:tcPr>
            <w:tcW w:w="1701" w:type="dxa"/>
            <w:vMerge w:val="restart"/>
          </w:tcPr>
          <w:p w:rsidR="00B1076B" w:rsidRPr="00925196" w:rsidRDefault="00B1076B" w:rsidP="00C63DEF">
            <w:pPr>
              <w:spacing w:after="1" w:line="240" w:lineRule="atLeast"/>
              <w:ind w:right="-150"/>
              <w:rPr>
                <w:sz w:val="28"/>
                <w:szCs w:val="28"/>
              </w:rPr>
            </w:pPr>
            <w:r w:rsidRPr="00925196">
              <w:rPr>
                <w:b/>
                <w:sz w:val="28"/>
                <w:szCs w:val="28"/>
              </w:rPr>
              <w:t>Связь с показателями Программы (подпрограммы)</w:t>
            </w:r>
          </w:p>
        </w:tc>
      </w:tr>
      <w:tr w:rsidR="00B1076B" w:rsidRPr="00925196" w:rsidTr="00C63DEF">
        <w:tc>
          <w:tcPr>
            <w:tcW w:w="2756" w:type="dxa"/>
            <w:vMerge/>
          </w:tcPr>
          <w:p w:rsidR="00B1076B" w:rsidRPr="00925196" w:rsidRDefault="00B1076B" w:rsidP="00C63DEF">
            <w:pPr>
              <w:ind w:firstLine="540"/>
              <w:rPr>
                <w:sz w:val="28"/>
                <w:szCs w:val="28"/>
              </w:rPr>
            </w:pPr>
          </w:p>
        </w:tc>
        <w:tc>
          <w:tcPr>
            <w:tcW w:w="1559" w:type="dxa"/>
            <w:vMerge/>
          </w:tcPr>
          <w:p w:rsidR="00B1076B" w:rsidRPr="00925196" w:rsidRDefault="00B1076B" w:rsidP="00C63DEF">
            <w:pPr>
              <w:ind w:firstLine="67"/>
              <w:rPr>
                <w:sz w:val="28"/>
                <w:szCs w:val="28"/>
              </w:rPr>
            </w:pPr>
          </w:p>
        </w:tc>
        <w:tc>
          <w:tcPr>
            <w:tcW w:w="900" w:type="dxa"/>
            <w:gridSpan w:val="2"/>
          </w:tcPr>
          <w:p w:rsidR="00B1076B" w:rsidRPr="00925196" w:rsidRDefault="00B1076B" w:rsidP="00C63DEF">
            <w:pPr>
              <w:spacing w:after="1" w:line="240" w:lineRule="atLeast"/>
              <w:rPr>
                <w:sz w:val="28"/>
                <w:szCs w:val="28"/>
              </w:rPr>
            </w:pPr>
            <w:r w:rsidRPr="00925196">
              <w:rPr>
                <w:b/>
                <w:sz w:val="28"/>
                <w:szCs w:val="28"/>
              </w:rPr>
              <w:t>начала реализации</w:t>
            </w:r>
          </w:p>
        </w:tc>
        <w:tc>
          <w:tcPr>
            <w:tcW w:w="900" w:type="dxa"/>
          </w:tcPr>
          <w:p w:rsidR="00B1076B" w:rsidRPr="00925196" w:rsidRDefault="00B1076B" w:rsidP="00C63DEF">
            <w:pPr>
              <w:spacing w:after="1" w:line="240" w:lineRule="atLeast"/>
              <w:rPr>
                <w:sz w:val="28"/>
                <w:szCs w:val="28"/>
              </w:rPr>
            </w:pPr>
            <w:r w:rsidRPr="00925196">
              <w:rPr>
                <w:b/>
                <w:sz w:val="28"/>
                <w:szCs w:val="28"/>
              </w:rPr>
              <w:t>окончания реализации</w:t>
            </w:r>
          </w:p>
        </w:tc>
        <w:tc>
          <w:tcPr>
            <w:tcW w:w="1460" w:type="dxa"/>
            <w:vMerge/>
          </w:tcPr>
          <w:p w:rsidR="00B1076B" w:rsidRPr="00925196" w:rsidRDefault="00B1076B" w:rsidP="00C63DEF">
            <w:pPr>
              <w:ind w:firstLine="540"/>
              <w:rPr>
                <w:sz w:val="28"/>
                <w:szCs w:val="28"/>
              </w:rPr>
            </w:pPr>
          </w:p>
        </w:tc>
        <w:tc>
          <w:tcPr>
            <w:tcW w:w="1559" w:type="dxa"/>
            <w:gridSpan w:val="3"/>
            <w:vMerge/>
          </w:tcPr>
          <w:p w:rsidR="00B1076B" w:rsidRPr="00925196" w:rsidRDefault="00B1076B" w:rsidP="00C63DEF">
            <w:pPr>
              <w:ind w:firstLine="540"/>
              <w:rPr>
                <w:sz w:val="28"/>
                <w:szCs w:val="28"/>
              </w:rPr>
            </w:pPr>
          </w:p>
        </w:tc>
        <w:tc>
          <w:tcPr>
            <w:tcW w:w="1701" w:type="dxa"/>
            <w:vMerge/>
          </w:tcPr>
          <w:p w:rsidR="00B1076B" w:rsidRPr="00925196" w:rsidRDefault="00B1076B" w:rsidP="00C63DEF">
            <w:pPr>
              <w:ind w:firstLine="540"/>
              <w:rPr>
                <w:sz w:val="28"/>
                <w:szCs w:val="28"/>
              </w:rPr>
            </w:pPr>
          </w:p>
        </w:tc>
      </w:tr>
      <w:tr w:rsidR="00B1076B" w:rsidRPr="00925196" w:rsidTr="00C63DEF">
        <w:tc>
          <w:tcPr>
            <w:tcW w:w="10835" w:type="dxa"/>
            <w:gridSpan w:val="10"/>
          </w:tcPr>
          <w:p w:rsidR="00B1076B" w:rsidRPr="00925196" w:rsidRDefault="00B1076B" w:rsidP="00C63DEF">
            <w:pPr>
              <w:spacing w:after="1" w:line="240" w:lineRule="atLeast"/>
              <w:rPr>
                <w:b/>
                <w:sz w:val="28"/>
                <w:szCs w:val="28"/>
              </w:rPr>
            </w:pPr>
            <w:r w:rsidRPr="00925196">
              <w:rPr>
                <w:b/>
                <w:sz w:val="28"/>
                <w:szCs w:val="28"/>
              </w:rPr>
              <w:t>Задача 1 Обеспечение формирования единого облика муниципального образования</w:t>
            </w:r>
          </w:p>
        </w:tc>
      </w:tr>
      <w:tr w:rsidR="00B1076B" w:rsidRPr="00925196" w:rsidTr="00BA3637">
        <w:tc>
          <w:tcPr>
            <w:tcW w:w="2756" w:type="dxa"/>
          </w:tcPr>
          <w:p w:rsidR="00B1076B" w:rsidRPr="00925196" w:rsidRDefault="00B1076B" w:rsidP="00C63DEF">
            <w:pPr>
              <w:spacing w:after="1" w:line="240" w:lineRule="atLeast"/>
              <w:rPr>
                <w:sz w:val="28"/>
                <w:szCs w:val="28"/>
              </w:rPr>
            </w:pPr>
            <w:r w:rsidRPr="00925196">
              <w:rPr>
                <w:sz w:val="28"/>
                <w:szCs w:val="28"/>
              </w:rPr>
              <w:t>1.Коректировка правил благоустройства</w:t>
            </w:r>
          </w:p>
        </w:tc>
        <w:tc>
          <w:tcPr>
            <w:tcW w:w="1701" w:type="dxa"/>
            <w:gridSpan w:val="2"/>
          </w:tcPr>
          <w:p w:rsidR="00B1076B" w:rsidRPr="00925196" w:rsidRDefault="00B1076B" w:rsidP="00C63DEF">
            <w:pPr>
              <w:spacing w:after="1" w:line="240" w:lineRule="atLeast"/>
              <w:ind w:firstLine="67"/>
              <w:rPr>
                <w:sz w:val="28"/>
                <w:szCs w:val="28"/>
              </w:rPr>
            </w:pPr>
            <w:r w:rsidRPr="00925196">
              <w:rPr>
                <w:sz w:val="28"/>
                <w:szCs w:val="28"/>
              </w:rPr>
              <w:t xml:space="preserve">Администрация </w:t>
            </w:r>
            <w:r w:rsidR="00574449" w:rsidRPr="00925196">
              <w:rPr>
                <w:sz w:val="28"/>
                <w:szCs w:val="28"/>
              </w:rPr>
              <w:t>МО</w:t>
            </w:r>
          </w:p>
        </w:tc>
        <w:tc>
          <w:tcPr>
            <w:tcW w:w="758" w:type="dxa"/>
          </w:tcPr>
          <w:p w:rsidR="00B1076B" w:rsidRPr="00925196" w:rsidRDefault="00B1076B" w:rsidP="00C63DEF">
            <w:pPr>
              <w:spacing w:after="1" w:line="240" w:lineRule="atLeast"/>
              <w:rPr>
                <w:sz w:val="28"/>
                <w:szCs w:val="28"/>
              </w:rPr>
            </w:pPr>
            <w:r w:rsidRPr="00925196">
              <w:rPr>
                <w:sz w:val="28"/>
                <w:szCs w:val="28"/>
              </w:rPr>
              <w:t>2017</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460" w:type="dxa"/>
          </w:tcPr>
          <w:p w:rsidR="00B1076B" w:rsidRPr="00925196" w:rsidRDefault="00B1076B" w:rsidP="00C63DEF">
            <w:pPr>
              <w:spacing w:after="1" w:line="240" w:lineRule="atLeast"/>
              <w:rPr>
                <w:sz w:val="28"/>
                <w:szCs w:val="28"/>
              </w:rPr>
            </w:pPr>
            <w:r w:rsidRPr="00925196">
              <w:rPr>
                <w:sz w:val="28"/>
                <w:szCs w:val="28"/>
              </w:rPr>
              <w:t>Наличие правового документа</w:t>
            </w:r>
          </w:p>
        </w:tc>
        <w:tc>
          <w:tcPr>
            <w:tcW w:w="1559" w:type="dxa"/>
            <w:gridSpan w:val="3"/>
          </w:tcPr>
          <w:p w:rsidR="00B1076B" w:rsidRPr="00925196" w:rsidRDefault="00B1076B" w:rsidP="00C63DEF">
            <w:pPr>
              <w:spacing w:after="1" w:line="240" w:lineRule="atLeast"/>
              <w:ind w:firstLine="540"/>
              <w:rPr>
                <w:sz w:val="28"/>
                <w:szCs w:val="28"/>
              </w:rPr>
            </w:pPr>
          </w:p>
        </w:tc>
        <w:tc>
          <w:tcPr>
            <w:tcW w:w="1701" w:type="dxa"/>
          </w:tcPr>
          <w:p w:rsidR="00B1076B" w:rsidRPr="00925196" w:rsidRDefault="00B1076B" w:rsidP="00C63DEF">
            <w:pPr>
              <w:spacing w:after="1" w:line="240" w:lineRule="atLeast"/>
              <w:ind w:firstLine="540"/>
              <w:rPr>
                <w:sz w:val="28"/>
                <w:szCs w:val="28"/>
              </w:rPr>
            </w:pPr>
          </w:p>
        </w:tc>
      </w:tr>
      <w:tr w:rsidR="00B1076B" w:rsidRPr="00925196" w:rsidTr="00BA3637">
        <w:tc>
          <w:tcPr>
            <w:tcW w:w="2756" w:type="dxa"/>
          </w:tcPr>
          <w:p w:rsidR="00B1076B" w:rsidRPr="00925196" w:rsidRDefault="00B1076B" w:rsidP="00C63DEF">
            <w:pPr>
              <w:spacing w:after="1" w:line="240" w:lineRule="atLeast"/>
              <w:rPr>
                <w:sz w:val="28"/>
                <w:szCs w:val="28"/>
              </w:rPr>
            </w:pPr>
            <w:r w:rsidRPr="00925196">
              <w:rPr>
                <w:sz w:val="28"/>
                <w:szCs w:val="28"/>
              </w:rPr>
              <w:t>2. Формирование единого облика поселения в соответствии с правилами благоустройства</w:t>
            </w:r>
          </w:p>
        </w:tc>
        <w:tc>
          <w:tcPr>
            <w:tcW w:w="1701" w:type="dxa"/>
            <w:gridSpan w:val="2"/>
          </w:tcPr>
          <w:p w:rsidR="00B1076B" w:rsidRPr="00925196" w:rsidRDefault="00B1076B" w:rsidP="00C63DEF">
            <w:pPr>
              <w:spacing w:after="1" w:line="240" w:lineRule="atLeast"/>
              <w:ind w:firstLine="67"/>
              <w:rPr>
                <w:sz w:val="28"/>
                <w:szCs w:val="28"/>
              </w:rPr>
            </w:pPr>
            <w:r w:rsidRPr="00925196">
              <w:rPr>
                <w:sz w:val="28"/>
                <w:szCs w:val="28"/>
              </w:rPr>
              <w:t xml:space="preserve">Администрация </w:t>
            </w:r>
            <w:r w:rsidR="00574449" w:rsidRPr="00925196">
              <w:rPr>
                <w:sz w:val="28"/>
                <w:szCs w:val="28"/>
              </w:rPr>
              <w:t>МО</w:t>
            </w:r>
          </w:p>
        </w:tc>
        <w:tc>
          <w:tcPr>
            <w:tcW w:w="758" w:type="dxa"/>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460" w:type="dxa"/>
          </w:tcPr>
          <w:p w:rsidR="00B1076B" w:rsidRPr="00925196" w:rsidRDefault="00B1076B" w:rsidP="00C63DEF">
            <w:pPr>
              <w:spacing w:after="1" w:line="240" w:lineRule="atLeast"/>
              <w:rPr>
                <w:sz w:val="28"/>
                <w:szCs w:val="28"/>
              </w:rPr>
            </w:pPr>
            <w:r w:rsidRPr="00925196">
              <w:rPr>
                <w:sz w:val="28"/>
                <w:szCs w:val="28"/>
              </w:rPr>
              <w:t>Единый облик поселения</w:t>
            </w:r>
          </w:p>
        </w:tc>
        <w:tc>
          <w:tcPr>
            <w:tcW w:w="1559" w:type="dxa"/>
            <w:gridSpan w:val="3"/>
          </w:tcPr>
          <w:p w:rsidR="00B1076B" w:rsidRPr="00925196" w:rsidRDefault="00B1076B" w:rsidP="00C63DEF">
            <w:pPr>
              <w:spacing w:after="1" w:line="240" w:lineRule="atLeast"/>
              <w:ind w:firstLine="540"/>
              <w:rPr>
                <w:sz w:val="28"/>
                <w:szCs w:val="28"/>
              </w:rPr>
            </w:pPr>
          </w:p>
        </w:tc>
        <w:tc>
          <w:tcPr>
            <w:tcW w:w="1701" w:type="dxa"/>
          </w:tcPr>
          <w:p w:rsidR="00B1076B" w:rsidRPr="00925196" w:rsidRDefault="00B1076B" w:rsidP="00C63DEF">
            <w:pPr>
              <w:spacing w:after="1" w:line="240" w:lineRule="atLeast"/>
              <w:ind w:firstLine="540"/>
              <w:rPr>
                <w:b/>
                <w:sz w:val="28"/>
                <w:szCs w:val="28"/>
              </w:rPr>
            </w:pPr>
          </w:p>
        </w:tc>
      </w:tr>
      <w:tr w:rsidR="00B1076B" w:rsidRPr="00925196" w:rsidTr="00BA3637">
        <w:tc>
          <w:tcPr>
            <w:tcW w:w="2756" w:type="dxa"/>
          </w:tcPr>
          <w:p w:rsidR="00B1076B" w:rsidRPr="00925196" w:rsidRDefault="005359AB" w:rsidP="00C63DEF">
            <w:pPr>
              <w:spacing w:after="1" w:line="240" w:lineRule="atLeast"/>
              <w:rPr>
                <w:sz w:val="28"/>
                <w:szCs w:val="28"/>
              </w:rPr>
            </w:pPr>
            <w:r w:rsidRPr="00925196">
              <w:rPr>
                <w:sz w:val="28"/>
                <w:szCs w:val="28"/>
              </w:rPr>
              <w:t>3</w:t>
            </w:r>
            <w:r w:rsidR="00B1076B" w:rsidRPr="00925196">
              <w:rPr>
                <w:sz w:val="28"/>
                <w:szCs w:val="28"/>
              </w:rPr>
              <w:t>. Приведение фасадов домов, вывесок в соответствии с правилами благоустройства</w:t>
            </w:r>
          </w:p>
        </w:tc>
        <w:tc>
          <w:tcPr>
            <w:tcW w:w="1701" w:type="dxa"/>
            <w:gridSpan w:val="2"/>
          </w:tcPr>
          <w:p w:rsidR="00B1076B" w:rsidRPr="00925196" w:rsidRDefault="00B1076B" w:rsidP="00C63DEF">
            <w:pPr>
              <w:spacing w:after="1" w:line="240" w:lineRule="atLeast"/>
              <w:ind w:firstLine="67"/>
              <w:rPr>
                <w:sz w:val="28"/>
                <w:szCs w:val="28"/>
              </w:rPr>
            </w:pPr>
            <w:r w:rsidRPr="00925196">
              <w:rPr>
                <w:sz w:val="28"/>
                <w:szCs w:val="28"/>
              </w:rPr>
              <w:t xml:space="preserve">Администрация </w:t>
            </w:r>
            <w:r w:rsidR="00574449" w:rsidRPr="00925196">
              <w:rPr>
                <w:sz w:val="28"/>
                <w:szCs w:val="28"/>
              </w:rPr>
              <w:t>МО</w:t>
            </w:r>
          </w:p>
        </w:tc>
        <w:tc>
          <w:tcPr>
            <w:tcW w:w="758" w:type="dxa"/>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460" w:type="dxa"/>
          </w:tcPr>
          <w:p w:rsidR="00B1076B" w:rsidRPr="00925196" w:rsidRDefault="00B1076B" w:rsidP="00C63DEF">
            <w:pPr>
              <w:spacing w:after="1" w:line="240" w:lineRule="atLeast"/>
              <w:rPr>
                <w:sz w:val="28"/>
                <w:szCs w:val="28"/>
              </w:rPr>
            </w:pPr>
            <w:r w:rsidRPr="00925196">
              <w:rPr>
                <w:sz w:val="28"/>
                <w:szCs w:val="28"/>
              </w:rPr>
              <w:t>Улучшение визуальной среды</w:t>
            </w:r>
          </w:p>
        </w:tc>
        <w:tc>
          <w:tcPr>
            <w:tcW w:w="1559" w:type="dxa"/>
            <w:gridSpan w:val="3"/>
          </w:tcPr>
          <w:p w:rsidR="00B1076B" w:rsidRPr="00925196" w:rsidRDefault="00B1076B" w:rsidP="00C63DEF">
            <w:pPr>
              <w:spacing w:after="1" w:line="240" w:lineRule="atLeast"/>
              <w:ind w:firstLine="540"/>
              <w:rPr>
                <w:sz w:val="28"/>
                <w:szCs w:val="28"/>
              </w:rPr>
            </w:pPr>
          </w:p>
        </w:tc>
        <w:tc>
          <w:tcPr>
            <w:tcW w:w="1701" w:type="dxa"/>
          </w:tcPr>
          <w:p w:rsidR="00B1076B" w:rsidRPr="00925196" w:rsidRDefault="00B1076B" w:rsidP="00C63DEF">
            <w:pPr>
              <w:spacing w:after="1" w:line="240" w:lineRule="atLeast"/>
              <w:ind w:firstLine="540"/>
              <w:rPr>
                <w:sz w:val="28"/>
                <w:szCs w:val="28"/>
              </w:rPr>
            </w:pPr>
          </w:p>
        </w:tc>
      </w:tr>
      <w:tr w:rsidR="00B1076B" w:rsidRPr="00925196" w:rsidTr="00BA3637">
        <w:tc>
          <w:tcPr>
            <w:tcW w:w="2756" w:type="dxa"/>
          </w:tcPr>
          <w:p w:rsidR="00B1076B" w:rsidRPr="00925196" w:rsidRDefault="005359AB" w:rsidP="00C63DEF">
            <w:pPr>
              <w:spacing w:after="1" w:line="240" w:lineRule="atLeast"/>
              <w:rPr>
                <w:sz w:val="28"/>
                <w:szCs w:val="28"/>
              </w:rPr>
            </w:pPr>
            <w:r w:rsidRPr="00925196">
              <w:rPr>
                <w:sz w:val="28"/>
                <w:szCs w:val="28"/>
              </w:rPr>
              <w:t>4</w:t>
            </w:r>
            <w:r w:rsidR="00B1076B" w:rsidRPr="00925196">
              <w:rPr>
                <w:sz w:val="28"/>
                <w:szCs w:val="28"/>
              </w:rPr>
              <w:t>.Благоустройство общественных территорий</w:t>
            </w:r>
          </w:p>
        </w:tc>
        <w:tc>
          <w:tcPr>
            <w:tcW w:w="1701" w:type="dxa"/>
            <w:gridSpan w:val="2"/>
          </w:tcPr>
          <w:p w:rsidR="00B1076B" w:rsidRPr="00925196" w:rsidRDefault="00B1076B" w:rsidP="00BA3637">
            <w:pPr>
              <w:spacing w:after="1" w:line="240" w:lineRule="atLeast"/>
              <w:ind w:right="-62" w:hanging="62"/>
              <w:rPr>
                <w:sz w:val="28"/>
                <w:szCs w:val="28"/>
              </w:rPr>
            </w:pPr>
            <w:r w:rsidRPr="00925196">
              <w:rPr>
                <w:sz w:val="28"/>
                <w:szCs w:val="28"/>
              </w:rPr>
              <w:t xml:space="preserve">Администрация </w:t>
            </w:r>
            <w:r w:rsidR="00574449" w:rsidRPr="00925196">
              <w:rPr>
                <w:sz w:val="28"/>
                <w:szCs w:val="28"/>
              </w:rPr>
              <w:t>МО</w:t>
            </w:r>
          </w:p>
        </w:tc>
        <w:tc>
          <w:tcPr>
            <w:tcW w:w="758" w:type="dxa"/>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460" w:type="dxa"/>
          </w:tcPr>
          <w:p w:rsidR="00B1076B" w:rsidRPr="00925196" w:rsidRDefault="00B1076B" w:rsidP="00C63DEF">
            <w:pPr>
              <w:spacing w:after="1" w:line="240" w:lineRule="atLeast"/>
              <w:rPr>
                <w:sz w:val="28"/>
                <w:szCs w:val="28"/>
              </w:rPr>
            </w:pPr>
            <w:r w:rsidRPr="00925196">
              <w:rPr>
                <w:sz w:val="28"/>
                <w:szCs w:val="28"/>
              </w:rPr>
              <w:t>Увеличение уровня благоустройства</w:t>
            </w:r>
          </w:p>
        </w:tc>
        <w:tc>
          <w:tcPr>
            <w:tcW w:w="1559" w:type="dxa"/>
            <w:gridSpan w:val="3"/>
          </w:tcPr>
          <w:p w:rsidR="00B1076B" w:rsidRPr="00925196" w:rsidRDefault="00B1076B" w:rsidP="00C63DEF">
            <w:pPr>
              <w:spacing w:after="1" w:line="240" w:lineRule="atLeast"/>
              <w:ind w:firstLine="540"/>
              <w:rPr>
                <w:sz w:val="28"/>
                <w:szCs w:val="28"/>
              </w:rPr>
            </w:pPr>
          </w:p>
        </w:tc>
        <w:tc>
          <w:tcPr>
            <w:tcW w:w="1701" w:type="dxa"/>
          </w:tcPr>
          <w:p w:rsidR="00B1076B" w:rsidRPr="00925196" w:rsidRDefault="00B1076B" w:rsidP="00C63DEF">
            <w:pPr>
              <w:spacing w:after="1" w:line="240" w:lineRule="atLeast"/>
              <w:ind w:firstLine="540"/>
              <w:rPr>
                <w:sz w:val="28"/>
                <w:szCs w:val="28"/>
              </w:rPr>
            </w:pPr>
          </w:p>
        </w:tc>
      </w:tr>
      <w:tr w:rsidR="00B1076B" w:rsidRPr="00925196" w:rsidTr="00C63DEF">
        <w:tc>
          <w:tcPr>
            <w:tcW w:w="10835" w:type="dxa"/>
            <w:gridSpan w:val="10"/>
          </w:tcPr>
          <w:p w:rsidR="00B1076B" w:rsidRPr="00925196" w:rsidRDefault="00B1076B" w:rsidP="00C63DEF">
            <w:pPr>
              <w:spacing w:after="1" w:line="240" w:lineRule="atLeast"/>
              <w:rPr>
                <w:b/>
                <w:sz w:val="28"/>
                <w:szCs w:val="28"/>
              </w:rPr>
            </w:pPr>
            <w:r w:rsidRPr="00925196">
              <w:rPr>
                <w:b/>
                <w:sz w:val="28"/>
                <w:szCs w:val="28"/>
              </w:rPr>
              <w:t xml:space="preserve">Задача 2.Обеспечение создания, содержания и развития объектов благоустройства на территории муниципального образования, включая объекты, находящиеся в </w:t>
            </w:r>
            <w:r w:rsidRPr="00925196">
              <w:rPr>
                <w:b/>
                <w:sz w:val="28"/>
                <w:szCs w:val="28"/>
              </w:rPr>
              <w:lastRenderedPageBreak/>
              <w:t>частной собственности и прилегающие к ним территории</w:t>
            </w:r>
          </w:p>
        </w:tc>
      </w:tr>
      <w:tr w:rsidR="00B1076B" w:rsidRPr="00925196" w:rsidTr="00BA3637">
        <w:tc>
          <w:tcPr>
            <w:tcW w:w="2756" w:type="dxa"/>
          </w:tcPr>
          <w:p w:rsidR="00B1076B" w:rsidRPr="00925196" w:rsidRDefault="00B1076B" w:rsidP="00C63DEF">
            <w:pPr>
              <w:autoSpaceDE w:val="0"/>
              <w:autoSpaceDN w:val="0"/>
              <w:adjustRightInd w:val="0"/>
              <w:rPr>
                <w:sz w:val="28"/>
                <w:szCs w:val="28"/>
              </w:rPr>
            </w:pPr>
            <w:r w:rsidRPr="00925196">
              <w:rPr>
                <w:sz w:val="28"/>
                <w:szCs w:val="28"/>
              </w:rPr>
              <w:lastRenderedPageBreak/>
              <w:t>1</w:t>
            </w:r>
            <w:r w:rsidRPr="00925196">
              <w:rPr>
                <w:b/>
                <w:sz w:val="28"/>
                <w:szCs w:val="28"/>
              </w:rPr>
              <w:t>.</w:t>
            </w:r>
            <w:r w:rsidRPr="00925196">
              <w:rPr>
                <w:sz w:val="28"/>
                <w:szCs w:val="28"/>
              </w:rPr>
              <w:t xml:space="preserve">Инвентаризация уровня благоустройства индивидуальных жилых домов </w:t>
            </w:r>
            <w:r w:rsidR="00BA3637" w:rsidRPr="00925196">
              <w:rPr>
                <w:sz w:val="28"/>
                <w:szCs w:val="28"/>
              </w:rPr>
              <w:t>и земельных участков</w:t>
            </w:r>
          </w:p>
        </w:tc>
        <w:tc>
          <w:tcPr>
            <w:tcW w:w="1701" w:type="dxa"/>
            <w:gridSpan w:val="2"/>
          </w:tcPr>
          <w:p w:rsidR="00B1076B" w:rsidRPr="00925196" w:rsidRDefault="00B1076B" w:rsidP="00BA3637">
            <w:pPr>
              <w:spacing w:after="1" w:line="240" w:lineRule="atLeast"/>
              <w:ind w:right="-62" w:hanging="62"/>
              <w:rPr>
                <w:sz w:val="28"/>
                <w:szCs w:val="28"/>
              </w:rPr>
            </w:pPr>
            <w:r w:rsidRPr="00925196">
              <w:rPr>
                <w:sz w:val="28"/>
                <w:szCs w:val="28"/>
              </w:rPr>
              <w:t xml:space="preserve">Администрация </w:t>
            </w:r>
            <w:r w:rsidR="00574449" w:rsidRPr="00925196">
              <w:rPr>
                <w:sz w:val="28"/>
                <w:szCs w:val="28"/>
              </w:rPr>
              <w:t>МО</w:t>
            </w:r>
          </w:p>
        </w:tc>
        <w:tc>
          <w:tcPr>
            <w:tcW w:w="758" w:type="dxa"/>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689" w:type="dxa"/>
            <w:gridSpan w:val="2"/>
          </w:tcPr>
          <w:p w:rsidR="00B1076B" w:rsidRPr="00925196" w:rsidRDefault="00B1076B" w:rsidP="00C63DEF">
            <w:pPr>
              <w:spacing w:after="1" w:line="240" w:lineRule="atLeast"/>
              <w:rPr>
                <w:sz w:val="28"/>
                <w:szCs w:val="28"/>
              </w:rPr>
            </w:pPr>
            <w:r w:rsidRPr="00925196">
              <w:rPr>
                <w:sz w:val="28"/>
                <w:szCs w:val="28"/>
              </w:rPr>
              <w:t>Мониторинг состояния благоустройства</w:t>
            </w:r>
          </w:p>
        </w:tc>
        <w:tc>
          <w:tcPr>
            <w:tcW w:w="851" w:type="dxa"/>
          </w:tcPr>
          <w:p w:rsidR="00B1076B" w:rsidRPr="00925196" w:rsidRDefault="00B1076B" w:rsidP="00C63DEF">
            <w:pPr>
              <w:spacing w:after="1" w:line="240" w:lineRule="atLeast"/>
              <w:ind w:firstLine="540"/>
              <w:rPr>
                <w:sz w:val="28"/>
                <w:szCs w:val="28"/>
              </w:rPr>
            </w:pPr>
          </w:p>
        </w:tc>
        <w:tc>
          <w:tcPr>
            <w:tcW w:w="2180" w:type="dxa"/>
            <w:gridSpan w:val="2"/>
          </w:tcPr>
          <w:p w:rsidR="00B1076B" w:rsidRPr="00925196" w:rsidRDefault="00B1076B" w:rsidP="00C63DEF">
            <w:pPr>
              <w:spacing w:after="1" w:line="240" w:lineRule="atLeast"/>
              <w:ind w:firstLine="540"/>
              <w:rPr>
                <w:sz w:val="28"/>
                <w:szCs w:val="28"/>
              </w:rPr>
            </w:pPr>
          </w:p>
        </w:tc>
      </w:tr>
      <w:tr w:rsidR="00B1076B" w:rsidRPr="00925196" w:rsidTr="00BA3637">
        <w:tc>
          <w:tcPr>
            <w:tcW w:w="2756" w:type="dxa"/>
          </w:tcPr>
          <w:p w:rsidR="00B1076B" w:rsidRPr="00925196" w:rsidRDefault="00B1076B" w:rsidP="00C63DEF">
            <w:pPr>
              <w:autoSpaceDE w:val="0"/>
              <w:autoSpaceDN w:val="0"/>
              <w:adjustRightInd w:val="0"/>
              <w:rPr>
                <w:bCs/>
                <w:sz w:val="28"/>
                <w:szCs w:val="28"/>
              </w:rPr>
            </w:pPr>
            <w:r w:rsidRPr="00925196">
              <w:rPr>
                <w:bCs/>
                <w:sz w:val="28"/>
                <w:szCs w:val="28"/>
              </w:rPr>
              <w:t xml:space="preserve">2.Заключение соглашений с собственниками (пользователями) домов (земельных участков) об их благоустройстве </w:t>
            </w:r>
          </w:p>
        </w:tc>
        <w:tc>
          <w:tcPr>
            <w:tcW w:w="1701" w:type="dxa"/>
            <w:gridSpan w:val="2"/>
          </w:tcPr>
          <w:p w:rsidR="00B1076B" w:rsidRPr="00925196" w:rsidRDefault="00B1076B" w:rsidP="00BA3637">
            <w:pPr>
              <w:spacing w:after="1" w:line="240" w:lineRule="atLeast"/>
              <w:ind w:right="-62" w:hanging="62"/>
              <w:rPr>
                <w:sz w:val="28"/>
                <w:szCs w:val="28"/>
              </w:rPr>
            </w:pPr>
            <w:r w:rsidRPr="00925196">
              <w:rPr>
                <w:sz w:val="28"/>
                <w:szCs w:val="28"/>
              </w:rPr>
              <w:t xml:space="preserve">Администрация </w:t>
            </w:r>
            <w:r w:rsidR="00574449" w:rsidRPr="00925196">
              <w:rPr>
                <w:sz w:val="28"/>
                <w:szCs w:val="28"/>
              </w:rPr>
              <w:t>МО</w:t>
            </w:r>
          </w:p>
        </w:tc>
        <w:tc>
          <w:tcPr>
            <w:tcW w:w="758" w:type="dxa"/>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689" w:type="dxa"/>
            <w:gridSpan w:val="2"/>
          </w:tcPr>
          <w:p w:rsidR="00B1076B" w:rsidRPr="00925196" w:rsidRDefault="00B1076B" w:rsidP="00C63DEF">
            <w:pPr>
              <w:spacing w:after="1" w:line="240" w:lineRule="atLeast"/>
              <w:rPr>
                <w:sz w:val="28"/>
                <w:szCs w:val="28"/>
              </w:rPr>
            </w:pPr>
            <w:r w:rsidRPr="00925196">
              <w:rPr>
                <w:sz w:val="28"/>
                <w:szCs w:val="28"/>
              </w:rPr>
              <w:t>Увеличение уровня благоустройства</w:t>
            </w:r>
          </w:p>
        </w:tc>
        <w:tc>
          <w:tcPr>
            <w:tcW w:w="851" w:type="dxa"/>
          </w:tcPr>
          <w:p w:rsidR="00B1076B" w:rsidRPr="00925196" w:rsidRDefault="00B1076B" w:rsidP="00C63DEF">
            <w:pPr>
              <w:spacing w:after="1" w:line="240" w:lineRule="atLeast"/>
              <w:ind w:firstLine="540"/>
              <w:rPr>
                <w:sz w:val="28"/>
                <w:szCs w:val="28"/>
              </w:rPr>
            </w:pPr>
          </w:p>
        </w:tc>
        <w:tc>
          <w:tcPr>
            <w:tcW w:w="2180" w:type="dxa"/>
            <w:gridSpan w:val="2"/>
          </w:tcPr>
          <w:p w:rsidR="00B1076B" w:rsidRPr="00925196" w:rsidRDefault="00B1076B" w:rsidP="00C63DEF">
            <w:pPr>
              <w:spacing w:after="1" w:line="240" w:lineRule="atLeast"/>
              <w:ind w:firstLine="540"/>
              <w:rPr>
                <w:sz w:val="28"/>
                <w:szCs w:val="28"/>
              </w:rPr>
            </w:pPr>
          </w:p>
        </w:tc>
      </w:tr>
      <w:tr w:rsidR="00BA3637" w:rsidRPr="00925196" w:rsidTr="00BA3637">
        <w:tc>
          <w:tcPr>
            <w:tcW w:w="2756" w:type="dxa"/>
          </w:tcPr>
          <w:p w:rsidR="00BA3637" w:rsidRPr="00925196" w:rsidRDefault="004B7155" w:rsidP="00BA3637">
            <w:pPr>
              <w:autoSpaceDE w:val="0"/>
              <w:autoSpaceDN w:val="0"/>
              <w:adjustRightInd w:val="0"/>
              <w:rPr>
                <w:bCs/>
                <w:sz w:val="28"/>
                <w:szCs w:val="28"/>
              </w:rPr>
            </w:pPr>
            <w:r w:rsidRPr="00925196">
              <w:rPr>
                <w:sz w:val="28"/>
                <w:szCs w:val="28"/>
              </w:rPr>
              <w:t>3.</w:t>
            </w:r>
            <w:r w:rsidR="00BA3637" w:rsidRPr="00925196">
              <w:rPr>
                <w:sz w:val="28"/>
                <w:szCs w:val="28"/>
              </w:rPr>
              <w:t>Совместное определение с собственниками (пользователями) индивидуальных жилых домов (земельных участков) целей и задач по развитию территорий  частного сектора.</w:t>
            </w:r>
          </w:p>
        </w:tc>
        <w:tc>
          <w:tcPr>
            <w:tcW w:w="1701" w:type="dxa"/>
            <w:gridSpan w:val="2"/>
          </w:tcPr>
          <w:p w:rsidR="00BA3637" w:rsidRPr="00925196" w:rsidRDefault="00BA3637" w:rsidP="00BA3637">
            <w:pPr>
              <w:ind w:right="-62"/>
              <w:rPr>
                <w:sz w:val="28"/>
                <w:szCs w:val="28"/>
              </w:rPr>
            </w:pPr>
            <w:r w:rsidRPr="00925196">
              <w:rPr>
                <w:sz w:val="28"/>
                <w:szCs w:val="28"/>
              </w:rPr>
              <w:t>Администрация МО</w:t>
            </w:r>
          </w:p>
        </w:tc>
        <w:tc>
          <w:tcPr>
            <w:tcW w:w="758" w:type="dxa"/>
          </w:tcPr>
          <w:p w:rsidR="00BA3637" w:rsidRPr="00925196" w:rsidRDefault="00BA3637" w:rsidP="00EC7554">
            <w:pPr>
              <w:rPr>
                <w:sz w:val="28"/>
                <w:szCs w:val="28"/>
              </w:rPr>
            </w:pPr>
            <w:r w:rsidRPr="00925196">
              <w:rPr>
                <w:sz w:val="28"/>
                <w:szCs w:val="28"/>
              </w:rPr>
              <w:t>2018</w:t>
            </w:r>
          </w:p>
        </w:tc>
        <w:tc>
          <w:tcPr>
            <w:tcW w:w="900" w:type="dxa"/>
          </w:tcPr>
          <w:p w:rsidR="00BA3637" w:rsidRPr="00925196" w:rsidRDefault="00BA3637" w:rsidP="00EC7554">
            <w:pPr>
              <w:rPr>
                <w:sz w:val="28"/>
                <w:szCs w:val="28"/>
              </w:rPr>
            </w:pPr>
            <w:r w:rsidRPr="00925196">
              <w:rPr>
                <w:sz w:val="28"/>
                <w:szCs w:val="28"/>
              </w:rPr>
              <w:t>2022</w:t>
            </w:r>
          </w:p>
        </w:tc>
        <w:tc>
          <w:tcPr>
            <w:tcW w:w="1689" w:type="dxa"/>
            <w:gridSpan w:val="2"/>
          </w:tcPr>
          <w:p w:rsidR="00BA3637" w:rsidRPr="00925196" w:rsidRDefault="00BA3637" w:rsidP="00EC7554">
            <w:pPr>
              <w:rPr>
                <w:sz w:val="28"/>
                <w:szCs w:val="28"/>
              </w:rPr>
            </w:pPr>
            <w:r w:rsidRPr="00925196">
              <w:rPr>
                <w:sz w:val="28"/>
                <w:szCs w:val="28"/>
              </w:rPr>
              <w:t>Увеличение уровня благоустройства</w:t>
            </w:r>
          </w:p>
        </w:tc>
        <w:tc>
          <w:tcPr>
            <w:tcW w:w="851" w:type="dxa"/>
          </w:tcPr>
          <w:p w:rsidR="00BA3637" w:rsidRPr="00925196" w:rsidRDefault="00BA3637" w:rsidP="00C63DEF">
            <w:pPr>
              <w:spacing w:after="1" w:line="240" w:lineRule="atLeast"/>
              <w:ind w:firstLine="540"/>
              <w:rPr>
                <w:sz w:val="28"/>
                <w:szCs w:val="28"/>
              </w:rPr>
            </w:pPr>
          </w:p>
        </w:tc>
        <w:tc>
          <w:tcPr>
            <w:tcW w:w="2180" w:type="dxa"/>
            <w:gridSpan w:val="2"/>
          </w:tcPr>
          <w:p w:rsidR="00BA3637" w:rsidRPr="00925196" w:rsidRDefault="00BA3637" w:rsidP="00C63DEF">
            <w:pPr>
              <w:spacing w:after="1" w:line="240" w:lineRule="atLeast"/>
              <w:ind w:firstLine="540"/>
              <w:rPr>
                <w:sz w:val="28"/>
                <w:szCs w:val="28"/>
              </w:rPr>
            </w:pPr>
          </w:p>
        </w:tc>
      </w:tr>
      <w:tr w:rsidR="004B7155" w:rsidRPr="00925196" w:rsidTr="00BA3637">
        <w:tc>
          <w:tcPr>
            <w:tcW w:w="2756" w:type="dxa"/>
          </w:tcPr>
          <w:p w:rsidR="004B7155" w:rsidRPr="00925196" w:rsidRDefault="004B7155" w:rsidP="00C63DEF">
            <w:pPr>
              <w:autoSpaceDE w:val="0"/>
              <w:autoSpaceDN w:val="0"/>
              <w:adjustRightInd w:val="0"/>
              <w:rPr>
                <w:bCs/>
                <w:sz w:val="28"/>
                <w:szCs w:val="28"/>
              </w:rPr>
            </w:pPr>
            <w:r w:rsidRPr="00925196">
              <w:rPr>
                <w:sz w:val="28"/>
                <w:szCs w:val="28"/>
              </w:rPr>
              <w:t>4.Выявление и тиражирование опыта мероприятий по благоустройству среди собственников (пользователей) индивидуальных жилых домов</w:t>
            </w:r>
          </w:p>
        </w:tc>
        <w:tc>
          <w:tcPr>
            <w:tcW w:w="1701" w:type="dxa"/>
            <w:gridSpan w:val="2"/>
          </w:tcPr>
          <w:p w:rsidR="004B7155" w:rsidRPr="00925196" w:rsidRDefault="004B7155" w:rsidP="004B7155">
            <w:pPr>
              <w:ind w:right="-62"/>
              <w:rPr>
                <w:sz w:val="28"/>
                <w:szCs w:val="28"/>
              </w:rPr>
            </w:pPr>
            <w:r w:rsidRPr="00925196">
              <w:rPr>
                <w:sz w:val="28"/>
                <w:szCs w:val="28"/>
              </w:rPr>
              <w:t>Администрация МО</w:t>
            </w:r>
          </w:p>
        </w:tc>
        <w:tc>
          <w:tcPr>
            <w:tcW w:w="758" w:type="dxa"/>
          </w:tcPr>
          <w:p w:rsidR="004B7155" w:rsidRPr="00925196" w:rsidRDefault="004B7155" w:rsidP="00EC7554">
            <w:pPr>
              <w:rPr>
                <w:sz w:val="28"/>
                <w:szCs w:val="28"/>
              </w:rPr>
            </w:pPr>
            <w:r w:rsidRPr="00925196">
              <w:rPr>
                <w:sz w:val="28"/>
                <w:szCs w:val="28"/>
              </w:rPr>
              <w:t>2018</w:t>
            </w:r>
          </w:p>
        </w:tc>
        <w:tc>
          <w:tcPr>
            <w:tcW w:w="900" w:type="dxa"/>
          </w:tcPr>
          <w:p w:rsidR="004B7155" w:rsidRPr="00925196" w:rsidRDefault="004B7155" w:rsidP="00EC7554">
            <w:pPr>
              <w:rPr>
                <w:sz w:val="28"/>
                <w:szCs w:val="28"/>
              </w:rPr>
            </w:pPr>
            <w:r w:rsidRPr="00925196">
              <w:rPr>
                <w:sz w:val="28"/>
                <w:szCs w:val="28"/>
              </w:rPr>
              <w:t>2022</w:t>
            </w:r>
          </w:p>
        </w:tc>
        <w:tc>
          <w:tcPr>
            <w:tcW w:w="1689" w:type="dxa"/>
            <w:gridSpan w:val="2"/>
          </w:tcPr>
          <w:p w:rsidR="004B7155" w:rsidRPr="00925196" w:rsidRDefault="004B7155" w:rsidP="00EC7554">
            <w:pPr>
              <w:rPr>
                <w:sz w:val="28"/>
                <w:szCs w:val="28"/>
              </w:rPr>
            </w:pPr>
            <w:r w:rsidRPr="00925196">
              <w:rPr>
                <w:sz w:val="28"/>
                <w:szCs w:val="28"/>
              </w:rPr>
              <w:t>Увеличение уровня благоустройства</w:t>
            </w:r>
          </w:p>
        </w:tc>
        <w:tc>
          <w:tcPr>
            <w:tcW w:w="851" w:type="dxa"/>
          </w:tcPr>
          <w:p w:rsidR="004B7155" w:rsidRPr="00925196" w:rsidRDefault="004B7155" w:rsidP="00C63DEF">
            <w:pPr>
              <w:spacing w:after="1" w:line="240" w:lineRule="atLeast"/>
              <w:ind w:firstLine="540"/>
              <w:rPr>
                <w:sz w:val="28"/>
                <w:szCs w:val="28"/>
              </w:rPr>
            </w:pPr>
          </w:p>
        </w:tc>
        <w:tc>
          <w:tcPr>
            <w:tcW w:w="2180" w:type="dxa"/>
            <w:gridSpan w:val="2"/>
          </w:tcPr>
          <w:p w:rsidR="004B7155" w:rsidRPr="00925196" w:rsidRDefault="004B7155" w:rsidP="00C63DEF">
            <w:pPr>
              <w:spacing w:after="1" w:line="240" w:lineRule="atLeast"/>
              <w:ind w:firstLine="540"/>
              <w:rPr>
                <w:sz w:val="28"/>
                <w:szCs w:val="28"/>
              </w:rPr>
            </w:pPr>
          </w:p>
        </w:tc>
      </w:tr>
      <w:tr w:rsidR="00B1076B" w:rsidRPr="00925196" w:rsidTr="00C63DEF">
        <w:tc>
          <w:tcPr>
            <w:tcW w:w="10835" w:type="dxa"/>
            <w:gridSpan w:val="10"/>
          </w:tcPr>
          <w:p w:rsidR="00B1076B" w:rsidRPr="00925196" w:rsidRDefault="00B1076B" w:rsidP="00C63DEF">
            <w:pPr>
              <w:spacing w:after="1" w:line="240" w:lineRule="atLeast"/>
              <w:rPr>
                <w:b/>
                <w:sz w:val="28"/>
                <w:szCs w:val="28"/>
              </w:rPr>
            </w:pPr>
            <w:r w:rsidRPr="00925196">
              <w:rPr>
                <w:b/>
                <w:sz w:val="28"/>
                <w:szCs w:val="28"/>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B1076B" w:rsidRPr="00925196" w:rsidTr="00C63DEF">
        <w:tc>
          <w:tcPr>
            <w:tcW w:w="2756" w:type="dxa"/>
          </w:tcPr>
          <w:p w:rsidR="00B1076B" w:rsidRPr="00925196" w:rsidRDefault="00B1076B" w:rsidP="005359AB">
            <w:pPr>
              <w:spacing w:after="1" w:line="240" w:lineRule="atLeast"/>
              <w:rPr>
                <w:b/>
                <w:sz w:val="28"/>
                <w:szCs w:val="28"/>
              </w:rPr>
            </w:pPr>
            <w:r w:rsidRPr="00925196">
              <w:rPr>
                <w:sz w:val="28"/>
                <w:szCs w:val="28"/>
              </w:rPr>
              <w:t>1.Прведение общественных обсуждений п</w:t>
            </w:r>
            <w:r w:rsidR="005359AB" w:rsidRPr="00925196">
              <w:rPr>
                <w:sz w:val="28"/>
                <w:szCs w:val="28"/>
              </w:rPr>
              <w:t>равил благоустройства</w:t>
            </w:r>
          </w:p>
        </w:tc>
        <w:tc>
          <w:tcPr>
            <w:tcW w:w="1559" w:type="dxa"/>
          </w:tcPr>
          <w:p w:rsidR="00B1076B" w:rsidRPr="00925196" w:rsidRDefault="00B1076B" w:rsidP="00C63DEF">
            <w:pPr>
              <w:spacing w:after="1" w:line="240" w:lineRule="atLeast"/>
              <w:ind w:firstLine="67"/>
              <w:rPr>
                <w:sz w:val="28"/>
                <w:szCs w:val="28"/>
              </w:rPr>
            </w:pPr>
            <w:r w:rsidRPr="00925196">
              <w:rPr>
                <w:sz w:val="28"/>
                <w:szCs w:val="28"/>
              </w:rPr>
              <w:t xml:space="preserve">Администрация </w:t>
            </w:r>
            <w:r w:rsidR="00574449" w:rsidRPr="00925196">
              <w:rPr>
                <w:sz w:val="28"/>
                <w:szCs w:val="28"/>
              </w:rPr>
              <w:t>МО</w:t>
            </w:r>
          </w:p>
        </w:tc>
        <w:tc>
          <w:tcPr>
            <w:tcW w:w="900" w:type="dxa"/>
            <w:gridSpan w:val="2"/>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689" w:type="dxa"/>
            <w:gridSpan w:val="2"/>
          </w:tcPr>
          <w:p w:rsidR="00B1076B" w:rsidRPr="00925196" w:rsidRDefault="00B1076B" w:rsidP="00C63DEF">
            <w:pPr>
              <w:spacing w:after="1" w:line="240" w:lineRule="atLeast"/>
              <w:rPr>
                <w:sz w:val="28"/>
                <w:szCs w:val="28"/>
              </w:rPr>
            </w:pPr>
            <w:r w:rsidRPr="00925196">
              <w:rPr>
                <w:sz w:val="28"/>
                <w:szCs w:val="28"/>
              </w:rPr>
              <w:t>Вовлеченность жителей в благоустройство</w:t>
            </w:r>
          </w:p>
        </w:tc>
        <w:tc>
          <w:tcPr>
            <w:tcW w:w="851" w:type="dxa"/>
          </w:tcPr>
          <w:p w:rsidR="00B1076B" w:rsidRPr="00925196" w:rsidRDefault="00B1076B" w:rsidP="00C63DEF">
            <w:pPr>
              <w:spacing w:after="1" w:line="240" w:lineRule="atLeast"/>
              <w:ind w:firstLine="540"/>
              <w:rPr>
                <w:sz w:val="28"/>
                <w:szCs w:val="28"/>
              </w:rPr>
            </w:pPr>
          </w:p>
        </w:tc>
        <w:tc>
          <w:tcPr>
            <w:tcW w:w="2180" w:type="dxa"/>
            <w:gridSpan w:val="2"/>
          </w:tcPr>
          <w:p w:rsidR="00B1076B" w:rsidRPr="00925196" w:rsidRDefault="00B1076B" w:rsidP="00C63DEF">
            <w:pPr>
              <w:spacing w:after="1" w:line="240" w:lineRule="atLeast"/>
              <w:ind w:firstLine="540"/>
              <w:rPr>
                <w:sz w:val="28"/>
                <w:szCs w:val="28"/>
              </w:rPr>
            </w:pPr>
          </w:p>
        </w:tc>
      </w:tr>
      <w:tr w:rsidR="00B1076B" w:rsidRPr="00925196" w:rsidTr="00C63DEF">
        <w:tc>
          <w:tcPr>
            <w:tcW w:w="2756" w:type="dxa"/>
          </w:tcPr>
          <w:p w:rsidR="00B1076B" w:rsidRPr="00925196" w:rsidRDefault="005359AB" w:rsidP="003D4D95">
            <w:pPr>
              <w:spacing w:after="1" w:line="200" w:lineRule="atLeast"/>
              <w:rPr>
                <w:sz w:val="28"/>
                <w:szCs w:val="28"/>
              </w:rPr>
            </w:pPr>
            <w:r w:rsidRPr="00925196">
              <w:rPr>
                <w:sz w:val="28"/>
                <w:szCs w:val="28"/>
              </w:rPr>
              <w:t>2</w:t>
            </w:r>
            <w:r w:rsidR="00B1076B" w:rsidRPr="00925196">
              <w:rPr>
                <w:sz w:val="28"/>
                <w:szCs w:val="28"/>
              </w:rPr>
              <w:t xml:space="preserve">. Проведение </w:t>
            </w:r>
            <w:r w:rsidR="003D4D95" w:rsidRPr="00925196">
              <w:rPr>
                <w:sz w:val="28"/>
                <w:szCs w:val="28"/>
              </w:rPr>
              <w:t xml:space="preserve">разноплановых </w:t>
            </w:r>
            <w:r w:rsidR="003D4D95" w:rsidRPr="00925196">
              <w:rPr>
                <w:sz w:val="28"/>
                <w:szCs w:val="28"/>
              </w:rPr>
              <w:lastRenderedPageBreak/>
              <w:t xml:space="preserve">мероприятий по благоустройству: конкурсов, акций, субботников и т.д. </w:t>
            </w:r>
          </w:p>
        </w:tc>
        <w:tc>
          <w:tcPr>
            <w:tcW w:w="1559" w:type="dxa"/>
          </w:tcPr>
          <w:p w:rsidR="00B1076B" w:rsidRPr="00925196" w:rsidRDefault="00B1076B" w:rsidP="00C63DEF">
            <w:pPr>
              <w:spacing w:after="1" w:line="240" w:lineRule="atLeast"/>
              <w:ind w:firstLine="67"/>
              <w:rPr>
                <w:sz w:val="28"/>
                <w:szCs w:val="28"/>
              </w:rPr>
            </w:pPr>
            <w:r w:rsidRPr="00925196">
              <w:rPr>
                <w:sz w:val="28"/>
                <w:szCs w:val="28"/>
              </w:rPr>
              <w:lastRenderedPageBreak/>
              <w:t xml:space="preserve">Администрация </w:t>
            </w:r>
            <w:r w:rsidR="00574449" w:rsidRPr="00925196">
              <w:rPr>
                <w:sz w:val="28"/>
                <w:szCs w:val="28"/>
              </w:rPr>
              <w:t>МО</w:t>
            </w:r>
          </w:p>
        </w:tc>
        <w:tc>
          <w:tcPr>
            <w:tcW w:w="900" w:type="dxa"/>
            <w:gridSpan w:val="2"/>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689" w:type="dxa"/>
            <w:gridSpan w:val="2"/>
          </w:tcPr>
          <w:p w:rsidR="00B1076B" w:rsidRPr="00925196" w:rsidRDefault="00B1076B" w:rsidP="00C63DEF">
            <w:pPr>
              <w:spacing w:after="1" w:line="240" w:lineRule="atLeast"/>
              <w:rPr>
                <w:sz w:val="28"/>
                <w:szCs w:val="28"/>
              </w:rPr>
            </w:pPr>
            <w:r w:rsidRPr="00925196">
              <w:rPr>
                <w:sz w:val="28"/>
                <w:szCs w:val="28"/>
              </w:rPr>
              <w:t xml:space="preserve">Вовлеченность жителей в </w:t>
            </w:r>
            <w:r w:rsidRPr="00925196">
              <w:rPr>
                <w:sz w:val="28"/>
                <w:szCs w:val="28"/>
              </w:rPr>
              <w:lastRenderedPageBreak/>
              <w:t>благоустройство</w:t>
            </w:r>
          </w:p>
        </w:tc>
        <w:tc>
          <w:tcPr>
            <w:tcW w:w="851" w:type="dxa"/>
          </w:tcPr>
          <w:p w:rsidR="00B1076B" w:rsidRPr="00925196" w:rsidRDefault="00B1076B" w:rsidP="00C63DEF">
            <w:pPr>
              <w:spacing w:after="1" w:line="240" w:lineRule="atLeast"/>
              <w:ind w:firstLine="540"/>
              <w:rPr>
                <w:sz w:val="28"/>
                <w:szCs w:val="28"/>
              </w:rPr>
            </w:pPr>
          </w:p>
        </w:tc>
        <w:tc>
          <w:tcPr>
            <w:tcW w:w="2180" w:type="dxa"/>
            <w:gridSpan w:val="2"/>
          </w:tcPr>
          <w:p w:rsidR="00B1076B" w:rsidRPr="00925196" w:rsidRDefault="00B1076B" w:rsidP="00C63DEF">
            <w:pPr>
              <w:spacing w:after="1" w:line="240" w:lineRule="atLeast"/>
              <w:ind w:firstLine="540"/>
              <w:rPr>
                <w:sz w:val="28"/>
                <w:szCs w:val="28"/>
              </w:rPr>
            </w:pPr>
          </w:p>
        </w:tc>
      </w:tr>
      <w:tr w:rsidR="00B1076B" w:rsidRPr="00925196" w:rsidTr="00EF697F">
        <w:trPr>
          <w:trHeight w:val="739"/>
        </w:trPr>
        <w:tc>
          <w:tcPr>
            <w:tcW w:w="2756" w:type="dxa"/>
          </w:tcPr>
          <w:p w:rsidR="00B1076B" w:rsidRPr="00925196" w:rsidRDefault="005359AB" w:rsidP="00C63DEF">
            <w:pPr>
              <w:spacing w:after="1" w:line="200" w:lineRule="atLeast"/>
              <w:rPr>
                <w:sz w:val="28"/>
                <w:szCs w:val="28"/>
              </w:rPr>
            </w:pPr>
            <w:r w:rsidRPr="00925196">
              <w:rPr>
                <w:sz w:val="28"/>
                <w:szCs w:val="28"/>
              </w:rPr>
              <w:lastRenderedPageBreak/>
              <w:t>3</w:t>
            </w:r>
            <w:r w:rsidR="00B1076B" w:rsidRPr="00925196">
              <w:rPr>
                <w:sz w:val="28"/>
                <w:szCs w:val="28"/>
              </w:rPr>
              <w:t>.Организация трудового участия жителей в благоустройстве.</w:t>
            </w:r>
          </w:p>
        </w:tc>
        <w:tc>
          <w:tcPr>
            <w:tcW w:w="1559" w:type="dxa"/>
          </w:tcPr>
          <w:p w:rsidR="00B1076B" w:rsidRPr="00925196" w:rsidRDefault="00B1076B" w:rsidP="00C63DEF">
            <w:pPr>
              <w:spacing w:after="1" w:line="240" w:lineRule="atLeast"/>
              <w:ind w:firstLine="67"/>
              <w:rPr>
                <w:sz w:val="28"/>
                <w:szCs w:val="28"/>
              </w:rPr>
            </w:pPr>
            <w:r w:rsidRPr="00925196">
              <w:rPr>
                <w:sz w:val="28"/>
                <w:szCs w:val="28"/>
              </w:rPr>
              <w:t xml:space="preserve">Администрация </w:t>
            </w:r>
            <w:r w:rsidR="00574449" w:rsidRPr="00925196">
              <w:rPr>
                <w:sz w:val="28"/>
                <w:szCs w:val="28"/>
              </w:rPr>
              <w:t>МО</w:t>
            </w:r>
          </w:p>
        </w:tc>
        <w:tc>
          <w:tcPr>
            <w:tcW w:w="900" w:type="dxa"/>
            <w:gridSpan w:val="2"/>
          </w:tcPr>
          <w:p w:rsidR="00B1076B" w:rsidRPr="00925196" w:rsidRDefault="00B1076B" w:rsidP="00C63DEF">
            <w:pPr>
              <w:spacing w:after="1" w:line="240" w:lineRule="atLeast"/>
              <w:rPr>
                <w:sz w:val="28"/>
                <w:szCs w:val="28"/>
              </w:rPr>
            </w:pPr>
          </w:p>
        </w:tc>
        <w:tc>
          <w:tcPr>
            <w:tcW w:w="900" w:type="dxa"/>
          </w:tcPr>
          <w:p w:rsidR="00B1076B" w:rsidRPr="00925196" w:rsidRDefault="00B1076B" w:rsidP="00C63DEF">
            <w:pPr>
              <w:spacing w:after="1" w:line="240" w:lineRule="atLeast"/>
              <w:rPr>
                <w:sz w:val="28"/>
                <w:szCs w:val="28"/>
              </w:rPr>
            </w:pPr>
          </w:p>
        </w:tc>
        <w:tc>
          <w:tcPr>
            <w:tcW w:w="1689" w:type="dxa"/>
            <w:gridSpan w:val="2"/>
          </w:tcPr>
          <w:p w:rsidR="00B1076B" w:rsidRPr="00925196" w:rsidRDefault="00B1076B" w:rsidP="00C63DEF">
            <w:pPr>
              <w:spacing w:after="1" w:line="240" w:lineRule="atLeast"/>
              <w:rPr>
                <w:sz w:val="28"/>
                <w:szCs w:val="28"/>
              </w:rPr>
            </w:pPr>
            <w:r w:rsidRPr="00925196">
              <w:rPr>
                <w:sz w:val="28"/>
                <w:szCs w:val="28"/>
              </w:rPr>
              <w:t>Вовлеченность жителей в благоустройство</w:t>
            </w:r>
          </w:p>
        </w:tc>
        <w:tc>
          <w:tcPr>
            <w:tcW w:w="851" w:type="dxa"/>
          </w:tcPr>
          <w:p w:rsidR="00B1076B" w:rsidRPr="00925196" w:rsidRDefault="00B1076B" w:rsidP="00C63DEF">
            <w:pPr>
              <w:spacing w:after="1" w:line="240" w:lineRule="atLeast"/>
              <w:ind w:firstLine="540"/>
              <w:rPr>
                <w:sz w:val="28"/>
                <w:szCs w:val="28"/>
              </w:rPr>
            </w:pPr>
          </w:p>
        </w:tc>
        <w:tc>
          <w:tcPr>
            <w:tcW w:w="2180" w:type="dxa"/>
            <w:gridSpan w:val="2"/>
          </w:tcPr>
          <w:p w:rsidR="00B1076B" w:rsidRPr="00925196" w:rsidRDefault="00B1076B" w:rsidP="00C63DEF">
            <w:pPr>
              <w:spacing w:after="1" w:line="240" w:lineRule="atLeast"/>
              <w:ind w:firstLine="540"/>
              <w:rPr>
                <w:sz w:val="28"/>
                <w:szCs w:val="28"/>
              </w:rPr>
            </w:pPr>
          </w:p>
        </w:tc>
      </w:tr>
    </w:tbl>
    <w:p w:rsidR="00B1076B" w:rsidRPr="00925196" w:rsidRDefault="00B1076B" w:rsidP="000F4EC8">
      <w:pPr>
        <w:spacing w:after="1" w:line="200" w:lineRule="atLeast"/>
        <w:ind w:firstLine="540"/>
        <w:jc w:val="both"/>
        <w:rPr>
          <w:sz w:val="28"/>
          <w:szCs w:val="28"/>
        </w:rPr>
      </w:pPr>
    </w:p>
    <w:p w:rsidR="00B1076B" w:rsidRPr="00925196" w:rsidRDefault="00B1076B" w:rsidP="000F4EC8">
      <w:pPr>
        <w:pStyle w:val="a6"/>
        <w:ind w:firstLine="540"/>
        <w:jc w:val="both"/>
        <w:rPr>
          <w:rFonts w:ascii="Times New Roman" w:hAnsi="Times New Roman"/>
          <w:b/>
          <w:bCs/>
          <w:sz w:val="28"/>
          <w:szCs w:val="28"/>
        </w:rPr>
      </w:pPr>
      <w:r w:rsidRPr="00925196">
        <w:rPr>
          <w:rFonts w:ascii="Times New Roman" w:hAnsi="Times New Roman"/>
          <w:b/>
          <w:bCs/>
          <w:sz w:val="28"/>
          <w:szCs w:val="28"/>
        </w:rPr>
        <w:t>2.5.Объем и источники финансирования муниципальной программы</w:t>
      </w:r>
    </w:p>
    <w:p w:rsidR="00662175" w:rsidRPr="00925196" w:rsidRDefault="00662175" w:rsidP="000F4EC8">
      <w:pPr>
        <w:pStyle w:val="a6"/>
        <w:ind w:firstLine="540"/>
        <w:jc w:val="both"/>
        <w:rPr>
          <w:rFonts w:ascii="Times New Roman" w:hAnsi="Times New Roman"/>
          <w:b/>
          <w:bCs/>
          <w:sz w:val="28"/>
          <w:szCs w:val="28"/>
        </w:rPr>
      </w:pPr>
    </w:p>
    <w:p w:rsidR="00B1076B" w:rsidRPr="00925196" w:rsidRDefault="00B1076B" w:rsidP="00662175">
      <w:pPr>
        <w:shd w:val="clear" w:color="auto" w:fill="FFFFFF"/>
        <w:spacing w:line="270" w:lineRule="atLeast"/>
        <w:ind w:right="-570" w:firstLine="540"/>
        <w:jc w:val="both"/>
        <w:rPr>
          <w:sz w:val="28"/>
          <w:szCs w:val="28"/>
        </w:rPr>
      </w:pPr>
      <w:r w:rsidRPr="00925196">
        <w:rPr>
          <w:sz w:val="28"/>
          <w:szCs w:val="28"/>
        </w:rPr>
        <w:t>В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рыночной стоимости этих работ. Финансирование мероприятий Программы осуществляется за счет средств бюджета</w:t>
      </w:r>
      <w:r w:rsidR="00BD509B" w:rsidRPr="00925196">
        <w:rPr>
          <w:sz w:val="28"/>
          <w:szCs w:val="28"/>
        </w:rPr>
        <w:t xml:space="preserve"> муниципального образования и</w:t>
      </w:r>
      <w:r w:rsidRPr="00925196">
        <w:rPr>
          <w:sz w:val="28"/>
          <w:szCs w:val="28"/>
        </w:rPr>
        <w:t xml:space="preserve"> средств жителей. </w:t>
      </w:r>
    </w:p>
    <w:p w:rsidR="00B1076B" w:rsidRPr="00925196" w:rsidRDefault="00B1076B" w:rsidP="00662175">
      <w:pPr>
        <w:pStyle w:val="a6"/>
        <w:ind w:right="-570" w:firstLine="540"/>
        <w:jc w:val="both"/>
        <w:rPr>
          <w:rFonts w:ascii="Times New Roman" w:hAnsi="Times New Roman"/>
          <w:sz w:val="28"/>
          <w:szCs w:val="28"/>
        </w:rPr>
      </w:pPr>
      <w:r w:rsidRPr="00925196">
        <w:rPr>
          <w:rFonts w:ascii="Times New Roman" w:hAnsi="Times New Roman"/>
          <w:sz w:val="28"/>
          <w:szCs w:val="28"/>
        </w:rPr>
        <w:t xml:space="preserve">Объемы и источники финансирования муниципальной программы. </w:t>
      </w:r>
    </w:p>
    <w:p w:rsidR="00B1076B" w:rsidRPr="00925196" w:rsidRDefault="00B1076B" w:rsidP="000F4EC8">
      <w:pPr>
        <w:pStyle w:val="a6"/>
        <w:ind w:firstLine="540"/>
        <w:jc w:val="both"/>
        <w:rPr>
          <w:rFonts w:ascii="Times New Roman" w:hAnsi="Times New Roman"/>
          <w:sz w:val="28"/>
          <w:szCs w:val="28"/>
        </w:rPr>
      </w:pPr>
    </w:p>
    <w:p w:rsidR="00B1076B" w:rsidRPr="00925196" w:rsidRDefault="00B1076B" w:rsidP="000F4EC8">
      <w:pPr>
        <w:ind w:firstLine="540"/>
        <w:jc w:val="center"/>
        <w:rPr>
          <w:sz w:val="28"/>
          <w:szCs w:val="28"/>
        </w:rPr>
      </w:pPr>
      <w:r w:rsidRPr="00925196">
        <w:rPr>
          <w:sz w:val="28"/>
          <w:szCs w:val="28"/>
        </w:rPr>
        <w:t>Структура финансирования (тыс.руб.)</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320"/>
        <w:gridCol w:w="922"/>
        <w:gridCol w:w="1144"/>
        <w:gridCol w:w="991"/>
        <w:gridCol w:w="706"/>
        <w:gridCol w:w="848"/>
        <w:gridCol w:w="992"/>
      </w:tblGrid>
      <w:tr w:rsidR="00B1076B" w:rsidRPr="00925196" w:rsidTr="001207D4">
        <w:trPr>
          <w:trHeight w:val="276"/>
        </w:trPr>
        <w:tc>
          <w:tcPr>
            <w:tcW w:w="4320" w:type="dxa"/>
            <w:vMerge w:val="restart"/>
            <w:tcBorders>
              <w:top w:val="single" w:sz="4" w:space="0" w:color="auto"/>
            </w:tcBorders>
            <w:vAlign w:val="center"/>
          </w:tcPr>
          <w:p w:rsidR="00B1076B" w:rsidRPr="00925196" w:rsidRDefault="00B1076B" w:rsidP="000F4EC8">
            <w:pPr>
              <w:ind w:firstLine="540"/>
              <w:jc w:val="center"/>
              <w:rPr>
                <w:sz w:val="28"/>
                <w:szCs w:val="28"/>
              </w:rPr>
            </w:pPr>
            <w:r w:rsidRPr="00925196">
              <w:rPr>
                <w:sz w:val="28"/>
                <w:szCs w:val="28"/>
              </w:rPr>
              <w:t>Источники финансирования</w:t>
            </w:r>
          </w:p>
        </w:tc>
        <w:tc>
          <w:tcPr>
            <w:tcW w:w="5603" w:type="dxa"/>
            <w:gridSpan w:val="6"/>
            <w:tcBorders>
              <w:top w:val="single" w:sz="4" w:space="0" w:color="auto"/>
            </w:tcBorders>
          </w:tcPr>
          <w:p w:rsidR="00B1076B" w:rsidRPr="00925196" w:rsidRDefault="00B1076B" w:rsidP="000F4EC8">
            <w:pPr>
              <w:ind w:firstLine="540"/>
              <w:jc w:val="center"/>
              <w:rPr>
                <w:sz w:val="28"/>
                <w:szCs w:val="28"/>
              </w:rPr>
            </w:pPr>
            <w:r w:rsidRPr="00925196">
              <w:rPr>
                <w:sz w:val="28"/>
                <w:szCs w:val="28"/>
              </w:rPr>
              <w:t xml:space="preserve">Объем финансирования </w:t>
            </w:r>
          </w:p>
        </w:tc>
      </w:tr>
      <w:tr w:rsidR="00B1076B" w:rsidRPr="00925196" w:rsidTr="001207D4">
        <w:trPr>
          <w:trHeight w:val="276"/>
        </w:trPr>
        <w:tc>
          <w:tcPr>
            <w:tcW w:w="4320" w:type="dxa"/>
            <w:vMerge/>
            <w:vAlign w:val="center"/>
          </w:tcPr>
          <w:p w:rsidR="00B1076B" w:rsidRPr="00925196" w:rsidRDefault="00B1076B" w:rsidP="000F4EC8">
            <w:pPr>
              <w:ind w:firstLine="540"/>
              <w:rPr>
                <w:sz w:val="28"/>
                <w:szCs w:val="28"/>
              </w:rPr>
            </w:pPr>
          </w:p>
        </w:tc>
        <w:tc>
          <w:tcPr>
            <w:tcW w:w="922" w:type="dxa"/>
            <w:vMerge w:val="restart"/>
          </w:tcPr>
          <w:p w:rsidR="00B1076B" w:rsidRPr="00925196" w:rsidRDefault="00B1076B" w:rsidP="001207D4">
            <w:pPr>
              <w:ind w:firstLine="5"/>
              <w:rPr>
                <w:sz w:val="28"/>
                <w:szCs w:val="28"/>
              </w:rPr>
            </w:pPr>
            <w:r w:rsidRPr="00925196">
              <w:rPr>
                <w:sz w:val="28"/>
                <w:szCs w:val="28"/>
              </w:rPr>
              <w:t>Всего</w:t>
            </w:r>
          </w:p>
        </w:tc>
        <w:tc>
          <w:tcPr>
            <w:tcW w:w="4681" w:type="dxa"/>
            <w:gridSpan w:val="5"/>
          </w:tcPr>
          <w:p w:rsidR="00B1076B" w:rsidRPr="00925196" w:rsidRDefault="00B1076B" w:rsidP="000F4EC8">
            <w:pPr>
              <w:ind w:firstLine="540"/>
              <w:jc w:val="center"/>
              <w:rPr>
                <w:sz w:val="28"/>
                <w:szCs w:val="28"/>
              </w:rPr>
            </w:pPr>
            <w:r w:rsidRPr="00925196">
              <w:rPr>
                <w:sz w:val="28"/>
                <w:szCs w:val="28"/>
              </w:rPr>
              <w:t>В том числе по годам</w:t>
            </w:r>
          </w:p>
        </w:tc>
      </w:tr>
      <w:tr w:rsidR="001207D4" w:rsidRPr="00925196" w:rsidTr="001207D4">
        <w:trPr>
          <w:trHeight w:val="82"/>
        </w:trPr>
        <w:tc>
          <w:tcPr>
            <w:tcW w:w="4320" w:type="dxa"/>
            <w:vMerge/>
            <w:vAlign w:val="center"/>
          </w:tcPr>
          <w:p w:rsidR="001207D4" w:rsidRPr="00925196" w:rsidRDefault="001207D4" w:rsidP="000F4EC8">
            <w:pPr>
              <w:ind w:firstLine="540"/>
              <w:rPr>
                <w:sz w:val="28"/>
                <w:szCs w:val="28"/>
              </w:rPr>
            </w:pPr>
          </w:p>
        </w:tc>
        <w:tc>
          <w:tcPr>
            <w:tcW w:w="0" w:type="auto"/>
            <w:vMerge/>
          </w:tcPr>
          <w:p w:rsidR="001207D4" w:rsidRPr="00925196" w:rsidRDefault="001207D4" w:rsidP="000F4EC8">
            <w:pPr>
              <w:ind w:firstLine="540"/>
              <w:jc w:val="center"/>
              <w:rPr>
                <w:sz w:val="28"/>
                <w:szCs w:val="28"/>
              </w:rPr>
            </w:pPr>
          </w:p>
        </w:tc>
        <w:tc>
          <w:tcPr>
            <w:tcW w:w="1144" w:type="dxa"/>
          </w:tcPr>
          <w:p w:rsidR="001207D4" w:rsidRPr="00925196" w:rsidRDefault="001207D4" w:rsidP="001207D4">
            <w:pPr>
              <w:jc w:val="center"/>
              <w:rPr>
                <w:sz w:val="28"/>
                <w:szCs w:val="28"/>
              </w:rPr>
            </w:pPr>
            <w:r w:rsidRPr="00925196">
              <w:rPr>
                <w:sz w:val="28"/>
                <w:szCs w:val="28"/>
              </w:rPr>
              <w:t>2018</w:t>
            </w:r>
          </w:p>
        </w:tc>
        <w:tc>
          <w:tcPr>
            <w:tcW w:w="991" w:type="dxa"/>
          </w:tcPr>
          <w:p w:rsidR="001207D4" w:rsidRPr="00925196" w:rsidRDefault="001207D4" w:rsidP="001207D4">
            <w:pPr>
              <w:jc w:val="center"/>
              <w:rPr>
                <w:sz w:val="28"/>
                <w:szCs w:val="28"/>
              </w:rPr>
            </w:pPr>
            <w:r w:rsidRPr="00925196">
              <w:rPr>
                <w:sz w:val="28"/>
                <w:szCs w:val="28"/>
              </w:rPr>
              <w:t>2019</w:t>
            </w:r>
          </w:p>
        </w:tc>
        <w:tc>
          <w:tcPr>
            <w:tcW w:w="706" w:type="dxa"/>
            <w:vAlign w:val="center"/>
          </w:tcPr>
          <w:p w:rsidR="001207D4" w:rsidRPr="00925196" w:rsidRDefault="001207D4" w:rsidP="001207D4">
            <w:pPr>
              <w:jc w:val="center"/>
              <w:rPr>
                <w:sz w:val="28"/>
                <w:szCs w:val="28"/>
              </w:rPr>
            </w:pPr>
            <w:r w:rsidRPr="00925196">
              <w:rPr>
                <w:sz w:val="28"/>
                <w:szCs w:val="28"/>
              </w:rPr>
              <w:t>2020</w:t>
            </w:r>
          </w:p>
        </w:tc>
        <w:tc>
          <w:tcPr>
            <w:tcW w:w="848" w:type="dxa"/>
            <w:vAlign w:val="center"/>
          </w:tcPr>
          <w:p w:rsidR="001207D4" w:rsidRPr="00925196" w:rsidRDefault="001207D4" w:rsidP="001207D4">
            <w:pPr>
              <w:jc w:val="center"/>
              <w:rPr>
                <w:sz w:val="28"/>
                <w:szCs w:val="28"/>
              </w:rPr>
            </w:pPr>
            <w:r w:rsidRPr="00925196">
              <w:rPr>
                <w:sz w:val="28"/>
                <w:szCs w:val="28"/>
              </w:rPr>
              <w:t>2021</w:t>
            </w:r>
          </w:p>
        </w:tc>
        <w:tc>
          <w:tcPr>
            <w:tcW w:w="992" w:type="dxa"/>
            <w:vAlign w:val="center"/>
          </w:tcPr>
          <w:p w:rsidR="001207D4" w:rsidRPr="00925196" w:rsidRDefault="001207D4" w:rsidP="001207D4">
            <w:pPr>
              <w:jc w:val="center"/>
              <w:rPr>
                <w:sz w:val="28"/>
                <w:szCs w:val="28"/>
              </w:rPr>
            </w:pPr>
            <w:r w:rsidRPr="00925196">
              <w:rPr>
                <w:sz w:val="28"/>
                <w:szCs w:val="28"/>
              </w:rPr>
              <w:t>2022</w:t>
            </w:r>
          </w:p>
        </w:tc>
      </w:tr>
      <w:tr w:rsidR="001207D4" w:rsidRPr="00925196" w:rsidTr="001207D4">
        <w:trPr>
          <w:trHeight w:val="475"/>
        </w:trPr>
        <w:tc>
          <w:tcPr>
            <w:tcW w:w="4320" w:type="dxa"/>
            <w:tcBorders>
              <w:bottom w:val="single" w:sz="4" w:space="0" w:color="auto"/>
            </w:tcBorders>
          </w:tcPr>
          <w:p w:rsidR="001207D4" w:rsidRPr="00925196" w:rsidRDefault="001207D4" w:rsidP="00B07B36">
            <w:pPr>
              <w:rPr>
                <w:sz w:val="28"/>
                <w:szCs w:val="28"/>
              </w:rPr>
            </w:pPr>
            <w:r w:rsidRPr="00925196">
              <w:rPr>
                <w:sz w:val="28"/>
                <w:szCs w:val="28"/>
              </w:rPr>
              <w:t>Федеральный бюджет (на условиях софинансирования), в том числе:</w:t>
            </w:r>
          </w:p>
          <w:p w:rsidR="001207D4" w:rsidRPr="00925196" w:rsidRDefault="001207D4" w:rsidP="00B07B36">
            <w:pPr>
              <w:rPr>
                <w:sz w:val="28"/>
                <w:szCs w:val="28"/>
              </w:rPr>
            </w:pPr>
            <w:r w:rsidRPr="00925196">
              <w:rPr>
                <w:sz w:val="28"/>
                <w:szCs w:val="28"/>
              </w:rPr>
              <w:t>- капитальные вложения</w:t>
            </w:r>
          </w:p>
          <w:p w:rsidR="001207D4" w:rsidRPr="00925196" w:rsidRDefault="001207D4" w:rsidP="000F4EC8">
            <w:pPr>
              <w:ind w:firstLine="540"/>
              <w:rPr>
                <w:sz w:val="28"/>
                <w:szCs w:val="28"/>
              </w:rPr>
            </w:pPr>
            <w:r w:rsidRPr="00925196">
              <w:rPr>
                <w:sz w:val="28"/>
                <w:szCs w:val="28"/>
              </w:rPr>
              <w:t xml:space="preserve"> прочие расходы</w:t>
            </w:r>
          </w:p>
        </w:tc>
        <w:tc>
          <w:tcPr>
            <w:tcW w:w="0" w:type="auto"/>
          </w:tcPr>
          <w:p w:rsidR="001207D4" w:rsidRPr="00925196" w:rsidRDefault="001207D4" w:rsidP="000F4EC8">
            <w:pPr>
              <w:ind w:firstLine="540"/>
              <w:rPr>
                <w:sz w:val="28"/>
                <w:szCs w:val="28"/>
              </w:rPr>
            </w:pPr>
          </w:p>
        </w:tc>
        <w:tc>
          <w:tcPr>
            <w:tcW w:w="1144"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991"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706"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848" w:type="dxa"/>
          </w:tcPr>
          <w:p w:rsidR="001207D4" w:rsidRPr="00925196" w:rsidRDefault="001207D4" w:rsidP="001207D4">
            <w:pPr>
              <w:ind w:firstLine="69"/>
              <w:jc w:val="center"/>
              <w:rPr>
                <w:sz w:val="28"/>
                <w:szCs w:val="28"/>
              </w:rPr>
            </w:pPr>
            <w:r w:rsidRPr="00925196">
              <w:rPr>
                <w:sz w:val="28"/>
                <w:szCs w:val="28"/>
              </w:rPr>
              <w:t>0</w:t>
            </w:r>
          </w:p>
          <w:p w:rsidR="001207D4" w:rsidRPr="00925196" w:rsidRDefault="001207D4" w:rsidP="001207D4">
            <w:pPr>
              <w:ind w:firstLine="69"/>
              <w:jc w:val="center"/>
              <w:rPr>
                <w:sz w:val="28"/>
                <w:szCs w:val="28"/>
              </w:rPr>
            </w:pPr>
          </w:p>
          <w:p w:rsidR="001207D4" w:rsidRPr="00925196" w:rsidRDefault="001207D4" w:rsidP="001207D4">
            <w:pPr>
              <w:ind w:firstLine="69"/>
              <w:jc w:val="center"/>
              <w:rPr>
                <w:sz w:val="28"/>
                <w:szCs w:val="28"/>
              </w:rPr>
            </w:pPr>
            <w:r w:rsidRPr="00925196">
              <w:rPr>
                <w:sz w:val="28"/>
                <w:szCs w:val="28"/>
              </w:rPr>
              <w:t>0</w:t>
            </w:r>
          </w:p>
          <w:p w:rsidR="001207D4" w:rsidRPr="00925196" w:rsidRDefault="001207D4" w:rsidP="001207D4">
            <w:pPr>
              <w:ind w:firstLine="69"/>
              <w:jc w:val="center"/>
              <w:rPr>
                <w:sz w:val="28"/>
                <w:szCs w:val="28"/>
              </w:rPr>
            </w:pPr>
            <w:r w:rsidRPr="00925196">
              <w:rPr>
                <w:sz w:val="28"/>
                <w:szCs w:val="28"/>
              </w:rPr>
              <w:t>0</w:t>
            </w:r>
          </w:p>
        </w:tc>
        <w:tc>
          <w:tcPr>
            <w:tcW w:w="992"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r>
      <w:tr w:rsidR="001207D4" w:rsidRPr="00925196" w:rsidTr="001207D4">
        <w:trPr>
          <w:trHeight w:val="357"/>
        </w:trPr>
        <w:tc>
          <w:tcPr>
            <w:tcW w:w="4320" w:type="dxa"/>
            <w:tcBorders>
              <w:top w:val="single" w:sz="4" w:space="0" w:color="auto"/>
            </w:tcBorders>
          </w:tcPr>
          <w:p w:rsidR="001207D4" w:rsidRPr="00925196" w:rsidRDefault="001207D4" w:rsidP="000F4EC8">
            <w:pPr>
              <w:ind w:firstLine="540"/>
              <w:rPr>
                <w:sz w:val="28"/>
                <w:szCs w:val="28"/>
              </w:rPr>
            </w:pPr>
            <w:r w:rsidRPr="00925196">
              <w:rPr>
                <w:sz w:val="28"/>
                <w:szCs w:val="28"/>
              </w:rPr>
              <w:t>Областной бюджет (на условиях софинансирования), в том числе:</w:t>
            </w:r>
          </w:p>
          <w:p w:rsidR="001207D4" w:rsidRPr="00925196" w:rsidRDefault="001207D4" w:rsidP="000F4EC8">
            <w:pPr>
              <w:ind w:firstLine="540"/>
              <w:rPr>
                <w:sz w:val="28"/>
                <w:szCs w:val="28"/>
              </w:rPr>
            </w:pPr>
            <w:r w:rsidRPr="00925196">
              <w:rPr>
                <w:sz w:val="28"/>
                <w:szCs w:val="28"/>
              </w:rPr>
              <w:t>- капитальные вложения</w:t>
            </w:r>
          </w:p>
          <w:p w:rsidR="001207D4" w:rsidRPr="00925196" w:rsidRDefault="001207D4" w:rsidP="000F4EC8">
            <w:pPr>
              <w:ind w:firstLine="540"/>
              <w:rPr>
                <w:sz w:val="28"/>
                <w:szCs w:val="28"/>
              </w:rPr>
            </w:pPr>
            <w:r w:rsidRPr="00925196">
              <w:rPr>
                <w:sz w:val="28"/>
                <w:szCs w:val="28"/>
              </w:rPr>
              <w:t>- прочие расходы</w:t>
            </w:r>
          </w:p>
        </w:tc>
        <w:tc>
          <w:tcPr>
            <w:tcW w:w="0" w:type="auto"/>
          </w:tcPr>
          <w:p w:rsidR="001207D4" w:rsidRPr="00925196" w:rsidRDefault="001207D4" w:rsidP="000F4EC8">
            <w:pPr>
              <w:ind w:firstLine="540"/>
              <w:rPr>
                <w:sz w:val="28"/>
                <w:szCs w:val="28"/>
              </w:rPr>
            </w:pPr>
          </w:p>
        </w:tc>
        <w:tc>
          <w:tcPr>
            <w:tcW w:w="1144"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991"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706"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848" w:type="dxa"/>
          </w:tcPr>
          <w:p w:rsidR="001207D4" w:rsidRPr="00925196" w:rsidRDefault="001207D4" w:rsidP="001207D4">
            <w:pPr>
              <w:ind w:firstLine="69"/>
              <w:jc w:val="center"/>
              <w:rPr>
                <w:sz w:val="28"/>
                <w:szCs w:val="28"/>
              </w:rPr>
            </w:pPr>
            <w:r w:rsidRPr="00925196">
              <w:rPr>
                <w:sz w:val="28"/>
                <w:szCs w:val="28"/>
              </w:rPr>
              <w:t>0</w:t>
            </w:r>
          </w:p>
          <w:p w:rsidR="001207D4" w:rsidRPr="00925196" w:rsidRDefault="001207D4" w:rsidP="001207D4">
            <w:pPr>
              <w:ind w:firstLine="69"/>
              <w:jc w:val="center"/>
              <w:rPr>
                <w:sz w:val="28"/>
                <w:szCs w:val="28"/>
              </w:rPr>
            </w:pPr>
          </w:p>
          <w:p w:rsidR="001207D4" w:rsidRPr="00925196" w:rsidRDefault="001207D4" w:rsidP="001207D4">
            <w:pPr>
              <w:ind w:firstLine="69"/>
              <w:jc w:val="center"/>
              <w:rPr>
                <w:sz w:val="28"/>
                <w:szCs w:val="28"/>
              </w:rPr>
            </w:pPr>
            <w:r w:rsidRPr="00925196">
              <w:rPr>
                <w:sz w:val="28"/>
                <w:szCs w:val="28"/>
              </w:rPr>
              <w:t>0</w:t>
            </w:r>
          </w:p>
          <w:p w:rsidR="001207D4" w:rsidRPr="00925196" w:rsidRDefault="001207D4" w:rsidP="001207D4">
            <w:pPr>
              <w:ind w:firstLine="69"/>
              <w:jc w:val="center"/>
              <w:rPr>
                <w:sz w:val="28"/>
                <w:szCs w:val="28"/>
              </w:rPr>
            </w:pPr>
            <w:r w:rsidRPr="00925196">
              <w:rPr>
                <w:sz w:val="28"/>
                <w:szCs w:val="28"/>
              </w:rPr>
              <w:t>0</w:t>
            </w:r>
          </w:p>
        </w:tc>
        <w:tc>
          <w:tcPr>
            <w:tcW w:w="992"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r>
      <w:tr w:rsidR="001207D4" w:rsidRPr="00925196" w:rsidTr="001207D4">
        <w:trPr>
          <w:trHeight w:val="357"/>
        </w:trPr>
        <w:tc>
          <w:tcPr>
            <w:tcW w:w="4320" w:type="dxa"/>
          </w:tcPr>
          <w:p w:rsidR="001207D4" w:rsidRPr="00925196" w:rsidRDefault="001207D4" w:rsidP="000F4EC8">
            <w:pPr>
              <w:ind w:firstLine="540"/>
              <w:rPr>
                <w:sz w:val="28"/>
                <w:szCs w:val="28"/>
              </w:rPr>
            </w:pPr>
            <w:r w:rsidRPr="00925196">
              <w:rPr>
                <w:sz w:val="28"/>
                <w:szCs w:val="28"/>
              </w:rPr>
              <w:t>Бюджет муниципального района, в том числе:</w:t>
            </w:r>
          </w:p>
          <w:p w:rsidR="001207D4" w:rsidRPr="00925196" w:rsidRDefault="001207D4" w:rsidP="000F4EC8">
            <w:pPr>
              <w:ind w:firstLine="540"/>
              <w:rPr>
                <w:sz w:val="28"/>
                <w:szCs w:val="28"/>
              </w:rPr>
            </w:pPr>
            <w:r w:rsidRPr="00925196">
              <w:rPr>
                <w:sz w:val="28"/>
                <w:szCs w:val="28"/>
              </w:rPr>
              <w:t>- капитальные вложения</w:t>
            </w:r>
          </w:p>
          <w:p w:rsidR="001207D4" w:rsidRPr="00925196" w:rsidRDefault="001207D4" w:rsidP="000F4EC8">
            <w:pPr>
              <w:ind w:firstLine="540"/>
              <w:rPr>
                <w:sz w:val="28"/>
                <w:szCs w:val="28"/>
              </w:rPr>
            </w:pPr>
            <w:r w:rsidRPr="00925196">
              <w:rPr>
                <w:sz w:val="28"/>
                <w:szCs w:val="28"/>
              </w:rPr>
              <w:t>- прочие расходы</w:t>
            </w:r>
          </w:p>
        </w:tc>
        <w:tc>
          <w:tcPr>
            <w:tcW w:w="0" w:type="auto"/>
          </w:tcPr>
          <w:p w:rsidR="001207D4" w:rsidRPr="00925196" w:rsidRDefault="001207D4" w:rsidP="000F4EC8">
            <w:pPr>
              <w:ind w:firstLine="540"/>
              <w:rPr>
                <w:sz w:val="28"/>
                <w:szCs w:val="28"/>
              </w:rPr>
            </w:pPr>
          </w:p>
        </w:tc>
        <w:tc>
          <w:tcPr>
            <w:tcW w:w="1144"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991"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706"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848"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992"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r>
      <w:tr w:rsidR="001207D4" w:rsidRPr="00925196" w:rsidTr="001207D4">
        <w:trPr>
          <w:trHeight w:val="238"/>
        </w:trPr>
        <w:tc>
          <w:tcPr>
            <w:tcW w:w="4320" w:type="dxa"/>
          </w:tcPr>
          <w:p w:rsidR="001207D4" w:rsidRPr="00925196" w:rsidRDefault="001207D4" w:rsidP="000F4EC8">
            <w:pPr>
              <w:ind w:firstLine="540"/>
              <w:rPr>
                <w:sz w:val="28"/>
                <w:szCs w:val="28"/>
              </w:rPr>
            </w:pPr>
            <w:r w:rsidRPr="00925196">
              <w:rPr>
                <w:sz w:val="28"/>
                <w:szCs w:val="28"/>
              </w:rPr>
              <w:t>Прочие источники, в том числе:</w:t>
            </w:r>
          </w:p>
          <w:p w:rsidR="001207D4" w:rsidRPr="00925196" w:rsidRDefault="001207D4" w:rsidP="000F4EC8">
            <w:pPr>
              <w:ind w:firstLine="540"/>
              <w:rPr>
                <w:sz w:val="28"/>
                <w:szCs w:val="28"/>
              </w:rPr>
            </w:pPr>
            <w:r w:rsidRPr="00925196">
              <w:rPr>
                <w:sz w:val="28"/>
                <w:szCs w:val="28"/>
              </w:rPr>
              <w:t>- капитальные вложения</w:t>
            </w:r>
          </w:p>
          <w:p w:rsidR="001207D4" w:rsidRPr="00925196" w:rsidRDefault="001207D4" w:rsidP="000F4EC8">
            <w:pPr>
              <w:ind w:firstLine="540"/>
              <w:rPr>
                <w:sz w:val="28"/>
                <w:szCs w:val="28"/>
              </w:rPr>
            </w:pPr>
            <w:r w:rsidRPr="00925196">
              <w:rPr>
                <w:sz w:val="28"/>
                <w:szCs w:val="28"/>
              </w:rPr>
              <w:t>- прочие расходы</w:t>
            </w:r>
          </w:p>
        </w:tc>
        <w:tc>
          <w:tcPr>
            <w:tcW w:w="0" w:type="auto"/>
          </w:tcPr>
          <w:p w:rsidR="001207D4" w:rsidRPr="00925196" w:rsidRDefault="001207D4" w:rsidP="000F4EC8">
            <w:pPr>
              <w:ind w:firstLine="540"/>
              <w:rPr>
                <w:sz w:val="28"/>
                <w:szCs w:val="28"/>
              </w:rPr>
            </w:pPr>
          </w:p>
        </w:tc>
        <w:tc>
          <w:tcPr>
            <w:tcW w:w="1144"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991"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706"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848"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992"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r>
      <w:tr w:rsidR="001207D4" w:rsidRPr="00925196" w:rsidTr="001207D4">
        <w:trPr>
          <w:trHeight w:val="238"/>
        </w:trPr>
        <w:tc>
          <w:tcPr>
            <w:tcW w:w="4320" w:type="dxa"/>
          </w:tcPr>
          <w:p w:rsidR="001207D4" w:rsidRPr="00925196" w:rsidRDefault="001207D4" w:rsidP="000F4EC8">
            <w:pPr>
              <w:ind w:firstLine="540"/>
              <w:rPr>
                <w:sz w:val="28"/>
                <w:szCs w:val="28"/>
              </w:rPr>
            </w:pPr>
            <w:r w:rsidRPr="00925196">
              <w:rPr>
                <w:sz w:val="28"/>
                <w:szCs w:val="28"/>
              </w:rPr>
              <w:t>ВСЕГО</w:t>
            </w:r>
          </w:p>
        </w:tc>
        <w:tc>
          <w:tcPr>
            <w:tcW w:w="0" w:type="auto"/>
          </w:tcPr>
          <w:p w:rsidR="001207D4" w:rsidRPr="00925196" w:rsidRDefault="001207D4" w:rsidP="000F4EC8">
            <w:pPr>
              <w:ind w:firstLine="540"/>
              <w:jc w:val="center"/>
              <w:rPr>
                <w:sz w:val="28"/>
                <w:szCs w:val="28"/>
              </w:rPr>
            </w:pPr>
          </w:p>
        </w:tc>
        <w:tc>
          <w:tcPr>
            <w:tcW w:w="1144" w:type="dxa"/>
          </w:tcPr>
          <w:p w:rsidR="001207D4" w:rsidRPr="00925196" w:rsidRDefault="001207D4" w:rsidP="001207D4">
            <w:pPr>
              <w:jc w:val="center"/>
              <w:rPr>
                <w:sz w:val="28"/>
                <w:szCs w:val="28"/>
              </w:rPr>
            </w:pPr>
            <w:r w:rsidRPr="00925196">
              <w:rPr>
                <w:sz w:val="28"/>
                <w:szCs w:val="28"/>
              </w:rPr>
              <w:t>0</w:t>
            </w:r>
          </w:p>
        </w:tc>
        <w:tc>
          <w:tcPr>
            <w:tcW w:w="991" w:type="dxa"/>
          </w:tcPr>
          <w:p w:rsidR="001207D4" w:rsidRPr="00925196" w:rsidRDefault="001207D4" w:rsidP="001207D4">
            <w:pPr>
              <w:jc w:val="center"/>
              <w:rPr>
                <w:sz w:val="28"/>
                <w:szCs w:val="28"/>
              </w:rPr>
            </w:pPr>
            <w:r w:rsidRPr="00925196">
              <w:rPr>
                <w:sz w:val="28"/>
                <w:szCs w:val="28"/>
              </w:rPr>
              <w:t>0</w:t>
            </w:r>
          </w:p>
        </w:tc>
        <w:tc>
          <w:tcPr>
            <w:tcW w:w="706" w:type="dxa"/>
          </w:tcPr>
          <w:p w:rsidR="001207D4" w:rsidRPr="00925196" w:rsidRDefault="001207D4" w:rsidP="001207D4">
            <w:pPr>
              <w:ind w:firstLine="540"/>
              <w:rPr>
                <w:sz w:val="28"/>
                <w:szCs w:val="28"/>
              </w:rPr>
            </w:pPr>
            <w:r w:rsidRPr="00925196">
              <w:rPr>
                <w:sz w:val="28"/>
                <w:szCs w:val="28"/>
              </w:rPr>
              <w:t>0</w:t>
            </w:r>
          </w:p>
        </w:tc>
        <w:tc>
          <w:tcPr>
            <w:tcW w:w="848" w:type="dxa"/>
          </w:tcPr>
          <w:p w:rsidR="001207D4" w:rsidRPr="00925196" w:rsidRDefault="001207D4" w:rsidP="001207D4">
            <w:pPr>
              <w:jc w:val="center"/>
              <w:rPr>
                <w:sz w:val="28"/>
                <w:szCs w:val="28"/>
              </w:rPr>
            </w:pPr>
            <w:r w:rsidRPr="00925196">
              <w:rPr>
                <w:sz w:val="28"/>
                <w:szCs w:val="28"/>
              </w:rPr>
              <w:t>0</w:t>
            </w:r>
          </w:p>
        </w:tc>
        <w:tc>
          <w:tcPr>
            <w:tcW w:w="992" w:type="dxa"/>
          </w:tcPr>
          <w:p w:rsidR="001207D4" w:rsidRPr="00925196" w:rsidRDefault="001207D4" w:rsidP="001207D4">
            <w:pPr>
              <w:jc w:val="center"/>
              <w:rPr>
                <w:sz w:val="28"/>
                <w:szCs w:val="28"/>
              </w:rPr>
            </w:pPr>
            <w:r w:rsidRPr="00925196">
              <w:rPr>
                <w:sz w:val="28"/>
                <w:szCs w:val="28"/>
              </w:rPr>
              <w:t>0</w:t>
            </w:r>
          </w:p>
        </w:tc>
      </w:tr>
    </w:tbl>
    <w:p w:rsidR="00B1076B" w:rsidRPr="00925196" w:rsidRDefault="00B1076B" w:rsidP="00C54428">
      <w:pPr>
        <w:pStyle w:val="a6"/>
        <w:jc w:val="both"/>
        <w:rPr>
          <w:rFonts w:ascii="Times New Roman" w:hAnsi="Times New Roman"/>
          <w:sz w:val="28"/>
          <w:szCs w:val="28"/>
        </w:rPr>
      </w:pPr>
    </w:p>
    <w:p w:rsidR="00B1076B" w:rsidRPr="00925196" w:rsidRDefault="00B1076B" w:rsidP="000F4EC8">
      <w:pPr>
        <w:shd w:val="clear" w:color="auto" w:fill="FFFFFF"/>
        <w:spacing w:line="270" w:lineRule="atLeast"/>
        <w:ind w:firstLine="540"/>
        <w:jc w:val="both"/>
        <w:rPr>
          <w:sz w:val="28"/>
          <w:szCs w:val="28"/>
        </w:rPr>
      </w:pPr>
    </w:p>
    <w:p w:rsidR="00B1076B" w:rsidRPr="00925196" w:rsidRDefault="00B1076B" w:rsidP="000F4EC8">
      <w:pPr>
        <w:pStyle w:val="a6"/>
        <w:ind w:firstLine="540"/>
        <w:jc w:val="both"/>
        <w:rPr>
          <w:rFonts w:ascii="Times New Roman" w:hAnsi="Times New Roman"/>
          <w:b/>
          <w:bCs/>
          <w:sz w:val="28"/>
          <w:szCs w:val="28"/>
        </w:rPr>
      </w:pPr>
      <w:r w:rsidRPr="00925196">
        <w:rPr>
          <w:rFonts w:ascii="Times New Roman" w:hAnsi="Times New Roman"/>
          <w:b/>
          <w:bCs/>
          <w:sz w:val="28"/>
          <w:szCs w:val="28"/>
        </w:rPr>
        <w:t>2.6.Индикаторы достижения цели и непосредственные результаты реализации муниципальной программы</w:t>
      </w:r>
    </w:p>
    <w:p w:rsidR="00B1076B" w:rsidRPr="00925196" w:rsidRDefault="00B1076B" w:rsidP="000F4EC8">
      <w:pPr>
        <w:pStyle w:val="a6"/>
        <w:ind w:firstLine="540"/>
        <w:jc w:val="both"/>
        <w:rPr>
          <w:rFonts w:ascii="Times New Roman" w:hAnsi="Times New Roman"/>
          <w:color w:val="000000"/>
          <w:sz w:val="28"/>
          <w:szCs w:val="28"/>
        </w:rPr>
      </w:pPr>
    </w:p>
    <w:tbl>
      <w:tblPr>
        <w:tblW w:w="10246" w:type="dxa"/>
        <w:tblInd w:w="84" w:type="dxa"/>
        <w:tblLayout w:type="fixed"/>
        <w:tblCellMar>
          <w:left w:w="84" w:type="dxa"/>
          <w:right w:w="84" w:type="dxa"/>
        </w:tblCellMar>
        <w:tblLook w:val="00A0" w:firstRow="1" w:lastRow="0" w:firstColumn="1" w:lastColumn="0" w:noHBand="0" w:noVBand="0"/>
      </w:tblPr>
      <w:tblGrid>
        <w:gridCol w:w="426"/>
        <w:gridCol w:w="102"/>
        <w:gridCol w:w="2733"/>
        <w:gridCol w:w="283"/>
        <w:gridCol w:w="709"/>
        <w:gridCol w:w="607"/>
        <w:gridCol w:w="709"/>
        <w:gridCol w:w="850"/>
        <w:gridCol w:w="709"/>
        <w:gridCol w:w="709"/>
        <w:gridCol w:w="709"/>
        <w:gridCol w:w="850"/>
        <w:gridCol w:w="850"/>
      </w:tblGrid>
      <w:tr w:rsidR="00B1076B" w:rsidRPr="00925196" w:rsidTr="00C54428">
        <w:trPr>
          <w:trHeight w:val="1037"/>
        </w:trPr>
        <w:tc>
          <w:tcPr>
            <w:tcW w:w="528" w:type="dxa"/>
            <w:gridSpan w:val="2"/>
            <w:tcBorders>
              <w:top w:val="single" w:sz="2" w:space="0" w:color="auto"/>
              <w:left w:val="single" w:sz="2" w:space="0" w:color="auto"/>
              <w:bottom w:val="nil"/>
              <w:right w:val="single" w:sz="2" w:space="0" w:color="auto"/>
            </w:tcBorders>
          </w:tcPr>
          <w:p w:rsidR="00B1076B" w:rsidRPr="00925196" w:rsidRDefault="00B1076B" w:rsidP="000F4EC8">
            <w:pPr>
              <w:pStyle w:val="a6"/>
              <w:spacing w:line="276" w:lineRule="auto"/>
              <w:ind w:firstLine="540"/>
              <w:jc w:val="both"/>
              <w:rPr>
                <w:rFonts w:ascii="Times New Roman" w:hAnsi="Times New Roman"/>
                <w:color w:val="000000"/>
                <w:sz w:val="28"/>
                <w:szCs w:val="28"/>
              </w:rPr>
            </w:pPr>
            <w:r w:rsidRPr="00925196">
              <w:rPr>
                <w:rFonts w:ascii="Times New Roman" w:hAnsi="Times New Roman"/>
                <w:color w:val="000000"/>
                <w:sz w:val="28"/>
                <w:szCs w:val="28"/>
              </w:rPr>
              <w:t xml:space="preserve">№ п/п </w:t>
            </w:r>
          </w:p>
        </w:tc>
        <w:tc>
          <w:tcPr>
            <w:tcW w:w="3016" w:type="dxa"/>
            <w:gridSpan w:val="2"/>
            <w:tcBorders>
              <w:top w:val="single" w:sz="2" w:space="0" w:color="auto"/>
              <w:left w:val="single" w:sz="2" w:space="0" w:color="auto"/>
              <w:bottom w:val="nil"/>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Наименование индикатора/ непосредственного результата </w:t>
            </w:r>
          </w:p>
        </w:tc>
        <w:tc>
          <w:tcPr>
            <w:tcW w:w="709" w:type="dxa"/>
            <w:tcBorders>
              <w:top w:val="single" w:sz="2" w:space="0" w:color="auto"/>
              <w:left w:val="single" w:sz="2" w:space="0" w:color="auto"/>
              <w:bottom w:val="nil"/>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Ед. измерения </w:t>
            </w:r>
          </w:p>
        </w:tc>
        <w:tc>
          <w:tcPr>
            <w:tcW w:w="5993" w:type="dxa"/>
            <w:gridSpan w:val="8"/>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Значение индикатора/непосредственного результата </w:t>
            </w:r>
          </w:p>
        </w:tc>
      </w:tr>
      <w:tr w:rsidR="00B1076B" w:rsidRPr="00925196" w:rsidTr="00C54428">
        <w:trPr>
          <w:cantSplit/>
          <w:trHeight w:val="3692"/>
        </w:trPr>
        <w:tc>
          <w:tcPr>
            <w:tcW w:w="528" w:type="dxa"/>
            <w:gridSpan w:val="2"/>
            <w:tcBorders>
              <w:top w:val="nil"/>
              <w:left w:val="single" w:sz="2" w:space="0" w:color="auto"/>
              <w:bottom w:val="single" w:sz="2" w:space="0" w:color="auto"/>
              <w:right w:val="single" w:sz="2" w:space="0" w:color="auto"/>
            </w:tcBorders>
          </w:tcPr>
          <w:p w:rsidR="00B1076B" w:rsidRPr="00925196" w:rsidRDefault="00B1076B" w:rsidP="000F4EC8">
            <w:pPr>
              <w:pStyle w:val="a6"/>
              <w:spacing w:line="276" w:lineRule="auto"/>
              <w:ind w:firstLine="540"/>
              <w:jc w:val="both"/>
              <w:rPr>
                <w:rFonts w:ascii="Times New Roman" w:hAnsi="Times New Roman"/>
                <w:color w:val="000000"/>
                <w:sz w:val="28"/>
                <w:szCs w:val="28"/>
              </w:rPr>
            </w:pPr>
          </w:p>
        </w:tc>
        <w:tc>
          <w:tcPr>
            <w:tcW w:w="3016" w:type="dxa"/>
            <w:gridSpan w:val="2"/>
            <w:tcBorders>
              <w:top w:val="nil"/>
              <w:left w:val="single" w:sz="2" w:space="0" w:color="auto"/>
              <w:bottom w:val="single" w:sz="2" w:space="0" w:color="auto"/>
              <w:right w:val="single" w:sz="2" w:space="0" w:color="auto"/>
            </w:tcBorders>
          </w:tcPr>
          <w:p w:rsidR="00B1076B" w:rsidRPr="00925196" w:rsidRDefault="00B1076B" w:rsidP="000F4EC8">
            <w:pPr>
              <w:pStyle w:val="a6"/>
              <w:spacing w:line="276" w:lineRule="auto"/>
              <w:ind w:firstLine="540"/>
              <w:jc w:val="both"/>
              <w:rPr>
                <w:rFonts w:ascii="Times New Roman" w:hAnsi="Times New Roman"/>
                <w:color w:val="000000"/>
                <w:sz w:val="28"/>
                <w:szCs w:val="28"/>
              </w:rPr>
            </w:pPr>
          </w:p>
        </w:tc>
        <w:tc>
          <w:tcPr>
            <w:tcW w:w="709" w:type="dxa"/>
            <w:tcBorders>
              <w:top w:val="nil"/>
              <w:left w:val="single" w:sz="2" w:space="0" w:color="auto"/>
              <w:bottom w:val="single" w:sz="2" w:space="0" w:color="auto"/>
              <w:right w:val="single" w:sz="2" w:space="0" w:color="auto"/>
            </w:tcBorders>
          </w:tcPr>
          <w:p w:rsidR="00B1076B" w:rsidRPr="00925196" w:rsidRDefault="00B1076B" w:rsidP="000F4EC8">
            <w:pPr>
              <w:pStyle w:val="a6"/>
              <w:spacing w:line="276" w:lineRule="auto"/>
              <w:ind w:firstLine="540"/>
              <w:jc w:val="both"/>
              <w:rPr>
                <w:rFonts w:ascii="Times New Roman" w:hAnsi="Times New Roman"/>
                <w:color w:val="000000"/>
                <w:sz w:val="28"/>
                <w:szCs w:val="28"/>
              </w:rPr>
            </w:pPr>
          </w:p>
        </w:tc>
        <w:tc>
          <w:tcPr>
            <w:tcW w:w="607"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На момент разработки программы</w:t>
            </w:r>
          </w:p>
        </w:tc>
        <w:tc>
          <w:tcPr>
            <w:tcW w:w="709"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ind w:left="113"/>
              <w:jc w:val="both"/>
              <w:rPr>
                <w:rFonts w:ascii="Times New Roman" w:hAnsi="Times New Roman"/>
                <w:sz w:val="28"/>
                <w:szCs w:val="28"/>
              </w:rPr>
            </w:pPr>
            <w:r w:rsidRPr="00925196">
              <w:rPr>
                <w:rFonts w:ascii="Times New Roman" w:hAnsi="Times New Roman"/>
                <w:sz w:val="28"/>
                <w:szCs w:val="28"/>
              </w:rPr>
              <w:t>2018</w:t>
            </w:r>
          </w:p>
        </w:tc>
        <w:tc>
          <w:tcPr>
            <w:tcW w:w="850"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ind w:left="113"/>
              <w:jc w:val="both"/>
              <w:rPr>
                <w:rFonts w:ascii="Times New Roman" w:hAnsi="Times New Roman"/>
                <w:sz w:val="28"/>
                <w:szCs w:val="28"/>
              </w:rPr>
            </w:pPr>
            <w:r w:rsidRPr="00925196">
              <w:rPr>
                <w:rFonts w:ascii="Times New Roman" w:hAnsi="Times New Roman"/>
                <w:sz w:val="28"/>
                <w:szCs w:val="28"/>
              </w:rPr>
              <w:t>2019</w:t>
            </w:r>
          </w:p>
        </w:tc>
        <w:tc>
          <w:tcPr>
            <w:tcW w:w="709"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ind w:left="113"/>
              <w:jc w:val="both"/>
              <w:rPr>
                <w:rFonts w:ascii="Times New Roman" w:hAnsi="Times New Roman"/>
                <w:color w:val="000000"/>
                <w:sz w:val="28"/>
                <w:szCs w:val="28"/>
              </w:rPr>
            </w:pPr>
            <w:r w:rsidRPr="00925196">
              <w:rPr>
                <w:rFonts w:ascii="Times New Roman" w:hAnsi="Times New Roman"/>
                <w:color w:val="000000"/>
                <w:sz w:val="28"/>
                <w:szCs w:val="28"/>
              </w:rPr>
              <w:t>2020</w:t>
            </w:r>
          </w:p>
        </w:tc>
        <w:tc>
          <w:tcPr>
            <w:tcW w:w="709"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ind w:left="113"/>
              <w:jc w:val="both"/>
              <w:rPr>
                <w:rFonts w:ascii="Times New Roman" w:hAnsi="Times New Roman"/>
                <w:sz w:val="28"/>
                <w:szCs w:val="28"/>
              </w:rPr>
            </w:pPr>
            <w:r w:rsidRPr="00925196">
              <w:rPr>
                <w:rFonts w:ascii="Times New Roman" w:hAnsi="Times New Roman"/>
                <w:sz w:val="28"/>
                <w:szCs w:val="28"/>
              </w:rPr>
              <w:t>2021</w:t>
            </w:r>
          </w:p>
        </w:tc>
        <w:tc>
          <w:tcPr>
            <w:tcW w:w="709"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ind w:left="113"/>
              <w:jc w:val="both"/>
              <w:rPr>
                <w:rFonts w:ascii="Times New Roman" w:hAnsi="Times New Roman"/>
                <w:sz w:val="28"/>
                <w:szCs w:val="28"/>
              </w:rPr>
            </w:pPr>
            <w:r w:rsidRPr="00925196">
              <w:rPr>
                <w:rFonts w:ascii="Times New Roman" w:hAnsi="Times New Roman"/>
                <w:sz w:val="28"/>
                <w:szCs w:val="28"/>
              </w:rPr>
              <w:t>2022</w:t>
            </w:r>
          </w:p>
        </w:tc>
        <w:tc>
          <w:tcPr>
            <w:tcW w:w="850"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jc w:val="both"/>
              <w:rPr>
                <w:rFonts w:ascii="Times New Roman" w:hAnsi="Times New Roman"/>
                <w:sz w:val="28"/>
                <w:szCs w:val="28"/>
              </w:rPr>
            </w:pPr>
            <w:r w:rsidRPr="00925196">
              <w:rPr>
                <w:rFonts w:ascii="Times New Roman" w:hAnsi="Times New Roman"/>
                <w:sz w:val="28"/>
                <w:szCs w:val="28"/>
              </w:rPr>
              <w:t>По окончании реализации программ</w:t>
            </w:r>
          </w:p>
        </w:tc>
        <w:tc>
          <w:tcPr>
            <w:tcW w:w="850"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jc w:val="both"/>
              <w:rPr>
                <w:rFonts w:ascii="Times New Roman" w:hAnsi="Times New Roman"/>
                <w:sz w:val="28"/>
                <w:szCs w:val="28"/>
              </w:rPr>
            </w:pPr>
            <w:r w:rsidRPr="00925196">
              <w:rPr>
                <w:rFonts w:ascii="Times New Roman" w:hAnsi="Times New Roman"/>
                <w:sz w:val="28"/>
                <w:szCs w:val="28"/>
              </w:rPr>
              <w:t>Без программного вмешательства (после предполагаемого срока</w:t>
            </w:r>
          </w:p>
        </w:tc>
      </w:tr>
      <w:tr w:rsidR="00B1076B" w:rsidRPr="00925196" w:rsidTr="00C54428">
        <w:tc>
          <w:tcPr>
            <w:tcW w:w="528"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1 </w:t>
            </w:r>
          </w:p>
        </w:tc>
        <w:tc>
          <w:tcPr>
            <w:tcW w:w="3016"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2 </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3 </w:t>
            </w:r>
          </w:p>
        </w:tc>
        <w:tc>
          <w:tcPr>
            <w:tcW w:w="607"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4 </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5</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6</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7 </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C54428" w:rsidP="00C54428">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8 </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9 </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10</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11</w:t>
            </w:r>
          </w:p>
        </w:tc>
      </w:tr>
      <w:tr w:rsidR="00B1076B" w:rsidRPr="00925196" w:rsidTr="00363DA8">
        <w:tc>
          <w:tcPr>
            <w:tcW w:w="10246" w:type="dxa"/>
            <w:gridSpan w:val="13"/>
            <w:tcBorders>
              <w:top w:val="single" w:sz="2" w:space="0" w:color="auto"/>
              <w:left w:val="single" w:sz="2" w:space="0" w:color="auto"/>
              <w:bottom w:val="single" w:sz="2" w:space="0" w:color="auto"/>
              <w:right w:val="single" w:sz="2" w:space="0" w:color="auto"/>
            </w:tcBorders>
          </w:tcPr>
          <w:p w:rsidR="00B1076B" w:rsidRPr="00925196" w:rsidRDefault="00B1076B" w:rsidP="000F4EC8">
            <w:pPr>
              <w:pStyle w:val="a6"/>
              <w:spacing w:line="276" w:lineRule="auto"/>
              <w:ind w:firstLine="540"/>
              <w:jc w:val="both"/>
              <w:rPr>
                <w:rFonts w:ascii="Times New Roman" w:hAnsi="Times New Roman"/>
                <w:color w:val="000000"/>
                <w:sz w:val="28"/>
                <w:szCs w:val="28"/>
              </w:rPr>
            </w:pPr>
            <w:r w:rsidRPr="00925196">
              <w:rPr>
                <w:rFonts w:ascii="Times New Roman" w:hAnsi="Times New Roman"/>
                <w:color w:val="000000"/>
                <w:sz w:val="28"/>
                <w:szCs w:val="28"/>
              </w:rPr>
              <w:t>Индикаторы</w:t>
            </w:r>
          </w:p>
        </w:tc>
      </w:tr>
      <w:tr w:rsidR="00B1076B" w:rsidRPr="00925196" w:rsidTr="00C54428">
        <w:tc>
          <w:tcPr>
            <w:tcW w:w="426" w:type="dxa"/>
            <w:tcBorders>
              <w:top w:val="single" w:sz="2" w:space="0" w:color="auto"/>
              <w:left w:val="single" w:sz="2" w:space="0" w:color="auto"/>
              <w:bottom w:val="single" w:sz="2" w:space="0" w:color="auto"/>
              <w:right w:val="single" w:sz="2" w:space="0" w:color="auto"/>
            </w:tcBorders>
          </w:tcPr>
          <w:p w:rsidR="00B1076B" w:rsidRPr="00925196" w:rsidRDefault="00B1076B" w:rsidP="000F4EC8">
            <w:pPr>
              <w:pStyle w:val="a6"/>
              <w:ind w:firstLine="540"/>
              <w:rPr>
                <w:rFonts w:ascii="Times New Roman" w:hAnsi="Times New Roman"/>
                <w:sz w:val="28"/>
                <w:szCs w:val="28"/>
              </w:rPr>
            </w:pPr>
            <w:r w:rsidRPr="00925196">
              <w:rPr>
                <w:rFonts w:ascii="Times New Roman" w:hAnsi="Times New Roman"/>
                <w:sz w:val="28"/>
                <w:szCs w:val="28"/>
              </w:rPr>
              <w:t>1</w:t>
            </w:r>
          </w:p>
        </w:tc>
        <w:tc>
          <w:tcPr>
            <w:tcW w:w="2835"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ind w:firstLine="199"/>
              <w:jc w:val="both"/>
              <w:rPr>
                <w:rFonts w:ascii="Times New Roman" w:hAnsi="Times New Roman"/>
                <w:sz w:val="28"/>
                <w:szCs w:val="28"/>
              </w:rPr>
            </w:pPr>
            <w:r w:rsidRPr="00925196">
              <w:rPr>
                <w:rFonts w:ascii="Times New Roman" w:hAnsi="Times New Roman"/>
                <w:sz w:val="28"/>
                <w:szCs w:val="28"/>
              </w:rPr>
              <w:t xml:space="preserve">1.-Увеличение доли благоустроенных территорий общего пользования от общего количества таких территорий </w:t>
            </w:r>
          </w:p>
        </w:tc>
        <w:tc>
          <w:tcPr>
            <w:tcW w:w="992"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w:t>
            </w:r>
          </w:p>
        </w:tc>
        <w:tc>
          <w:tcPr>
            <w:tcW w:w="607"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5</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ind w:firstLine="18"/>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100</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75</w:t>
            </w:r>
          </w:p>
        </w:tc>
      </w:tr>
      <w:tr w:rsidR="00B1076B" w:rsidRPr="00925196" w:rsidTr="00C54428">
        <w:tc>
          <w:tcPr>
            <w:tcW w:w="426" w:type="dxa"/>
            <w:tcBorders>
              <w:top w:val="single" w:sz="2" w:space="0" w:color="auto"/>
              <w:left w:val="single" w:sz="2" w:space="0" w:color="auto"/>
              <w:bottom w:val="single" w:sz="2" w:space="0" w:color="auto"/>
              <w:right w:val="single" w:sz="2" w:space="0" w:color="auto"/>
            </w:tcBorders>
          </w:tcPr>
          <w:p w:rsidR="00B1076B" w:rsidRPr="00925196" w:rsidRDefault="00B1076B" w:rsidP="000F4EC8">
            <w:pPr>
              <w:pStyle w:val="a6"/>
              <w:ind w:firstLine="540"/>
              <w:rPr>
                <w:rFonts w:ascii="Times New Roman" w:hAnsi="Times New Roman"/>
                <w:sz w:val="28"/>
                <w:szCs w:val="28"/>
              </w:rPr>
            </w:pPr>
            <w:r w:rsidRPr="00925196">
              <w:rPr>
                <w:rFonts w:ascii="Times New Roman" w:hAnsi="Times New Roman"/>
                <w:sz w:val="28"/>
                <w:szCs w:val="28"/>
              </w:rPr>
              <w:t>2</w:t>
            </w:r>
          </w:p>
        </w:tc>
        <w:tc>
          <w:tcPr>
            <w:tcW w:w="2835"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ind w:firstLine="199"/>
              <w:rPr>
                <w:rFonts w:ascii="Times New Roman" w:hAnsi="Times New Roman"/>
                <w:sz w:val="28"/>
                <w:szCs w:val="28"/>
              </w:rPr>
            </w:pPr>
            <w:r w:rsidRPr="00925196">
              <w:rPr>
                <w:rFonts w:ascii="Times New Roman" w:hAnsi="Times New Roman"/>
                <w:sz w:val="28"/>
                <w:szCs w:val="28"/>
              </w:rPr>
              <w:t xml:space="preserve">2.-Увеличение доли благоустроенных дворовых территорий от общего количества дворовых территорий </w:t>
            </w:r>
          </w:p>
        </w:tc>
        <w:tc>
          <w:tcPr>
            <w:tcW w:w="992"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w:t>
            </w:r>
          </w:p>
        </w:tc>
        <w:tc>
          <w:tcPr>
            <w:tcW w:w="607"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5</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ind w:firstLine="18"/>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10</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5</w:t>
            </w:r>
          </w:p>
        </w:tc>
      </w:tr>
      <w:tr w:rsidR="00B1076B" w:rsidRPr="00925196" w:rsidTr="00363DA8">
        <w:tc>
          <w:tcPr>
            <w:tcW w:w="10246" w:type="dxa"/>
            <w:gridSpan w:val="13"/>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rPr>
                <w:rFonts w:ascii="Times New Roman" w:hAnsi="Times New Roman"/>
                <w:sz w:val="28"/>
                <w:szCs w:val="28"/>
              </w:rPr>
            </w:pPr>
            <w:r w:rsidRPr="00925196">
              <w:rPr>
                <w:rFonts w:ascii="Times New Roman" w:hAnsi="Times New Roman"/>
                <w:sz w:val="28"/>
                <w:szCs w:val="28"/>
              </w:rPr>
              <w:t>Непосредственные результаты</w:t>
            </w:r>
          </w:p>
        </w:tc>
      </w:tr>
      <w:tr w:rsidR="00B1076B" w:rsidRPr="00925196" w:rsidTr="00C54428">
        <w:tc>
          <w:tcPr>
            <w:tcW w:w="426" w:type="dxa"/>
            <w:tcBorders>
              <w:top w:val="single" w:sz="2" w:space="0" w:color="auto"/>
              <w:left w:val="single" w:sz="2" w:space="0" w:color="auto"/>
              <w:bottom w:val="single" w:sz="2" w:space="0" w:color="auto"/>
              <w:right w:val="single" w:sz="2" w:space="0" w:color="auto"/>
            </w:tcBorders>
          </w:tcPr>
          <w:p w:rsidR="00B1076B" w:rsidRPr="00925196" w:rsidRDefault="00B1076B" w:rsidP="000F4EC8">
            <w:pPr>
              <w:pStyle w:val="a6"/>
              <w:ind w:firstLine="540"/>
              <w:rPr>
                <w:rFonts w:ascii="Times New Roman" w:hAnsi="Times New Roman"/>
                <w:sz w:val="28"/>
                <w:szCs w:val="28"/>
              </w:rPr>
            </w:pPr>
            <w:r w:rsidRPr="00925196">
              <w:rPr>
                <w:rFonts w:ascii="Times New Roman" w:hAnsi="Times New Roman"/>
                <w:sz w:val="28"/>
                <w:szCs w:val="28"/>
              </w:rPr>
              <w:t>1</w:t>
            </w:r>
          </w:p>
        </w:tc>
        <w:tc>
          <w:tcPr>
            <w:tcW w:w="2835"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ind w:firstLine="199"/>
              <w:rPr>
                <w:rFonts w:ascii="Times New Roman" w:hAnsi="Times New Roman"/>
                <w:sz w:val="28"/>
                <w:szCs w:val="28"/>
              </w:rPr>
            </w:pPr>
            <w:r w:rsidRPr="00925196">
              <w:rPr>
                <w:rFonts w:ascii="Times New Roman" w:hAnsi="Times New Roman"/>
                <w:color w:val="22272F"/>
                <w:sz w:val="28"/>
                <w:szCs w:val="28"/>
              </w:rPr>
              <w:t>Количество благоустроенных территорий общего пользования</w:t>
            </w:r>
          </w:p>
        </w:tc>
        <w:tc>
          <w:tcPr>
            <w:tcW w:w="992"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Ед.</w:t>
            </w:r>
          </w:p>
        </w:tc>
        <w:tc>
          <w:tcPr>
            <w:tcW w:w="607"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3</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4</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3</w:t>
            </w:r>
          </w:p>
        </w:tc>
      </w:tr>
      <w:tr w:rsidR="00B1076B" w:rsidRPr="00925196" w:rsidTr="00C54428">
        <w:tc>
          <w:tcPr>
            <w:tcW w:w="426" w:type="dxa"/>
            <w:tcBorders>
              <w:top w:val="single" w:sz="2" w:space="0" w:color="auto"/>
              <w:left w:val="single" w:sz="2" w:space="0" w:color="auto"/>
              <w:bottom w:val="single" w:sz="2" w:space="0" w:color="auto"/>
              <w:right w:val="single" w:sz="2" w:space="0" w:color="auto"/>
            </w:tcBorders>
          </w:tcPr>
          <w:p w:rsidR="00B1076B" w:rsidRPr="00925196" w:rsidRDefault="00B1076B" w:rsidP="000F4EC8">
            <w:pPr>
              <w:pStyle w:val="a6"/>
              <w:ind w:firstLine="540"/>
              <w:rPr>
                <w:rFonts w:ascii="Times New Roman" w:hAnsi="Times New Roman"/>
                <w:sz w:val="28"/>
                <w:szCs w:val="28"/>
              </w:rPr>
            </w:pPr>
            <w:r w:rsidRPr="00925196">
              <w:rPr>
                <w:rFonts w:ascii="Times New Roman" w:hAnsi="Times New Roman"/>
                <w:sz w:val="28"/>
                <w:szCs w:val="28"/>
              </w:rPr>
              <w:t>2</w:t>
            </w:r>
          </w:p>
        </w:tc>
        <w:tc>
          <w:tcPr>
            <w:tcW w:w="2835"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ind w:firstLine="199"/>
              <w:rPr>
                <w:rFonts w:ascii="Times New Roman" w:hAnsi="Times New Roman"/>
                <w:sz w:val="28"/>
                <w:szCs w:val="28"/>
              </w:rPr>
            </w:pPr>
            <w:r w:rsidRPr="00925196">
              <w:rPr>
                <w:rFonts w:ascii="Times New Roman" w:hAnsi="Times New Roman"/>
                <w:sz w:val="28"/>
                <w:szCs w:val="28"/>
              </w:rPr>
              <w:t xml:space="preserve">Количество благоустроенных дворовых территорий </w:t>
            </w:r>
          </w:p>
        </w:tc>
        <w:tc>
          <w:tcPr>
            <w:tcW w:w="992"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Ед.</w:t>
            </w:r>
          </w:p>
        </w:tc>
        <w:tc>
          <w:tcPr>
            <w:tcW w:w="607"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2</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22</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84</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2</w:t>
            </w:r>
          </w:p>
        </w:tc>
      </w:tr>
    </w:tbl>
    <w:p w:rsidR="00B1076B" w:rsidRPr="00925196" w:rsidRDefault="00B1076B" w:rsidP="00BA3637">
      <w:pPr>
        <w:pStyle w:val="a6"/>
        <w:rPr>
          <w:rFonts w:ascii="Times New Roman" w:hAnsi="Times New Roman"/>
          <w:b/>
          <w:bCs/>
          <w:sz w:val="28"/>
          <w:szCs w:val="28"/>
        </w:rPr>
      </w:pPr>
    </w:p>
    <w:p w:rsidR="00901680" w:rsidRPr="00925196" w:rsidRDefault="00B1076B" w:rsidP="00901680">
      <w:pPr>
        <w:pStyle w:val="a6"/>
        <w:ind w:firstLine="540"/>
        <w:rPr>
          <w:rFonts w:ascii="Times New Roman" w:hAnsi="Times New Roman"/>
          <w:b/>
          <w:bCs/>
          <w:sz w:val="28"/>
          <w:szCs w:val="28"/>
        </w:rPr>
      </w:pPr>
      <w:r w:rsidRPr="00925196">
        <w:rPr>
          <w:rFonts w:ascii="Times New Roman" w:hAnsi="Times New Roman"/>
          <w:b/>
          <w:bCs/>
          <w:sz w:val="28"/>
          <w:szCs w:val="28"/>
        </w:rPr>
        <w:t>2.7.Оценка эффективности реализации муниципальной программы</w:t>
      </w:r>
    </w:p>
    <w:p w:rsidR="00B1076B" w:rsidRPr="00925196" w:rsidRDefault="00B1076B" w:rsidP="000F4EC8">
      <w:pPr>
        <w:pStyle w:val="a6"/>
        <w:ind w:firstLine="540"/>
        <w:jc w:val="both"/>
        <w:rPr>
          <w:rFonts w:ascii="Times New Roman" w:hAnsi="Times New Roman"/>
          <w:b/>
          <w:bCs/>
          <w:sz w:val="28"/>
          <w:szCs w:val="28"/>
        </w:rPr>
      </w:pPr>
      <w:r w:rsidRPr="00925196">
        <w:rPr>
          <w:rFonts w:ascii="Times New Roman" w:hAnsi="Times New Roman"/>
          <w:sz w:val="28"/>
          <w:szCs w:val="28"/>
        </w:rPr>
        <w:t>Реализация мероприятий муниципальной программы в 2018 - 2022 годах позволит создать благоприятные условия проживания жителей</w:t>
      </w:r>
      <w:r w:rsidR="00901680" w:rsidRPr="00925196">
        <w:rPr>
          <w:rFonts w:ascii="Times New Roman" w:hAnsi="Times New Roman"/>
          <w:sz w:val="28"/>
          <w:szCs w:val="28"/>
        </w:rPr>
        <w:t xml:space="preserve"> муниципального образования</w:t>
      </w:r>
      <w:r w:rsidRPr="00925196">
        <w:rPr>
          <w:rFonts w:ascii="Times New Roman" w:hAnsi="Times New Roman"/>
          <w:sz w:val="28"/>
          <w:szCs w:val="28"/>
        </w:rPr>
        <w:t xml:space="preserve">,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B1076B" w:rsidRPr="00925196" w:rsidRDefault="00B1076B" w:rsidP="000F4EC8">
      <w:pPr>
        <w:tabs>
          <w:tab w:val="left" w:pos="720"/>
        </w:tabs>
        <w:autoSpaceDE w:val="0"/>
        <w:autoSpaceDN w:val="0"/>
        <w:adjustRightInd w:val="0"/>
        <w:ind w:firstLine="540"/>
        <w:jc w:val="both"/>
        <w:rPr>
          <w:noProof/>
          <w:sz w:val="28"/>
          <w:szCs w:val="28"/>
        </w:rPr>
      </w:pPr>
      <w:r w:rsidRPr="00925196">
        <w:rPr>
          <w:noProof/>
          <w:sz w:val="28"/>
          <w:szCs w:val="28"/>
        </w:rPr>
        <w:lastRenderedPageBreak/>
        <w:t xml:space="preserve">Основной социальный (общественный) эффект Программы будет состоять в сохранении и улучшении городской среды условий проживания жителей на данной территории. Благоустроенные подъезды, зонирование территории, оборудованные места отдыха, централизованный вывоз отходов на межмуниципальный полигон, отвечающий требованиям природоохранного и санитарно-эпидемиологического законодательства, позволит улучшить уровень жизни населения. </w:t>
      </w:r>
    </w:p>
    <w:p w:rsidR="00B1076B" w:rsidRPr="00925196" w:rsidRDefault="00B1076B" w:rsidP="000F4EC8">
      <w:pPr>
        <w:autoSpaceDE w:val="0"/>
        <w:autoSpaceDN w:val="0"/>
        <w:adjustRightInd w:val="0"/>
        <w:ind w:firstLine="540"/>
        <w:jc w:val="both"/>
        <w:rPr>
          <w:noProof/>
          <w:sz w:val="28"/>
          <w:szCs w:val="28"/>
        </w:rPr>
      </w:pPr>
      <w:r w:rsidRPr="00925196">
        <w:rPr>
          <w:noProof/>
          <w:sz w:val="28"/>
          <w:szCs w:val="28"/>
        </w:rPr>
        <w:t>Социально-экономические последствия мероприятия заключаются в повышении комфортности для жителей</w:t>
      </w:r>
      <w:r w:rsidR="00901680" w:rsidRPr="00925196">
        <w:rPr>
          <w:noProof/>
          <w:sz w:val="28"/>
          <w:szCs w:val="28"/>
        </w:rPr>
        <w:t>муниципального образования</w:t>
      </w:r>
      <w:r w:rsidRPr="00925196">
        <w:rPr>
          <w:noProof/>
          <w:sz w:val="28"/>
          <w:szCs w:val="28"/>
        </w:rPr>
        <w:t>, увеличении мест отдыха, улучшении санитарного и эстетического вида</w:t>
      </w:r>
      <w:r w:rsidR="00901680" w:rsidRPr="00925196">
        <w:rPr>
          <w:noProof/>
          <w:sz w:val="28"/>
          <w:szCs w:val="28"/>
        </w:rPr>
        <w:t xml:space="preserve"> населенных пунктов</w:t>
      </w:r>
      <w:r w:rsidRPr="00925196">
        <w:rPr>
          <w:noProof/>
          <w:sz w:val="28"/>
          <w:szCs w:val="28"/>
        </w:rPr>
        <w:t>.</w:t>
      </w:r>
    </w:p>
    <w:p w:rsidR="00B1076B" w:rsidRPr="00925196" w:rsidRDefault="00B1076B" w:rsidP="00901680">
      <w:pPr>
        <w:pStyle w:val="a6"/>
        <w:ind w:firstLine="540"/>
        <w:jc w:val="both"/>
        <w:rPr>
          <w:rFonts w:ascii="Times New Roman" w:hAnsi="Times New Roman"/>
          <w:sz w:val="28"/>
          <w:szCs w:val="28"/>
        </w:rPr>
      </w:pPr>
      <w:r w:rsidRPr="00925196">
        <w:rPr>
          <w:rFonts w:ascii="Times New Roman" w:hAnsi="Times New Roman"/>
          <w:noProof/>
          <w:sz w:val="28"/>
          <w:szCs w:val="28"/>
        </w:rPr>
        <w:t>Ожидаемые конечные результаты Программы связаны с об</w:t>
      </w:r>
      <w:r w:rsidR="00901680" w:rsidRPr="00925196">
        <w:rPr>
          <w:rFonts w:ascii="Times New Roman" w:hAnsi="Times New Roman"/>
          <w:noProof/>
          <w:sz w:val="28"/>
          <w:szCs w:val="28"/>
        </w:rPr>
        <w:t xml:space="preserve">еспечением надежной работы </w:t>
      </w:r>
      <w:r w:rsidRPr="00925196">
        <w:rPr>
          <w:rFonts w:ascii="Times New Roman" w:hAnsi="Times New Roman"/>
          <w:noProof/>
          <w:sz w:val="28"/>
          <w:szCs w:val="28"/>
        </w:rPr>
        <w:t xml:space="preserve">объектов внешнего благоустройства, соблюдением </w:t>
      </w:r>
      <w:r w:rsidR="00901680" w:rsidRPr="00925196">
        <w:rPr>
          <w:rFonts w:ascii="Times New Roman" w:hAnsi="Times New Roman"/>
          <w:noProof/>
          <w:sz w:val="28"/>
          <w:szCs w:val="28"/>
        </w:rPr>
        <w:t>санитарно-эпидемических правил,</w:t>
      </w:r>
      <w:r w:rsidRPr="00925196">
        <w:rPr>
          <w:rFonts w:ascii="Times New Roman" w:hAnsi="Times New Roman"/>
          <w:noProof/>
          <w:sz w:val="28"/>
          <w:szCs w:val="28"/>
        </w:rPr>
        <w:t>повышением уровня экологической безопасности и сохранением природных систем, повышением качества городской сред.</w:t>
      </w:r>
    </w:p>
    <w:p w:rsidR="00B1076B" w:rsidRPr="00925196" w:rsidRDefault="00B1076B" w:rsidP="00901680">
      <w:pPr>
        <w:pStyle w:val="a6"/>
        <w:ind w:firstLine="540"/>
        <w:jc w:val="both"/>
        <w:rPr>
          <w:rFonts w:ascii="Times New Roman" w:hAnsi="Times New Roman"/>
          <w:b/>
          <w:bCs/>
          <w:sz w:val="28"/>
          <w:szCs w:val="28"/>
        </w:rPr>
      </w:pPr>
    </w:p>
    <w:p w:rsidR="00B1076B" w:rsidRPr="00925196" w:rsidRDefault="00B1076B" w:rsidP="000F4EC8">
      <w:pPr>
        <w:pStyle w:val="a6"/>
        <w:ind w:firstLine="540"/>
        <w:jc w:val="both"/>
        <w:rPr>
          <w:rFonts w:ascii="Times New Roman" w:hAnsi="Times New Roman"/>
          <w:b/>
          <w:bCs/>
          <w:sz w:val="28"/>
          <w:szCs w:val="28"/>
        </w:rPr>
      </w:pPr>
      <w:r w:rsidRPr="00925196">
        <w:rPr>
          <w:rFonts w:ascii="Times New Roman" w:hAnsi="Times New Roman"/>
          <w:b/>
          <w:bCs/>
          <w:sz w:val="28"/>
          <w:szCs w:val="28"/>
        </w:rPr>
        <w:t xml:space="preserve">2.8.Порядок разработки, обсуждения с заинтересованными лицами и утверждения дизайн - проектов. </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Дизайн – проект создается для каждой дворовой территории и каждого места общего пользования и состоит из:</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титульного листа с указанием адреса объекта благоустройства;</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пояснительной записки, указывающей виды работ;</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план – схемы размещения объектов благоустройства на дворовой территории и месте общего пользования;</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листа согласования дизайн – проекта.</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xml:space="preserve"> При разработке дизайн - проектов учитывается мнение специалистов архитектурных специальностей ВУЗов, в том числе выпускников и архитекторов. Лист согласования дизайн - 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 Лист согласования дизайн - проекта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общественных обсуждений. Одним из важных критериев формирования и реализации муниципальной программы на 2018-2022 годы является обеспечение вовлечения граждан и общественных организаций.</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b/>
          <w:sz w:val="28"/>
          <w:szCs w:val="28"/>
        </w:rPr>
        <w:t>2.9.</w:t>
      </w:r>
      <w:r w:rsidRPr="00925196">
        <w:rPr>
          <w:rFonts w:ascii="Times New Roman" w:hAnsi="Times New Roman"/>
          <w:b/>
          <w:bCs/>
          <w:sz w:val="28"/>
          <w:szCs w:val="28"/>
        </w:rPr>
        <w:t xml:space="preserve">Вовлечение граждан и общественных организаций в процесс обсуждения проекта муниципальной программы. </w:t>
      </w:r>
      <w:r w:rsidRPr="00925196">
        <w:rPr>
          <w:rFonts w:ascii="Times New Roman" w:hAnsi="Times New Roman"/>
          <w:sz w:val="28"/>
          <w:szCs w:val="28"/>
        </w:rPr>
        <w:t>Основные принципы и подходы по привлечению граждан и общественных организаций к обсуждению проекта Программы включают в себя следующие мероприятия:</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открытое обсуждение общественных территорий, подлежащих благоустройству, проектов благоустройства указанных территорий;</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lastRenderedPageBreak/>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B1076B" w:rsidRPr="00925196" w:rsidRDefault="00B1076B" w:rsidP="000F4EC8">
      <w:pPr>
        <w:pStyle w:val="a6"/>
        <w:ind w:firstLine="540"/>
        <w:jc w:val="both"/>
        <w:rPr>
          <w:rFonts w:ascii="Times New Roman" w:hAnsi="Times New Roman"/>
          <w:sz w:val="28"/>
          <w:szCs w:val="28"/>
        </w:rPr>
      </w:pPr>
    </w:p>
    <w:p w:rsidR="00B1076B" w:rsidRPr="00925196" w:rsidRDefault="00B1076B" w:rsidP="000F4EC8">
      <w:pPr>
        <w:shd w:val="clear" w:color="auto" w:fill="FFFFFF"/>
        <w:spacing w:line="270" w:lineRule="atLeast"/>
        <w:ind w:firstLine="540"/>
        <w:jc w:val="both"/>
        <w:rPr>
          <w:b/>
          <w:bCs/>
          <w:sz w:val="28"/>
          <w:szCs w:val="28"/>
        </w:rPr>
      </w:pPr>
      <w:r w:rsidRPr="00925196">
        <w:rPr>
          <w:b/>
          <w:bCs/>
          <w:sz w:val="28"/>
          <w:szCs w:val="28"/>
        </w:rPr>
        <w:t>3. Анализ рисков реализации программы и описание мер управления рисками.</w:t>
      </w:r>
    </w:p>
    <w:p w:rsidR="00DB53AF" w:rsidRPr="00925196" w:rsidRDefault="00DB53AF" w:rsidP="000F4EC8">
      <w:pPr>
        <w:shd w:val="clear" w:color="auto" w:fill="FFFFFF"/>
        <w:spacing w:line="270" w:lineRule="atLeast"/>
        <w:ind w:firstLine="540"/>
        <w:jc w:val="both"/>
        <w:rPr>
          <w:b/>
          <w:bCs/>
          <w:sz w:val="28"/>
          <w:szCs w:val="28"/>
        </w:rPr>
      </w:pP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Реализация Программы сопряжена с определенными рисками, среди которых можно выделить следующие:</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финансово-экономические риски;</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социальные риски;</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управленческие риски;</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w:t>
      </w:r>
      <w:r w:rsidR="001F11B2" w:rsidRPr="00925196">
        <w:rPr>
          <w:sz w:val="28"/>
          <w:szCs w:val="28"/>
        </w:rPr>
        <w:t xml:space="preserve">   </w:t>
      </w:r>
      <w:r w:rsidRPr="00925196">
        <w:rPr>
          <w:sz w:val="28"/>
          <w:szCs w:val="28"/>
        </w:rPr>
        <w:t>изменение федерального и регионального законодательства;</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природно-климатические факторы.</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xml:space="preserve"> 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прогнозируемого вклада Программы в улучшение качества жизни населения, развитии социальной сферы.</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xml:space="preserve">Управленческие риски связаны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 </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Основными мерами управления и минимизации влияния указанных рисков на достижение целей Программы являются:</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регулярный мониторинг реализации мероприятий Программы;</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открытость и подотчетность;</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методическое и экспертно-аналитическое сопровождение;</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информационное сопровождение и общественные коммуникации;</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xml:space="preserve">-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контроля за реализацией Программы после ее утверждения. </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xml:space="preserve">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 </w:t>
      </w:r>
    </w:p>
    <w:p w:rsidR="00B1076B" w:rsidRPr="00925196" w:rsidRDefault="00B1076B" w:rsidP="000F4EC8">
      <w:pPr>
        <w:shd w:val="clear" w:color="auto" w:fill="FFFFFF"/>
        <w:spacing w:line="270" w:lineRule="atLeast"/>
        <w:ind w:firstLine="540"/>
        <w:jc w:val="both"/>
        <w:rPr>
          <w:sz w:val="28"/>
          <w:szCs w:val="28"/>
        </w:rPr>
      </w:pPr>
    </w:p>
    <w:p w:rsidR="00B1076B" w:rsidRPr="00925196" w:rsidRDefault="00B1076B" w:rsidP="000F4EC8">
      <w:pPr>
        <w:shd w:val="clear" w:color="auto" w:fill="FFFFFF"/>
        <w:spacing w:line="270" w:lineRule="atLeast"/>
        <w:ind w:firstLine="540"/>
        <w:jc w:val="both"/>
        <w:rPr>
          <w:b/>
          <w:bCs/>
          <w:sz w:val="28"/>
          <w:szCs w:val="28"/>
        </w:rPr>
      </w:pPr>
      <w:r w:rsidRPr="00925196">
        <w:rPr>
          <w:b/>
          <w:bCs/>
          <w:sz w:val="28"/>
          <w:szCs w:val="28"/>
        </w:rPr>
        <w:t>4. Контроль за ходом и выполнением Программы.</w:t>
      </w:r>
    </w:p>
    <w:p w:rsidR="00DB53AF" w:rsidRPr="00925196" w:rsidRDefault="00DB53AF" w:rsidP="000F4EC8">
      <w:pPr>
        <w:shd w:val="clear" w:color="auto" w:fill="FFFFFF"/>
        <w:spacing w:line="270" w:lineRule="atLeast"/>
        <w:ind w:firstLine="540"/>
        <w:jc w:val="both"/>
        <w:rPr>
          <w:b/>
          <w:bCs/>
          <w:sz w:val="28"/>
          <w:szCs w:val="28"/>
        </w:rPr>
      </w:pP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4.1</w:t>
      </w:r>
      <w:r w:rsidRPr="00925196">
        <w:rPr>
          <w:b/>
          <w:bCs/>
          <w:sz w:val="28"/>
          <w:szCs w:val="28"/>
        </w:rPr>
        <w:t>. </w:t>
      </w:r>
      <w:r w:rsidRPr="00925196">
        <w:rPr>
          <w:sz w:val="28"/>
          <w:szCs w:val="28"/>
        </w:rPr>
        <w:t xml:space="preserve">Текущее управление и контроль за реализацией Программы осуществляется муниципальным заказчиком – администрацией </w:t>
      </w:r>
      <w:r w:rsidR="00BB7CDB">
        <w:rPr>
          <w:sz w:val="28"/>
          <w:szCs w:val="28"/>
        </w:rPr>
        <w:t>Глуховского сельсовета</w:t>
      </w:r>
      <w:r w:rsidRPr="00925196">
        <w:rPr>
          <w:sz w:val="28"/>
          <w:szCs w:val="28"/>
        </w:rPr>
        <w:t xml:space="preserve"> Воскресенского района;.</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4.2.Реализация Программы осуществляется на основе:</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2) условий, порядка и правил, утвержденных федеральными, областными и муниципальными нормативно-правовыми актами.</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4.3.В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4.4.Контроль за целевым и эффективным использованием бюджетных средств осуществляется в соответствии с бюджетным законодательством.</w:t>
      </w:r>
    </w:p>
    <w:p w:rsidR="00B1076B" w:rsidRPr="00925196" w:rsidRDefault="00B1076B" w:rsidP="000F4EC8">
      <w:pPr>
        <w:spacing w:after="1" w:line="240" w:lineRule="atLeast"/>
        <w:ind w:firstLine="540"/>
        <w:jc w:val="both"/>
        <w:rPr>
          <w:sz w:val="28"/>
          <w:szCs w:val="28"/>
        </w:rPr>
      </w:pPr>
    </w:p>
    <w:sectPr w:rsidR="00B1076B" w:rsidRPr="00925196" w:rsidSect="00662175">
      <w:pgSz w:w="11905" w:h="16838"/>
      <w:pgMar w:top="851" w:right="84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47" w:rsidRDefault="007E3347" w:rsidP="008F7B59">
      <w:r>
        <w:separator/>
      </w:r>
    </w:p>
  </w:endnote>
  <w:endnote w:type="continuationSeparator" w:id="0">
    <w:p w:rsidR="007E3347" w:rsidRDefault="007E3347" w:rsidP="008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47" w:rsidRDefault="007E3347" w:rsidP="008F7B59">
      <w:r>
        <w:separator/>
      </w:r>
    </w:p>
  </w:footnote>
  <w:footnote w:type="continuationSeparator" w:id="0">
    <w:p w:rsidR="007E3347" w:rsidRDefault="007E3347" w:rsidP="008F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8C70F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sz w:val="24"/>
      </w:rPr>
    </w:lvl>
    <w:lvl w:ilvl="1">
      <w:start w:val="10"/>
      <w:numFmt w:val="decimal"/>
      <w:lvlText w:val="%1.%2."/>
      <w:lvlJc w:val="left"/>
      <w:pPr>
        <w:tabs>
          <w:tab w:val="num" w:pos="840"/>
        </w:tabs>
        <w:ind w:left="84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11A64E16"/>
    <w:multiLevelType w:val="hybridMultilevel"/>
    <w:tmpl w:val="C994C222"/>
    <w:lvl w:ilvl="0" w:tplc="26004DA2">
      <w:start w:val="4"/>
      <w:numFmt w:val="decimal"/>
      <w:lvlText w:val="%1."/>
      <w:lvlJc w:val="left"/>
      <w:pPr>
        <w:tabs>
          <w:tab w:val="num" w:pos="3780"/>
        </w:tabs>
        <w:ind w:left="3780" w:hanging="360"/>
      </w:pPr>
      <w:rPr>
        <w:rFonts w:cs="Times New Roman"/>
        <w:sz w:val="24"/>
      </w:rPr>
    </w:lvl>
    <w:lvl w:ilvl="1" w:tplc="04190019">
      <w:start w:val="1"/>
      <w:numFmt w:val="lowerLetter"/>
      <w:lvlText w:val="%2."/>
      <w:lvlJc w:val="left"/>
      <w:pPr>
        <w:tabs>
          <w:tab w:val="num" w:pos="4500"/>
        </w:tabs>
        <w:ind w:left="4500" w:hanging="360"/>
      </w:pPr>
      <w:rPr>
        <w:rFonts w:cs="Times New Roman"/>
      </w:rPr>
    </w:lvl>
    <w:lvl w:ilvl="2" w:tplc="0419001B">
      <w:start w:val="1"/>
      <w:numFmt w:val="lowerRoman"/>
      <w:lvlText w:val="%3."/>
      <w:lvlJc w:val="right"/>
      <w:pPr>
        <w:tabs>
          <w:tab w:val="num" w:pos="5220"/>
        </w:tabs>
        <w:ind w:left="5220" w:hanging="180"/>
      </w:pPr>
      <w:rPr>
        <w:rFonts w:cs="Times New Roman"/>
      </w:rPr>
    </w:lvl>
    <w:lvl w:ilvl="3" w:tplc="0419000F">
      <w:start w:val="1"/>
      <w:numFmt w:val="decimal"/>
      <w:lvlText w:val="%4."/>
      <w:lvlJc w:val="left"/>
      <w:pPr>
        <w:tabs>
          <w:tab w:val="num" w:pos="5940"/>
        </w:tabs>
        <w:ind w:left="5940" w:hanging="360"/>
      </w:pPr>
      <w:rPr>
        <w:rFonts w:cs="Times New Roman"/>
      </w:rPr>
    </w:lvl>
    <w:lvl w:ilvl="4" w:tplc="04190019">
      <w:start w:val="1"/>
      <w:numFmt w:val="lowerLetter"/>
      <w:lvlText w:val="%5."/>
      <w:lvlJc w:val="left"/>
      <w:pPr>
        <w:tabs>
          <w:tab w:val="num" w:pos="6660"/>
        </w:tabs>
        <w:ind w:left="6660" w:hanging="360"/>
      </w:pPr>
      <w:rPr>
        <w:rFonts w:cs="Times New Roman"/>
      </w:rPr>
    </w:lvl>
    <w:lvl w:ilvl="5" w:tplc="0419001B">
      <w:start w:val="1"/>
      <w:numFmt w:val="lowerRoman"/>
      <w:lvlText w:val="%6."/>
      <w:lvlJc w:val="right"/>
      <w:pPr>
        <w:tabs>
          <w:tab w:val="num" w:pos="7380"/>
        </w:tabs>
        <w:ind w:left="7380" w:hanging="180"/>
      </w:pPr>
      <w:rPr>
        <w:rFonts w:cs="Times New Roman"/>
      </w:rPr>
    </w:lvl>
    <w:lvl w:ilvl="6" w:tplc="0419000F">
      <w:start w:val="1"/>
      <w:numFmt w:val="decimal"/>
      <w:lvlText w:val="%7."/>
      <w:lvlJc w:val="left"/>
      <w:pPr>
        <w:tabs>
          <w:tab w:val="num" w:pos="8100"/>
        </w:tabs>
        <w:ind w:left="8100" w:hanging="360"/>
      </w:pPr>
      <w:rPr>
        <w:rFonts w:cs="Times New Roman"/>
      </w:rPr>
    </w:lvl>
    <w:lvl w:ilvl="7" w:tplc="04190019">
      <w:start w:val="1"/>
      <w:numFmt w:val="lowerLetter"/>
      <w:lvlText w:val="%8."/>
      <w:lvlJc w:val="left"/>
      <w:pPr>
        <w:tabs>
          <w:tab w:val="num" w:pos="8820"/>
        </w:tabs>
        <w:ind w:left="8820" w:hanging="360"/>
      </w:pPr>
      <w:rPr>
        <w:rFonts w:cs="Times New Roman"/>
      </w:rPr>
    </w:lvl>
    <w:lvl w:ilvl="8" w:tplc="0419001B">
      <w:start w:val="1"/>
      <w:numFmt w:val="lowerRoman"/>
      <w:lvlText w:val="%9."/>
      <w:lvlJc w:val="right"/>
      <w:pPr>
        <w:tabs>
          <w:tab w:val="num" w:pos="9540"/>
        </w:tabs>
        <w:ind w:left="9540" w:hanging="180"/>
      </w:pPr>
      <w:rPr>
        <w:rFonts w:cs="Times New Roman"/>
      </w:rPr>
    </w:lvl>
  </w:abstractNum>
  <w:abstractNum w:abstractNumId="3">
    <w:nsid w:val="19ED5B73"/>
    <w:multiLevelType w:val="hybridMultilevel"/>
    <w:tmpl w:val="85300802"/>
    <w:lvl w:ilvl="0" w:tplc="B0A898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D8949C4"/>
    <w:multiLevelType w:val="hybridMultilevel"/>
    <w:tmpl w:val="21D07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05384C"/>
    <w:multiLevelType w:val="singleLevel"/>
    <w:tmpl w:val="FFFFFFFF"/>
    <w:lvl w:ilvl="0">
      <w:numFmt w:val="decimal"/>
      <w:pStyle w:val="3"/>
      <w:lvlText w:val="%1"/>
      <w:legacy w:legacy="1" w:legacySpace="0" w:legacyIndent="0"/>
      <w:lvlJc w:val="left"/>
      <w:rPr>
        <w:rFonts w:cs="Times New Roman"/>
      </w:rPr>
    </w:lvl>
  </w:abstractNum>
  <w:abstractNum w:abstractNumId="6">
    <w:nsid w:val="25EE5D11"/>
    <w:multiLevelType w:val="hybridMultilevel"/>
    <w:tmpl w:val="641CED5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9B29A9"/>
    <w:multiLevelType w:val="hybridMultilevel"/>
    <w:tmpl w:val="64C8BBAA"/>
    <w:lvl w:ilvl="0" w:tplc="30662994">
      <w:start w:val="7"/>
      <w:numFmt w:val="decimal"/>
      <w:lvlText w:val="%1."/>
      <w:lvlJc w:val="left"/>
      <w:pPr>
        <w:tabs>
          <w:tab w:val="num" w:pos="2484"/>
        </w:tabs>
        <w:ind w:left="2484" w:hanging="360"/>
      </w:pPr>
      <w:rPr>
        <w:rFonts w:cs="Times New Roman"/>
      </w:rPr>
    </w:lvl>
    <w:lvl w:ilvl="1" w:tplc="04190019">
      <w:start w:val="1"/>
      <w:numFmt w:val="lowerLetter"/>
      <w:lvlText w:val="%2."/>
      <w:lvlJc w:val="left"/>
      <w:pPr>
        <w:tabs>
          <w:tab w:val="num" w:pos="3204"/>
        </w:tabs>
        <w:ind w:left="3204" w:hanging="360"/>
      </w:pPr>
      <w:rPr>
        <w:rFonts w:cs="Times New Roman"/>
      </w:rPr>
    </w:lvl>
    <w:lvl w:ilvl="2" w:tplc="0419001B">
      <w:start w:val="1"/>
      <w:numFmt w:val="lowerRoman"/>
      <w:lvlText w:val="%3."/>
      <w:lvlJc w:val="right"/>
      <w:pPr>
        <w:tabs>
          <w:tab w:val="num" w:pos="3924"/>
        </w:tabs>
        <w:ind w:left="3924" w:hanging="180"/>
      </w:pPr>
      <w:rPr>
        <w:rFonts w:cs="Times New Roman"/>
      </w:rPr>
    </w:lvl>
    <w:lvl w:ilvl="3" w:tplc="0419000F">
      <w:start w:val="1"/>
      <w:numFmt w:val="decimal"/>
      <w:lvlText w:val="%4."/>
      <w:lvlJc w:val="left"/>
      <w:pPr>
        <w:tabs>
          <w:tab w:val="num" w:pos="4644"/>
        </w:tabs>
        <w:ind w:left="4644" w:hanging="360"/>
      </w:pPr>
      <w:rPr>
        <w:rFonts w:cs="Times New Roman"/>
      </w:rPr>
    </w:lvl>
    <w:lvl w:ilvl="4" w:tplc="04190019">
      <w:start w:val="1"/>
      <w:numFmt w:val="lowerLetter"/>
      <w:lvlText w:val="%5."/>
      <w:lvlJc w:val="left"/>
      <w:pPr>
        <w:tabs>
          <w:tab w:val="num" w:pos="5364"/>
        </w:tabs>
        <w:ind w:left="5364" w:hanging="360"/>
      </w:pPr>
      <w:rPr>
        <w:rFonts w:cs="Times New Roman"/>
      </w:rPr>
    </w:lvl>
    <w:lvl w:ilvl="5" w:tplc="0419001B">
      <w:start w:val="1"/>
      <w:numFmt w:val="lowerRoman"/>
      <w:lvlText w:val="%6."/>
      <w:lvlJc w:val="right"/>
      <w:pPr>
        <w:tabs>
          <w:tab w:val="num" w:pos="6084"/>
        </w:tabs>
        <w:ind w:left="6084" w:hanging="180"/>
      </w:pPr>
      <w:rPr>
        <w:rFonts w:cs="Times New Roman"/>
      </w:rPr>
    </w:lvl>
    <w:lvl w:ilvl="6" w:tplc="0419000F">
      <w:start w:val="1"/>
      <w:numFmt w:val="decimal"/>
      <w:lvlText w:val="%7."/>
      <w:lvlJc w:val="left"/>
      <w:pPr>
        <w:tabs>
          <w:tab w:val="num" w:pos="6804"/>
        </w:tabs>
        <w:ind w:left="6804" w:hanging="360"/>
      </w:pPr>
      <w:rPr>
        <w:rFonts w:cs="Times New Roman"/>
      </w:rPr>
    </w:lvl>
    <w:lvl w:ilvl="7" w:tplc="04190019">
      <w:start w:val="1"/>
      <w:numFmt w:val="lowerLetter"/>
      <w:lvlText w:val="%8."/>
      <w:lvlJc w:val="left"/>
      <w:pPr>
        <w:tabs>
          <w:tab w:val="num" w:pos="7524"/>
        </w:tabs>
        <w:ind w:left="7524" w:hanging="360"/>
      </w:pPr>
      <w:rPr>
        <w:rFonts w:cs="Times New Roman"/>
      </w:rPr>
    </w:lvl>
    <w:lvl w:ilvl="8" w:tplc="0419001B">
      <w:start w:val="1"/>
      <w:numFmt w:val="lowerRoman"/>
      <w:lvlText w:val="%9."/>
      <w:lvlJc w:val="right"/>
      <w:pPr>
        <w:tabs>
          <w:tab w:val="num" w:pos="8244"/>
        </w:tabs>
        <w:ind w:left="8244"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5"/>
  </w:num>
  <w:num w:numId="7">
    <w:abstractNumId w:val="0"/>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2D"/>
    <w:rsid w:val="00020F53"/>
    <w:rsid w:val="00021A2D"/>
    <w:rsid w:val="000300E0"/>
    <w:rsid w:val="00036158"/>
    <w:rsid w:val="0004383C"/>
    <w:rsid w:val="00047FD2"/>
    <w:rsid w:val="00053789"/>
    <w:rsid w:val="000540F4"/>
    <w:rsid w:val="0007003D"/>
    <w:rsid w:val="00070D7E"/>
    <w:rsid w:val="00074794"/>
    <w:rsid w:val="00077310"/>
    <w:rsid w:val="0009155C"/>
    <w:rsid w:val="00091F79"/>
    <w:rsid w:val="00093B4C"/>
    <w:rsid w:val="000A7719"/>
    <w:rsid w:val="000B3D10"/>
    <w:rsid w:val="000C34FC"/>
    <w:rsid w:val="000D582B"/>
    <w:rsid w:val="000E7A02"/>
    <w:rsid w:val="000F4EC8"/>
    <w:rsid w:val="000F601A"/>
    <w:rsid w:val="00112FE9"/>
    <w:rsid w:val="00113A37"/>
    <w:rsid w:val="00115706"/>
    <w:rsid w:val="00116284"/>
    <w:rsid w:val="00116FDA"/>
    <w:rsid w:val="001207D4"/>
    <w:rsid w:val="001219C5"/>
    <w:rsid w:val="001340CD"/>
    <w:rsid w:val="00145F40"/>
    <w:rsid w:val="00155B3F"/>
    <w:rsid w:val="0016518F"/>
    <w:rsid w:val="00197A74"/>
    <w:rsid w:val="001A04EF"/>
    <w:rsid w:val="001A2A8A"/>
    <w:rsid w:val="001C0444"/>
    <w:rsid w:val="001C1983"/>
    <w:rsid w:val="001C58AF"/>
    <w:rsid w:val="001C5C21"/>
    <w:rsid w:val="001D15F6"/>
    <w:rsid w:val="001D193F"/>
    <w:rsid w:val="001D49A8"/>
    <w:rsid w:val="001E2BE6"/>
    <w:rsid w:val="001F11B2"/>
    <w:rsid w:val="001F6DE3"/>
    <w:rsid w:val="00201A26"/>
    <w:rsid w:val="00211A03"/>
    <w:rsid w:val="00213DF1"/>
    <w:rsid w:val="00230EC6"/>
    <w:rsid w:val="00237DE9"/>
    <w:rsid w:val="0024467E"/>
    <w:rsid w:val="002464DE"/>
    <w:rsid w:val="00257EF4"/>
    <w:rsid w:val="00264801"/>
    <w:rsid w:val="00287101"/>
    <w:rsid w:val="00293833"/>
    <w:rsid w:val="00294004"/>
    <w:rsid w:val="002A3B34"/>
    <w:rsid w:val="002C01C8"/>
    <w:rsid w:val="002C4338"/>
    <w:rsid w:val="002F3BDC"/>
    <w:rsid w:val="002F5B5A"/>
    <w:rsid w:val="00301315"/>
    <w:rsid w:val="003060E3"/>
    <w:rsid w:val="00310233"/>
    <w:rsid w:val="00327194"/>
    <w:rsid w:val="00331354"/>
    <w:rsid w:val="003457CB"/>
    <w:rsid w:val="00363DA8"/>
    <w:rsid w:val="003850D7"/>
    <w:rsid w:val="003911B6"/>
    <w:rsid w:val="00395798"/>
    <w:rsid w:val="003A78CB"/>
    <w:rsid w:val="003B7909"/>
    <w:rsid w:val="003C7BE6"/>
    <w:rsid w:val="003D1AA4"/>
    <w:rsid w:val="003D2FB2"/>
    <w:rsid w:val="003D4D95"/>
    <w:rsid w:val="003D53BE"/>
    <w:rsid w:val="003E4614"/>
    <w:rsid w:val="00406EC1"/>
    <w:rsid w:val="004145E2"/>
    <w:rsid w:val="00436059"/>
    <w:rsid w:val="0044036F"/>
    <w:rsid w:val="004618BA"/>
    <w:rsid w:val="00466B9F"/>
    <w:rsid w:val="00475718"/>
    <w:rsid w:val="0047767F"/>
    <w:rsid w:val="00497E14"/>
    <w:rsid w:val="004B4374"/>
    <w:rsid w:val="004B4649"/>
    <w:rsid w:val="004B685A"/>
    <w:rsid w:val="004B7155"/>
    <w:rsid w:val="004C0C6F"/>
    <w:rsid w:val="004D0AE3"/>
    <w:rsid w:val="004D0E67"/>
    <w:rsid w:val="004F35D3"/>
    <w:rsid w:val="0051115A"/>
    <w:rsid w:val="0051652E"/>
    <w:rsid w:val="005359AB"/>
    <w:rsid w:val="00546466"/>
    <w:rsid w:val="00563288"/>
    <w:rsid w:val="005727C3"/>
    <w:rsid w:val="00574449"/>
    <w:rsid w:val="005829EB"/>
    <w:rsid w:val="00582CFA"/>
    <w:rsid w:val="005C2F02"/>
    <w:rsid w:val="005C417C"/>
    <w:rsid w:val="005C7F1D"/>
    <w:rsid w:val="005D6A3A"/>
    <w:rsid w:val="005E0E20"/>
    <w:rsid w:val="005F7BA3"/>
    <w:rsid w:val="00601814"/>
    <w:rsid w:val="006034B5"/>
    <w:rsid w:val="006123C7"/>
    <w:rsid w:val="00631726"/>
    <w:rsid w:val="00646843"/>
    <w:rsid w:val="00646DA9"/>
    <w:rsid w:val="00662175"/>
    <w:rsid w:val="00666F24"/>
    <w:rsid w:val="00667462"/>
    <w:rsid w:val="006843BE"/>
    <w:rsid w:val="00684466"/>
    <w:rsid w:val="006856B2"/>
    <w:rsid w:val="006977F1"/>
    <w:rsid w:val="006A26CE"/>
    <w:rsid w:val="006A78EC"/>
    <w:rsid w:val="006B5EF0"/>
    <w:rsid w:val="006B792D"/>
    <w:rsid w:val="006C6EFA"/>
    <w:rsid w:val="006C737F"/>
    <w:rsid w:val="006E0A1A"/>
    <w:rsid w:val="006F479B"/>
    <w:rsid w:val="006F4C8A"/>
    <w:rsid w:val="00724E1E"/>
    <w:rsid w:val="007322F5"/>
    <w:rsid w:val="00776C24"/>
    <w:rsid w:val="007864A5"/>
    <w:rsid w:val="00787A9F"/>
    <w:rsid w:val="00791980"/>
    <w:rsid w:val="007933E7"/>
    <w:rsid w:val="007967CD"/>
    <w:rsid w:val="007A6DBB"/>
    <w:rsid w:val="007C2B7C"/>
    <w:rsid w:val="007C5008"/>
    <w:rsid w:val="007E3347"/>
    <w:rsid w:val="007F2CE1"/>
    <w:rsid w:val="00810C1B"/>
    <w:rsid w:val="00812379"/>
    <w:rsid w:val="00841768"/>
    <w:rsid w:val="00854D58"/>
    <w:rsid w:val="00854DE0"/>
    <w:rsid w:val="00865F70"/>
    <w:rsid w:val="00875E57"/>
    <w:rsid w:val="008856B2"/>
    <w:rsid w:val="00885C66"/>
    <w:rsid w:val="00886B12"/>
    <w:rsid w:val="00892B67"/>
    <w:rsid w:val="008A4255"/>
    <w:rsid w:val="008B074B"/>
    <w:rsid w:val="008C7CC7"/>
    <w:rsid w:val="008D1AA2"/>
    <w:rsid w:val="008D6B82"/>
    <w:rsid w:val="008F11A0"/>
    <w:rsid w:val="008F7B59"/>
    <w:rsid w:val="00901680"/>
    <w:rsid w:val="00907CAC"/>
    <w:rsid w:val="009150D6"/>
    <w:rsid w:val="00921E97"/>
    <w:rsid w:val="00925196"/>
    <w:rsid w:val="00930848"/>
    <w:rsid w:val="00957F45"/>
    <w:rsid w:val="0096674B"/>
    <w:rsid w:val="00970DF4"/>
    <w:rsid w:val="00973401"/>
    <w:rsid w:val="0098161E"/>
    <w:rsid w:val="00993C7F"/>
    <w:rsid w:val="009B208F"/>
    <w:rsid w:val="009C25C9"/>
    <w:rsid w:val="009D1DD2"/>
    <w:rsid w:val="009E2066"/>
    <w:rsid w:val="009F46B4"/>
    <w:rsid w:val="00A04F9B"/>
    <w:rsid w:val="00A26543"/>
    <w:rsid w:val="00A271AB"/>
    <w:rsid w:val="00A43CAB"/>
    <w:rsid w:val="00A4496A"/>
    <w:rsid w:val="00A458F3"/>
    <w:rsid w:val="00A61D03"/>
    <w:rsid w:val="00A6698E"/>
    <w:rsid w:val="00A70A34"/>
    <w:rsid w:val="00A745CF"/>
    <w:rsid w:val="00AA4896"/>
    <w:rsid w:val="00AA64F1"/>
    <w:rsid w:val="00AC0791"/>
    <w:rsid w:val="00AD2175"/>
    <w:rsid w:val="00AE6149"/>
    <w:rsid w:val="00AF59DD"/>
    <w:rsid w:val="00AF7F0E"/>
    <w:rsid w:val="00B00D7F"/>
    <w:rsid w:val="00B06C19"/>
    <w:rsid w:val="00B07B36"/>
    <w:rsid w:val="00B1076B"/>
    <w:rsid w:val="00B117C9"/>
    <w:rsid w:val="00B425D0"/>
    <w:rsid w:val="00B43F30"/>
    <w:rsid w:val="00B736C9"/>
    <w:rsid w:val="00B97667"/>
    <w:rsid w:val="00BA213E"/>
    <w:rsid w:val="00BA3637"/>
    <w:rsid w:val="00BA3F7F"/>
    <w:rsid w:val="00BA57CC"/>
    <w:rsid w:val="00BB7CDB"/>
    <w:rsid w:val="00BD509B"/>
    <w:rsid w:val="00BD7FDD"/>
    <w:rsid w:val="00C326F7"/>
    <w:rsid w:val="00C3635F"/>
    <w:rsid w:val="00C54428"/>
    <w:rsid w:val="00C63DEF"/>
    <w:rsid w:val="00C9198B"/>
    <w:rsid w:val="00C92520"/>
    <w:rsid w:val="00CA2188"/>
    <w:rsid w:val="00CA340E"/>
    <w:rsid w:val="00CD3790"/>
    <w:rsid w:val="00CD3A43"/>
    <w:rsid w:val="00CE0DB7"/>
    <w:rsid w:val="00CF4A9C"/>
    <w:rsid w:val="00CF6FA7"/>
    <w:rsid w:val="00D229A8"/>
    <w:rsid w:val="00D351B8"/>
    <w:rsid w:val="00D45E53"/>
    <w:rsid w:val="00D530BD"/>
    <w:rsid w:val="00D53425"/>
    <w:rsid w:val="00D63126"/>
    <w:rsid w:val="00D67781"/>
    <w:rsid w:val="00D842B4"/>
    <w:rsid w:val="00D958A7"/>
    <w:rsid w:val="00DA1760"/>
    <w:rsid w:val="00DA621B"/>
    <w:rsid w:val="00DB1C67"/>
    <w:rsid w:val="00DB53AF"/>
    <w:rsid w:val="00DC34BE"/>
    <w:rsid w:val="00DE0A04"/>
    <w:rsid w:val="00DE6FAE"/>
    <w:rsid w:val="00E02291"/>
    <w:rsid w:val="00E03846"/>
    <w:rsid w:val="00E04085"/>
    <w:rsid w:val="00E04DD0"/>
    <w:rsid w:val="00E05804"/>
    <w:rsid w:val="00E07EEB"/>
    <w:rsid w:val="00E14E67"/>
    <w:rsid w:val="00E325F5"/>
    <w:rsid w:val="00E32BFA"/>
    <w:rsid w:val="00E355FF"/>
    <w:rsid w:val="00E42F4E"/>
    <w:rsid w:val="00E82842"/>
    <w:rsid w:val="00E86BE7"/>
    <w:rsid w:val="00E9084F"/>
    <w:rsid w:val="00EB775A"/>
    <w:rsid w:val="00EC7554"/>
    <w:rsid w:val="00ED14CD"/>
    <w:rsid w:val="00EE24D2"/>
    <w:rsid w:val="00EF09E4"/>
    <w:rsid w:val="00EF5A32"/>
    <w:rsid w:val="00EF697F"/>
    <w:rsid w:val="00F2165E"/>
    <w:rsid w:val="00F347ED"/>
    <w:rsid w:val="00F459FF"/>
    <w:rsid w:val="00F71188"/>
    <w:rsid w:val="00F718BD"/>
    <w:rsid w:val="00F730FC"/>
    <w:rsid w:val="00F77E0E"/>
    <w:rsid w:val="00F82E8D"/>
    <w:rsid w:val="00F83353"/>
    <w:rsid w:val="00FA517D"/>
    <w:rsid w:val="00FB43C1"/>
    <w:rsid w:val="00FC16B4"/>
    <w:rsid w:val="00FC6E5D"/>
    <w:rsid w:val="00FE074B"/>
    <w:rsid w:val="00FE3BDF"/>
    <w:rsid w:val="00FE425B"/>
    <w:rsid w:val="00FF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207D4"/>
    <w:rPr>
      <w:rFonts w:ascii="Times New Roman" w:eastAsia="Times New Roman" w:hAnsi="Times New Roman"/>
      <w:sz w:val="24"/>
      <w:szCs w:val="24"/>
    </w:rPr>
  </w:style>
  <w:style w:type="paragraph" w:styleId="1">
    <w:name w:val="heading 1"/>
    <w:basedOn w:val="a"/>
    <w:next w:val="a"/>
    <w:link w:val="10"/>
    <w:uiPriority w:val="99"/>
    <w:qFormat/>
    <w:rsid w:val="008F7B59"/>
    <w:pPr>
      <w:keepNext/>
      <w:suppressAutoHyphens/>
      <w:spacing w:before="240" w:after="60"/>
      <w:outlineLvl w:val="0"/>
    </w:pPr>
    <w:rPr>
      <w:rFonts w:ascii="Arial" w:hAnsi="Arial" w:cs="Arial"/>
      <w:b/>
      <w:bCs/>
      <w:kern w:val="2"/>
      <w:sz w:val="32"/>
      <w:szCs w:val="32"/>
      <w:lang w:eastAsia="ar-SA"/>
    </w:rPr>
  </w:style>
  <w:style w:type="paragraph" w:styleId="2">
    <w:name w:val="heading 2"/>
    <w:basedOn w:val="a"/>
    <w:next w:val="a"/>
    <w:link w:val="20"/>
    <w:uiPriority w:val="99"/>
    <w:qFormat/>
    <w:rsid w:val="008F7B59"/>
    <w:pPr>
      <w:keepNext/>
      <w:outlineLvl w:val="1"/>
    </w:pPr>
    <w:rPr>
      <w:sz w:val="28"/>
    </w:rPr>
  </w:style>
  <w:style w:type="paragraph" w:styleId="3">
    <w:name w:val="heading 3"/>
    <w:basedOn w:val="a"/>
    <w:next w:val="a"/>
    <w:link w:val="30"/>
    <w:uiPriority w:val="99"/>
    <w:qFormat/>
    <w:rsid w:val="00AF7F0E"/>
    <w:pPr>
      <w:keepNext/>
      <w:numPr>
        <w:numId w:val="6"/>
      </w:numPr>
      <w:spacing w:before="240" w:after="60"/>
      <w:jc w:val="center"/>
      <w:outlineLvl w:val="2"/>
    </w:pPr>
  </w:style>
  <w:style w:type="paragraph" w:styleId="4">
    <w:name w:val="heading 4"/>
    <w:basedOn w:val="a"/>
    <w:next w:val="a"/>
    <w:link w:val="40"/>
    <w:uiPriority w:val="99"/>
    <w:qFormat/>
    <w:rsid w:val="008F7B59"/>
    <w:pPr>
      <w:keepNext/>
      <w:jc w:val="center"/>
      <w:outlineLvl w:val="3"/>
    </w:pPr>
    <w:rPr>
      <w:sz w:val="28"/>
    </w:rPr>
  </w:style>
  <w:style w:type="paragraph" w:styleId="8">
    <w:name w:val="heading 8"/>
    <w:basedOn w:val="a"/>
    <w:next w:val="a"/>
    <w:link w:val="80"/>
    <w:uiPriority w:val="99"/>
    <w:qFormat/>
    <w:rsid w:val="00AF7F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7B59"/>
    <w:rPr>
      <w:rFonts w:ascii="Arial" w:hAnsi="Arial" w:cs="Arial"/>
      <w:b/>
      <w:bCs/>
      <w:kern w:val="2"/>
      <w:sz w:val="32"/>
      <w:szCs w:val="32"/>
      <w:lang w:eastAsia="ar-SA" w:bidi="ar-SA"/>
    </w:rPr>
  </w:style>
  <w:style w:type="character" w:customStyle="1" w:styleId="20">
    <w:name w:val="Заголовок 2 Знак"/>
    <w:link w:val="2"/>
    <w:uiPriority w:val="99"/>
    <w:semiHidden/>
    <w:locked/>
    <w:rsid w:val="008F7B59"/>
    <w:rPr>
      <w:rFonts w:ascii="Times New Roman" w:hAnsi="Times New Roman" w:cs="Times New Roman"/>
      <w:sz w:val="24"/>
      <w:szCs w:val="24"/>
      <w:lang w:eastAsia="ru-RU"/>
    </w:rPr>
  </w:style>
  <w:style w:type="character" w:customStyle="1" w:styleId="30">
    <w:name w:val="Заголовок 3 Знак"/>
    <w:link w:val="3"/>
    <w:uiPriority w:val="99"/>
    <w:locked/>
    <w:rsid w:val="00AF7F0E"/>
    <w:rPr>
      <w:rFonts w:ascii="Times New Roman" w:eastAsia="Times New Roman" w:hAnsi="Times New Roman"/>
      <w:sz w:val="24"/>
      <w:szCs w:val="24"/>
    </w:rPr>
  </w:style>
  <w:style w:type="character" w:customStyle="1" w:styleId="40">
    <w:name w:val="Заголовок 4 Знак"/>
    <w:link w:val="4"/>
    <w:uiPriority w:val="99"/>
    <w:semiHidden/>
    <w:locked/>
    <w:rsid w:val="008F7B59"/>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AF7F0E"/>
    <w:rPr>
      <w:rFonts w:ascii="Times New Roman" w:hAnsi="Times New Roman" w:cs="Times New Roman"/>
      <w:i/>
      <w:iCs/>
      <w:sz w:val="24"/>
      <w:szCs w:val="24"/>
      <w:lang w:eastAsia="ru-RU"/>
    </w:rPr>
  </w:style>
  <w:style w:type="paragraph" w:styleId="31">
    <w:name w:val="Body Text Indent 3"/>
    <w:basedOn w:val="a"/>
    <w:link w:val="32"/>
    <w:uiPriority w:val="99"/>
    <w:semiHidden/>
    <w:rsid w:val="00D45E53"/>
    <w:pPr>
      <w:ind w:firstLine="709"/>
      <w:jc w:val="both"/>
    </w:pPr>
    <w:rPr>
      <w:sz w:val="26"/>
      <w:szCs w:val="20"/>
    </w:rPr>
  </w:style>
  <w:style w:type="character" w:customStyle="1" w:styleId="32">
    <w:name w:val="Основной текст с отступом 3 Знак"/>
    <w:link w:val="31"/>
    <w:uiPriority w:val="99"/>
    <w:semiHidden/>
    <w:locked/>
    <w:rsid w:val="00D45E53"/>
    <w:rPr>
      <w:rFonts w:ascii="Times New Roman" w:hAnsi="Times New Roman" w:cs="Times New Roman"/>
      <w:sz w:val="20"/>
      <w:szCs w:val="20"/>
      <w:lang w:eastAsia="ru-RU"/>
    </w:rPr>
  </w:style>
  <w:style w:type="paragraph" w:styleId="a3">
    <w:name w:val="Balloon Text"/>
    <w:basedOn w:val="a"/>
    <w:link w:val="a4"/>
    <w:uiPriority w:val="99"/>
    <w:semiHidden/>
    <w:rsid w:val="00D45E53"/>
    <w:rPr>
      <w:rFonts w:ascii="Tahoma" w:hAnsi="Tahoma" w:cs="Tahoma"/>
      <w:sz w:val="16"/>
      <w:szCs w:val="16"/>
    </w:rPr>
  </w:style>
  <w:style w:type="character" w:customStyle="1" w:styleId="a4">
    <w:name w:val="Текст выноски Знак"/>
    <w:link w:val="a3"/>
    <w:uiPriority w:val="99"/>
    <w:semiHidden/>
    <w:locked/>
    <w:rsid w:val="00D45E53"/>
    <w:rPr>
      <w:rFonts w:ascii="Tahoma" w:hAnsi="Tahoma" w:cs="Tahoma"/>
      <w:sz w:val="16"/>
      <w:szCs w:val="16"/>
      <w:lang w:eastAsia="ru-RU"/>
    </w:rPr>
  </w:style>
  <w:style w:type="paragraph" w:customStyle="1" w:styleId="ConsPlusNormal">
    <w:name w:val="ConsPlusNormal"/>
    <w:uiPriority w:val="99"/>
    <w:rsid w:val="00D45E53"/>
    <w:pPr>
      <w:autoSpaceDE w:val="0"/>
      <w:autoSpaceDN w:val="0"/>
      <w:adjustRightInd w:val="0"/>
    </w:pPr>
    <w:rPr>
      <w:rFonts w:ascii="Arial" w:eastAsia="Times New Roman" w:hAnsi="Arial" w:cs="Arial"/>
    </w:rPr>
  </w:style>
  <w:style w:type="paragraph" w:styleId="a5">
    <w:name w:val="List Paragraph"/>
    <w:basedOn w:val="a"/>
    <w:uiPriority w:val="99"/>
    <w:qFormat/>
    <w:rsid w:val="001A2A8A"/>
    <w:pPr>
      <w:ind w:left="720"/>
      <w:contextualSpacing/>
    </w:pPr>
  </w:style>
  <w:style w:type="paragraph" w:styleId="a6">
    <w:name w:val="No Spacing"/>
    <w:link w:val="a7"/>
    <w:uiPriority w:val="99"/>
    <w:qFormat/>
    <w:rsid w:val="00DA621B"/>
    <w:rPr>
      <w:sz w:val="22"/>
      <w:szCs w:val="22"/>
      <w:lang w:eastAsia="en-US"/>
    </w:rPr>
  </w:style>
  <w:style w:type="table" w:styleId="a8">
    <w:name w:val="Table Grid"/>
    <w:basedOn w:val="a1"/>
    <w:uiPriority w:val="99"/>
    <w:rsid w:val="0005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04EF"/>
    <w:pPr>
      <w:autoSpaceDE w:val="0"/>
      <w:autoSpaceDN w:val="0"/>
      <w:adjustRightInd w:val="0"/>
    </w:pPr>
    <w:rPr>
      <w:rFonts w:ascii="Times New Roman" w:hAnsi="Times New Roman"/>
      <w:color w:val="000000"/>
      <w:sz w:val="24"/>
      <w:szCs w:val="24"/>
      <w:lang w:eastAsia="en-US"/>
    </w:rPr>
  </w:style>
  <w:style w:type="character" w:styleId="a9">
    <w:name w:val="Hyperlink"/>
    <w:uiPriority w:val="99"/>
    <w:semiHidden/>
    <w:rsid w:val="005829EB"/>
    <w:rPr>
      <w:rFonts w:cs="Times New Roman"/>
      <w:color w:val="0000FF"/>
      <w:u w:val="single"/>
    </w:rPr>
  </w:style>
  <w:style w:type="character" w:customStyle="1" w:styleId="CommentTextChar">
    <w:name w:val="Comment Text Char"/>
    <w:uiPriority w:val="99"/>
    <w:semiHidden/>
    <w:locked/>
    <w:rsid w:val="00AF7F0E"/>
    <w:rPr>
      <w:rFonts w:ascii="Times New Roman" w:hAnsi="Times New Roman" w:cs="Times New Roman"/>
      <w:sz w:val="20"/>
      <w:szCs w:val="20"/>
      <w:lang w:eastAsia="ru-RU"/>
    </w:rPr>
  </w:style>
  <w:style w:type="paragraph" w:styleId="aa">
    <w:name w:val="annotation text"/>
    <w:basedOn w:val="a"/>
    <w:link w:val="ab"/>
    <w:uiPriority w:val="99"/>
    <w:semiHidden/>
    <w:rsid w:val="00AF7F0E"/>
    <w:rPr>
      <w:sz w:val="20"/>
      <w:szCs w:val="20"/>
    </w:rPr>
  </w:style>
  <w:style w:type="character" w:customStyle="1" w:styleId="ab">
    <w:name w:val="Текст примечания Знак"/>
    <w:link w:val="aa"/>
    <w:uiPriority w:val="99"/>
    <w:semiHidden/>
    <w:locked/>
    <w:rPr>
      <w:rFonts w:ascii="Times New Roman" w:hAnsi="Times New Roman" w:cs="Times New Roman"/>
      <w:sz w:val="20"/>
      <w:szCs w:val="20"/>
    </w:rPr>
  </w:style>
  <w:style w:type="character" w:customStyle="1" w:styleId="11">
    <w:name w:val="Текст примечания Знак1"/>
    <w:uiPriority w:val="99"/>
    <w:semiHidden/>
    <w:rsid w:val="00AF7F0E"/>
    <w:rPr>
      <w:rFonts w:ascii="Times New Roman" w:hAnsi="Times New Roman" w:cs="Times New Roman"/>
      <w:sz w:val="20"/>
      <w:szCs w:val="20"/>
      <w:lang w:eastAsia="ru-RU"/>
    </w:rPr>
  </w:style>
  <w:style w:type="character" w:customStyle="1" w:styleId="FooterChar">
    <w:name w:val="Footer Char"/>
    <w:uiPriority w:val="99"/>
    <w:semiHidden/>
    <w:locked/>
    <w:rsid w:val="00AF7F0E"/>
    <w:rPr>
      <w:rFonts w:ascii="Times New Roman" w:hAnsi="Times New Roman" w:cs="Times New Roman"/>
      <w:sz w:val="24"/>
      <w:szCs w:val="24"/>
      <w:lang w:eastAsia="ru-RU"/>
    </w:rPr>
  </w:style>
  <w:style w:type="paragraph" w:styleId="ac">
    <w:name w:val="footer"/>
    <w:basedOn w:val="a"/>
    <w:link w:val="ad"/>
    <w:uiPriority w:val="99"/>
    <w:semiHidden/>
    <w:rsid w:val="00AF7F0E"/>
    <w:pPr>
      <w:tabs>
        <w:tab w:val="center" w:pos="4677"/>
        <w:tab w:val="right" w:pos="9355"/>
      </w:tabs>
    </w:pPr>
  </w:style>
  <w:style w:type="character" w:customStyle="1" w:styleId="ad">
    <w:name w:val="Нижний колонтитул Знак"/>
    <w:link w:val="ac"/>
    <w:uiPriority w:val="99"/>
    <w:semiHidden/>
    <w:locked/>
    <w:rPr>
      <w:rFonts w:ascii="Times New Roman" w:hAnsi="Times New Roman" w:cs="Times New Roman"/>
      <w:sz w:val="24"/>
      <w:szCs w:val="24"/>
    </w:rPr>
  </w:style>
  <w:style w:type="character" w:customStyle="1" w:styleId="12">
    <w:name w:val="Нижний колонтитул Знак1"/>
    <w:uiPriority w:val="99"/>
    <w:semiHidden/>
    <w:rsid w:val="00AF7F0E"/>
    <w:rPr>
      <w:rFonts w:ascii="Times New Roman" w:hAnsi="Times New Roman" w:cs="Times New Roman"/>
      <w:sz w:val="24"/>
      <w:szCs w:val="24"/>
      <w:lang w:eastAsia="ru-RU"/>
    </w:rPr>
  </w:style>
  <w:style w:type="paragraph" w:styleId="21">
    <w:name w:val="List Bullet 2"/>
    <w:basedOn w:val="a"/>
    <w:autoRedefine/>
    <w:uiPriority w:val="99"/>
    <w:semiHidden/>
    <w:rsid w:val="00AF7F0E"/>
    <w:pPr>
      <w:tabs>
        <w:tab w:val="num" w:pos="643"/>
      </w:tabs>
      <w:ind w:left="643" w:hanging="360"/>
    </w:pPr>
    <w:rPr>
      <w:rFonts w:ascii="Courier New" w:hAnsi="Courier New" w:cs="Courier New"/>
      <w:sz w:val="28"/>
      <w:szCs w:val="28"/>
    </w:rPr>
  </w:style>
  <w:style w:type="character" w:customStyle="1" w:styleId="BodyTextIndent2Char">
    <w:name w:val="Body Text Indent 2 Char"/>
    <w:uiPriority w:val="99"/>
    <w:semiHidden/>
    <w:locked/>
    <w:rsid w:val="00AF7F0E"/>
    <w:rPr>
      <w:rFonts w:ascii="Times New Roman" w:hAnsi="Times New Roman" w:cs="Times New Roman"/>
      <w:w w:val="90"/>
      <w:sz w:val="28"/>
      <w:szCs w:val="28"/>
      <w:lang w:eastAsia="ru-RU"/>
    </w:rPr>
  </w:style>
  <w:style w:type="paragraph" w:styleId="22">
    <w:name w:val="Body Text Indent 2"/>
    <w:basedOn w:val="a"/>
    <w:link w:val="23"/>
    <w:uiPriority w:val="99"/>
    <w:semiHidden/>
    <w:rsid w:val="00AF7F0E"/>
    <w:pPr>
      <w:ind w:firstLine="567"/>
      <w:jc w:val="both"/>
    </w:pPr>
    <w:rPr>
      <w:w w:val="90"/>
      <w:sz w:val="28"/>
      <w:szCs w:val="28"/>
    </w:rPr>
  </w:style>
  <w:style w:type="character" w:customStyle="1" w:styleId="23">
    <w:name w:val="Основной текст с отступом 2 Знак"/>
    <w:link w:val="22"/>
    <w:uiPriority w:val="99"/>
    <w:semiHidden/>
    <w:locked/>
    <w:rPr>
      <w:rFonts w:ascii="Times New Roman" w:hAnsi="Times New Roman" w:cs="Times New Roman"/>
      <w:sz w:val="24"/>
      <w:szCs w:val="24"/>
    </w:rPr>
  </w:style>
  <w:style w:type="paragraph" w:customStyle="1" w:styleId="13">
    <w:name w:val="1"/>
    <w:basedOn w:val="a"/>
    <w:uiPriority w:val="99"/>
    <w:rsid w:val="00AF7F0E"/>
    <w:pPr>
      <w:pageBreakBefore/>
      <w:spacing w:after="160" w:line="360" w:lineRule="auto"/>
    </w:pPr>
    <w:rPr>
      <w:sz w:val="28"/>
      <w:szCs w:val="28"/>
      <w:lang w:val="en-US" w:eastAsia="en-US"/>
    </w:rPr>
  </w:style>
  <w:style w:type="paragraph" w:customStyle="1" w:styleId="ConsPlusNonformat">
    <w:name w:val="ConsPlu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F7F0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F7F0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F7F0E"/>
    <w:pPr>
      <w:widowControl w:val="0"/>
      <w:autoSpaceDE w:val="0"/>
      <w:autoSpaceDN w:val="0"/>
      <w:adjustRightInd w:val="0"/>
    </w:pPr>
    <w:rPr>
      <w:rFonts w:ascii="Courier New" w:eastAsia="Times New Roman" w:hAnsi="Courier New" w:cs="Courier New"/>
    </w:rPr>
  </w:style>
  <w:style w:type="paragraph" w:customStyle="1" w:styleId="Heading">
    <w:name w:val="Heading"/>
    <w:uiPriority w:val="99"/>
    <w:rsid w:val="00AF7F0E"/>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AF7F0E"/>
    <w:pPr>
      <w:widowControl w:val="0"/>
      <w:autoSpaceDE w:val="0"/>
      <w:autoSpaceDN w:val="0"/>
      <w:adjustRightInd w:val="0"/>
      <w:ind w:firstLine="720"/>
    </w:pPr>
    <w:rPr>
      <w:rFonts w:ascii="Arial" w:eastAsia="Times New Roman" w:hAnsi="Arial" w:cs="Arial"/>
    </w:rPr>
  </w:style>
  <w:style w:type="paragraph" w:styleId="ae">
    <w:name w:val="footnote text"/>
    <w:basedOn w:val="a"/>
    <w:link w:val="af"/>
    <w:uiPriority w:val="99"/>
    <w:semiHidden/>
    <w:rsid w:val="008F7B59"/>
    <w:pPr>
      <w:suppressLineNumbers/>
      <w:suppressAutoHyphens/>
      <w:ind w:left="283" w:hanging="283"/>
    </w:pPr>
    <w:rPr>
      <w:sz w:val="20"/>
      <w:szCs w:val="20"/>
      <w:lang w:eastAsia="ar-SA"/>
    </w:rPr>
  </w:style>
  <w:style w:type="character" w:customStyle="1" w:styleId="af">
    <w:name w:val="Текст сноски Знак"/>
    <w:link w:val="ae"/>
    <w:uiPriority w:val="99"/>
    <w:semiHidden/>
    <w:locked/>
    <w:rsid w:val="008F7B59"/>
    <w:rPr>
      <w:rFonts w:ascii="Times New Roman" w:hAnsi="Times New Roman" w:cs="Times New Roman"/>
      <w:sz w:val="20"/>
      <w:szCs w:val="20"/>
      <w:lang w:eastAsia="ar-SA" w:bidi="ar-SA"/>
    </w:rPr>
  </w:style>
  <w:style w:type="paragraph" w:styleId="af0">
    <w:name w:val="header"/>
    <w:basedOn w:val="a"/>
    <w:link w:val="af1"/>
    <w:uiPriority w:val="99"/>
    <w:semiHidden/>
    <w:rsid w:val="008F7B59"/>
    <w:pPr>
      <w:tabs>
        <w:tab w:val="center" w:pos="4153"/>
        <w:tab w:val="right" w:pos="8306"/>
      </w:tabs>
      <w:suppressAutoHyphens/>
    </w:pPr>
    <w:rPr>
      <w:sz w:val="20"/>
      <w:szCs w:val="20"/>
      <w:lang w:eastAsia="ar-SA"/>
    </w:rPr>
  </w:style>
  <w:style w:type="character" w:customStyle="1" w:styleId="af1">
    <w:name w:val="Верхний колонтитул Знак"/>
    <w:link w:val="af0"/>
    <w:uiPriority w:val="99"/>
    <w:semiHidden/>
    <w:locked/>
    <w:rsid w:val="008F7B59"/>
    <w:rPr>
      <w:rFonts w:ascii="Times New Roman" w:hAnsi="Times New Roman" w:cs="Times New Roman"/>
      <w:sz w:val="20"/>
      <w:szCs w:val="20"/>
      <w:lang w:eastAsia="ar-SA" w:bidi="ar-SA"/>
    </w:rPr>
  </w:style>
  <w:style w:type="paragraph" w:styleId="af2">
    <w:name w:val="Body Text"/>
    <w:basedOn w:val="a"/>
    <w:link w:val="af3"/>
    <w:uiPriority w:val="99"/>
    <w:semiHidden/>
    <w:rsid w:val="008F7B59"/>
    <w:pPr>
      <w:widowControl w:val="0"/>
      <w:autoSpaceDE w:val="0"/>
      <w:autoSpaceDN w:val="0"/>
      <w:adjustRightInd w:val="0"/>
    </w:pPr>
    <w:rPr>
      <w:sz w:val="28"/>
      <w:szCs w:val="20"/>
    </w:rPr>
  </w:style>
  <w:style w:type="character" w:customStyle="1" w:styleId="af3">
    <w:name w:val="Основной текст Знак"/>
    <w:link w:val="af2"/>
    <w:uiPriority w:val="99"/>
    <w:semiHidden/>
    <w:locked/>
    <w:rsid w:val="008F7B59"/>
    <w:rPr>
      <w:rFonts w:ascii="Times New Roman" w:hAnsi="Times New Roman" w:cs="Times New Roman"/>
      <w:sz w:val="20"/>
      <w:szCs w:val="20"/>
      <w:lang w:eastAsia="ru-RU"/>
    </w:rPr>
  </w:style>
  <w:style w:type="paragraph" w:styleId="af4">
    <w:name w:val="List"/>
    <w:basedOn w:val="af2"/>
    <w:uiPriority w:val="99"/>
    <w:semiHidden/>
    <w:rsid w:val="008F7B59"/>
    <w:pPr>
      <w:widowControl/>
      <w:suppressAutoHyphens/>
      <w:autoSpaceDE/>
      <w:autoSpaceDN/>
      <w:adjustRightInd/>
    </w:pPr>
    <w:rPr>
      <w:rFonts w:ascii="Arial" w:hAnsi="Arial" w:cs="Tahoma"/>
      <w:lang w:eastAsia="ar-SA"/>
    </w:rPr>
  </w:style>
  <w:style w:type="paragraph" w:styleId="af5">
    <w:name w:val="Title"/>
    <w:basedOn w:val="a"/>
    <w:link w:val="af6"/>
    <w:uiPriority w:val="99"/>
    <w:qFormat/>
    <w:rsid w:val="008F7B59"/>
    <w:pPr>
      <w:jc w:val="center"/>
    </w:pPr>
    <w:rPr>
      <w:sz w:val="32"/>
      <w:szCs w:val="20"/>
    </w:rPr>
  </w:style>
  <w:style w:type="character" w:customStyle="1" w:styleId="af6">
    <w:name w:val="Название Знак"/>
    <w:link w:val="af5"/>
    <w:uiPriority w:val="99"/>
    <w:locked/>
    <w:rsid w:val="008F7B59"/>
    <w:rPr>
      <w:rFonts w:ascii="Times New Roman" w:hAnsi="Times New Roman" w:cs="Times New Roman"/>
      <w:sz w:val="20"/>
      <w:szCs w:val="20"/>
      <w:lang w:eastAsia="ru-RU"/>
    </w:rPr>
  </w:style>
  <w:style w:type="paragraph" w:styleId="af7">
    <w:name w:val="Body Text Indent"/>
    <w:basedOn w:val="a"/>
    <w:link w:val="af8"/>
    <w:uiPriority w:val="99"/>
    <w:semiHidden/>
    <w:rsid w:val="008F7B59"/>
    <w:pPr>
      <w:spacing w:before="100" w:beforeAutospacing="1" w:after="100" w:afterAutospacing="1"/>
    </w:pPr>
    <w:rPr>
      <w:sz w:val="20"/>
      <w:szCs w:val="20"/>
    </w:rPr>
  </w:style>
  <w:style w:type="character" w:customStyle="1" w:styleId="af8">
    <w:name w:val="Основной текст с отступом Знак"/>
    <w:link w:val="af7"/>
    <w:uiPriority w:val="99"/>
    <w:semiHidden/>
    <w:locked/>
    <w:rsid w:val="008F7B59"/>
    <w:rPr>
      <w:rFonts w:ascii="Times New Roman" w:hAnsi="Times New Roman" w:cs="Times New Roman"/>
      <w:sz w:val="20"/>
      <w:szCs w:val="20"/>
      <w:lang w:eastAsia="ru-RU"/>
    </w:rPr>
  </w:style>
  <w:style w:type="paragraph" w:styleId="af9">
    <w:name w:val="Subtitle"/>
    <w:basedOn w:val="a"/>
    <w:link w:val="afa"/>
    <w:uiPriority w:val="99"/>
    <w:qFormat/>
    <w:rsid w:val="008F7B59"/>
    <w:pPr>
      <w:spacing w:before="60"/>
      <w:jc w:val="center"/>
    </w:pPr>
    <w:rPr>
      <w:b/>
      <w:sz w:val="40"/>
      <w:szCs w:val="20"/>
    </w:rPr>
  </w:style>
  <w:style w:type="character" w:customStyle="1" w:styleId="afa">
    <w:name w:val="Подзаголовок Знак"/>
    <w:link w:val="af9"/>
    <w:uiPriority w:val="99"/>
    <w:locked/>
    <w:rsid w:val="008F7B59"/>
    <w:rPr>
      <w:rFonts w:ascii="Times New Roman" w:hAnsi="Times New Roman" w:cs="Times New Roman"/>
      <w:b/>
      <w:sz w:val="20"/>
      <w:szCs w:val="20"/>
      <w:lang w:eastAsia="ru-RU"/>
    </w:rPr>
  </w:style>
  <w:style w:type="paragraph" w:styleId="33">
    <w:name w:val="Body Text 3"/>
    <w:basedOn w:val="a"/>
    <w:link w:val="34"/>
    <w:uiPriority w:val="99"/>
    <w:semiHidden/>
    <w:rsid w:val="008F7B59"/>
    <w:pPr>
      <w:spacing w:after="120"/>
    </w:pPr>
    <w:rPr>
      <w:sz w:val="16"/>
      <w:szCs w:val="16"/>
    </w:rPr>
  </w:style>
  <w:style w:type="character" w:customStyle="1" w:styleId="34">
    <w:name w:val="Основной текст 3 Знак"/>
    <w:link w:val="33"/>
    <w:uiPriority w:val="99"/>
    <w:semiHidden/>
    <w:locked/>
    <w:rsid w:val="008F7B59"/>
    <w:rPr>
      <w:rFonts w:ascii="Times New Roman" w:hAnsi="Times New Roman" w:cs="Times New Roman"/>
      <w:sz w:val="16"/>
      <w:szCs w:val="16"/>
      <w:lang w:eastAsia="ru-RU"/>
    </w:rPr>
  </w:style>
  <w:style w:type="paragraph" w:customStyle="1" w:styleId="consnormal0">
    <w:name w:val="consnormal"/>
    <w:basedOn w:val="a"/>
    <w:uiPriority w:val="99"/>
    <w:rsid w:val="008F7B59"/>
    <w:pPr>
      <w:spacing w:before="100" w:beforeAutospacing="1" w:after="100" w:afterAutospacing="1"/>
    </w:pPr>
    <w:rPr>
      <w:sz w:val="20"/>
      <w:szCs w:val="20"/>
    </w:rPr>
  </w:style>
  <w:style w:type="paragraph" w:customStyle="1" w:styleId="consplusnonformat0">
    <w:name w:val="consplusnonformat"/>
    <w:basedOn w:val="a"/>
    <w:uiPriority w:val="99"/>
    <w:rsid w:val="008F7B59"/>
    <w:pPr>
      <w:spacing w:before="100" w:beforeAutospacing="1" w:after="100" w:afterAutospacing="1"/>
    </w:pPr>
    <w:rPr>
      <w:sz w:val="20"/>
      <w:szCs w:val="20"/>
    </w:rPr>
  </w:style>
  <w:style w:type="paragraph" w:customStyle="1" w:styleId="consplusnormal0">
    <w:name w:val="consplusnormal"/>
    <w:basedOn w:val="a"/>
    <w:uiPriority w:val="99"/>
    <w:rsid w:val="008F7B59"/>
    <w:pPr>
      <w:spacing w:before="100" w:beforeAutospacing="1" w:after="100" w:afterAutospacing="1"/>
    </w:pPr>
    <w:rPr>
      <w:sz w:val="20"/>
      <w:szCs w:val="20"/>
    </w:rPr>
  </w:style>
  <w:style w:type="paragraph" w:customStyle="1" w:styleId="subheader">
    <w:name w:val="subheader"/>
    <w:basedOn w:val="a"/>
    <w:uiPriority w:val="99"/>
    <w:rsid w:val="008F7B59"/>
    <w:pPr>
      <w:spacing w:before="150" w:after="100" w:afterAutospacing="1"/>
    </w:pPr>
    <w:rPr>
      <w:b/>
      <w:bCs/>
      <w:sz w:val="18"/>
      <w:szCs w:val="18"/>
    </w:rPr>
  </w:style>
  <w:style w:type="paragraph" w:customStyle="1" w:styleId="14">
    <w:name w:val="заголовок 1"/>
    <w:basedOn w:val="a"/>
    <w:next w:val="a"/>
    <w:uiPriority w:val="99"/>
    <w:rsid w:val="008F7B59"/>
    <w:pPr>
      <w:keepNext/>
      <w:jc w:val="center"/>
    </w:pPr>
    <w:rPr>
      <w:b/>
      <w:szCs w:val="20"/>
    </w:rPr>
  </w:style>
  <w:style w:type="paragraph" w:customStyle="1" w:styleId="afb">
    <w:name w:val="Таблицы (моноширинный)"/>
    <w:basedOn w:val="a"/>
    <w:next w:val="a"/>
    <w:uiPriority w:val="99"/>
    <w:rsid w:val="008F7B59"/>
    <w:pPr>
      <w:widowControl w:val="0"/>
      <w:autoSpaceDE w:val="0"/>
      <w:autoSpaceDN w:val="0"/>
      <w:adjustRightInd w:val="0"/>
      <w:jc w:val="both"/>
    </w:pPr>
    <w:rPr>
      <w:rFonts w:ascii="Courier New" w:hAnsi="Courier New" w:cs="Courier New"/>
    </w:rPr>
  </w:style>
  <w:style w:type="paragraph" w:customStyle="1" w:styleId="afc">
    <w:name w:val="Заголовок"/>
    <w:basedOn w:val="a"/>
    <w:next w:val="af2"/>
    <w:uiPriority w:val="99"/>
    <w:rsid w:val="008F7B59"/>
    <w:pPr>
      <w:keepNext/>
      <w:suppressAutoHyphens/>
      <w:spacing w:before="240" w:after="120"/>
    </w:pPr>
    <w:rPr>
      <w:rFonts w:ascii="Arial" w:eastAsia="MS Mincho" w:hAnsi="Arial" w:cs="Tahoma"/>
      <w:sz w:val="28"/>
      <w:szCs w:val="28"/>
      <w:lang w:eastAsia="ar-SA"/>
    </w:rPr>
  </w:style>
  <w:style w:type="paragraph" w:customStyle="1" w:styleId="15">
    <w:name w:val="Название1"/>
    <w:basedOn w:val="a"/>
    <w:uiPriority w:val="99"/>
    <w:rsid w:val="008F7B59"/>
    <w:pPr>
      <w:suppressLineNumbers/>
      <w:suppressAutoHyphens/>
      <w:spacing w:before="120" w:after="120"/>
    </w:pPr>
    <w:rPr>
      <w:rFonts w:ascii="Arial" w:hAnsi="Arial" w:cs="Tahoma"/>
      <w:i/>
      <w:iCs/>
      <w:sz w:val="20"/>
      <w:lang w:eastAsia="ar-SA"/>
    </w:rPr>
  </w:style>
  <w:style w:type="paragraph" w:customStyle="1" w:styleId="16">
    <w:name w:val="Указатель1"/>
    <w:basedOn w:val="a"/>
    <w:uiPriority w:val="99"/>
    <w:rsid w:val="008F7B59"/>
    <w:pPr>
      <w:suppressLineNumbers/>
      <w:suppressAutoHyphens/>
    </w:pPr>
    <w:rPr>
      <w:rFonts w:ascii="Arial" w:hAnsi="Arial" w:cs="Tahoma"/>
      <w:sz w:val="20"/>
      <w:szCs w:val="20"/>
      <w:lang w:eastAsia="ar-SA"/>
    </w:rPr>
  </w:style>
  <w:style w:type="paragraph" w:customStyle="1" w:styleId="210">
    <w:name w:val="Основной текст с отступом 21"/>
    <w:basedOn w:val="a"/>
    <w:uiPriority w:val="99"/>
    <w:rsid w:val="008F7B59"/>
    <w:pPr>
      <w:suppressAutoHyphens/>
      <w:ind w:firstLine="720"/>
    </w:pPr>
    <w:rPr>
      <w:szCs w:val="20"/>
      <w:lang w:eastAsia="ar-SA"/>
    </w:rPr>
  </w:style>
  <w:style w:type="paragraph" w:customStyle="1" w:styleId="17">
    <w:name w:val="Схема документа1"/>
    <w:basedOn w:val="a"/>
    <w:uiPriority w:val="99"/>
    <w:rsid w:val="008F7B59"/>
    <w:pPr>
      <w:shd w:val="clear" w:color="auto" w:fill="000080"/>
      <w:suppressAutoHyphens/>
    </w:pPr>
    <w:rPr>
      <w:rFonts w:ascii="Tahoma" w:hAnsi="Tahoma"/>
      <w:sz w:val="20"/>
      <w:szCs w:val="20"/>
      <w:lang w:eastAsia="ar-SA"/>
    </w:rPr>
  </w:style>
  <w:style w:type="paragraph" w:customStyle="1" w:styleId="310">
    <w:name w:val="Основной текст с отступом 31"/>
    <w:basedOn w:val="a"/>
    <w:uiPriority w:val="99"/>
    <w:rsid w:val="008F7B59"/>
    <w:pPr>
      <w:suppressAutoHyphens/>
      <w:ind w:firstLine="720"/>
      <w:jc w:val="center"/>
    </w:pPr>
    <w:rPr>
      <w:szCs w:val="20"/>
      <w:lang w:eastAsia="ar-SA"/>
    </w:rPr>
  </w:style>
  <w:style w:type="paragraph" w:customStyle="1" w:styleId="18">
    <w:name w:val="Название объекта1"/>
    <w:basedOn w:val="a"/>
    <w:next w:val="a"/>
    <w:uiPriority w:val="99"/>
    <w:rsid w:val="008F7B59"/>
    <w:pPr>
      <w:suppressAutoHyphens/>
    </w:pPr>
    <w:rPr>
      <w:szCs w:val="20"/>
      <w:lang w:eastAsia="ar-SA"/>
    </w:rPr>
  </w:style>
  <w:style w:type="paragraph" w:customStyle="1" w:styleId="211">
    <w:name w:val="Основной текст 21"/>
    <w:basedOn w:val="a"/>
    <w:uiPriority w:val="99"/>
    <w:rsid w:val="008F7B59"/>
    <w:pPr>
      <w:suppressAutoHyphens/>
      <w:spacing w:after="120" w:line="480" w:lineRule="auto"/>
    </w:pPr>
    <w:rPr>
      <w:sz w:val="20"/>
      <w:szCs w:val="20"/>
      <w:lang w:eastAsia="ar-SA"/>
    </w:rPr>
  </w:style>
  <w:style w:type="paragraph" w:customStyle="1" w:styleId="afd">
    <w:name w:val="Содержимое врезки"/>
    <w:basedOn w:val="af2"/>
    <w:uiPriority w:val="99"/>
    <w:rsid w:val="008F7B59"/>
    <w:pPr>
      <w:widowControl/>
      <w:suppressAutoHyphens/>
      <w:autoSpaceDE/>
      <w:autoSpaceDN/>
      <w:adjustRightInd/>
    </w:pPr>
    <w:rPr>
      <w:lang w:eastAsia="ar-SA"/>
    </w:rPr>
  </w:style>
  <w:style w:type="paragraph" w:customStyle="1" w:styleId="afe">
    <w:name w:val="Содержимое таблицы"/>
    <w:basedOn w:val="a"/>
    <w:uiPriority w:val="99"/>
    <w:rsid w:val="008F7B59"/>
    <w:pPr>
      <w:suppressLineNumbers/>
      <w:suppressAutoHyphens/>
    </w:pPr>
    <w:rPr>
      <w:sz w:val="20"/>
      <w:szCs w:val="20"/>
      <w:lang w:eastAsia="ar-SA"/>
    </w:rPr>
  </w:style>
  <w:style w:type="paragraph" w:customStyle="1" w:styleId="aff">
    <w:name w:val="Заголовок таблицы"/>
    <w:basedOn w:val="afe"/>
    <w:uiPriority w:val="99"/>
    <w:rsid w:val="008F7B59"/>
    <w:pPr>
      <w:jc w:val="center"/>
    </w:pPr>
    <w:rPr>
      <w:b/>
      <w:bCs/>
    </w:rPr>
  </w:style>
  <w:style w:type="paragraph" w:customStyle="1" w:styleId="24">
    <w:name w:val="Название2"/>
    <w:basedOn w:val="a"/>
    <w:uiPriority w:val="99"/>
    <w:rsid w:val="008F7B59"/>
    <w:pPr>
      <w:suppressLineNumbers/>
      <w:suppressAutoHyphens/>
      <w:spacing w:before="120" w:after="120"/>
    </w:pPr>
    <w:rPr>
      <w:rFonts w:ascii="Arial" w:hAnsi="Arial" w:cs="Tahoma"/>
      <w:i/>
      <w:iCs/>
      <w:sz w:val="20"/>
      <w:lang w:eastAsia="ar-SA"/>
    </w:rPr>
  </w:style>
  <w:style w:type="paragraph" w:customStyle="1" w:styleId="25">
    <w:name w:val="Указатель2"/>
    <w:basedOn w:val="a"/>
    <w:uiPriority w:val="99"/>
    <w:rsid w:val="008F7B59"/>
    <w:pPr>
      <w:suppressLineNumbers/>
      <w:suppressAutoHyphens/>
    </w:pPr>
    <w:rPr>
      <w:rFonts w:ascii="Arial" w:hAnsi="Arial" w:cs="Tahoma"/>
      <w:sz w:val="20"/>
      <w:szCs w:val="20"/>
      <w:lang w:eastAsia="ar-SA"/>
    </w:rPr>
  </w:style>
  <w:style w:type="character" w:customStyle="1" w:styleId="Absatz-Standardschriftart">
    <w:name w:val="Absatz-Standardschriftart"/>
    <w:uiPriority w:val="99"/>
    <w:rsid w:val="008F7B59"/>
  </w:style>
  <w:style w:type="character" w:customStyle="1" w:styleId="WW-Absatz-Standardschriftart">
    <w:name w:val="WW-Absatz-Standardschriftart"/>
    <w:uiPriority w:val="99"/>
    <w:rsid w:val="008F7B59"/>
  </w:style>
  <w:style w:type="character" w:customStyle="1" w:styleId="WW-Absatz-Standardschriftart1">
    <w:name w:val="WW-Absatz-Standardschriftart1"/>
    <w:uiPriority w:val="99"/>
    <w:rsid w:val="008F7B59"/>
  </w:style>
  <w:style w:type="character" w:customStyle="1" w:styleId="WW-Absatz-Standardschriftart11">
    <w:name w:val="WW-Absatz-Standardschriftart11"/>
    <w:uiPriority w:val="99"/>
    <w:rsid w:val="008F7B59"/>
  </w:style>
  <w:style w:type="character" w:customStyle="1" w:styleId="WW8Num2z0">
    <w:name w:val="WW8Num2z0"/>
    <w:uiPriority w:val="99"/>
    <w:rsid w:val="008F7B59"/>
    <w:rPr>
      <w:rFonts w:ascii="Symbol" w:hAnsi="Symbol"/>
    </w:rPr>
  </w:style>
  <w:style w:type="character" w:customStyle="1" w:styleId="WW8Num3z0">
    <w:name w:val="WW8Num3z0"/>
    <w:uiPriority w:val="99"/>
    <w:rsid w:val="008F7B59"/>
    <w:rPr>
      <w:sz w:val="24"/>
    </w:rPr>
  </w:style>
  <w:style w:type="character" w:customStyle="1" w:styleId="WW-Absatz-Standardschriftart111">
    <w:name w:val="WW-Absatz-Standardschriftart111"/>
    <w:uiPriority w:val="99"/>
    <w:rsid w:val="008F7B59"/>
  </w:style>
  <w:style w:type="character" w:customStyle="1" w:styleId="WW-Absatz-Standardschriftart1111">
    <w:name w:val="WW-Absatz-Standardschriftart1111"/>
    <w:uiPriority w:val="99"/>
    <w:rsid w:val="008F7B59"/>
  </w:style>
  <w:style w:type="character" w:customStyle="1" w:styleId="WW-Absatz-Standardschriftart11111">
    <w:name w:val="WW-Absatz-Standardschriftart11111"/>
    <w:uiPriority w:val="99"/>
    <w:rsid w:val="008F7B59"/>
  </w:style>
  <w:style w:type="character" w:customStyle="1" w:styleId="WW8Num1z0">
    <w:name w:val="WW8Num1z0"/>
    <w:uiPriority w:val="99"/>
    <w:rsid w:val="008F7B59"/>
    <w:rPr>
      <w:rFonts w:ascii="Symbol" w:hAnsi="Symbol"/>
    </w:rPr>
  </w:style>
  <w:style w:type="character" w:customStyle="1" w:styleId="WW-Absatz-Standardschriftart111111">
    <w:name w:val="WW-Absatz-Standardschriftart111111"/>
    <w:uiPriority w:val="99"/>
    <w:rsid w:val="008F7B59"/>
  </w:style>
  <w:style w:type="character" w:customStyle="1" w:styleId="WW-Absatz-Standardschriftart1111111">
    <w:name w:val="WW-Absatz-Standardschriftart1111111"/>
    <w:uiPriority w:val="99"/>
    <w:rsid w:val="008F7B59"/>
  </w:style>
  <w:style w:type="character" w:customStyle="1" w:styleId="WW-Absatz-Standardschriftart11111111">
    <w:name w:val="WW-Absatz-Standardschriftart11111111"/>
    <w:uiPriority w:val="99"/>
    <w:rsid w:val="008F7B59"/>
  </w:style>
  <w:style w:type="character" w:customStyle="1" w:styleId="WW-Absatz-Standardschriftart111111111">
    <w:name w:val="WW-Absatz-Standardschriftart111111111"/>
    <w:uiPriority w:val="99"/>
    <w:rsid w:val="008F7B59"/>
  </w:style>
  <w:style w:type="character" w:customStyle="1" w:styleId="WW-Absatz-Standardschriftart1111111111">
    <w:name w:val="WW-Absatz-Standardschriftart1111111111"/>
    <w:uiPriority w:val="99"/>
    <w:rsid w:val="008F7B59"/>
  </w:style>
  <w:style w:type="character" w:customStyle="1" w:styleId="WW-Absatz-Standardschriftart11111111111">
    <w:name w:val="WW-Absatz-Standardschriftart11111111111"/>
    <w:uiPriority w:val="99"/>
    <w:rsid w:val="008F7B59"/>
  </w:style>
  <w:style w:type="character" w:customStyle="1" w:styleId="WW-Absatz-Standardschriftart111111111111">
    <w:name w:val="WW-Absatz-Standardschriftart111111111111"/>
    <w:uiPriority w:val="99"/>
    <w:rsid w:val="008F7B59"/>
  </w:style>
  <w:style w:type="character" w:customStyle="1" w:styleId="WW-Absatz-Standardschriftart1111111111111">
    <w:name w:val="WW-Absatz-Standardschriftart1111111111111"/>
    <w:uiPriority w:val="99"/>
    <w:rsid w:val="008F7B59"/>
  </w:style>
  <w:style w:type="character" w:customStyle="1" w:styleId="WW-Absatz-Standardschriftart11111111111111">
    <w:name w:val="WW-Absatz-Standardschriftart11111111111111"/>
    <w:uiPriority w:val="99"/>
    <w:rsid w:val="008F7B59"/>
  </w:style>
  <w:style w:type="character" w:customStyle="1" w:styleId="WW-Absatz-Standardschriftart111111111111111">
    <w:name w:val="WW-Absatz-Standardschriftart111111111111111"/>
    <w:uiPriority w:val="99"/>
    <w:rsid w:val="008F7B59"/>
  </w:style>
  <w:style w:type="character" w:customStyle="1" w:styleId="WW-Absatz-Standardschriftart1111111111111111">
    <w:name w:val="WW-Absatz-Standardschriftart1111111111111111"/>
    <w:uiPriority w:val="99"/>
    <w:rsid w:val="008F7B59"/>
  </w:style>
  <w:style w:type="character" w:customStyle="1" w:styleId="WW-Absatz-Standardschriftart11111111111111111">
    <w:name w:val="WW-Absatz-Standardschriftart11111111111111111"/>
    <w:uiPriority w:val="99"/>
    <w:rsid w:val="008F7B59"/>
  </w:style>
  <w:style w:type="character" w:customStyle="1" w:styleId="WW-Absatz-Standardschriftart111111111111111111">
    <w:name w:val="WW-Absatz-Standardschriftart111111111111111111"/>
    <w:uiPriority w:val="99"/>
    <w:rsid w:val="008F7B59"/>
  </w:style>
  <w:style w:type="character" w:customStyle="1" w:styleId="WW8Num12z0">
    <w:name w:val="WW8Num12z0"/>
    <w:uiPriority w:val="99"/>
    <w:rsid w:val="008F7B59"/>
    <w:rPr>
      <w:rFonts w:ascii="Times New Roman" w:hAnsi="Times New Roman"/>
    </w:rPr>
  </w:style>
  <w:style w:type="character" w:customStyle="1" w:styleId="19">
    <w:name w:val="Основной шрифт абзаца1"/>
    <w:uiPriority w:val="99"/>
    <w:rsid w:val="008F7B59"/>
  </w:style>
  <w:style w:type="character" w:customStyle="1" w:styleId="WW8Num9z0">
    <w:name w:val="WW8Num9z0"/>
    <w:uiPriority w:val="99"/>
    <w:rsid w:val="008F7B59"/>
    <w:rPr>
      <w:rFonts w:ascii="Symbol" w:hAnsi="Symbol"/>
    </w:rPr>
  </w:style>
  <w:style w:type="character" w:customStyle="1" w:styleId="aff0">
    <w:name w:val="Символ сноски"/>
    <w:uiPriority w:val="99"/>
    <w:rsid w:val="008F7B59"/>
    <w:rPr>
      <w:vertAlign w:val="superscript"/>
    </w:rPr>
  </w:style>
  <w:style w:type="character" w:customStyle="1" w:styleId="aff1">
    <w:name w:val="Символы концевой сноски"/>
    <w:uiPriority w:val="99"/>
    <w:rsid w:val="008F7B59"/>
    <w:rPr>
      <w:vertAlign w:val="superscript"/>
    </w:rPr>
  </w:style>
  <w:style w:type="character" w:customStyle="1" w:styleId="WW-">
    <w:name w:val="WW-Символы концевой сноски"/>
    <w:uiPriority w:val="99"/>
    <w:rsid w:val="008F7B59"/>
  </w:style>
  <w:style w:type="character" w:customStyle="1" w:styleId="26">
    <w:name w:val="Основной шрифт абзаца2"/>
    <w:uiPriority w:val="99"/>
    <w:rsid w:val="008F7B59"/>
  </w:style>
  <w:style w:type="character" w:customStyle="1" w:styleId="1a">
    <w:name w:val="Знак сноски1"/>
    <w:uiPriority w:val="99"/>
    <w:rsid w:val="008F7B59"/>
    <w:rPr>
      <w:vertAlign w:val="superscript"/>
    </w:rPr>
  </w:style>
  <w:style w:type="character" w:customStyle="1" w:styleId="a7">
    <w:name w:val="Без интервала Знак"/>
    <w:link w:val="a6"/>
    <w:uiPriority w:val="99"/>
    <w:locked/>
    <w:rsid w:val="00AF59DD"/>
    <w:rPr>
      <w:rFonts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8318">
      <w:marLeft w:val="0"/>
      <w:marRight w:val="0"/>
      <w:marTop w:val="0"/>
      <w:marBottom w:val="0"/>
      <w:divBdr>
        <w:top w:val="none" w:sz="0" w:space="0" w:color="auto"/>
        <w:left w:val="none" w:sz="0" w:space="0" w:color="auto"/>
        <w:bottom w:val="none" w:sz="0" w:space="0" w:color="auto"/>
        <w:right w:val="none" w:sz="0" w:space="0" w:color="auto"/>
      </w:divBdr>
      <w:divsChild>
        <w:div w:id="342978341">
          <w:marLeft w:val="0"/>
          <w:marRight w:val="150"/>
          <w:marTop w:val="0"/>
          <w:marBottom w:val="0"/>
          <w:divBdr>
            <w:top w:val="none" w:sz="0" w:space="0" w:color="auto"/>
            <w:left w:val="none" w:sz="0" w:space="0" w:color="auto"/>
            <w:bottom w:val="none" w:sz="0" w:space="0" w:color="auto"/>
            <w:right w:val="none" w:sz="0" w:space="0" w:color="auto"/>
          </w:divBdr>
          <w:divsChild>
            <w:div w:id="342978344">
              <w:marLeft w:val="0"/>
              <w:marRight w:val="0"/>
              <w:marTop w:val="0"/>
              <w:marBottom w:val="0"/>
              <w:divBdr>
                <w:top w:val="none" w:sz="0" w:space="0" w:color="auto"/>
                <w:left w:val="none" w:sz="0" w:space="0" w:color="auto"/>
                <w:bottom w:val="none" w:sz="0" w:space="0" w:color="auto"/>
                <w:right w:val="none" w:sz="0" w:space="0" w:color="auto"/>
              </w:divBdr>
              <w:divsChild>
                <w:div w:id="342978321">
                  <w:marLeft w:val="150"/>
                  <w:marRight w:val="225"/>
                  <w:marTop w:val="0"/>
                  <w:marBottom w:val="0"/>
                  <w:divBdr>
                    <w:top w:val="none" w:sz="0" w:space="0" w:color="auto"/>
                    <w:left w:val="none" w:sz="0" w:space="0" w:color="auto"/>
                    <w:bottom w:val="none" w:sz="0" w:space="0" w:color="auto"/>
                    <w:right w:val="none" w:sz="0" w:space="0" w:color="auto"/>
                  </w:divBdr>
                  <w:divsChild>
                    <w:div w:id="342978342">
                      <w:marLeft w:val="270"/>
                      <w:marRight w:val="120"/>
                      <w:marTop w:val="0"/>
                      <w:marBottom w:val="540"/>
                      <w:divBdr>
                        <w:top w:val="none" w:sz="0" w:space="0" w:color="auto"/>
                        <w:left w:val="none" w:sz="0" w:space="0" w:color="auto"/>
                        <w:bottom w:val="none" w:sz="0" w:space="0" w:color="auto"/>
                        <w:right w:val="none" w:sz="0" w:space="0" w:color="auto"/>
                      </w:divBdr>
                      <w:divsChild>
                        <w:div w:id="342978328">
                          <w:marLeft w:val="0"/>
                          <w:marRight w:val="0"/>
                          <w:marTop w:val="0"/>
                          <w:marBottom w:val="720"/>
                          <w:divBdr>
                            <w:top w:val="none" w:sz="0" w:space="0" w:color="auto"/>
                            <w:left w:val="none" w:sz="0" w:space="0" w:color="auto"/>
                            <w:bottom w:val="none" w:sz="0" w:space="0" w:color="auto"/>
                            <w:right w:val="none" w:sz="0" w:space="0" w:color="auto"/>
                          </w:divBdr>
                          <w:divsChild>
                            <w:div w:id="342978322">
                              <w:marLeft w:val="0"/>
                              <w:marRight w:val="0"/>
                              <w:marTop w:val="0"/>
                              <w:marBottom w:val="0"/>
                              <w:divBdr>
                                <w:top w:val="none" w:sz="0" w:space="0" w:color="auto"/>
                                <w:left w:val="none" w:sz="0" w:space="0" w:color="auto"/>
                                <w:bottom w:val="none" w:sz="0" w:space="0" w:color="auto"/>
                                <w:right w:val="none" w:sz="0" w:space="0" w:color="auto"/>
                              </w:divBdr>
                              <w:divsChild>
                                <w:div w:id="34297833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78319">
      <w:marLeft w:val="0"/>
      <w:marRight w:val="0"/>
      <w:marTop w:val="0"/>
      <w:marBottom w:val="0"/>
      <w:divBdr>
        <w:top w:val="none" w:sz="0" w:space="0" w:color="auto"/>
        <w:left w:val="none" w:sz="0" w:space="0" w:color="auto"/>
        <w:bottom w:val="none" w:sz="0" w:space="0" w:color="auto"/>
        <w:right w:val="none" w:sz="0" w:space="0" w:color="auto"/>
      </w:divBdr>
      <w:divsChild>
        <w:div w:id="342978333">
          <w:marLeft w:val="0"/>
          <w:marRight w:val="150"/>
          <w:marTop w:val="0"/>
          <w:marBottom w:val="0"/>
          <w:divBdr>
            <w:top w:val="none" w:sz="0" w:space="0" w:color="auto"/>
            <w:left w:val="none" w:sz="0" w:space="0" w:color="auto"/>
            <w:bottom w:val="none" w:sz="0" w:space="0" w:color="auto"/>
            <w:right w:val="none" w:sz="0" w:space="0" w:color="auto"/>
          </w:divBdr>
          <w:divsChild>
            <w:div w:id="342978336">
              <w:marLeft w:val="0"/>
              <w:marRight w:val="0"/>
              <w:marTop w:val="0"/>
              <w:marBottom w:val="0"/>
              <w:divBdr>
                <w:top w:val="none" w:sz="0" w:space="0" w:color="auto"/>
                <w:left w:val="none" w:sz="0" w:space="0" w:color="auto"/>
                <w:bottom w:val="none" w:sz="0" w:space="0" w:color="auto"/>
                <w:right w:val="none" w:sz="0" w:space="0" w:color="auto"/>
              </w:divBdr>
              <w:divsChild>
                <w:div w:id="342978325">
                  <w:marLeft w:val="150"/>
                  <w:marRight w:val="225"/>
                  <w:marTop w:val="0"/>
                  <w:marBottom w:val="0"/>
                  <w:divBdr>
                    <w:top w:val="none" w:sz="0" w:space="0" w:color="auto"/>
                    <w:left w:val="none" w:sz="0" w:space="0" w:color="auto"/>
                    <w:bottom w:val="none" w:sz="0" w:space="0" w:color="auto"/>
                    <w:right w:val="none" w:sz="0" w:space="0" w:color="auto"/>
                  </w:divBdr>
                  <w:divsChild>
                    <w:div w:id="342978343">
                      <w:marLeft w:val="270"/>
                      <w:marRight w:val="120"/>
                      <w:marTop w:val="0"/>
                      <w:marBottom w:val="540"/>
                      <w:divBdr>
                        <w:top w:val="none" w:sz="0" w:space="0" w:color="auto"/>
                        <w:left w:val="none" w:sz="0" w:space="0" w:color="auto"/>
                        <w:bottom w:val="none" w:sz="0" w:space="0" w:color="auto"/>
                        <w:right w:val="none" w:sz="0" w:space="0" w:color="auto"/>
                      </w:divBdr>
                      <w:divsChild>
                        <w:div w:id="342978323">
                          <w:marLeft w:val="0"/>
                          <w:marRight w:val="0"/>
                          <w:marTop w:val="0"/>
                          <w:marBottom w:val="720"/>
                          <w:divBdr>
                            <w:top w:val="none" w:sz="0" w:space="0" w:color="auto"/>
                            <w:left w:val="none" w:sz="0" w:space="0" w:color="auto"/>
                            <w:bottom w:val="none" w:sz="0" w:space="0" w:color="auto"/>
                            <w:right w:val="none" w:sz="0" w:space="0" w:color="auto"/>
                          </w:divBdr>
                          <w:divsChild>
                            <w:div w:id="342978329">
                              <w:marLeft w:val="0"/>
                              <w:marRight w:val="0"/>
                              <w:marTop w:val="0"/>
                              <w:marBottom w:val="0"/>
                              <w:divBdr>
                                <w:top w:val="none" w:sz="0" w:space="0" w:color="auto"/>
                                <w:left w:val="none" w:sz="0" w:space="0" w:color="auto"/>
                                <w:bottom w:val="none" w:sz="0" w:space="0" w:color="auto"/>
                                <w:right w:val="none" w:sz="0" w:space="0" w:color="auto"/>
                              </w:divBdr>
                              <w:divsChild>
                                <w:div w:id="34297832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78324">
      <w:marLeft w:val="0"/>
      <w:marRight w:val="0"/>
      <w:marTop w:val="0"/>
      <w:marBottom w:val="0"/>
      <w:divBdr>
        <w:top w:val="none" w:sz="0" w:space="0" w:color="auto"/>
        <w:left w:val="none" w:sz="0" w:space="0" w:color="auto"/>
        <w:bottom w:val="none" w:sz="0" w:space="0" w:color="auto"/>
        <w:right w:val="none" w:sz="0" w:space="0" w:color="auto"/>
      </w:divBdr>
    </w:div>
    <w:div w:id="342978327">
      <w:marLeft w:val="0"/>
      <w:marRight w:val="0"/>
      <w:marTop w:val="0"/>
      <w:marBottom w:val="0"/>
      <w:divBdr>
        <w:top w:val="none" w:sz="0" w:space="0" w:color="auto"/>
        <w:left w:val="none" w:sz="0" w:space="0" w:color="auto"/>
        <w:bottom w:val="none" w:sz="0" w:space="0" w:color="auto"/>
        <w:right w:val="none" w:sz="0" w:space="0" w:color="auto"/>
      </w:divBdr>
      <w:divsChild>
        <w:div w:id="342978340">
          <w:marLeft w:val="0"/>
          <w:marRight w:val="150"/>
          <w:marTop w:val="0"/>
          <w:marBottom w:val="0"/>
          <w:divBdr>
            <w:top w:val="none" w:sz="0" w:space="0" w:color="auto"/>
            <w:left w:val="none" w:sz="0" w:space="0" w:color="auto"/>
            <w:bottom w:val="none" w:sz="0" w:space="0" w:color="auto"/>
            <w:right w:val="none" w:sz="0" w:space="0" w:color="auto"/>
          </w:divBdr>
          <w:divsChild>
            <w:div w:id="342978330">
              <w:marLeft w:val="0"/>
              <w:marRight w:val="0"/>
              <w:marTop w:val="0"/>
              <w:marBottom w:val="0"/>
              <w:divBdr>
                <w:top w:val="none" w:sz="0" w:space="0" w:color="auto"/>
                <w:left w:val="none" w:sz="0" w:space="0" w:color="auto"/>
                <w:bottom w:val="none" w:sz="0" w:space="0" w:color="auto"/>
                <w:right w:val="none" w:sz="0" w:space="0" w:color="auto"/>
              </w:divBdr>
              <w:divsChild>
                <w:div w:id="342978339">
                  <w:marLeft w:val="150"/>
                  <w:marRight w:val="225"/>
                  <w:marTop w:val="0"/>
                  <w:marBottom w:val="0"/>
                  <w:divBdr>
                    <w:top w:val="none" w:sz="0" w:space="0" w:color="auto"/>
                    <w:left w:val="none" w:sz="0" w:space="0" w:color="auto"/>
                    <w:bottom w:val="none" w:sz="0" w:space="0" w:color="auto"/>
                    <w:right w:val="none" w:sz="0" w:space="0" w:color="auto"/>
                  </w:divBdr>
                  <w:divsChild>
                    <w:div w:id="342978331">
                      <w:marLeft w:val="270"/>
                      <w:marRight w:val="120"/>
                      <w:marTop w:val="0"/>
                      <w:marBottom w:val="540"/>
                      <w:divBdr>
                        <w:top w:val="none" w:sz="0" w:space="0" w:color="auto"/>
                        <w:left w:val="none" w:sz="0" w:space="0" w:color="auto"/>
                        <w:bottom w:val="none" w:sz="0" w:space="0" w:color="auto"/>
                        <w:right w:val="none" w:sz="0" w:space="0" w:color="auto"/>
                      </w:divBdr>
                      <w:divsChild>
                        <w:div w:id="342978326">
                          <w:marLeft w:val="0"/>
                          <w:marRight w:val="0"/>
                          <w:marTop w:val="0"/>
                          <w:marBottom w:val="720"/>
                          <w:divBdr>
                            <w:top w:val="none" w:sz="0" w:space="0" w:color="auto"/>
                            <w:left w:val="none" w:sz="0" w:space="0" w:color="auto"/>
                            <w:bottom w:val="none" w:sz="0" w:space="0" w:color="auto"/>
                            <w:right w:val="none" w:sz="0" w:space="0" w:color="auto"/>
                          </w:divBdr>
                          <w:divsChild>
                            <w:div w:id="342978337">
                              <w:marLeft w:val="0"/>
                              <w:marRight w:val="0"/>
                              <w:marTop w:val="0"/>
                              <w:marBottom w:val="0"/>
                              <w:divBdr>
                                <w:top w:val="none" w:sz="0" w:space="0" w:color="auto"/>
                                <w:left w:val="none" w:sz="0" w:space="0" w:color="auto"/>
                                <w:bottom w:val="none" w:sz="0" w:space="0" w:color="auto"/>
                                <w:right w:val="none" w:sz="0" w:space="0" w:color="auto"/>
                              </w:divBdr>
                              <w:divsChild>
                                <w:div w:id="34297833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78334">
      <w:marLeft w:val="0"/>
      <w:marRight w:val="0"/>
      <w:marTop w:val="0"/>
      <w:marBottom w:val="0"/>
      <w:divBdr>
        <w:top w:val="none" w:sz="0" w:space="0" w:color="auto"/>
        <w:left w:val="none" w:sz="0" w:space="0" w:color="auto"/>
        <w:bottom w:val="none" w:sz="0" w:space="0" w:color="auto"/>
        <w:right w:val="none" w:sz="0" w:space="0" w:color="auto"/>
      </w:divBdr>
    </w:div>
    <w:div w:id="342978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EBA5C752AF3FF03AB55CD30E9CC658CB6D6DC4F16263AA47A6189513EE6675459B95D44413D4B3E37054BS9V9M" TargetMode="External"/><Relationship Id="rId4" Type="http://schemas.openxmlformats.org/officeDocument/2006/relationships/settings" Target="settings.xml"/><Relationship Id="rId9" Type="http://schemas.openxmlformats.org/officeDocument/2006/relationships/hyperlink" Target="consultantplus://offline/ref=3EBA5C752AF3FF03AB55CD30E9CC658CB6D6DC4F16263AA47A6189513EE6675459B95D44413D4B3E37054BS9V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14</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222</cp:revision>
  <cp:lastPrinted>2017-11-01T10:57:00Z</cp:lastPrinted>
  <dcterms:created xsi:type="dcterms:W3CDTF">2017-10-13T11:20:00Z</dcterms:created>
  <dcterms:modified xsi:type="dcterms:W3CDTF">2017-12-28T11:14:00Z</dcterms:modified>
</cp:coreProperties>
</file>