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4" w:rsidRDefault="00A807E4" w:rsidP="00A807E4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F99B01D" wp14:editId="560615AC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71" w:rsidRPr="00BB7571" w:rsidRDefault="00BB7571" w:rsidP="00BB7571">
      <w:pPr>
        <w:shd w:val="clear" w:color="auto" w:fill="FFFFFF"/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BB7571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АДМИНИСТРАЦИЯ КАПУСТИХИНСКОГО СЕЛЬСОВЕТА </w:t>
      </w:r>
    </w:p>
    <w:p w:rsidR="00BB7571" w:rsidRPr="00BB7571" w:rsidRDefault="00BB7571" w:rsidP="00BB7571">
      <w:pPr>
        <w:shd w:val="clear" w:color="auto" w:fill="FFFFFF"/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BB7571">
        <w:rPr>
          <w:rFonts w:eastAsia="Calibri"/>
          <w:b/>
          <w:bCs/>
          <w:color w:val="000000"/>
          <w:sz w:val="28"/>
          <w:szCs w:val="28"/>
          <w:lang w:eastAsia="zh-CN"/>
        </w:rPr>
        <w:t>ВОСКРЕСЕНСКОГО МУНИЦИПАЛЬНОГО РАЙОНА</w:t>
      </w:r>
    </w:p>
    <w:p w:rsidR="00BB7571" w:rsidRPr="00BB7571" w:rsidRDefault="00BB7571" w:rsidP="00BB7571">
      <w:pPr>
        <w:shd w:val="clear" w:color="auto" w:fill="FFFFFF"/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BB7571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BB7571">
        <w:rPr>
          <w:rFonts w:eastAsia="Calibri"/>
          <w:b/>
          <w:bCs/>
          <w:color w:val="000000"/>
          <w:sz w:val="28"/>
          <w:szCs w:val="28"/>
          <w:lang w:eastAsia="zh-CN"/>
        </w:rPr>
        <w:t>НИЖЕГОРОДСКОЙ ОБЛАСТИ</w:t>
      </w:r>
    </w:p>
    <w:p w:rsidR="00BB7571" w:rsidRPr="00BB7571" w:rsidRDefault="00BB7571" w:rsidP="00BB7571">
      <w:pPr>
        <w:shd w:val="clear" w:color="auto" w:fill="FFFFFF"/>
        <w:suppressAutoHyphens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BB7571">
        <w:rPr>
          <w:rFonts w:eastAsia="Calibri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A807E4" w:rsidRPr="008A5D3F" w:rsidRDefault="00A807E4" w:rsidP="00A807E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807E4" w:rsidRDefault="00224B35" w:rsidP="00A807E4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="00A807E4" w:rsidRPr="008A5D3F">
        <w:rPr>
          <w:sz w:val="28"/>
          <w:szCs w:val="28"/>
        </w:rPr>
        <w:t xml:space="preserve"> 201</w:t>
      </w:r>
      <w:r w:rsidR="00A807E4">
        <w:rPr>
          <w:sz w:val="28"/>
          <w:szCs w:val="28"/>
        </w:rPr>
        <w:t xml:space="preserve">9 года </w:t>
      </w:r>
      <w:r w:rsidR="00A807E4">
        <w:rPr>
          <w:sz w:val="28"/>
          <w:szCs w:val="28"/>
        </w:rPr>
        <w:tab/>
      </w:r>
      <w:r w:rsidR="00A807E4" w:rsidRPr="008A5D3F">
        <w:rPr>
          <w:sz w:val="28"/>
          <w:szCs w:val="28"/>
        </w:rPr>
        <w:t xml:space="preserve">№ </w:t>
      </w:r>
      <w:r w:rsidR="0099118C">
        <w:rPr>
          <w:sz w:val="28"/>
          <w:szCs w:val="28"/>
        </w:rPr>
        <w:t>55</w:t>
      </w:r>
    </w:p>
    <w:p w:rsidR="00A807E4" w:rsidRDefault="00A807E4" w:rsidP="00A807E4">
      <w:pPr>
        <w:tabs>
          <w:tab w:val="left" w:pos="8647"/>
        </w:tabs>
        <w:rPr>
          <w:sz w:val="28"/>
          <w:szCs w:val="28"/>
        </w:rPr>
      </w:pPr>
    </w:p>
    <w:p w:rsidR="00224B35" w:rsidRPr="00224B35" w:rsidRDefault="00A807E4" w:rsidP="00224B35">
      <w:pPr>
        <w:tabs>
          <w:tab w:val="left" w:pos="6690"/>
        </w:tabs>
        <w:jc w:val="center"/>
        <w:rPr>
          <w:b/>
          <w:bCs/>
          <w:color w:val="000000"/>
          <w:sz w:val="28"/>
          <w:szCs w:val="28"/>
        </w:rPr>
      </w:pPr>
      <w:r w:rsidRPr="007D5454">
        <w:rPr>
          <w:b/>
          <w:sz w:val="28"/>
          <w:szCs w:val="28"/>
        </w:rPr>
        <w:t xml:space="preserve">Об утверждении технологической схемы </w:t>
      </w:r>
      <w:r w:rsidR="00235FB6" w:rsidRPr="00235FB6">
        <w:rPr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690D7B" w:rsidRPr="001F1A59">
        <w:rPr>
          <w:b/>
          <w:sz w:val="28"/>
          <w:szCs w:val="28"/>
        </w:rPr>
        <w:t>«Предоставлении информации об очередности предоставления жилых помещений на условиях социального найма»</w:t>
      </w:r>
    </w:p>
    <w:p w:rsidR="00A807E4" w:rsidRPr="00235FB6" w:rsidRDefault="00A807E4" w:rsidP="00A807E4">
      <w:pPr>
        <w:jc w:val="center"/>
        <w:rPr>
          <w:b/>
          <w:sz w:val="28"/>
          <w:szCs w:val="28"/>
        </w:rPr>
      </w:pPr>
    </w:p>
    <w:p w:rsidR="00A807E4" w:rsidRPr="00235FB6" w:rsidRDefault="00A807E4" w:rsidP="00A807E4">
      <w:pPr>
        <w:jc w:val="center"/>
        <w:rPr>
          <w:b/>
          <w:sz w:val="28"/>
          <w:szCs w:val="28"/>
        </w:rPr>
      </w:pPr>
    </w:p>
    <w:p w:rsidR="00A807E4" w:rsidRPr="007047E3" w:rsidRDefault="00A807E4" w:rsidP="00235FB6">
      <w:pPr>
        <w:ind w:firstLine="567"/>
        <w:jc w:val="both"/>
        <w:rPr>
          <w:color w:val="000000"/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 w:rsidR="00235FB6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</w:t>
      </w:r>
      <w:r w:rsidRPr="007047E3">
        <w:rPr>
          <w:b/>
          <w:color w:val="000000"/>
          <w:sz w:val="28"/>
          <w:szCs w:val="28"/>
        </w:rPr>
        <w:t>постановляет</w:t>
      </w:r>
      <w:r w:rsidRPr="007047E3">
        <w:rPr>
          <w:color w:val="000000"/>
          <w:sz w:val="28"/>
          <w:szCs w:val="28"/>
        </w:rPr>
        <w:t>:</w:t>
      </w:r>
    </w:p>
    <w:p w:rsidR="00A807E4" w:rsidRPr="00690D7B" w:rsidRDefault="00224B35" w:rsidP="00224B35">
      <w:pPr>
        <w:tabs>
          <w:tab w:val="left" w:pos="-3969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807E4" w:rsidRPr="007047E3">
        <w:rPr>
          <w:color w:val="000000"/>
          <w:sz w:val="28"/>
          <w:szCs w:val="28"/>
        </w:rPr>
        <w:t xml:space="preserve">1.Утвердить технологическую схему </w:t>
      </w:r>
      <w:r w:rsidR="00235FB6" w:rsidRPr="00235FB6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690D7B" w:rsidRPr="00690D7B">
        <w:rPr>
          <w:sz w:val="28"/>
          <w:szCs w:val="28"/>
        </w:rPr>
        <w:t>«Предоставлении информации об очередности предоставления жилых помещений на условиях социального найма»</w:t>
      </w:r>
      <w:r w:rsidR="00690D7B">
        <w:rPr>
          <w:sz w:val="28"/>
          <w:szCs w:val="28"/>
        </w:rPr>
        <w:t>.</w:t>
      </w:r>
    </w:p>
    <w:p w:rsidR="00A807E4" w:rsidRDefault="00A807E4" w:rsidP="00224B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047E3">
        <w:rPr>
          <w:color w:val="000000"/>
          <w:sz w:val="28"/>
          <w:szCs w:val="28"/>
        </w:rPr>
        <w:t>.Разместить настоящее постановление на</w:t>
      </w:r>
      <w:r w:rsidRPr="008A5D3F">
        <w:rPr>
          <w:color w:val="000000"/>
          <w:sz w:val="28"/>
          <w:szCs w:val="28"/>
        </w:rPr>
        <w:t xml:space="preserve"> официальном сайте администрации Воскресенского муниципального района.</w:t>
      </w:r>
    </w:p>
    <w:p w:rsidR="00A807E4" w:rsidRDefault="00A807E4" w:rsidP="00A807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A5D3F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выполнением настоящего постановления оставляю за собой</w:t>
      </w:r>
      <w:r w:rsidRPr="008A5D3F">
        <w:rPr>
          <w:color w:val="000000"/>
          <w:sz w:val="28"/>
          <w:szCs w:val="28"/>
        </w:rPr>
        <w:t>.</w:t>
      </w:r>
    </w:p>
    <w:p w:rsidR="00224B35" w:rsidRDefault="00224B35" w:rsidP="00224B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24B35" w:rsidRDefault="00224B35" w:rsidP="00224B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807E4" w:rsidRDefault="00A807E4" w:rsidP="00224B35">
      <w:pPr>
        <w:tabs>
          <w:tab w:val="left" w:pos="7088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  <w:r w:rsidR="00235FB6">
        <w:rPr>
          <w:sz w:val="28"/>
          <w:szCs w:val="28"/>
        </w:rPr>
        <w:tab/>
        <w:t>Л.И. Афоньшина</w:t>
      </w:r>
    </w:p>
    <w:p w:rsidR="00A807E4" w:rsidRDefault="00A807E4" w:rsidP="00A807E4">
      <w:pPr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A807E4" w:rsidRPr="00A510BE" w:rsidRDefault="00A807E4" w:rsidP="00A807E4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 w:rsidRPr="00A510BE">
        <w:rPr>
          <w:b/>
          <w:sz w:val="24"/>
          <w:szCs w:val="24"/>
          <w:lang w:eastAsia="ar-SA"/>
        </w:rPr>
        <w:lastRenderedPageBreak/>
        <w:t>Утверждено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 Постановлением администрации</w:t>
      </w:r>
    </w:p>
    <w:p w:rsidR="00A807E4" w:rsidRPr="00A510BE" w:rsidRDefault="00235FB6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Капустихинского</w:t>
      </w:r>
      <w:r w:rsidR="00A807E4" w:rsidRPr="00A510BE">
        <w:rPr>
          <w:sz w:val="24"/>
          <w:szCs w:val="24"/>
          <w:lang w:eastAsia="ar-SA"/>
        </w:rPr>
        <w:t xml:space="preserve"> сельсовета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Воскресенского муниципального района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Нижегородской области</w:t>
      </w:r>
    </w:p>
    <w:p w:rsidR="00A807E4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от </w:t>
      </w:r>
      <w:r w:rsidR="00224B35">
        <w:rPr>
          <w:sz w:val="24"/>
          <w:szCs w:val="24"/>
          <w:lang w:eastAsia="ar-SA"/>
        </w:rPr>
        <w:t>16</w:t>
      </w:r>
      <w:r w:rsidR="00235FB6">
        <w:rPr>
          <w:sz w:val="24"/>
          <w:szCs w:val="24"/>
          <w:lang w:eastAsia="ar-SA"/>
        </w:rPr>
        <w:t xml:space="preserve"> </w:t>
      </w:r>
      <w:r w:rsidR="00224B35">
        <w:rPr>
          <w:sz w:val="24"/>
          <w:szCs w:val="24"/>
          <w:lang w:eastAsia="ar-SA"/>
        </w:rPr>
        <w:t>октября</w:t>
      </w:r>
      <w:r w:rsidRPr="00A510BE">
        <w:rPr>
          <w:sz w:val="24"/>
          <w:szCs w:val="24"/>
          <w:lang w:eastAsia="ar-SA"/>
        </w:rPr>
        <w:t xml:space="preserve"> 2019 года .№ </w:t>
      </w:r>
      <w:r w:rsidR="0099118C">
        <w:rPr>
          <w:sz w:val="24"/>
          <w:szCs w:val="24"/>
          <w:lang w:eastAsia="ar-SA"/>
        </w:rPr>
        <w:t>55</w:t>
      </w:r>
    </w:p>
    <w:tbl>
      <w:tblPr>
        <w:tblW w:w="10094" w:type="dxa"/>
        <w:tblInd w:w="-591" w:type="dxa"/>
        <w:tblLook w:val="04A0" w:firstRow="1" w:lastRow="0" w:firstColumn="1" w:lastColumn="0" w:noHBand="0" w:noVBand="1"/>
      </w:tblPr>
      <w:tblGrid>
        <w:gridCol w:w="1076"/>
        <w:gridCol w:w="2884"/>
        <w:gridCol w:w="6134"/>
      </w:tblGrid>
      <w:tr w:rsidR="00235FB6" w:rsidRPr="009F696A" w:rsidTr="00235FB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B6" w:rsidRPr="00A90A3E" w:rsidRDefault="00235FB6" w:rsidP="00235FB6">
            <w:pPr>
              <w:rPr>
                <w:b/>
                <w:color w:val="000000"/>
              </w:rPr>
            </w:pPr>
            <w:r w:rsidRPr="00A90A3E">
              <w:rPr>
                <w:b/>
                <w:color w:val="000000"/>
              </w:rPr>
              <w:t xml:space="preserve">Раздел 1. </w:t>
            </w:r>
          </w:p>
        </w:tc>
        <w:tc>
          <w:tcPr>
            <w:tcW w:w="9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B6" w:rsidRPr="00A90A3E" w:rsidRDefault="00235FB6" w:rsidP="00235FB6">
            <w:pPr>
              <w:rPr>
                <w:b/>
                <w:color w:val="000000"/>
              </w:rPr>
            </w:pPr>
            <w:r w:rsidRPr="00A90A3E">
              <w:rPr>
                <w:b/>
                <w:color w:val="000000"/>
              </w:rPr>
              <w:t>"Общие сведения о муниципальной услуге"</w:t>
            </w:r>
          </w:p>
        </w:tc>
      </w:tr>
      <w:tr w:rsidR="00235FB6" w:rsidRPr="009F696A" w:rsidTr="00235FB6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00" w:fill="FFFFFF" w:themeFill="background1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Параметр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vAlign w:val="bottom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Значение параметра/состояние</w:t>
            </w:r>
          </w:p>
        </w:tc>
      </w:tr>
      <w:tr w:rsidR="00235FB6" w:rsidRPr="009F696A" w:rsidTr="00235FB6">
        <w:trPr>
          <w:trHeight w:val="25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 w:themeFill="background1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3</w:t>
            </w:r>
          </w:p>
        </w:tc>
      </w:tr>
      <w:tr w:rsidR="00235FB6" w:rsidRPr="009F696A" w:rsidTr="00235FB6">
        <w:trPr>
          <w:trHeight w:val="51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  <w:r w:rsidRPr="009F696A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  <w:r w:rsidRPr="009F696A">
              <w:rPr>
                <w:color w:val="000000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</w:tr>
      <w:tr w:rsidR="00235FB6" w:rsidRPr="009F696A" w:rsidTr="00235FB6">
        <w:trPr>
          <w:trHeight w:val="51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  <w:r w:rsidRPr="009F696A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</w:p>
        </w:tc>
      </w:tr>
      <w:tr w:rsidR="00235FB6" w:rsidRPr="009F696A" w:rsidTr="00235FB6">
        <w:trPr>
          <w:trHeight w:val="102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  <w:r w:rsidRPr="009F696A">
              <w:rPr>
                <w:color w:val="000000"/>
              </w:rPr>
              <w:t>Полное наименование услуги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B6" w:rsidRPr="009F696A" w:rsidRDefault="00814ECE" w:rsidP="00235FB6">
            <w:pPr>
              <w:rPr>
                <w:color w:val="000000"/>
              </w:rPr>
            </w:pPr>
            <w:r w:rsidRPr="00814ECE">
              <w:rPr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35FB6" w:rsidRPr="009F696A" w:rsidTr="00235FB6">
        <w:trPr>
          <w:trHeight w:val="102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  <w:r w:rsidRPr="009F696A">
              <w:rPr>
                <w:color w:val="000000"/>
              </w:rPr>
              <w:t>Краткое наименование услуги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814ECE" w:rsidP="00235FB6">
            <w:pPr>
              <w:rPr>
                <w:color w:val="000000"/>
              </w:rPr>
            </w:pPr>
            <w:r w:rsidRPr="00814ECE">
              <w:rPr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35FB6" w:rsidRPr="009F696A" w:rsidTr="00235FB6">
        <w:trPr>
          <w:trHeight w:val="255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  <w:r w:rsidRPr="009F696A">
              <w:rPr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CE" w:rsidRPr="00814ECE" w:rsidRDefault="00235FB6" w:rsidP="00814ECE">
            <w:pPr>
              <w:rPr>
                <w:color w:val="000000"/>
              </w:rPr>
            </w:pPr>
            <w:r w:rsidRPr="009F696A">
              <w:rPr>
                <w:color w:val="000000"/>
              </w:rPr>
              <w:t xml:space="preserve"> </w:t>
            </w:r>
            <w:r w:rsidR="00814ECE" w:rsidRPr="00814ECE">
              <w:rPr>
                <w:color w:val="000000"/>
              </w:rPr>
              <w:t>Административный регламент</w:t>
            </w:r>
          </w:p>
          <w:p w:rsidR="00814ECE" w:rsidRPr="00814ECE" w:rsidRDefault="00814ECE" w:rsidP="00814ECE">
            <w:pPr>
              <w:rPr>
                <w:color w:val="000000"/>
              </w:rPr>
            </w:pPr>
            <w:r w:rsidRPr="00814ECE">
              <w:rPr>
                <w:color w:val="000000"/>
              </w:rPr>
              <w:t>муниципальной услуги "Предоставление информации об очередности предоставления жилых помещений на условиях социального найма", утвержденный постановлением администрации Капустихинского сельсовета</w:t>
            </w:r>
          </w:p>
          <w:p w:rsidR="00235FB6" w:rsidRPr="009F696A" w:rsidRDefault="00814ECE" w:rsidP="00814ECE">
            <w:pPr>
              <w:rPr>
                <w:color w:val="000000"/>
              </w:rPr>
            </w:pPr>
            <w:r w:rsidRPr="00814ECE">
              <w:rPr>
                <w:color w:val="000000"/>
              </w:rPr>
              <w:t>Воскресенского муниципального района Нижегородской области от 22 апреля  2016 года № 39</w:t>
            </w:r>
          </w:p>
        </w:tc>
      </w:tr>
      <w:tr w:rsidR="00235FB6" w:rsidRPr="009F696A" w:rsidTr="009A6ACE">
        <w:trPr>
          <w:trHeight w:val="4334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rPr>
                <w:color w:val="000000"/>
              </w:rPr>
            </w:pPr>
            <w:r w:rsidRPr="009F696A">
              <w:rPr>
                <w:color w:val="000000"/>
              </w:rPr>
              <w:t>Перечень "подуслуг"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FB6" w:rsidRPr="009F696A" w:rsidRDefault="00224B35" w:rsidP="009A6ACE">
            <w:pPr>
              <w:spacing w:after="240"/>
              <w:rPr>
                <w:color w:val="000000"/>
              </w:rPr>
            </w:pPr>
            <w:r w:rsidRPr="00224B35">
              <w:rPr>
                <w:color w:val="000000"/>
              </w:rPr>
              <w:t>нет</w:t>
            </w:r>
          </w:p>
        </w:tc>
      </w:tr>
      <w:tr w:rsidR="00235FB6" w:rsidRPr="009F696A" w:rsidTr="00235FB6">
        <w:trPr>
          <w:trHeight w:val="12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pPr>
              <w:jc w:val="center"/>
              <w:rPr>
                <w:color w:val="000000"/>
              </w:rPr>
            </w:pPr>
            <w:r w:rsidRPr="009F696A">
              <w:rPr>
                <w:color w:val="000000"/>
              </w:rP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B6" w:rsidRPr="009F696A" w:rsidRDefault="00235FB6" w:rsidP="00235FB6">
            <w:r w:rsidRPr="009F696A">
              <w:t xml:space="preserve">Способы оценки качества предоставления государственной услуги 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CE" w:rsidRPr="009F696A" w:rsidRDefault="00224B35" w:rsidP="009A6ACE">
            <w:pPr>
              <w:rPr>
                <w:color w:val="000000"/>
              </w:rPr>
            </w:pPr>
            <w:r w:rsidRPr="00224B35">
              <w:rPr>
                <w:color w:val="000000"/>
              </w:rPr>
              <w:t>нет</w:t>
            </w:r>
          </w:p>
        </w:tc>
      </w:tr>
    </w:tbl>
    <w:p w:rsidR="00235FB6" w:rsidRDefault="00235FB6" w:rsidP="00235FB6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A807E4" w:rsidRPr="00A807E4" w:rsidRDefault="00A807E4" w:rsidP="00A807E4">
      <w:pPr>
        <w:spacing w:after="200" w:line="276" w:lineRule="auto"/>
        <w:rPr>
          <w:rFonts w:eastAsiaTheme="minorHAnsi"/>
          <w:lang w:eastAsia="en-US"/>
        </w:rPr>
        <w:sectPr w:rsidR="00A807E4" w:rsidRPr="00A80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1134"/>
        <w:gridCol w:w="1134"/>
        <w:gridCol w:w="1276"/>
        <w:gridCol w:w="2268"/>
        <w:gridCol w:w="1134"/>
        <w:gridCol w:w="1134"/>
        <w:gridCol w:w="1017"/>
        <w:gridCol w:w="1134"/>
        <w:gridCol w:w="992"/>
        <w:gridCol w:w="1251"/>
        <w:gridCol w:w="1276"/>
      </w:tblGrid>
      <w:tr w:rsidR="00A90A3E" w:rsidRPr="00A90A3E" w:rsidTr="00CD4608">
        <w:trPr>
          <w:trHeight w:val="300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24B35" w:rsidRPr="00224B35" w:rsidRDefault="00224B35" w:rsidP="00224B35">
            <w:pPr>
              <w:rPr>
                <w:b/>
                <w:color w:val="000000"/>
              </w:rPr>
            </w:pPr>
            <w:r w:rsidRPr="00224B35">
              <w:rPr>
                <w:b/>
                <w:color w:val="000000"/>
              </w:rPr>
              <w:lastRenderedPageBreak/>
              <w:t>Раздел 2. "Общие сведения о подуслугах"</w:t>
            </w:r>
          </w:p>
        </w:tc>
      </w:tr>
      <w:tr w:rsidR="00A90A3E" w:rsidRPr="00A90A3E" w:rsidTr="00CD4608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</w:tr>
      <w:tr w:rsidR="00A90A3E" w:rsidRPr="00A90A3E" w:rsidTr="00CD4608">
        <w:trPr>
          <w:trHeight w:val="52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Наименование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Основания для отказа в предоставлени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Основания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Срок приостановления подуслуги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Плата за предоставление "подуслуги"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Способ обращения за получением "подуслуги"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Способ получения результата "подуслуги"</w:t>
            </w:r>
          </w:p>
        </w:tc>
      </w:tr>
      <w:tr w:rsidR="00A90A3E" w:rsidRPr="00A90A3E" w:rsidTr="00CD4608">
        <w:trPr>
          <w:trHeight w:val="3106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Наличие платы (государственной пошлины"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rPr>
                <w:color w:val="000000"/>
                <w:sz w:val="18"/>
                <w:szCs w:val="18"/>
              </w:rPr>
            </w:pPr>
          </w:p>
        </w:tc>
      </w:tr>
      <w:tr w:rsidR="00A90A3E" w:rsidRPr="00A90A3E" w:rsidTr="00CD4608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90A3E" w:rsidRPr="00A90A3E" w:rsidTr="00CD4608">
        <w:trPr>
          <w:trHeight w:val="477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CD4608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CD4608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10 календарных дней  с даты поступления документов в орган власти, в том числе из МФЦ (указать срок в соответствии с административным регламеном)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CD4608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10 календарных дней  с даты поступления документов в орган власти, в том числе из МФЦ (указать срок в соответствии с административным регламеном)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CD4608" w:rsidP="00224B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  <w:r w:rsidR="00224B35" w:rsidRPr="00224B3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1. отсутствие заявлени и (или) документа, удостоверяющего личность, и (или) доверенности или решение органа опеки и попечительства о назначении опеки (попечительства), решение суда;</w:t>
            </w:r>
          </w:p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 xml:space="preserve">2. в письменном обращении (заявлении) не указаны фамилия заявителя, направившего обращение, и (или) почтовый адрес, по которому должен быть направлен ответ; </w:t>
            </w:r>
          </w:p>
          <w:p w:rsidR="00224B35" w:rsidRPr="00224B35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3.  текст письменного обращения (заявления) не поддается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                2. МФЦ (соглашение от   02.08.2019 г. № 01-09/11/19)  3.По почте, по электронной почте.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4B35" w:rsidRPr="00224B35" w:rsidRDefault="00224B35" w:rsidP="00224B35">
            <w:pPr>
              <w:jc w:val="center"/>
              <w:rPr>
                <w:color w:val="000000"/>
                <w:sz w:val="18"/>
                <w:szCs w:val="18"/>
              </w:rPr>
            </w:pPr>
            <w:r w:rsidRPr="00224B35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                2. МФЦ  (соглашение от   02.08.2019 г. № 01-09/11/19)    3.По почте, по электронной почте.</w:t>
            </w:r>
          </w:p>
        </w:tc>
      </w:tr>
    </w:tbl>
    <w:p w:rsidR="00CD4608" w:rsidRDefault="00CD4608" w:rsidP="00A807E4">
      <w:pPr>
        <w:spacing w:after="200" w:line="276" w:lineRule="auto"/>
        <w:rPr>
          <w:rFonts w:eastAsiaTheme="minorHAnsi"/>
          <w:b/>
          <w:lang w:eastAsia="en-US"/>
        </w:rPr>
      </w:pPr>
    </w:p>
    <w:p w:rsidR="00CD4608" w:rsidRDefault="00CD4608" w:rsidP="00A807E4">
      <w:pPr>
        <w:spacing w:after="200" w:line="276" w:lineRule="auto"/>
        <w:rPr>
          <w:rFonts w:eastAsiaTheme="minorHAnsi"/>
          <w:b/>
          <w:lang w:eastAsia="en-US"/>
        </w:rPr>
      </w:pPr>
    </w:p>
    <w:p w:rsidR="00A807E4" w:rsidRDefault="00A90A3E" w:rsidP="00A807E4">
      <w:pPr>
        <w:spacing w:after="200" w:line="276" w:lineRule="auto"/>
        <w:rPr>
          <w:rFonts w:eastAsiaTheme="minorHAnsi"/>
          <w:b/>
          <w:lang w:eastAsia="en-US"/>
        </w:rPr>
      </w:pPr>
      <w:r w:rsidRPr="00A90A3E">
        <w:rPr>
          <w:rFonts w:eastAsiaTheme="minorHAnsi"/>
          <w:b/>
          <w:lang w:eastAsia="en-US"/>
        </w:rPr>
        <w:lastRenderedPageBreak/>
        <w:t>Раздел 3. "Сведения о заявителях "подуслуги"</w:t>
      </w:r>
    </w:p>
    <w:tbl>
      <w:tblPr>
        <w:tblW w:w="14899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0"/>
        <w:gridCol w:w="1328"/>
        <w:gridCol w:w="1701"/>
        <w:gridCol w:w="4820"/>
        <w:gridCol w:w="1843"/>
        <w:gridCol w:w="1559"/>
        <w:gridCol w:w="1417"/>
        <w:gridCol w:w="1701"/>
      </w:tblGrid>
      <w:tr w:rsidR="00CD4608" w:rsidRPr="00CD4608" w:rsidTr="00CD4608">
        <w:trPr>
          <w:trHeight w:val="17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D4608" w:rsidRPr="00CD4608" w:rsidTr="00CD460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8</w:t>
            </w:r>
          </w:p>
        </w:tc>
      </w:tr>
      <w:tr w:rsidR="00CD4608" w:rsidRPr="00CD4608" w:rsidTr="00CD460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CD4608" w:rsidRPr="00CD4608" w:rsidTr="0099118C">
        <w:trPr>
          <w:trHeight w:val="98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Физические лица, состоящие на учете в качестве 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для гражданина РФ:                1.паспорт гражданина РФ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CD4608">
              <w:rPr>
                <w:color w:val="000000"/>
                <w:sz w:val="18"/>
                <w:szCs w:val="18"/>
              </w:rPr>
              <w:br/>
              <w:t>от 14 лет - до достижения 20-летнего возраста;</w:t>
            </w:r>
            <w:r w:rsidRPr="00CD4608">
              <w:rPr>
                <w:color w:val="000000"/>
                <w:sz w:val="18"/>
                <w:szCs w:val="18"/>
              </w:rPr>
              <w:br/>
              <w:t>от 20 лет - до достижения 45-летнего возраста;</w:t>
            </w:r>
            <w:r w:rsidRPr="00CD4608">
              <w:rPr>
                <w:color w:val="000000"/>
                <w:sz w:val="18"/>
                <w:szCs w:val="18"/>
              </w:rPr>
              <w:br/>
              <w:t>от 45 лет - бессрочно.</w:t>
            </w:r>
            <w:r w:rsidRPr="00CD4608">
              <w:rPr>
                <w:color w:val="000000"/>
                <w:sz w:val="18"/>
                <w:szCs w:val="18"/>
              </w:rPr>
              <w:br/>
              <w:t>По достижении гражданином  20-летнего и 45-летнего возраста паспорт подлежит замене.</w:t>
            </w:r>
            <w:r w:rsidRPr="00CD4608">
              <w:rPr>
                <w:color w:val="000000"/>
                <w:sz w:val="18"/>
                <w:szCs w:val="18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CD4608">
              <w:rPr>
                <w:color w:val="000000"/>
                <w:sz w:val="18"/>
                <w:szCs w:val="18"/>
              </w:rPr>
              <w:br/>
              <w:t>В паспорте производятся отметки:</w:t>
            </w:r>
            <w:r w:rsidRPr="00CD4608">
              <w:rPr>
                <w:color w:val="000000"/>
                <w:sz w:val="18"/>
                <w:szCs w:val="18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 xml:space="preserve"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</w:t>
            </w:r>
            <w:r w:rsidRPr="00CD4608">
              <w:rPr>
                <w:color w:val="000000"/>
                <w:sz w:val="18"/>
                <w:szCs w:val="18"/>
              </w:rPr>
              <w:lastRenderedPageBreak/>
              <w:t>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CD4608" w:rsidRPr="00CD4608" w:rsidTr="0099118C">
        <w:trPr>
          <w:trHeight w:val="200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2.временное удостоверение личности по форме 2П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</w:tr>
      <w:tr w:rsidR="00CD4608" w:rsidRPr="00CD4608" w:rsidTr="0099118C">
        <w:trPr>
          <w:trHeight w:val="974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3.паспорт гражданина СССР образца 1974 года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</w:tr>
      <w:tr w:rsidR="00CD4608" w:rsidRPr="00CD4608" w:rsidTr="00780A65">
        <w:trPr>
          <w:trHeight w:val="119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действующий на момент обращения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</w:tr>
      <w:tr w:rsidR="00CD4608" w:rsidRPr="00CD4608" w:rsidTr="00780A65">
        <w:trPr>
          <w:trHeight w:val="1131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2.Свидетельство о рождении, выданное иностранным государством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заверенный перевод на русский язык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</w:tr>
      <w:tr w:rsidR="00CD4608" w:rsidRPr="00CD4608" w:rsidTr="00780A65">
        <w:trPr>
          <w:trHeight w:val="694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3.Разрешение на временное проживание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</w:tr>
      <w:tr w:rsidR="00CD4608" w:rsidRPr="00CD4608" w:rsidTr="00780A65">
        <w:trPr>
          <w:trHeight w:val="987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 xml:space="preserve">для лица без гражданства:    1.вид на жительство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действующий на момент обращения. Выдается на 5 лет.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</w:tr>
      <w:tr w:rsidR="00CD4608" w:rsidRPr="00CD4608" w:rsidTr="00780A65">
        <w:trPr>
          <w:trHeight w:val="9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2.разрешение на временное проживание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4608" w:rsidRPr="00CD4608" w:rsidRDefault="00CD4608" w:rsidP="00CD4608">
            <w:pPr>
              <w:jc w:val="center"/>
              <w:rPr>
                <w:color w:val="000000"/>
                <w:sz w:val="18"/>
                <w:szCs w:val="18"/>
              </w:rPr>
            </w:pPr>
            <w:r w:rsidRPr="00CD4608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608" w:rsidRPr="00CD4608" w:rsidRDefault="00CD4608" w:rsidP="00CD460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A6ACE" w:rsidRDefault="009A6ACE" w:rsidP="00C7077B">
      <w:pPr>
        <w:spacing w:line="276" w:lineRule="auto"/>
        <w:rPr>
          <w:rFonts w:eastAsiaTheme="minorHAnsi"/>
          <w:lang w:eastAsia="en-US"/>
        </w:rPr>
      </w:pPr>
    </w:p>
    <w:p w:rsidR="009A6ACE" w:rsidRPr="00C7077B" w:rsidRDefault="00C7077B" w:rsidP="00C7077B">
      <w:pPr>
        <w:spacing w:line="276" w:lineRule="auto"/>
        <w:rPr>
          <w:rFonts w:eastAsiaTheme="minorHAnsi"/>
          <w:b/>
          <w:lang w:eastAsia="en-US"/>
        </w:rPr>
      </w:pPr>
      <w:r w:rsidRPr="00C7077B">
        <w:rPr>
          <w:rFonts w:eastAsiaTheme="minorHAnsi"/>
          <w:b/>
          <w:lang w:eastAsia="en-US"/>
        </w:rPr>
        <w:t>Раздел 4. "Документы, предоставляемые заявителем для получения "подуслуги"</w:t>
      </w:r>
    </w:p>
    <w:tbl>
      <w:tblPr>
        <w:tblW w:w="14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"/>
        <w:gridCol w:w="1731"/>
        <w:gridCol w:w="1506"/>
        <w:gridCol w:w="1787"/>
        <w:gridCol w:w="1714"/>
        <w:gridCol w:w="3558"/>
        <w:gridCol w:w="1391"/>
        <w:gridCol w:w="2231"/>
      </w:tblGrid>
      <w:tr w:rsidR="00780A65" w:rsidRPr="00780A65" w:rsidTr="0099118C">
        <w:trPr>
          <w:trHeight w:val="1587"/>
        </w:trPr>
        <w:tc>
          <w:tcPr>
            <w:tcW w:w="482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14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Документ, предоставляемых по условию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780A65" w:rsidRPr="00780A65" w:rsidTr="00780A65">
        <w:trPr>
          <w:trHeight w:val="300"/>
        </w:trPr>
        <w:tc>
          <w:tcPr>
            <w:tcW w:w="482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4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780A65" w:rsidRPr="00780A65" w:rsidTr="00780A65">
        <w:trPr>
          <w:trHeight w:val="389"/>
        </w:trPr>
        <w:tc>
          <w:tcPr>
            <w:tcW w:w="482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8" w:type="dxa"/>
            <w:gridSpan w:val="7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780A65" w:rsidRPr="00780A65" w:rsidTr="0099118C">
        <w:trPr>
          <w:trHeight w:val="684"/>
        </w:trPr>
        <w:tc>
          <w:tcPr>
            <w:tcW w:w="482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right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 подлинник, формирование в дело</w:t>
            </w:r>
          </w:p>
        </w:tc>
        <w:tc>
          <w:tcPr>
            <w:tcW w:w="1714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Приложение 1 к регламенту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780A65" w:rsidRPr="00780A65" w:rsidTr="00780A65">
        <w:trPr>
          <w:trHeight w:val="4800"/>
        </w:trPr>
        <w:tc>
          <w:tcPr>
            <w:tcW w:w="482" w:type="dxa"/>
            <w:vMerge w:val="restart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right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паспорт гражданина РФ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Предоставляется один из документов гражданами РФ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780A65">
              <w:rPr>
                <w:color w:val="000000"/>
                <w:sz w:val="18"/>
                <w:szCs w:val="18"/>
              </w:rPr>
              <w:br/>
              <w:t>от 14 лет - до достижения 20-летнего возраста;</w:t>
            </w:r>
            <w:r w:rsidRPr="00780A65">
              <w:rPr>
                <w:color w:val="000000"/>
                <w:sz w:val="18"/>
                <w:szCs w:val="18"/>
              </w:rPr>
              <w:br/>
              <w:t>от 20 лет - до достижения 45-летнего возраста;</w:t>
            </w:r>
            <w:r w:rsidRPr="00780A65">
              <w:rPr>
                <w:color w:val="000000"/>
                <w:sz w:val="18"/>
                <w:szCs w:val="18"/>
              </w:rPr>
              <w:br/>
              <w:t>от 45 лет - бессрочно.</w:t>
            </w:r>
            <w:r w:rsidRPr="00780A65">
              <w:rPr>
                <w:color w:val="000000"/>
                <w:sz w:val="18"/>
                <w:szCs w:val="18"/>
              </w:rPr>
              <w:br/>
              <w:t>По достижении гражданином  20-летнего и 45-летнего возраста паспорт подлежит замене.</w:t>
            </w:r>
            <w:r w:rsidRPr="00780A65">
              <w:rPr>
                <w:color w:val="000000"/>
                <w:sz w:val="18"/>
                <w:szCs w:val="18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780A65">
              <w:rPr>
                <w:color w:val="000000"/>
                <w:sz w:val="18"/>
                <w:szCs w:val="18"/>
              </w:rPr>
              <w:br/>
              <w:t>В паспорте производятся отметки:</w:t>
            </w:r>
            <w:r w:rsidRPr="00780A65">
              <w:rPr>
                <w:color w:val="000000"/>
                <w:sz w:val="18"/>
                <w:szCs w:val="18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780A65">
        <w:trPr>
          <w:trHeight w:val="1200"/>
        </w:trPr>
        <w:tc>
          <w:tcPr>
            <w:tcW w:w="482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паспорт гражданина СССР образца 1974 года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780A65">
        <w:trPr>
          <w:trHeight w:val="2857"/>
        </w:trPr>
        <w:tc>
          <w:tcPr>
            <w:tcW w:w="482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временное удостоверение личности по форме 2П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99118C">
        <w:trPr>
          <w:trHeight w:val="701"/>
        </w:trPr>
        <w:tc>
          <w:tcPr>
            <w:tcW w:w="482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паспорт иностранного гражданина 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Предоставляется иностранным гражданином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действующий на момент обращения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780A65">
        <w:trPr>
          <w:trHeight w:val="1126"/>
        </w:trPr>
        <w:tc>
          <w:tcPr>
            <w:tcW w:w="482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Свидетельство о рождении, выданное иностранным государством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заверенный перевод на русский язык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99118C">
        <w:trPr>
          <w:trHeight w:val="1269"/>
        </w:trPr>
        <w:tc>
          <w:tcPr>
            <w:tcW w:w="482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Разрешение на временное проживание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предоставляется один из документов иностранным гражданином, если забыл паспорт  иностранного гражданина  либо лицом без граждаства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действующее на момент обращения. Выдается на 3 года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780A65">
        <w:trPr>
          <w:trHeight w:val="600"/>
        </w:trPr>
        <w:tc>
          <w:tcPr>
            <w:tcW w:w="482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вид на жительство        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действующий на момент обращения. Выдается на 5 лет.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780A65">
        <w:trPr>
          <w:trHeight w:val="3769"/>
        </w:trPr>
        <w:tc>
          <w:tcPr>
            <w:tcW w:w="482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right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Документы, подтверждающие полномочия представителя заявителя</w:t>
            </w: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714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предоставляется в случае обращения представителя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99118C">
        <w:trPr>
          <w:trHeight w:val="786"/>
        </w:trPr>
        <w:tc>
          <w:tcPr>
            <w:tcW w:w="482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right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Документы, подтверждающие полномочия законного представителя</w:t>
            </w: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решение органа опеки и попечительства </w:t>
            </w:r>
          </w:p>
        </w:tc>
        <w:tc>
          <w:tcPr>
            <w:tcW w:w="1787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  копия, формирование в дело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Предоставляется один из документов</w:t>
            </w: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 составляется на бланке органа власти   с указанием ФИО опекуна  (попечителя) и ФИО опекаемого, дата, номер акта, печать органа власти</w:t>
            </w:r>
          </w:p>
        </w:tc>
        <w:tc>
          <w:tcPr>
            <w:tcW w:w="139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0A65" w:rsidRPr="00780A65" w:rsidTr="00780A65">
        <w:trPr>
          <w:trHeight w:val="1200"/>
        </w:trPr>
        <w:tc>
          <w:tcPr>
            <w:tcW w:w="482" w:type="dxa"/>
            <w:shd w:val="clear" w:color="auto" w:fill="FFFFFF" w:themeFill="background1"/>
            <w:noWrap/>
            <w:vAlign w:val="bottom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bottom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решение суда о назначении опекуна (попечителя)</w:t>
            </w:r>
          </w:p>
        </w:tc>
        <w:tc>
          <w:tcPr>
            <w:tcW w:w="1787" w:type="dxa"/>
            <w:shd w:val="clear" w:color="auto" w:fill="FFFFFF" w:themeFill="background1"/>
            <w:vAlign w:val="bottom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714" w:type="dxa"/>
            <w:vMerge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составляется на бумажном носителе, указывается  ФИО лица, которого назначают опекуном (попечителем) и ФИО опекаемого, указывается дата судебного заседания, каким судом вынесено решение, заверяется  печатью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bottom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  <w:noWrap/>
            <w:vAlign w:val="bottom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A6ACE" w:rsidRDefault="009A6ACE" w:rsidP="00A807E4">
      <w:pPr>
        <w:spacing w:after="200" w:line="276" w:lineRule="auto"/>
        <w:rPr>
          <w:rFonts w:eastAsiaTheme="minorHAnsi"/>
          <w:lang w:eastAsia="en-US"/>
        </w:rPr>
      </w:pPr>
    </w:p>
    <w:p w:rsidR="0099118C" w:rsidRDefault="0099118C" w:rsidP="00C7077B">
      <w:pPr>
        <w:spacing w:line="276" w:lineRule="auto"/>
        <w:rPr>
          <w:rFonts w:eastAsiaTheme="minorHAnsi"/>
          <w:lang w:eastAsia="en-US"/>
        </w:rPr>
      </w:pPr>
    </w:p>
    <w:p w:rsidR="00780A65" w:rsidRDefault="00C7077B" w:rsidP="00C7077B">
      <w:pPr>
        <w:spacing w:line="276" w:lineRule="auto"/>
        <w:rPr>
          <w:rFonts w:eastAsiaTheme="minorHAnsi"/>
          <w:lang w:eastAsia="en-US"/>
        </w:rPr>
      </w:pPr>
      <w:r w:rsidRPr="00C7077B">
        <w:rPr>
          <w:rFonts w:eastAsiaTheme="minorHAnsi"/>
          <w:lang w:eastAsia="en-US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2268"/>
        <w:gridCol w:w="1974"/>
        <w:gridCol w:w="2122"/>
        <w:gridCol w:w="1498"/>
        <w:gridCol w:w="1777"/>
        <w:gridCol w:w="1276"/>
        <w:gridCol w:w="1276"/>
      </w:tblGrid>
      <w:tr w:rsidR="00780A65" w:rsidRPr="00780A65" w:rsidTr="00780A65">
        <w:trPr>
          <w:trHeight w:val="14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Наименование органа (организации), в дарес которого (ой) направляется межведомственный запрос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780A65" w:rsidRPr="00780A65" w:rsidTr="00780A6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9</w:t>
            </w:r>
          </w:p>
        </w:tc>
      </w:tr>
      <w:tr w:rsidR="00780A65" w:rsidRPr="00780A65" w:rsidTr="00780A65">
        <w:trPr>
          <w:trHeight w:val="379"/>
        </w:trPr>
        <w:tc>
          <w:tcPr>
            <w:tcW w:w="15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780A65" w:rsidRPr="00780A65" w:rsidTr="0099118C">
        <w:trPr>
          <w:trHeight w:val="5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0A2034" w:rsidRDefault="000A2034" w:rsidP="00C7077B">
      <w:pPr>
        <w:spacing w:line="276" w:lineRule="auto"/>
        <w:rPr>
          <w:rFonts w:eastAsiaTheme="minorHAnsi"/>
          <w:lang w:eastAsia="en-US"/>
        </w:rPr>
      </w:pPr>
    </w:p>
    <w:p w:rsidR="007715D2" w:rsidRDefault="007715D2" w:rsidP="007715D2">
      <w:pPr>
        <w:spacing w:line="276" w:lineRule="auto"/>
        <w:rPr>
          <w:rFonts w:eastAsiaTheme="minorHAnsi"/>
          <w:b/>
          <w:lang w:eastAsia="en-US"/>
        </w:rPr>
      </w:pPr>
      <w:r w:rsidRPr="007715D2">
        <w:rPr>
          <w:rFonts w:eastAsiaTheme="minorHAnsi"/>
          <w:b/>
          <w:lang w:eastAsia="en-US"/>
        </w:rPr>
        <w:t>Раздел 6. Результат "подуслуги"</w:t>
      </w:r>
    </w:p>
    <w:p w:rsidR="00780A65" w:rsidRDefault="00780A65" w:rsidP="007715D2">
      <w:pPr>
        <w:spacing w:line="276" w:lineRule="auto"/>
        <w:rPr>
          <w:rFonts w:eastAsiaTheme="minorHAnsi"/>
          <w:b/>
          <w:lang w:eastAsia="en-US"/>
        </w:rPr>
      </w:pPr>
    </w:p>
    <w:tbl>
      <w:tblPr>
        <w:tblW w:w="1532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2"/>
        <w:gridCol w:w="1841"/>
        <w:gridCol w:w="2127"/>
        <w:gridCol w:w="2268"/>
        <w:gridCol w:w="1984"/>
        <w:gridCol w:w="1701"/>
        <w:gridCol w:w="1879"/>
        <w:gridCol w:w="1523"/>
        <w:gridCol w:w="1559"/>
      </w:tblGrid>
      <w:tr w:rsidR="00780A65" w:rsidRPr="0079402E" w:rsidTr="0079402E">
        <w:trPr>
          <w:trHeight w:val="76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Документ</w:t>
            </w:r>
            <w:r w:rsidRPr="0079402E">
              <w:rPr>
                <w:color w:val="000000"/>
                <w:sz w:val="18"/>
                <w:szCs w:val="18"/>
              </w:rPr>
              <w:t xml:space="preserve"> </w:t>
            </w:r>
            <w:r w:rsidRPr="00780A65">
              <w:rPr>
                <w:color w:val="000000"/>
                <w:sz w:val="18"/>
                <w:szCs w:val="18"/>
              </w:rPr>
              <w:t>/документы, являющиеся результатом "подуслуги"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Требования к документу</w:t>
            </w:r>
            <w:r w:rsidRPr="0079402E">
              <w:rPr>
                <w:color w:val="000000"/>
                <w:sz w:val="18"/>
                <w:szCs w:val="18"/>
              </w:rPr>
              <w:t xml:space="preserve"> </w:t>
            </w:r>
            <w:r w:rsidRPr="00780A65">
              <w:rPr>
                <w:color w:val="000000"/>
                <w:sz w:val="18"/>
                <w:szCs w:val="18"/>
              </w:rPr>
              <w:t>/документам, являющимся результатом "подуслуги"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Срок хранения невостребованных  заявителем результатов</w:t>
            </w:r>
          </w:p>
        </w:tc>
      </w:tr>
      <w:tr w:rsidR="00780A65" w:rsidRPr="0079402E" w:rsidTr="0099118C">
        <w:trPr>
          <w:trHeight w:val="539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в МФЦ</w:t>
            </w:r>
          </w:p>
        </w:tc>
      </w:tr>
      <w:tr w:rsidR="00780A65" w:rsidRPr="0079402E" w:rsidTr="0079402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9</w:t>
            </w:r>
          </w:p>
        </w:tc>
      </w:tr>
      <w:tr w:rsidR="0079402E" w:rsidRPr="0079402E" w:rsidTr="0079402E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780A65" w:rsidRPr="0079402E" w:rsidTr="0079402E">
        <w:trPr>
          <w:trHeight w:val="29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справка (уведомление), содержащее информацию  об очередности предоставления жилых помещений на условиях социального найма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99118C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  <w:r w:rsidR="0099118C">
              <w:rPr>
                <w:color w:val="000000"/>
                <w:sz w:val="18"/>
                <w:szCs w:val="18"/>
              </w:rPr>
              <w:t>.</w:t>
            </w:r>
            <w:r w:rsidRPr="00780A65">
              <w:rPr>
                <w:color w:val="000000"/>
                <w:sz w:val="18"/>
                <w:szCs w:val="18"/>
              </w:rPr>
              <w:t xml:space="preserve"> 2. МФЦ (соглашение от 02.08.2019. № 01-09/11/19 )  3.По почте, по электронной почте..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</w:tr>
      <w:tr w:rsidR="00780A65" w:rsidRPr="0079402E" w:rsidTr="0079402E">
        <w:trPr>
          <w:trHeight w:val="28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письмо (уведомление) об отказе в предоставлении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99118C">
            <w:pPr>
              <w:jc w:val="center"/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  <w:r w:rsidR="0099118C">
              <w:rPr>
                <w:color w:val="000000"/>
                <w:sz w:val="18"/>
                <w:szCs w:val="18"/>
              </w:rPr>
              <w:t>.</w:t>
            </w:r>
            <w:r w:rsidRPr="00780A65">
              <w:rPr>
                <w:color w:val="000000"/>
                <w:sz w:val="18"/>
                <w:szCs w:val="18"/>
              </w:rPr>
              <w:t xml:space="preserve"> 2. МФЦ (соглашение от 02.08.2019. № 01-09/11/19 )  3.По почте, по электронной почте..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A65" w:rsidRPr="00780A65" w:rsidRDefault="00780A65" w:rsidP="00780A65">
            <w:pPr>
              <w:rPr>
                <w:color w:val="000000"/>
                <w:sz w:val="18"/>
                <w:szCs w:val="18"/>
              </w:rPr>
            </w:pPr>
            <w:r w:rsidRPr="00780A65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</w:tr>
    </w:tbl>
    <w:p w:rsidR="007715D2" w:rsidRDefault="007715D2" w:rsidP="007715D2">
      <w:pPr>
        <w:spacing w:line="276" w:lineRule="auto"/>
        <w:rPr>
          <w:rFonts w:eastAsiaTheme="minorHAnsi"/>
          <w:b/>
          <w:lang w:eastAsia="en-US"/>
        </w:rPr>
      </w:pPr>
    </w:p>
    <w:p w:rsidR="007715D2" w:rsidRDefault="007715D2" w:rsidP="007715D2">
      <w:pPr>
        <w:spacing w:line="276" w:lineRule="auto"/>
        <w:rPr>
          <w:rFonts w:eastAsiaTheme="minorHAnsi"/>
          <w:b/>
          <w:lang w:eastAsia="en-US"/>
        </w:rPr>
      </w:pPr>
      <w:r w:rsidRPr="007715D2">
        <w:rPr>
          <w:rFonts w:eastAsiaTheme="minorHAnsi"/>
          <w:b/>
          <w:lang w:eastAsia="en-US"/>
        </w:rPr>
        <w:t>Раздел 7. "Технологические процессы предоставления "подуслуги"</w:t>
      </w:r>
    </w:p>
    <w:tbl>
      <w:tblPr>
        <w:tblW w:w="15324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0"/>
        <w:gridCol w:w="1900"/>
        <w:gridCol w:w="2704"/>
        <w:gridCol w:w="1920"/>
        <w:gridCol w:w="3041"/>
        <w:gridCol w:w="2410"/>
        <w:gridCol w:w="2409"/>
      </w:tblGrid>
      <w:tr w:rsidR="00C03F6A" w:rsidRPr="00C03F6A" w:rsidTr="00C03F6A">
        <w:trPr>
          <w:trHeight w:val="100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C03F6A" w:rsidRPr="00C03F6A" w:rsidTr="00C03F6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7</w:t>
            </w:r>
          </w:p>
        </w:tc>
      </w:tr>
      <w:tr w:rsidR="00C03F6A" w:rsidRPr="00C03F6A" w:rsidTr="00C03F6A">
        <w:trPr>
          <w:trHeight w:val="30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jc w:val="center"/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C03F6A" w:rsidRPr="00C03F6A" w:rsidTr="00C03F6A">
        <w:trPr>
          <w:trHeight w:val="36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Заполняется в соответствии с административным регламентом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F6A" w:rsidRPr="00C03F6A" w:rsidTr="00C03F6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Прием заявления и документов: 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</w:p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2. МФЦ (соглашение от 02.08.2019. № 01-09/11/19 )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заявление (приложение 1), опись документов (МФЦ)</w:t>
            </w:r>
          </w:p>
        </w:tc>
      </w:tr>
      <w:tr w:rsidR="00C03F6A" w:rsidRPr="00C03F6A" w:rsidTr="00C03F6A">
        <w:trPr>
          <w:trHeight w:val="14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Передача документов из МФЦ в  администрацию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указать, каким образом передаются документы из МФЦ в администрацию: по акту приема передачи, описи (расписки)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</w:p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2. МФЦ (соглашение от 02.08.2019. № 01-09/11/19 )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F6A" w:rsidRPr="00C03F6A" w:rsidTr="00C03F6A">
        <w:trPr>
          <w:trHeight w:val="12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Рассмотрение обращение заявителя в администрации: указывается полностью весь процесс, в том числе подготовка и подписание результата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1) заявителем не представлены или представлены не все требуемые документы;</w:t>
            </w:r>
            <w:r w:rsidRPr="00C03F6A">
              <w:rPr>
                <w:color w:val="000000"/>
                <w:sz w:val="18"/>
                <w:szCs w:val="18"/>
              </w:rPr>
              <w:br/>
              <w:t>2) представленные заявителем документы содержат неполную или неточную информацию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10 календарных дней  с даты поступления документов в орган власти, в том числе из МФЦ (указать срок в соответствии с административным регламеном)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</w:p>
          <w:p w:rsidR="00C03F6A" w:rsidRP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2. МФЦ (соглашение от 02.08.2019. № 01-09/11/19 )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F6A" w:rsidRPr="00C03F6A" w:rsidTr="00C03F6A">
        <w:trPr>
          <w:trHeight w:val="14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Передача  результата из администрации в МФЦ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по акту приема-передачи либо описи (расписки)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</w:p>
          <w:p w:rsidR="00C03F6A" w:rsidRP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2. МФЦ (соглашение от 02.08.2019. № 01-09/11/19 )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F6A" w:rsidRPr="00C03F6A" w:rsidTr="00C03F6A">
        <w:trPr>
          <w:trHeight w:val="198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Выдача (направление)  результата услуги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1.Администрация  Капустихинского сельсовета Воскресенского муниципального района  Нижегородской области на бумажном носителе;               2. МФЦ (соглашение от 17.04.2018г. № 01-09/11/18 )  3.По почте, по электронной почте.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3 рабочих дня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</w:p>
          <w:p w:rsidR="00C03F6A" w:rsidRP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2. МФЦ (соглашение от 02.08.2019. № 01-09/11/19 )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3F6A" w:rsidRPr="00C03F6A" w:rsidTr="00DE3827">
        <w:trPr>
          <w:trHeight w:val="13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указать, каким образом передается результат - по акту приема-передачи либо описи (расписки)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 xml:space="preserve">указывается органом местного самоуправления  с учетом специфики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1.Администрация  Капустихинского сельсовета Воскресенского муниципального района  Нижегородской области</w:t>
            </w:r>
          </w:p>
          <w:p w:rsidR="00C03F6A" w:rsidRPr="00C03F6A" w:rsidRDefault="00C03F6A" w:rsidP="00DA7399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2. МФЦ (соглашение от 02.08.2019. № 01-09/11/19 )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3F6A" w:rsidRPr="00C03F6A" w:rsidRDefault="00C03F6A" w:rsidP="00C03F6A">
            <w:pPr>
              <w:rPr>
                <w:color w:val="000000"/>
                <w:sz w:val="18"/>
                <w:szCs w:val="18"/>
              </w:rPr>
            </w:pPr>
            <w:r w:rsidRPr="00C03F6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715D2" w:rsidRDefault="007715D2" w:rsidP="007715D2">
      <w:pPr>
        <w:spacing w:line="276" w:lineRule="auto"/>
        <w:rPr>
          <w:rFonts w:eastAsiaTheme="minorHAnsi"/>
          <w:b/>
          <w:lang w:eastAsia="en-US"/>
        </w:rPr>
      </w:pPr>
    </w:p>
    <w:p w:rsidR="007715D2" w:rsidRDefault="007715D2" w:rsidP="007715D2">
      <w:pPr>
        <w:spacing w:line="276" w:lineRule="auto"/>
        <w:rPr>
          <w:rFonts w:eastAsiaTheme="minorHAnsi"/>
          <w:b/>
          <w:lang w:eastAsia="en-US"/>
        </w:rPr>
      </w:pPr>
      <w:r w:rsidRPr="007715D2">
        <w:rPr>
          <w:rFonts w:eastAsiaTheme="minorHAnsi"/>
          <w:b/>
          <w:lang w:eastAsia="en-US"/>
        </w:rPr>
        <w:t>Раздел 8. "Особенности предоставления "подуслуги" в электронной форме"</w:t>
      </w:r>
    </w:p>
    <w:tbl>
      <w:tblPr>
        <w:tblW w:w="15416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50"/>
        <w:gridCol w:w="2410"/>
        <w:gridCol w:w="1843"/>
        <w:gridCol w:w="2410"/>
        <w:gridCol w:w="1894"/>
        <w:gridCol w:w="1508"/>
        <w:gridCol w:w="2501"/>
      </w:tblGrid>
      <w:tr w:rsidR="00B7137D" w:rsidRPr="00B7137D" w:rsidTr="00B7137D">
        <w:trPr>
          <w:trHeight w:val="1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Способ записи на прием в орган, МФЦ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 xml:space="preserve">Способ формирования запроса  о предоставлении "подуслуги" </w:t>
            </w:r>
            <w:r w:rsidRPr="00E42057">
              <w:rPr>
                <w:color w:val="000000"/>
                <w:sz w:val="18"/>
                <w:szCs w:val="18"/>
              </w:rPr>
              <w:br/>
              <w:t xml:space="preserve">Способ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B7137D" w:rsidRPr="00B7137D" w:rsidTr="00B7137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7</w:t>
            </w:r>
          </w:p>
        </w:tc>
      </w:tr>
      <w:tr w:rsidR="00E42057" w:rsidRPr="00E42057" w:rsidTr="00B7137D">
        <w:trPr>
          <w:trHeight w:val="814"/>
        </w:trPr>
        <w:tc>
          <w:tcPr>
            <w:tcW w:w="1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jc w:val="center"/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Заполняется в том случае, если информация об услуге размещена на едином портале государственных и муниципальных услуг(функций),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 применительно к каждой подуслуге</w:t>
            </w:r>
          </w:p>
        </w:tc>
      </w:tr>
      <w:tr w:rsidR="00B7137D" w:rsidRPr="00B7137D" w:rsidTr="00B7137D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rPr>
                <w:color w:val="0563C1"/>
                <w:sz w:val="18"/>
                <w:szCs w:val="18"/>
                <w:u w:val="single"/>
              </w:rPr>
            </w:pPr>
            <w:r w:rsidRPr="00E42057">
              <w:rPr>
                <w:color w:val="0563C1"/>
                <w:sz w:val="18"/>
                <w:szCs w:val="18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rPr>
                <w:color w:val="0563C1"/>
                <w:sz w:val="18"/>
                <w:szCs w:val="18"/>
                <w:u w:val="single"/>
              </w:rPr>
            </w:pPr>
            <w:r w:rsidRPr="00E42057">
              <w:rPr>
                <w:color w:val="0563C1"/>
                <w:sz w:val="18"/>
                <w:szCs w:val="18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писменно, в электронной форма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в электронной форме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>электронная почта заявителя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2057" w:rsidRPr="00E42057" w:rsidRDefault="00E42057" w:rsidP="00E42057">
            <w:pPr>
              <w:rPr>
                <w:color w:val="000000"/>
                <w:sz w:val="18"/>
                <w:szCs w:val="18"/>
              </w:rPr>
            </w:pPr>
            <w:r w:rsidRPr="00E42057">
              <w:rPr>
                <w:color w:val="000000"/>
                <w:sz w:val="18"/>
                <w:szCs w:val="18"/>
              </w:rPr>
              <w:t xml:space="preserve">лично, по почте, через МФЦ, через "Интернет", на сайте Администрации www.voskresenskoe-adm.ru, </w:t>
            </w:r>
          </w:p>
        </w:tc>
      </w:tr>
    </w:tbl>
    <w:p w:rsidR="007715D2" w:rsidRPr="007715D2" w:rsidRDefault="007715D2" w:rsidP="00DE3827">
      <w:pPr>
        <w:spacing w:line="276" w:lineRule="auto"/>
        <w:rPr>
          <w:rFonts w:eastAsiaTheme="minorHAnsi"/>
          <w:b/>
          <w:lang w:eastAsia="en-US"/>
        </w:rPr>
      </w:pPr>
    </w:p>
    <w:sectPr w:rsidR="007715D2" w:rsidRPr="007715D2" w:rsidSect="009A6A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4"/>
    <w:rsid w:val="000A2034"/>
    <w:rsid w:val="000E39C5"/>
    <w:rsid w:val="001154FE"/>
    <w:rsid w:val="00120173"/>
    <w:rsid w:val="00161DAB"/>
    <w:rsid w:val="00224B35"/>
    <w:rsid w:val="00225C51"/>
    <w:rsid w:val="00235FB6"/>
    <w:rsid w:val="00277BEA"/>
    <w:rsid w:val="003C2472"/>
    <w:rsid w:val="00456996"/>
    <w:rsid w:val="0046652C"/>
    <w:rsid w:val="004E579D"/>
    <w:rsid w:val="00516157"/>
    <w:rsid w:val="006215BB"/>
    <w:rsid w:val="00685689"/>
    <w:rsid w:val="00690D7B"/>
    <w:rsid w:val="007715D2"/>
    <w:rsid w:val="00780A65"/>
    <w:rsid w:val="0079402E"/>
    <w:rsid w:val="00814ECE"/>
    <w:rsid w:val="008761F7"/>
    <w:rsid w:val="008D3CBF"/>
    <w:rsid w:val="00984681"/>
    <w:rsid w:val="0099118C"/>
    <w:rsid w:val="009A6ACE"/>
    <w:rsid w:val="009F696A"/>
    <w:rsid w:val="00A05A1F"/>
    <w:rsid w:val="00A62732"/>
    <w:rsid w:val="00A807E4"/>
    <w:rsid w:val="00A90A3E"/>
    <w:rsid w:val="00AA1D0B"/>
    <w:rsid w:val="00B7137D"/>
    <w:rsid w:val="00B85B3E"/>
    <w:rsid w:val="00BB7571"/>
    <w:rsid w:val="00C03F6A"/>
    <w:rsid w:val="00C306A7"/>
    <w:rsid w:val="00C7077B"/>
    <w:rsid w:val="00CD3405"/>
    <w:rsid w:val="00CD4608"/>
    <w:rsid w:val="00D23D90"/>
    <w:rsid w:val="00DE3827"/>
    <w:rsid w:val="00E42057"/>
    <w:rsid w:val="00F040B5"/>
    <w:rsid w:val="00F558E7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A203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A2034"/>
    <w:rPr>
      <w:color w:val="954F72"/>
      <w:u w:val="single"/>
    </w:rPr>
  </w:style>
  <w:style w:type="paragraph" w:customStyle="1" w:styleId="font0">
    <w:name w:val="font0"/>
    <w:basedOn w:val="a"/>
    <w:rsid w:val="000A203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A2034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66">
    <w:name w:val="xl66"/>
    <w:basedOn w:val="a"/>
    <w:rsid w:val="000A2034"/>
    <w:pPr>
      <w:spacing w:before="100" w:beforeAutospacing="1" w:after="100" w:afterAutospacing="1"/>
    </w:pPr>
  </w:style>
  <w:style w:type="paragraph" w:customStyle="1" w:styleId="xl67">
    <w:name w:val="xl67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</w:style>
  <w:style w:type="paragraph" w:customStyle="1" w:styleId="xl73">
    <w:name w:val="xl73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A2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A20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2034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A20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</w:pPr>
  </w:style>
  <w:style w:type="character" w:styleId="a8">
    <w:name w:val="Strong"/>
    <w:uiPriority w:val="22"/>
    <w:qFormat/>
    <w:rsid w:val="00224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A203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A2034"/>
    <w:rPr>
      <w:color w:val="954F72"/>
      <w:u w:val="single"/>
    </w:rPr>
  </w:style>
  <w:style w:type="paragraph" w:customStyle="1" w:styleId="font0">
    <w:name w:val="font0"/>
    <w:basedOn w:val="a"/>
    <w:rsid w:val="000A2034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A2034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66">
    <w:name w:val="xl66"/>
    <w:basedOn w:val="a"/>
    <w:rsid w:val="000A2034"/>
    <w:pPr>
      <w:spacing w:before="100" w:beforeAutospacing="1" w:after="100" w:afterAutospacing="1"/>
    </w:pPr>
  </w:style>
  <w:style w:type="paragraph" w:customStyle="1" w:styleId="xl67">
    <w:name w:val="xl67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</w:pPr>
  </w:style>
  <w:style w:type="paragraph" w:customStyle="1" w:styleId="xl73">
    <w:name w:val="xl73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A2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A20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A20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2034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A20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A2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</w:pPr>
  </w:style>
  <w:style w:type="character" w:styleId="a8">
    <w:name w:val="Strong"/>
    <w:uiPriority w:val="22"/>
    <w:qFormat/>
    <w:rsid w:val="0022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70DD-BA18-4FC1-BF3C-59B11B6C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13</cp:revision>
  <cp:lastPrinted>2019-12-11T06:31:00Z</cp:lastPrinted>
  <dcterms:created xsi:type="dcterms:W3CDTF">2019-08-29T05:18:00Z</dcterms:created>
  <dcterms:modified xsi:type="dcterms:W3CDTF">2019-12-11T06:31:00Z</dcterms:modified>
</cp:coreProperties>
</file>