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7C" w:rsidRDefault="00C7017C" w:rsidP="0038108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017C" w:rsidRDefault="00C7017C" w:rsidP="0038108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своду показателей бальной оценки качества управления финансами главных распорядителей бюджетных средств Воскресенского муниципального района Нижегородской области за 201</w:t>
      </w:r>
      <w:r w:rsidR="009A009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8108F" w:rsidRDefault="0038108F" w:rsidP="0038108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79D" w:rsidRDefault="0021079D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</w:t>
      </w:r>
      <w:r w:rsidR="00D51A7D">
        <w:rPr>
          <w:rFonts w:ascii="Times New Roman" w:hAnsi="Times New Roman" w:cs="Times New Roman"/>
          <w:sz w:val="24"/>
          <w:szCs w:val="24"/>
        </w:rPr>
        <w:t xml:space="preserve">ветствии с постановлением </w:t>
      </w:r>
      <w:r w:rsidR="00624C65">
        <w:rPr>
          <w:rFonts w:ascii="Times New Roman" w:hAnsi="Times New Roman" w:cs="Times New Roman"/>
          <w:sz w:val="24"/>
          <w:szCs w:val="24"/>
        </w:rPr>
        <w:t>администрации Воскресенского мун</w:t>
      </w:r>
      <w:r w:rsidR="00D275C6">
        <w:rPr>
          <w:rFonts w:ascii="Times New Roman" w:hAnsi="Times New Roman" w:cs="Times New Roman"/>
          <w:sz w:val="24"/>
          <w:szCs w:val="24"/>
        </w:rPr>
        <w:t>иципального района от 29.12.2012</w:t>
      </w:r>
      <w:r w:rsidR="00624C65">
        <w:rPr>
          <w:rFonts w:ascii="Times New Roman" w:hAnsi="Times New Roman" w:cs="Times New Roman"/>
          <w:sz w:val="24"/>
          <w:szCs w:val="24"/>
        </w:rPr>
        <w:t xml:space="preserve"> №</w:t>
      </w:r>
      <w:r w:rsidR="00BC7950">
        <w:rPr>
          <w:rFonts w:ascii="Times New Roman" w:hAnsi="Times New Roman" w:cs="Times New Roman"/>
          <w:sz w:val="24"/>
          <w:szCs w:val="24"/>
        </w:rPr>
        <w:t xml:space="preserve"> </w:t>
      </w:r>
      <w:r w:rsidR="00624C65">
        <w:rPr>
          <w:rFonts w:ascii="Times New Roman" w:hAnsi="Times New Roman" w:cs="Times New Roman"/>
          <w:sz w:val="24"/>
          <w:szCs w:val="24"/>
        </w:rPr>
        <w:t>2020 «Об утверждении Порядка проведения мониторинга качества управления финансами главных распорядителей бюджетных средств Воскресенского муниципального района</w:t>
      </w:r>
      <w:r w:rsidR="00BC7950">
        <w:rPr>
          <w:rFonts w:ascii="Times New Roman" w:hAnsi="Times New Roman" w:cs="Times New Roman"/>
          <w:sz w:val="24"/>
          <w:szCs w:val="24"/>
        </w:rPr>
        <w:t xml:space="preserve"> и Методики бальной оценки качества управления финансами главных распорядителей бюджетных средств Воскресенского муниципального района»</w:t>
      </w:r>
      <w:r w:rsidR="00624C65">
        <w:rPr>
          <w:rFonts w:ascii="Times New Roman" w:hAnsi="Times New Roman" w:cs="Times New Roman"/>
          <w:sz w:val="24"/>
          <w:szCs w:val="24"/>
        </w:rPr>
        <w:t xml:space="preserve"> оценивается качество управления финансами главных распорядителей бюджетных средств</w:t>
      </w:r>
      <w:r w:rsidR="002E2BD7">
        <w:rPr>
          <w:rFonts w:ascii="Times New Roman" w:hAnsi="Times New Roman" w:cs="Times New Roman"/>
          <w:sz w:val="24"/>
          <w:szCs w:val="24"/>
        </w:rPr>
        <w:t xml:space="preserve"> (далее –ГРБС)</w:t>
      </w:r>
      <w:r w:rsidR="00624C65">
        <w:rPr>
          <w:rFonts w:ascii="Times New Roman" w:hAnsi="Times New Roman" w:cs="Times New Roman"/>
          <w:sz w:val="24"/>
          <w:szCs w:val="24"/>
        </w:rPr>
        <w:t>:</w:t>
      </w:r>
    </w:p>
    <w:p w:rsidR="00B20FD3" w:rsidRDefault="00B20FD3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финансов администрации Воскресенского муниципального района,</w:t>
      </w:r>
    </w:p>
    <w:p w:rsidR="00B20FD3" w:rsidRDefault="00B20FD3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культуры</w:t>
      </w:r>
      <w:r w:rsidR="000E065E">
        <w:rPr>
          <w:rFonts w:ascii="Times New Roman" w:hAnsi="Times New Roman" w:cs="Times New Roman"/>
          <w:sz w:val="24"/>
          <w:szCs w:val="24"/>
        </w:rPr>
        <w:t xml:space="preserve">, молодёжной политики и спорта </w:t>
      </w:r>
      <w:r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района,</w:t>
      </w:r>
    </w:p>
    <w:p w:rsidR="00B20FD3" w:rsidRDefault="00B20FD3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</w:t>
      </w:r>
      <w:r w:rsidR="009C3D3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Воскресенского муниципального района,</w:t>
      </w:r>
    </w:p>
    <w:p w:rsidR="00B20FD3" w:rsidRDefault="00B20FD3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сельского хозяйства администрации Воскр</w:t>
      </w:r>
      <w:r w:rsidR="00957355">
        <w:rPr>
          <w:rFonts w:ascii="Times New Roman" w:hAnsi="Times New Roman" w:cs="Times New Roman"/>
          <w:sz w:val="24"/>
          <w:szCs w:val="24"/>
        </w:rPr>
        <w:t>есенского муниципального района,</w:t>
      </w:r>
    </w:p>
    <w:p w:rsidR="0038108F" w:rsidRDefault="0038108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капитального строительства и архитектуры администрации Воскресенского муниципального района,</w:t>
      </w:r>
    </w:p>
    <w:p w:rsidR="0038108F" w:rsidRDefault="0038108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управлению муниципальным имуществом Воскресенского муниципального района,</w:t>
      </w:r>
    </w:p>
    <w:p w:rsidR="00B20FD3" w:rsidRDefault="00B20FD3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Воскр</w:t>
      </w:r>
      <w:r w:rsidR="0038108F">
        <w:rPr>
          <w:rFonts w:ascii="Times New Roman" w:hAnsi="Times New Roman" w:cs="Times New Roman"/>
          <w:sz w:val="24"/>
          <w:szCs w:val="24"/>
        </w:rPr>
        <w:t>есенского муниципального района.</w:t>
      </w:r>
    </w:p>
    <w:p w:rsidR="00C7017C" w:rsidRDefault="00FB3A59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управления финансами за 201</w:t>
      </w:r>
      <w:r w:rsidR="009A00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проводилась на основании сведений, представленных ГРБС</w:t>
      </w:r>
      <w:r w:rsidR="00636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таблице 2 к Методике по следующим направлениям</w:t>
      </w:r>
      <w:r w:rsidR="009C6B6F">
        <w:rPr>
          <w:rFonts w:ascii="Times New Roman" w:hAnsi="Times New Roman" w:cs="Times New Roman"/>
          <w:sz w:val="24"/>
          <w:szCs w:val="24"/>
        </w:rPr>
        <w:t>:</w:t>
      </w:r>
    </w:p>
    <w:p w:rsidR="009C6B6F" w:rsidRDefault="009C6B6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механизмов планирования расходов бюджета;</w:t>
      </w:r>
    </w:p>
    <w:p w:rsidR="009C6B6F" w:rsidRDefault="009C6B6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результатов исполнения бюджета в части расходов;</w:t>
      </w:r>
    </w:p>
    <w:p w:rsidR="009C6B6F" w:rsidRDefault="009C6B6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управления обязательствами в процессе исполнения бюджета;</w:t>
      </w:r>
    </w:p>
    <w:p w:rsidR="009C6B6F" w:rsidRDefault="009C6B6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состояния учета и отчетности;</w:t>
      </w:r>
    </w:p>
    <w:p w:rsidR="009C6B6F" w:rsidRDefault="009C6B6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организации контроля;</w:t>
      </w:r>
    </w:p>
    <w:p w:rsidR="009C6B6F" w:rsidRDefault="009C6B6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исполнения судебных актов.</w:t>
      </w:r>
    </w:p>
    <w:p w:rsidR="007B1DC5" w:rsidRDefault="008A3B0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1DC5">
        <w:rPr>
          <w:rFonts w:ascii="Times New Roman" w:hAnsi="Times New Roman" w:cs="Times New Roman"/>
          <w:sz w:val="24"/>
          <w:szCs w:val="24"/>
        </w:rPr>
        <w:t>Оценка качества по разделу «Оценка механизмов планирования расходов бюджета» проведена путем расчета четырех показателей:</w:t>
      </w:r>
    </w:p>
    <w:p w:rsidR="007B1DC5" w:rsidRDefault="007B1DC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представления реестра расходных обязательств;</w:t>
      </w:r>
    </w:p>
    <w:p w:rsidR="007B1DC5" w:rsidRDefault="007B1DC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бюджетных ассигнований, запланированных на реализацию муниципальных</w:t>
      </w:r>
      <w:r w:rsidR="00AB1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программ;</w:t>
      </w:r>
    </w:p>
    <w:p w:rsidR="007B1DC5" w:rsidRDefault="007B1DC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заданиями;</w:t>
      </w:r>
    </w:p>
    <w:p w:rsidR="007B1DC5" w:rsidRDefault="007B1DC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590">
        <w:rPr>
          <w:rFonts w:ascii="Times New Roman" w:hAnsi="Times New Roman" w:cs="Times New Roman"/>
          <w:sz w:val="24"/>
          <w:szCs w:val="24"/>
        </w:rPr>
        <w:t>количество изменений, вносимых в заявку на финансирование ГРБС, кассовый план после его формирования в отчетном периоде.</w:t>
      </w:r>
    </w:p>
    <w:p w:rsidR="007B1DC5" w:rsidRPr="003D60A3" w:rsidRDefault="00176F9B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по данному направлению </w:t>
      </w:r>
      <w:r w:rsidR="00216FD2">
        <w:rPr>
          <w:rFonts w:ascii="Times New Roman" w:hAnsi="Times New Roman" w:cs="Times New Roman"/>
          <w:sz w:val="24"/>
          <w:szCs w:val="24"/>
        </w:rPr>
        <w:t>–</w:t>
      </w:r>
      <w:r w:rsidR="00254962">
        <w:rPr>
          <w:rFonts w:ascii="Times New Roman" w:hAnsi="Times New Roman" w:cs="Times New Roman"/>
          <w:sz w:val="24"/>
          <w:szCs w:val="24"/>
        </w:rPr>
        <w:t xml:space="preserve"> </w:t>
      </w:r>
      <w:r w:rsidR="00575CFC" w:rsidRPr="00575CFC">
        <w:rPr>
          <w:rFonts w:ascii="Times New Roman" w:hAnsi="Times New Roman" w:cs="Times New Roman"/>
          <w:b/>
          <w:sz w:val="24"/>
          <w:szCs w:val="24"/>
        </w:rPr>
        <w:t>10,57</w:t>
      </w:r>
      <w:r w:rsidR="002549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BD7">
        <w:rPr>
          <w:rFonts w:ascii="Times New Roman" w:hAnsi="Times New Roman" w:cs="Times New Roman"/>
          <w:sz w:val="24"/>
          <w:szCs w:val="24"/>
        </w:rPr>
        <w:t>Среди ГРБС с</w:t>
      </w:r>
      <w:r>
        <w:rPr>
          <w:rFonts w:ascii="Times New Roman" w:hAnsi="Times New Roman" w:cs="Times New Roman"/>
          <w:sz w:val="24"/>
          <w:szCs w:val="24"/>
        </w:rPr>
        <w:t xml:space="preserve">амый высокий балл по данному направлению – </w:t>
      </w:r>
      <w:r w:rsidRPr="00C154E5">
        <w:rPr>
          <w:rFonts w:ascii="Times New Roman" w:hAnsi="Times New Roman" w:cs="Times New Roman"/>
          <w:b/>
          <w:sz w:val="24"/>
          <w:szCs w:val="24"/>
        </w:rPr>
        <w:t>1</w:t>
      </w:r>
      <w:r w:rsidR="00575CF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 у управления </w:t>
      </w:r>
      <w:r w:rsidR="009A0099">
        <w:rPr>
          <w:rFonts w:ascii="Times New Roman" w:hAnsi="Times New Roman" w:cs="Times New Roman"/>
          <w:sz w:val="24"/>
          <w:szCs w:val="24"/>
        </w:rPr>
        <w:t>финансов</w:t>
      </w:r>
      <w:r w:rsidR="002E2BD7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райна</w:t>
      </w:r>
      <w:r w:rsidR="008A3B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B05">
        <w:rPr>
          <w:rFonts w:ascii="Times New Roman" w:hAnsi="Times New Roman" w:cs="Times New Roman"/>
          <w:sz w:val="24"/>
          <w:szCs w:val="24"/>
        </w:rPr>
        <w:t>с</w:t>
      </w:r>
      <w:r w:rsidR="005F3B9F">
        <w:rPr>
          <w:rFonts w:ascii="Times New Roman" w:hAnsi="Times New Roman" w:cs="Times New Roman"/>
          <w:color w:val="000000"/>
          <w:sz w:val="24"/>
          <w:szCs w:val="24"/>
        </w:rPr>
        <w:t xml:space="preserve">амый низкий </w:t>
      </w:r>
      <w:r w:rsidR="002E2BD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E2BD7" w:rsidRPr="00C06BE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2E2BD7">
        <w:rPr>
          <w:rFonts w:ascii="Times New Roman" w:hAnsi="Times New Roman" w:cs="Times New Roman"/>
          <w:color w:val="000000"/>
          <w:sz w:val="24"/>
          <w:szCs w:val="24"/>
        </w:rPr>
        <w:t xml:space="preserve"> баллов</w:t>
      </w:r>
      <w:r w:rsidR="005F3B9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="00770B6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Воскресенского муниципального района</w:t>
      </w:r>
      <w:r w:rsidR="00095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E2B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E2C6D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ГРБС </w:t>
      </w:r>
      <w:r w:rsidR="002E2BD7">
        <w:rPr>
          <w:rFonts w:ascii="Times New Roman" w:hAnsi="Times New Roman" w:cs="Times New Roman"/>
          <w:color w:val="000000"/>
          <w:sz w:val="24"/>
          <w:szCs w:val="24"/>
        </w:rPr>
        <w:t xml:space="preserve">самая </w:t>
      </w:r>
      <w:r w:rsidR="007E2C6D">
        <w:rPr>
          <w:rFonts w:ascii="Times New Roman" w:hAnsi="Times New Roman" w:cs="Times New Roman"/>
          <w:color w:val="000000"/>
          <w:sz w:val="24"/>
          <w:szCs w:val="24"/>
        </w:rPr>
        <w:t>низкая</w:t>
      </w:r>
      <w:r w:rsidR="002E2BD7">
        <w:rPr>
          <w:rFonts w:ascii="Times New Roman" w:hAnsi="Times New Roman" w:cs="Times New Roman"/>
          <w:color w:val="000000"/>
          <w:sz w:val="24"/>
          <w:szCs w:val="24"/>
        </w:rPr>
        <w:t xml:space="preserve"> (16,27%)</w:t>
      </w:r>
      <w:r w:rsidR="007E2C6D">
        <w:rPr>
          <w:rFonts w:ascii="Times New Roman" w:hAnsi="Times New Roman" w:cs="Times New Roman"/>
          <w:color w:val="000000"/>
          <w:sz w:val="24"/>
          <w:szCs w:val="24"/>
        </w:rPr>
        <w:t xml:space="preserve"> доля расходов, осуществляемых в рамках муниципальных программ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>, у всех остальных данный показатель выше 50%</w:t>
      </w:r>
      <w:r w:rsidR="007E2C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5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>Еще один</w:t>
      </w:r>
      <w:r w:rsidR="00B15E5E">
        <w:rPr>
          <w:rFonts w:ascii="Times New Roman" w:hAnsi="Times New Roman" w:cs="Times New Roman"/>
          <w:color w:val="000000"/>
          <w:sz w:val="24"/>
          <w:szCs w:val="24"/>
        </w:rPr>
        <w:t xml:space="preserve"> фактор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5E5E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негативно повлиявший на </w:t>
      </w:r>
      <w:r w:rsidR="00DE54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15E5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DE5456">
        <w:rPr>
          <w:rFonts w:ascii="Times New Roman" w:hAnsi="Times New Roman" w:cs="Times New Roman"/>
          <w:color w:val="000000"/>
          <w:sz w:val="24"/>
          <w:szCs w:val="24"/>
        </w:rPr>
        <w:t>жение</w:t>
      </w:r>
      <w:r w:rsidR="00B15E5E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</w:t>
      </w:r>
      <w:r w:rsidR="00DE5456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B15E5E">
        <w:rPr>
          <w:rFonts w:ascii="Times New Roman" w:hAnsi="Times New Roman" w:cs="Times New Roman"/>
          <w:color w:val="000000"/>
          <w:sz w:val="24"/>
          <w:szCs w:val="24"/>
        </w:rPr>
        <w:t xml:space="preserve"> всех ГРБС - </w:t>
      </w:r>
      <w:r w:rsidR="00BC62D7">
        <w:rPr>
          <w:rFonts w:ascii="Times New Roman" w:hAnsi="Times New Roman" w:cs="Times New Roman"/>
          <w:color w:val="000000"/>
          <w:sz w:val="24"/>
          <w:szCs w:val="24"/>
        </w:rPr>
        <w:t>большое коли</w:t>
      </w:r>
      <w:r w:rsidR="00F467A5">
        <w:rPr>
          <w:rFonts w:ascii="Times New Roman" w:hAnsi="Times New Roman" w:cs="Times New Roman"/>
          <w:color w:val="000000"/>
          <w:sz w:val="24"/>
          <w:szCs w:val="24"/>
        </w:rPr>
        <w:t xml:space="preserve">чество </w:t>
      </w:r>
      <w:r w:rsidR="00532BDB">
        <w:rPr>
          <w:rFonts w:ascii="Times New Roman" w:hAnsi="Times New Roman" w:cs="Times New Roman"/>
          <w:color w:val="000000"/>
          <w:sz w:val="24"/>
          <w:szCs w:val="24"/>
        </w:rPr>
        <w:t>изменений, вносимых в заявку на финансирование ГРБС</w:t>
      </w:r>
      <w:r w:rsidR="002E2BD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32BDB">
        <w:rPr>
          <w:rFonts w:ascii="Times New Roman" w:hAnsi="Times New Roman" w:cs="Times New Roman"/>
          <w:color w:val="000000"/>
          <w:sz w:val="24"/>
          <w:szCs w:val="24"/>
        </w:rPr>
        <w:t xml:space="preserve"> кассовый план после его формирования в отчётном периоде</w:t>
      </w:r>
      <w:r w:rsidR="00BC62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C2F">
        <w:rPr>
          <w:rFonts w:ascii="Times New Roman" w:hAnsi="Times New Roman" w:cs="Times New Roman"/>
          <w:color w:val="000000"/>
          <w:sz w:val="24"/>
          <w:szCs w:val="24"/>
        </w:rPr>
        <w:t xml:space="preserve">По показателю «своевременность предоставления реестра расходных обязательств ГРБС» 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>все ГРБС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C2F">
        <w:rPr>
          <w:rFonts w:ascii="Times New Roman" w:hAnsi="Times New Roman" w:cs="Times New Roman"/>
          <w:color w:val="000000"/>
          <w:sz w:val="24"/>
          <w:szCs w:val="24"/>
        </w:rPr>
        <w:t>получили</w:t>
      </w:r>
      <w:r w:rsidR="00C06BEB" w:rsidRPr="00C06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>максимальные баллы</w:t>
      </w:r>
      <w:r w:rsidR="008A3C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BEB" w:rsidRDefault="001B1BB6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не один ГРБС не получил максимально возможных баллов</w:t>
      </w:r>
      <w:r w:rsidR="00C06BEB">
        <w:rPr>
          <w:rFonts w:ascii="Times New Roman" w:hAnsi="Times New Roman" w:cs="Times New Roman"/>
          <w:sz w:val="24"/>
          <w:szCs w:val="24"/>
        </w:rPr>
        <w:t>.</w:t>
      </w:r>
    </w:p>
    <w:p w:rsidR="00D87C8E" w:rsidRDefault="008A3B0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7C8E">
        <w:rPr>
          <w:rFonts w:ascii="Times New Roman" w:hAnsi="Times New Roman" w:cs="Times New Roman"/>
          <w:sz w:val="24"/>
          <w:szCs w:val="24"/>
        </w:rPr>
        <w:t xml:space="preserve">Оценка качества по направлению «Оценка результатов исполнения бюджета в части расходов» проводилась путем расчета </w:t>
      </w:r>
      <w:r w:rsidR="00941B29">
        <w:rPr>
          <w:rFonts w:ascii="Times New Roman" w:hAnsi="Times New Roman" w:cs="Times New Roman"/>
          <w:sz w:val="24"/>
          <w:szCs w:val="24"/>
        </w:rPr>
        <w:t>двух</w:t>
      </w:r>
      <w:r w:rsidR="00D87C8E">
        <w:rPr>
          <w:rFonts w:ascii="Times New Roman" w:hAnsi="Times New Roman" w:cs="Times New Roman"/>
          <w:sz w:val="24"/>
          <w:szCs w:val="24"/>
        </w:rPr>
        <w:t xml:space="preserve"> показателей:</w:t>
      </w:r>
    </w:p>
    <w:p w:rsidR="00230BB0" w:rsidRDefault="00230BB0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исполнения бюджета в части расходов;</w:t>
      </w:r>
    </w:p>
    <w:p w:rsidR="00230BB0" w:rsidRDefault="00230BB0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равномерность осуществления расходов ГРБС в течение финансового года.</w:t>
      </w:r>
    </w:p>
    <w:p w:rsidR="00A86182" w:rsidRDefault="00230BB0" w:rsidP="00DE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данному направлению</w:t>
      </w:r>
      <w:r w:rsidR="00FC75E2">
        <w:rPr>
          <w:rFonts w:ascii="Times New Roman" w:hAnsi="Times New Roman" w:cs="Times New Roman"/>
          <w:sz w:val="24"/>
          <w:szCs w:val="24"/>
        </w:rPr>
        <w:t xml:space="preserve"> </w:t>
      </w:r>
      <w:r w:rsidR="00A86182">
        <w:rPr>
          <w:rFonts w:ascii="Times New Roman" w:hAnsi="Times New Roman" w:cs="Times New Roman"/>
          <w:sz w:val="24"/>
          <w:szCs w:val="24"/>
        </w:rPr>
        <w:t>практически все ГРБ</w:t>
      </w:r>
      <w:r w:rsidR="00DE5456">
        <w:rPr>
          <w:rFonts w:ascii="Times New Roman" w:hAnsi="Times New Roman" w:cs="Times New Roman"/>
          <w:sz w:val="24"/>
          <w:szCs w:val="24"/>
        </w:rPr>
        <w:t>С</w:t>
      </w:r>
      <w:r w:rsidR="00A86182">
        <w:rPr>
          <w:rFonts w:ascii="Times New Roman" w:hAnsi="Times New Roman" w:cs="Times New Roman"/>
          <w:sz w:val="24"/>
          <w:szCs w:val="24"/>
        </w:rPr>
        <w:t xml:space="preserve"> </w:t>
      </w:r>
      <w:r w:rsidR="00DE5456">
        <w:rPr>
          <w:rFonts w:ascii="Times New Roman" w:hAnsi="Times New Roman" w:cs="Times New Roman"/>
          <w:sz w:val="24"/>
          <w:szCs w:val="24"/>
        </w:rPr>
        <w:t xml:space="preserve">получили максимальное количество баллов – </w:t>
      </w:r>
      <w:r w:rsidR="00DE5456" w:rsidRPr="00DE5456">
        <w:rPr>
          <w:rFonts w:ascii="Times New Roman" w:hAnsi="Times New Roman" w:cs="Times New Roman"/>
          <w:b/>
          <w:sz w:val="24"/>
          <w:szCs w:val="24"/>
        </w:rPr>
        <w:t>10</w:t>
      </w:r>
      <w:r w:rsidR="00DE54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5456" w:rsidRPr="00DE5456">
        <w:rPr>
          <w:rFonts w:ascii="Times New Roman" w:hAnsi="Times New Roman" w:cs="Times New Roman"/>
          <w:sz w:val="24"/>
          <w:szCs w:val="24"/>
        </w:rPr>
        <w:t>за исключением</w:t>
      </w:r>
      <w:r w:rsidR="00DE5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56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r w:rsidR="009A0099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и архитектуры администрации Воскресенс</w:t>
      </w:r>
      <w:r w:rsidR="008A3B0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A0099">
        <w:rPr>
          <w:rFonts w:ascii="Times New Roman" w:hAnsi="Times New Roman" w:cs="Times New Roman"/>
          <w:color w:val="000000"/>
          <w:sz w:val="24"/>
          <w:szCs w:val="24"/>
        </w:rPr>
        <w:t>ого муниципального района</w:t>
      </w:r>
      <w:r w:rsidR="00DE5456">
        <w:rPr>
          <w:rFonts w:ascii="Times New Roman" w:hAnsi="Times New Roman" w:cs="Times New Roman"/>
          <w:color w:val="000000"/>
          <w:sz w:val="24"/>
          <w:szCs w:val="24"/>
        </w:rPr>
        <w:t xml:space="preserve"> (набрано </w:t>
      </w:r>
      <w:r w:rsidR="009A0099">
        <w:rPr>
          <w:rFonts w:ascii="Times New Roman" w:hAnsi="Times New Roman" w:cs="Times New Roman"/>
          <w:color w:val="000000"/>
          <w:sz w:val="24"/>
          <w:szCs w:val="24"/>
        </w:rPr>
        <w:t>8 баллов).</w:t>
      </w:r>
      <w:r w:rsidR="00DE5456">
        <w:rPr>
          <w:rFonts w:ascii="Times New Roman" w:hAnsi="Times New Roman" w:cs="Times New Roman"/>
          <w:sz w:val="24"/>
          <w:szCs w:val="24"/>
        </w:rPr>
        <w:t xml:space="preserve"> </w:t>
      </w:r>
      <w:r w:rsidR="008A3B05">
        <w:rPr>
          <w:rFonts w:ascii="Times New Roman" w:hAnsi="Times New Roman" w:cs="Times New Roman"/>
          <w:sz w:val="24"/>
          <w:szCs w:val="24"/>
        </w:rPr>
        <w:t>Баллы снижены, т.к п</w:t>
      </w:r>
      <w:r w:rsidR="00431FE7">
        <w:rPr>
          <w:rFonts w:ascii="Times New Roman" w:hAnsi="Times New Roman" w:cs="Times New Roman"/>
          <w:sz w:val="24"/>
          <w:szCs w:val="24"/>
        </w:rPr>
        <w:t>роцент неисполненных на конец 2017 года бюджетных ассигнований составляет 7,01%</w:t>
      </w:r>
      <w:r w:rsidR="00DE5456">
        <w:rPr>
          <w:rFonts w:ascii="Times New Roman" w:hAnsi="Times New Roman" w:cs="Times New Roman"/>
          <w:sz w:val="24"/>
          <w:szCs w:val="24"/>
        </w:rPr>
        <w:t>.</w:t>
      </w:r>
      <w:r w:rsidR="00B46E61">
        <w:rPr>
          <w:rFonts w:ascii="Times New Roman" w:hAnsi="Times New Roman" w:cs="Times New Roman"/>
          <w:sz w:val="24"/>
          <w:szCs w:val="24"/>
        </w:rPr>
        <w:t xml:space="preserve"> </w:t>
      </w:r>
      <w:r w:rsidR="00431FE7">
        <w:rPr>
          <w:rFonts w:ascii="Times New Roman" w:hAnsi="Times New Roman" w:cs="Times New Roman"/>
          <w:sz w:val="24"/>
          <w:szCs w:val="24"/>
        </w:rPr>
        <w:t>Целевым ориентиром является значение показателя, не превышающим 2,5%</w:t>
      </w:r>
    </w:p>
    <w:p w:rsidR="009F0ECD" w:rsidRDefault="008A3B0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0ECD">
        <w:rPr>
          <w:rFonts w:ascii="Times New Roman" w:hAnsi="Times New Roman" w:cs="Times New Roman"/>
          <w:sz w:val="24"/>
          <w:szCs w:val="24"/>
        </w:rPr>
        <w:t>Оценка качества по направлен</w:t>
      </w:r>
      <w:r w:rsidR="00F868AB">
        <w:rPr>
          <w:rFonts w:ascii="Times New Roman" w:hAnsi="Times New Roman" w:cs="Times New Roman"/>
          <w:sz w:val="24"/>
          <w:szCs w:val="24"/>
        </w:rPr>
        <w:t>и</w:t>
      </w:r>
      <w:r w:rsidR="009F0ECD">
        <w:rPr>
          <w:rFonts w:ascii="Times New Roman" w:hAnsi="Times New Roman" w:cs="Times New Roman"/>
          <w:sz w:val="24"/>
          <w:szCs w:val="24"/>
        </w:rPr>
        <w:t xml:space="preserve">ю </w:t>
      </w:r>
      <w:r w:rsidR="00F868AB">
        <w:rPr>
          <w:rFonts w:ascii="Times New Roman" w:hAnsi="Times New Roman" w:cs="Times New Roman"/>
          <w:sz w:val="24"/>
          <w:szCs w:val="24"/>
        </w:rPr>
        <w:t>«Оценка управления обязательствами в процессе исполнения бюджета» проводилась путем расчета четырех показателей:</w:t>
      </w:r>
    </w:p>
    <w:p w:rsidR="00F868AB" w:rsidRDefault="00F868AB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ГРБС и подведомственных ему учреждений нереальной к взысканию дебиторской задолженности</w:t>
      </w:r>
      <w:r w:rsidR="00D37BA0">
        <w:rPr>
          <w:rFonts w:ascii="Times New Roman" w:hAnsi="Times New Roman" w:cs="Times New Roman"/>
          <w:sz w:val="24"/>
          <w:szCs w:val="24"/>
        </w:rPr>
        <w:t>;</w:t>
      </w:r>
    </w:p>
    <w:p w:rsidR="00D37BA0" w:rsidRPr="009F0ECD" w:rsidRDefault="00D37BA0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дебиторской задолженности ГРБС и подведомственных ему муниципальных учреждений в отчетном периоде по сравнению с началом года;</w:t>
      </w:r>
    </w:p>
    <w:p w:rsidR="009C6B6F" w:rsidRDefault="00A3236A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ГРБС и подведомственных ему муниципальных учреждений просроченной кредиторской задолженности;</w:t>
      </w:r>
    </w:p>
    <w:p w:rsidR="00A3236A" w:rsidRDefault="00A3236A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ежемесячное изменение кредиторской задолженности ГРБС и подведомственных ему учреждений в течение отчетного периода.</w:t>
      </w:r>
    </w:p>
    <w:p w:rsidR="00671EED" w:rsidRDefault="00A3236A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по данному направлению – </w:t>
      </w:r>
      <w:r w:rsidRPr="006C26A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баллов, средний балл</w:t>
      </w:r>
      <w:r w:rsidR="006C26A8">
        <w:rPr>
          <w:rFonts w:ascii="Times New Roman" w:hAnsi="Times New Roman" w:cs="Times New Roman"/>
          <w:sz w:val="24"/>
          <w:szCs w:val="24"/>
        </w:rPr>
        <w:t xml:space="preserve"> </w:t>
      </w:r>
      <w:r w:rsidR="00C06B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BEF" w:rsidRPr="00500CDC">
        <w:rPr>
          <w:rFonts w:ascii="Times New Roman" w:hAnsi="Times New Roman" w:cs="Times New Roman"/>
          <w:b/>
          <w:sz w:val="24"/>
          <w:szCs w:val="24"/>
        </w:rPr>
        <w:t>1</w:t>
      </w:r>
      <w:r w:rsidR="00C06BEB">
        <w:rPr>
          <w:rFonts w:ascii="Times New Roman" w:hAnsi="Times New Roman" w:cs="Times New Roman"/>
          <w:b/>
          <w:sz w:val="24"/>
          <w:szCs w:val="24"/>
        </w:rPr>
        <w:t>6</w:t>
      </w:r>
      <w:r w:rsidR="006B52C8">
        <w:rPr>
          <w:rFonts w:ascii="Times New Roman" w:hAnsi="Times New Roman" w:cs="Times New Roman"/>
          <w:sz w:val="24"/>
          <w:szCs w:val="24"/>
        </w:rPr>
        <w:t>.</w:t>
      </w:r>
    </w:p>
    <w:p w:rsidR="00F006C1" w:rsidRDefault="00F006C1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Нереальная к взысканию дебиторская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на 1 января 2018 года </w:t>
      </w:r>
      <w:r>
        <w:rPr>
          <w:rFonts w:ascii="Times New Roman" w:hAnsi="Times New Roman" w:cs="Times New Roman"/>
          <w:sz w:val="24"/>
          <w:szCs w:val="24"/>
        </w:rPr>
        <w:t xml:space="preserve">у всех ГРБС и подведомственным </w:t>
      </w:r>
      <w:r w:rsidR="00552E50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52E5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(за это все ГРБС получили максимальную оценку</w:t>
      </w:r>
      <w:r w:rsidR="00552E50">
        <w:rPr>
          <w:rFonts w:ascii="Times New Roman" w:hAnsi="Times New Roman" w:cs="Times New Roman"/>
          <w:sz w:val="24"/>
          <w:szCs w:val="24"/>
        </w:rPr>
        <w:t xml:space="preserve"> 5 баллов</w:t>
      </w:r>
      <w:r>
        <w:rPr>
          <w:rFonts w:ascii="Times New Roman" w:hAnsi="Times New Roman" w:cs="Times New Roman"/>
          <w:sz w:val="24"/>
          <w:szCs w:val="24"/>
        </w:rPr>
        <w:t>). В течени</w:t>
      </w:r>
      <w:r w:rsidR="001404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25087">
        <w:rPr>
          <w:rFonts w:ascii="Times New Roman" w:hAnsi="Times New Roman" w:cs="Times New Roman"/>
          <w:sz w:val="24"/>
          <w:szCs w:val="24"/>
        </w:rPr>
        <w:t xml:space="preserve"> дебиторская задолженность на 1 число каждого месяца отсутс</w:t>
      </w:r>
      <w:r w:rsidR="001404B4">
        <w:rPr>
          <w:rFonts w:ascii="Times New Roman" w:hAnsi="Times New Roman" w:cs="Times New Roman"/>
          <w:sz w:val="24"/>
          <w:szCs w:val="24"/>
        </w:rPr>
        <w:t>т</w:t>
      </w:r>
      <w:r w:rsidR="00A25087">
        <w:rPr>
          <w:rFonts w:ascii="Times New Roman" w:hAnsi="Times New Roman" w:cs="Times New Roman"/>
          <w:sz w:val="24"/>
          <w:szCs w:val="24"/>
        </w:rPr>
        <w:t>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87">
        <w:rPr>
          <w:rFonts w:ascii="Times New Roman" w:hAnsi="Times New Roman" w:cs="Times New Roman"/>
          <w:sz w:val="24"/>
          <w:szCs w:val="24"/>
        </w:rPr>
        <w:t xml:space="preserve">у </w:t>
      </w:r>
      <w:r w:rsidR="00A25087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и </w:t>
      </w:r>
      <w:r w:rsidR="00A25087">
        <w:rPr>
          <w:rFonts w:ascii="Times New Roman" w:hAnsi="Times New Roman" w:cs="Times New Roman"/>
          <w:sz w:val="24"/>
          <w:szCs w:val="24"/>
        </w:rPr>
        <w:t xml:space="preserve">у </w:t>
      </w:r>
      <w:r w:rsidR="00A25087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  <w:r w:rsidR="00A25087">
        <w:rPr>
          <w:rFonts w:ascii="Times New Roman" w:hAnsi="Times New Roman" w:cs="Times New Roman"/>
          <w:sz w:val="24"/>
          <w:szCs w:val="24"/>
        </w:rPr>
        <w:t xml:space="preserve"> </w:t>
      </w:r>
      <w:r w:rsidR="00552E50">
        <w:rPr>
          <w:rFonts w:ascii="Times New Roman" w:hAnsi="Times New Roman" w:cs="Times New Roman"/>
          <w:sz w:val="24"/>
          <w:szCs w:val="24"/>
        </w:rPr>
        <w:t>(получили по 5 баллов)</w:t>
      </w:r>
      <w:r w:rsidR="00A25087">
        <w:rPr>
          <w:rFonts w:ascii="Times New Roman" w:hAnsi="Times New Roman" w:cs="Times New Roman"/>
          <w:sz w:val="24"/>
          <w:szCs w:val="24"/>
        </w:rPr>
        <w:t xml:space="preserve">. У </w:t>
      </w:r>
      <w:r w:rsidR="00A2508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A25087">
        <w:rPr>
          <w:rFonts w:ascii="Times New Roman" w:hAnsi="Times New Roman" w:cs="Times New Roman"/>
          <w:sz w:val="24"/>
          <w:szCs w:val="24"/>
        </w:rPr>
        <w:t xml:space="preserve"> наблюдается снижение</w:t>
      </w:r>
      <w:r w:rsidR="00552E50">
        <w:rPr>
          <w:rFonts w:ascii="Times New Roman" w:hAnsi="Times New Roman" w:cs="Times New Roman"/>
          <w:sz w:val="24"/>
          <w:szCs w:val="24"/>
        </w:rPr>
        <w:t xml:space="preserve"> (получено 4 балла)</w:t>
      </w:r>
      <w:r w:rsidR="00A25087">
        <w:rPr>
          <w:rFonts w:ascii="Times New Roman" w:hAnsi="Times New Roman" w:cs="Times New Roman"/>
          <w:sz w:val="24"/>
          <w:szCs w:val="24"/>
        </w:rPr>
        <w:t xml:space="preserve">. У остальных ГРБС </w:t>
      </w:r>
      <w:r w:rsidR="00A25087">
        <w:rPr>
          <w:rFonts w:ascii="Times New Roman" w:hAnsi="Times New Roman" w:cs="Times New Roman"/>
          <w:sz w:val="24"/>
          <w:szCs w:val="24"/>
        </w:rPr>
        <w:t>допущен</w:t>
      </w:r>
      <w:r w:rsidR="00A25087">
        <w:rPr>
          <w:rFonts w:ascii="Times New Roman" w:hAnsi="Times New Roman" w:cs="Times New Roman"/>
          <w:sz w:val="24"/>
          <w:szCs w:val="24"/>
        </w:rPr>
        <w:t xml:space="preserve"> рост дебиторской задолженности</w:t>
      </w:r>
      <w:r w:rsidR="00552E50">
        <w:rPr>
          <w:rFonts w:ascii="Times New Roman" w:hAnsi="Times New Roman" w:cs="Times New Roman"/>
          <w:sz w:val="24"/>
          <w:szCs w:val="24"/>
        </w:rPr>
        <w:t xml:space="preserve"> (0 баллов)</w:t>
      </w:r>
      <w:r w:rsidR="00A25087">
        <w:rPr>
          <w:rFonts w:ascii="Times New Roman" w:hAnsi="Times New Roman" w:cs="Times New Roman"/>
          <w:sz w:val="24"/>
          <w:szCs w:val="24"/>
        </w:rPr>
        <w:t>.</w:t>
      </w:r>
    </w:p>
    <w:p w:rsidR="006C26A8" w:rsidRDefault="00A2508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552E50">
        <w:rPr>
          <w:rFonts w:ascii="Times New Roman" w:hAnsi="Times New Roman" w:cs="Times New Roman"/>
          <w:sz w:val="24"/>
          <w:szCs w:val="24"/>
        </w:rPr>
        <w:t xml:space="preserve"> </w:t>
      </w:r>
      <w:r w:rsidR="001404B4">
        <w:rPr>
          <w:rFonts w:ascii="Times New Roman" w:hAnsi="Times New Roman" w:cs="Times New Roman"/>
          <w:sz w:val="24"/>
          <w:szCs w:val="24"/>
        </w:rPr>
        <w:t xml:space="preserve">году </w:t>
      </w:r>
      <w:r w:rsidR="00552E50">
        <w:rPr>
          <w:rFonts w:ascii="Times New Roman" w:hAnsi="Times New Roman" w:cs="Times New Roman"/>
          <w:sz w:val="24"/>
          <w:szCs w:val="24"/>
        </w:rPr>
        <w:t>кредиторская задолженность на первое число каждого месяца у всех ГРБС меньше 1/12 годовых плановых расходов, но</w:t>
      </w:r>
      <w:r w:rsidR="00552E50">
        <w:rPr>
          <w:rFonts w:ascii="Times New Roman" w:hAnsi="Times New Roman" w:cs="Times New Roman"/>
          <w:sz w:val="24"/>
          <w:szCs w:val="24"/>
        </w:rPr>
        <w:t xml:space="preserve"> </w:t>
      </w:r>
      <w:r w:rsidR="00265E6B">
        <w:rPr>
          <w:rFonts w:ascii="Times New Roman" w:hAnsi="Times New Roman" w:cs="Times New Roman"/>
          <w:sz w:val="24"/>
          <w:szCs w:val="24"/>
        </w:rPr>
        <w:t>в течени</w:t>
      </w:r>
      <w:r w:rsidR="001404B4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265E6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2E50">
        <w:rPr>
          <w:rFonts w:ascii="Times New Roman" w:hAnsi="Times New Roman" w:cs="Times New Roman"/>
          <w:sz w:val="24"/>
          <w:szCs w:val="24"/>
        </w:rPr>
        <w:t>присутствует факт прироста кредиторской задолженности</w:t>
      </w:r>
      <w:r w:rsidR="00265E6B">
        <w:rPr>
          <w:rFonts w:ascii="Times New Roman" w:hAnsi="Times New Roman" w:cs="Times New Roman"/>
          <w:sz w:val="24"/>
          <w:szCs w:val="24"/>
        </w:rPr>
        <w:t xml:space="preserve"> от 4 до 9 месяцев</w:t>
      </w:r>
      <w:r w:rsidR="00552E50">
        <w:rPr>
          <w:rFonts w:ascii="Times New Roman" w:hAnsi="Times New Roman" w:cs="Times New Roman"/>
          <w:sz w:val="24"/>
          <w:szCs w:val="24"/>
        </w:rPr>
        <w:t>. В связи с этим у всех снято по 1 баллу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2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006C1">
        <w:rPr>
          <w:rFonts w:ascii="Times New Roman" w:hAnsi="Times New Roman" w:cs="Times New Roman"/>
          <w:sz w:val="24"/>
          <w:szCs w:val="24"/>
        </w:rPr>
        <w:t>росроченная кредиторская задолженность на 01 января 2018 года</w:t>
      </w:r>
      <w:r w:rsidRPr="00A2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A2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всех ГРБС</w:t>
      </w:r>
      <w:r w:rsidR="00F00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E50" w:rsidRDefault="00552E50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вышесказанного, у</w:t>
      </w:r>
      <w:r w:rsidR="008973FB">
        <w:rPr>
          <w:rFonts w:ascii="Times New Roman" w:hAnsi="Times New Roman" w:cs="Times New Roman"/>
          <w:sz w:val="24"/>
          <w:szCs w:val="24"/>
        </w:rPr>
        <w:t xml:space="preserve"> </w:t>
      </w:r>
      <w:r w:rsidR="00CD3FF3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671EED">
        <w:rPr>
          <w:rFonts w:ascii="Times New Roman" w:hAnsi="Times New Roman" w:cs="Times New Roman"/>
          <w:sz w:val="24"/>
          <w:szCs w:val="24"/>
        </w:rPr>
        <w:t xml:space="preserve"> и </w:t>
      </w:r>
      <w:r w:rsidR="00671EED">
        <w:rPr>
          <w:rFonts w:ascii="Times New Roman" w:hAnsi="Times New Roman" w:cs="Times New Roman"/>
          <w:sz w:val="24"/>
          <w:szCs w:val="24"/>
        </w:rPr>
        <w:t>управления сельского хозяйства – 19 баллов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71EED">
        <w:rPr>
          <w:rFonts w:ascii="Times New Roman" w:hAnsi="Times New Roman" w:cs="Times New Roman"/>
          <w:sz w:val="24"/>
          <w:szCs w:val="24"/>
        </w:rPr>
        <w:t>У</w:t>
      </w:r>
      <w:r w:rsidR="00671EED">
        <w:rPr>
          <w:rFonts w:ascii="Times New Roman" w:hAnsi="Times New Roman" w:cs="Times New Roman"/>
          <w:sz w:val="24"/>
          <w:szCs w:val="24"/>
        </w:rPr>
        <w:t>правления образования – 1</w:t>
      </w:r>
      <w:r w:rsidR="00671EED">
        <w:rPr>
          <w:rFonts w:ascii="Times New Roman" w:hAnsi="Times New Roman" w:cs="Times New Roman"/>
          <w:sz w:val="24"/>
          <w:szCs w:val="24"/>
        </w:rPr>
        <w:t>8 баллов.</w:t>
      </w:r>
      <w:r w:rsidR="00265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остальных данный показатель</w:t>
      </w:r>
      <w:r w:rsidR="00265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 среднего и равен 14 баллам</w:t>
      </w:r>
    </w:p>
    <w:p w:rsidR="00A346AB" w:rsidRDefault="008A3B0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346AB">
        <w:rPr>
          <w:rFonts w:ascii="Times New Roman" w:hAnsi="Times New Roman" w:cs="Times New Roman"/>
          <w:sz w:val="24"/>
          <w:szCs w:val="24"/>
        </w:rPr>
        <w:t>Оценка качества по направлению «Состояние учета и отчетности» проводилась путем расчета двух показателей:</w:t>
      </w:r>
    </w:p>
    <w:p w:rsidR="00085D44" w:rsidRDefault="00085D44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в составе годовой бюджетной отчетности сведений о мерах по повышению эффективности расходования бюджетных средств;</w:t>
      </w:r>
    </w:p>
    <w:p w:rsidR="00085D44" w:rsidRDefault="00085D44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представления ГРБС годовой бюджетной отчетности.</w:t>
      </w:r>
    </w:p>
    <w:p w:rsidR="0095584B" w:rsidRDefault="00085D44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по данному направлению </w:t>
      </w:r>
      <w:r w:rsidR="00CB72B0">
        <w:rPr>
          <w:rFonts w:ascii="Times New Roman" w:hAnsi="Times New Roman" w:cs="Times New Roman"/>
          <w:sz w:val="24"/>
          <w:szCs w:val="24"/>
        </w:rPr>
        <w:t xml:space="preserve">- </w:t>
      </w:r>
      <w:r w:rsidR="00D61BEE">
        <w:rPr>
          <w:rFonts w:ascii="Times New Roman" w:hAnsi="Times New Roman" w:cs="Times New Roman"/>
          <w:sz w:val="24"/>
          <w:szCs w:val="24"/>
        </w:rPr>
        <w:t xml:space="preserve">10 баллов. </w:t>
      </w:r>
    </w:p>
    <w:p w:rsidR="0095584B" w:rsidRDefault="0095584B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мерах по повышению эффективности расходов бюджетных средств в составе годовой бюджетной отчетности представлены всеми ГРБС, за исключением Управления сельского хозяйства. За что получили 0 баллов. Срок представления годовой бюджетной отчетности соблюден только Управлением финансов.</w:t>
      </w:r>
    </w:p>
    <w:p w:rsidR="00D61BEE" w:rsidRDefault="008A3B0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61BEE">
        <w:rPr>
          <w:rFonts w:ascii="Times New Roman" w:hAnsi="Times New Roman" w:cs="Times New Roman"/>
          <w:sz w:val="24"/>
          <w:szCs w:val="24"/>
        </w:rPr>
        <w:t>Оценка качества по направлению «Оценка организации контроля» про</w:t>
      </w:r>
      <w:r w:rsidR="00212139">
        <w:rPr>
          <w:rFonts w:ascii="Times New Roman" w:hAnsi="Times New Roman" w:cs="Times New Roman"/>
          <w:sz w:val="24"/>
          <w:szCs w:val="24"/>
        </w:rPr>
        <w:t>водилась путем расчета двух показателей</w:t>
      </w:r>
      <w:r w:rsidR="00D340B1">
        <w:rPr>
          <w:rFonts w:ascii="Times New Roman" w:hAnsi="Times New Roman" w:cs="Times New Roman"/>
          <w:sz w:val="24"/>
          <w:szCs w:val="24"/>
        </w:rPr>
        <w:t>:</w:t>
      </w:r>
    </w:p>
    <w:p w:rsidR="00A346AB" w:rsidRDefault="00A346AB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мероприятий внутреннего контроля;</w:t>
      </w:r>
    </w:p>
    <w:p w:rsidR="00A346AB" w:rsidRDefault="00A346AB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недостач и хищений денежных средств и ценностей, выявленных в ходе ведомственных контрольных мероприятий.</w:t>
      </w:r>
    </w:p>
    <w:p w:rsidR="003832C3" w:rsidRDefault="003832C3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ГРБ</w:t>
      </w:r>
      <w:r>
        <w:rPr>
          <w:rFonts w:ascii="Times New Roman" w:hAnsi="Times New Roman" w:cs="Times New Roman"/>
          <w:sz w:val="24"/>
          <w:szCs w:val="24"/>
        </w:rPr>
        <w:t xml:space="preserve"> получили м</w:t>
      </w:r>
      <w:r w:rsidR="00212139">
        <w:rPr>
          <w:rFonts w:ascii="Times New Roman" w:hAnsi="Times New Roman" w:cs="Times New Roman"/>
          <w:sz w:val="24"/>
          <w:szCs w:val="24"/>
        </w:rPr>
        <w:t>акс</w:t>
      </w:r>
      <w:r>
        <w:rPr>
          <w:rFonts w:ascii="Times New Roman" w:hAnsi="Times New Roman" w:cs="Times New Roman"/>
          <w:sz w:val="24"/>
          <w:szCs w:val="24"/>
        </w:rPr>
        <w:t>имальное</w:t>
      </w:r>
      <w:r w:rsidR="00F20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F202D1">
        <w:rPr>
          <w:rFonts w:ascii="Times New Roman" w:hAnsi="Times New Roman" w:cs="Times New Roman"/>
          <w:sz w:val="24"/>
          <w:szCs w:val="24"/>
        </w:rPr>
        <w:t xml:space="preserve"> баллов </w:t>
      </w:r>
      <w:r>
        <w:rPr>
          <w:rFonts w:ascii="Times New Roman" w:hAnsi="Times New Roman" w:cs="Times New Roman"/>
          <w:sz w:val="24"/>
          <w:szCs w:val="24"/>
        </w:rPr>
        <w:t xml:space="preserve"> (10), за исключением Управления сельского хозяйства. Указанный ГРБС не предоставил в составе годовой</w:t>
      </w:r>
      <w:r w:rsidR="001404B4">
        <w:rPr>
          <w:rFonts w:ascii="Times New Roman" w:hAnsi="Times New Roman" w:cs="Times New Roman"/>
          <w:sz w:val="24"/>
          <w:szCs w:val="24"/>
        </w:rPr>
        <w:t xml:space="preserve"> бюджетной </w:t>
      </w:r>
      <w:r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1404B4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ведений о результатах внешнего </w:t>
      </w:r>
      <w:r w:rsidR="001404B4">
        <w:rPr>
          <w:rFonts w:ascii="Times New Roman" w:hAnsi="Times New Roman" w:cs="Times New Roman"/>
          <w:sz w:val="24"/>
          <w:szCs w:val="24"/>
        </w:rPr>
        <w:t xml:space="preserve">государственного (муниципального) финансового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="001404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872" w:rsidRDefault="008A3B0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73872">
        <w:rPr>
          <w:rFonts w:ascii="Times New Roman" w:hAnsi="Times New Roman" w:cs="Times New Roman"/>
          <w:sz w:val="24"/>
          <w:szCs w:val="24"/>
        </w:rPr>
        <w:t>Оценка качества по направлению «Оценка исполнения судебных актов проводилась по показателю</w:t>
      </w:r>
      <w:r w:rsidR="00D340B1">
        <w:rPr>
          <w:rFonts w:ascii="Times New Roman" w:hAnsi="Times New Roman" w:cs="Times New Roman"/>
          <w:sz w:val="24"/>
          <w:szCs w:val="24"/>
        </w:rPr>
        <w:t xml:space="preserve"> –</w:t>
      </w:r>
      <w:r w:rsidR="00973872">
        <w:rPr>
          <w:rFonts w:ascii="Times New Roman" w:hAnsi="Times New Roman" w:cs="Times New Roman"/>
          <w:sz w:val="24"/>
          <w:szCs w:val="24"/>
        </w:rPr>
        <w:t xml:space="preserve"> </w:t>
      </w:r>
      <w:r w:rsidR="00D340B1">
        <w:rPr>
          <w:rFonts w:ascii="Times New Roman" w:hAnsi="Times New Roman" w:cs="Times New Roman"/>
          <w:sz w:val="24"/>
          <w:szCs w:val="24"/>
        </w:rPr>
        <w:t>«</w:t>
      </w:r>
      <w:r w:rsidR="00973872">
        <w:rPr>
          <w:rFonts w:ascii="Times New Roman" w:hAnsi="Times New Roman" w:cs="Times New Roman"/>
          <w:sz w:val="24"/>
          <w:szCs w:val="24"/>
        </w:rPr>
        <w:t>сумма, подлежащая взысканию по исполнительным документам</w:t>
      </w:r>
      <w:r w:rsidR="00D340B1">
        <w:rPr>
          <w:rFonts w:ascii="Times New Roman" w:hAnsi="Times New Roman" w:cs="Times New Roman"/>
          <w:sz w:val="24"/>
          <w:szCs w:val="24"/>
        </w:rPr>
        <w:t>»</w:t>
      </w:r>
      <w:r w:rsidR="00973872">
        <w:rPr>
          <w:rFonts w:ascii="Times New Roman" w:hAnsi="Times New Roman" w:cs="Times New Roman"/>
          <w:sz w:val="24"/>
          <w:szCs w:val="24"/>
        </w:rPr>
        <w:t>.</w:t>
      </w:r>
    </w:p>
    <w:p w:rsidR="00973872" w:rsidRDefault="00973872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134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взысканн</w:t>
      </w:r>
      <w:r w:rsidR="000134D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бюджета района </w:t>
      </w:r>
      <w:r w:rsidR="000134D1">
        <w:rPr>
          <w:rFonts w:ascii="Times New Roman" w:hAnsi="Times New Roman" w:cs="Times New Roman"/>
          <w:sz w:val="24"/>
          <w:szCs w:val="24"/>
        </w:rPr>
        <w:t xml:space="preserve">по поступившим </w:t>
      </w:r>
      <w:r w:rsidR="006369CE">
        <w:rPr>
          <w:rFonts w:ascii="Times New Roman" w:hAnsi="Times New Roman" w:cs="Times New Roman"/>
          <w:sz w:val="24"/>
          <w:szCs w:val="24"/>
        </w:rPr>
        <w:t xml:space="preserve">исполнительным документам </w:t>
      </w:r>
      <w:r w:rsidR="000134D1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660ED5">
        <w:rPr>
          <w:rFonts w:ascii="Times New Roman" w:hAnsi="Times New Roman" w:cs="Times New Roman"/>
          <w:sz w:val="24"/>
          <w:szCs w:val="24"/>
        </w:rPr>
        <w:t xml:space="preserve">ГРБС района </w:t>
      </w:r>
      <w:r w:rsidR="006369CE">
        <w:rPr>
          <w:rFonts w:ascii="Times New Roman" w:hAnsi="Times New Roman" w:cs="Times New Roman"/>
          <w:sz w:val="24"/>
          <w:szCs w:val="24"/>
        </w:rPr>
        <w:t>(</w:t>
      </w:r>
      <w:r w:rsidR="006369CE">
        <w:rPr>
          <w:rFonts w:ascii="Times New Roman" w:hAnsi="Times New Roman" w:cs="Times New Roman"/>
          <w:sz w:val="24"/>
          <w:szCs w:val="24"/>
        </w:rPr>
        <w:t>и подведомственным ему муниципальных учреждений</w:t>
      </w:r>
      <w:r w:rsidR="006369CE">
        <w:rPr>
          <w:rFonts w:ascii="Times New Roman" w:hAnsi="Times New Roman" w:cs="Times New Roman"/>
          <w:sz w:val="24"/>
          <w:szCs w:val="24"/>
        </w:rPr>
        <w:t>)</w:t>
      </w:r>
      <w:r w:rsidR="006369CE">
        <w:rPr>
          <w:rFonts w:ascii="Times New Roman" w:hAnsi="Times New Roman" w:cs="Times New Roman"/>
          <w:sz w:val="24"/>
          <w:szCs w:val="24"/>
        </w:rPr>
        <w:t xml:space="preserve"> </w:t>
      </w:r>
      <w:r w:rsidR="00660ED5">
        <w:rPr>
          <w:rFonts w:ascii="Times New Roman" w:hAnsi="Times New Roman" w:cs="Times New Roman"/>
          <w:sz w:val="24"/>
          <w:szCs w:val="24"/>
        </w:rPr>
        <w:t xml:space="preserve">всего за год </w:t>
      </w:r>
      <w:r w:rsidR="00660ED5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</w:t>
      </w:r>
      <w:r w:rsidR="00C169B8">
        <w:rPr>
          <w:rFonts w:ascii="Times New Roman" w:hAnsi="Times New Roman" w:cs="Times New Roman"/>
          <w:sz w:val="24"/>
          <w:szCs w:val="24"/>
        </w:rPr>
        <w:t>105</w:t>
      </w:r>
      <w:r w:rsidR="00660ED5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C169B8">
        <w:rPr>
          <w:rFonts w:ascii="Times New Roman" w:hAnsi="Times New Roman" w:cs="Times New Roman"/>
          <w:sz w:val="24"/>
          <w:szCs w:val="24"/>
        </w:rPr>
        <w:t>(У</w:t>
      </w:r>
      <w:r w:rsidR="00705B94">
        <w:rPr>
          <w:rFonts w:ascii="Times New Roman" w:hAnsi="Times New Roman" w:cs="Times New Roman"/>
          <w:sz w:val="24"/>
          <w:szCs w:val="24"/>
        </w:rPr>
        <w:t>правлени</w:t>
      </w:r>
      <w:r w:rsidR="00C169B8">
        <w:rPr>
          <w:rFonts w:ascii="Times New Roman" w:hAnsi="Times New Roman" w:cs="Times New Roman"/>
          <w:sz w:val="24"/>
          <w:szCs w:val="24"/>
        </w:rPr>
        <w:t>е</w:t>
      </w:r>
      <w:r w:rsidR="00705B9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169B8">
        <w:rPr>
          <w:rFonts w:ascii="Times New Roman" w:hAnsi="Times New Roman" w:cs="Times New Roman"/>
          <w:sz w:val="24"/>
          <w:szCs w:val="24"/>
        </w:rPr>
        <w:t>)</w:t>
      </w:r>
      <w:r w:rsidR="00705B94">
        <w:rPr>
          <w:rFonts w:ascii="Times New Roman" w:hAnsi="Times New Roman" w:cs="Times New Roman"/>
          <w:sz w:val="24"/>
          <w:szCs w:val="24"/>
        </w:rPr>
        <w:t>.</w:t>
      </w:r>
      <w:r w:rsidR="000134D1">
        <w:rPr>
          <w:rFonts w:ascii="Times New Roman" w:hAnsi="Times New Roman" w:cs="Times New Roman"/>
          <w:sz w:val="24"/>
          <w:szCs w:val="24"/>
        </w:rPr>
        <w:t xml:space="preserve"> </w:t>
      </w:r>
      <w:r w:rsidR="00705B94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6369CE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705B94">
        <w:rPr>
          <w:rFonts w:ascii="Times New Roman" w:hAnsi="Times New Roman" w:cs="Times New Roman"/>
          <w:sz w:val="24"/>
          <w:szCs w:val="24"/>
        </w:rPr>
        <w:t xml:space="preserve">ГРБС </w:t>
      </w:r>
      <w:r w:rsidR="000134D1">
        <w:rPr>
          <w:rFonts w:ascii="Times New Roman" w:hAnsi="Times New Roman" w:cs="Times New Roman"/>
          <w:sz w:val="24"/>
          <w:szCs w:val="24"/>
        </w:rPr>
        <w:t xml:space="preserve">по данному показателю получает 0 баллов </w:t>
      </w:r>
      <w:r>
        <w:rPr>
          <w:rFonts w:ascii="Times New Roman" w:hAnsi="Times New Roman" w:cs="Times New Roman"/>
          <w:sz w:val="24"/>
          <w:szCs w:val="24"/>
        </w:rPr>
        <w:t xml:space="preserve">. Все </w:t>
      </w:r>
      <w:r w:rsidR="000134D1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705B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 баллов.</w:t>
      </w:r>
    </w:p>
    <w:p w:rsidR="002C1534" w:rsidRDefault="002C1534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534" w:rsidRDefault="002C1534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0BF" w:rsidRDefault="004460B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B6F" w:rsidRDefault="00973872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1FE">
        <w:rPr>
          <w:rFonts w:ascii="Times New Roman" w:hAnsi="Times New Roman" w:cs="Times New Roman"/>
          <w:sz w:val="24"/>
          <w:szCs w:val="24"/>
        </w:rPr>
        <w:t>Н.В.Мясникова</w:t>
      </w: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9FF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2E67">
        <w:rPr>
          <w:rFonts w:ascii="Times New Roman" w:hAnsi="Times New Roman" w:cs="Times New Roman"/>
          <w:sz w:val="16"/>
          <w:szCs w:val="16"/>
        </w:rPr>
        <w:t>Исп.</w:t>
      </w:r>
      <w:r w:rsidR="00B939FF">
        <w:rPr>
          <w:rFonts w:ascii="Times New Roman" w:hAnsi="Times New Roman" w:cs="Times New Roman"/>
          <w:sz w:val="16"/>
          <w:szCs w:val="16"/>
        </w:rPr>
        <w:t>Маслова</w:t>
      </w:r>
      <w:r w:rsidRPr="00BC2E67">
        <w:rPr>
          <w:rFonts w:ascii="Times New Roman" w:hAnsi="Times New Roman" w:cs="Times New Roman"/>
          <w:sz w:val="16"/>
          <w:szCs w:val="16"/>
        </w:rPr>
        <w:t xml:space="preserve"> </w:t>
      </w:r>
      <w:r w:rsidR="00B939FF">
        <w:rPr>
          <w:rFonts w:ascii="Times New Roman" w:hAnsi="Times New Roman" w:cs="Times New Roman"/>
          <w:sz w:val="16"/>
          <w:szCs w:val="16"/>
        </w:rPr>
        <w:t>Е</w:t>
      </w:r>
      <w:r w:rsidRPr="00BC2E67">
        <w:rPr>
          <w:rFonts w:ascii="Times New Roman" w:hAnsi="Times New Roman" w:cs="Times New Roman"/>
          <w:sz w:val="16"/>
          <w:szCs w:val="16"/>
        </w:rPr>
        <w:t>.Н.</w:t>
      </w:r>
    </w:p>
    <w:p w:rsidR="00BC2E67" w:rsidRP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B939F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</w:t>
      </w:r>
      <w:r w:rsidR="00B939FF">
        <w:rPr>
          <w:rFonts w:ascii="Times New Roman" w:hAnsi="Times New Roman" w:cs="Times New Roman"/>
          <w:sz w:val="16"/>
          <w:szCs w:val="16"/>
        </w:rPr>
        <w:t>1 75</w:t>
      </w:r>
    </w:p>
    <w:sectPr w:rsidR="00BC2E67" w:rsidRPr="00BC2E67" w:rsidSect="000E06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6"/>
    <w:rsid w:val="000134D1"/>
    <w:rsid w:val="0003442A"/>
    <w:rsid w:val="0004084A"/>
    <w:rsid w:val="00056CA3"/>
    <w:rsid w:val="000734F5"/>
    <w:rsid w:val="000813F7"/>
    <w:rsid w:val="000822D9"/>
    <w:rsid w:val="00085D44"/>
    <w:rsid w:val="00095C0E"/>
    <w:rsid w:val="0009689A"/>
    <w:rsid w:val="000A415D"/>
    <w:rsid w:val="000B71E6"/>
    <w:rsid w:val="000C5919"/>
    <w:rsid w:val="000D17E3"/>
    <w:rsid w:val="000D2742"/>
    <w:rsid w:val="000E065E"/>
    <w:rsid w:val="0013186B"/>
    <w:rsid w:val="00134C40"/>
    <w:rsid w:val="001404B4"/>
    <w:rsid w:val="001446CD"/>
    <w:rsid w:val="00151F0D"/>
    <w:rsid w:val="001754D5"/>
    <w:rsid w:val="00176F9B"/>
    <w:rsid w:val="00183E08"/>
    <w:rsid w:val="00193D94"/>
    <w:rsid w:val="001B1BB6"/>
    <w:rsid w:val="001D37BF"/>
    <w:rsid w:val="001F0B07"/>
    <w:rsid w:val="001F5DE4"/>
    <w:rsid w:val="001F6C59"/>
    <w:rsid w:val="0021079D"/>
    <w:rsid w:val="00212139"/>
    <w:rsid w:val="00216FD2"/>
    <w:rsid w:val="00225D54"/>
    <w:rsid w:val="00226E67"/>
    <w:rsid w:val="00230BB0"/>
    <w:rsid w:val="00236E0E"/>
    <w:rsid w:val="002462B8"/>
    <w:rsid w:val="00246465"/>
    <w:rsid w:val="00254962"/>
    <w:rsid w:val="00265E6B"/>
    <w:rsid w:val="00270D89"/>
    <w:rsid w:val="0028411C"/>
    <w:rsid w:val="00296222"/>
    <w:rsid w:val="002A1A1A"/>
    <w:rsid w:val="002A1E01"/>
    <w:rsid w:val="002C1534"/>
    <w:rsid w:val="002C2AE8"/>
    <w:rsid w:val="002E2BD7"/>
    <w:rsid w:val="002E5384"/>
    <w:rsid w:val="002F08CF"/>
    <w:rsid w:val="0030035F"/>
    <w:rsid w:val="00307E41"/>
    <w:rsid w:val="00317CDC"/>
    <w:rsid w:val="00322971"/>
    <w:rsid w:val="003261E4"/>
    <w:rsid w:val="00327C00"/>
    <w:rsid w:val="00330114"/>
    <w:rsid w:val="00355C86"/>
    <w:rsid w:val="00356A6C"/>
    <w:rsid w:val="00372590"/>
    <w:rsid w:val="0038108F"/>
    <w:rsid w:val="0038113D"/>
    <w:rsid w:val="003831AC"/>
    <w:rsid w:val="003832C3"/>
    <w:rsid w:val="003A2D31"/>
    <w:rsid w:val="003A7397"/>
    <w:rsid w:val="003B2591"/>
    <w:rsid w:val="003C38F2"/>
    <w:rsid w:val="003D481C"/>
    <w:rsid w:val="003D60A3"/>
    <w:rsid w:val="0040655A"/>
    <w:rsid w:val="00431FE7"/>
    <w:rsid w:val="00444E0C"/>
    <w:rsid w:val="00445658"/>
    <w:rsid w:val="004460BF"/>
    <w:rsid w:val="004513C4"/>
    <w:rsid w:val="00465A63"/>
    <w:rsid w:val="00466CC7"/>
    <w:rsid w:val="00500CDC"/>
    <w:rsid w:val="00517497"/>
    <w:rsid w:val="00532BDB"/>
    <w:rsid w:val="00552E50"/>
    <w:rsid w:val="005621F4"/>
    <w:rsid w:val="005715CF"/>
    <w:rsid w:val="00575CFC"/>
    <w:rsid w:val="00576CBF"/>
    <w:rsid w:val="00582C49"/>
    <w:rsid w:val="00583E08"/>
    <w:rsid w:val="00594B7E"/>
    <w:rsid w:val="00595A01"/>
    <w:rsid w:val="005A484E"/>
    <w:rsid w:val="005C19AA"/>
    <w:rsid w:val="005C64DD"/>
    <w:rsid w:val="005C7348"/>
    <w:rsid w:val="005F3B9F"/>
    <w:rsid w:val="005F6E1A"/>
    <w:rsid w:val="005F7E9A"/>
    <w:rsid w:val="0060003E"/>
    <w:rsid w:val="0060072C"/>
    <w:rsid w:val="00624C65"/>
    <w:rsid w:val="00635B2F"/>
    <w:rsid w:val="006369CE"/>
    <w:rsid w:val="00656797"/>
    <w:rsid w:val="006603DC"/>
    <w:rsid w:val="00660ED5"/>
    <w:rsid w:val="00671EED"/>
    <w:rsid w:val="006A51C0"/>
    <w:rsid w:val="006A62BC"/>
    <w:rsid w:val="006B52C8"/>
    <w:rsid w:val="006C26A8"/>
    <w:rsid w:val="006E2F72"/>
    <w:rsid w:val="006E5DDC"/>
    <w:rsid w:val="006F4555"/>
    <w:rsid w:val="00705B94"/>
    <w:rsid w:val="00715B30"/>
    <w:rsid w:val="0072678B"/>
    <w:rsid w:val="00726C06"/>
    <w:rsid w:val="00745D07"/>
    <w:rsid w:val="00752118"/>
    <w:rsid w:val="0075241F"/>
    <w:rsid w:val="00763E9F"/>
    <w:rsid w:val="00770B6A"/>
    <w:rsid w:val="007737B9"/>
    <w:rsid w:val="0077486A"/>
    <w:rsid w:val="007761CA"/>
    <w:rsid w:val="00794E03"/>
    <w:rsid w:val="007B1DC5"/>
    <w:rsid w:val="007C15B1"/>
    <w:rsid w:val="007D333F"/>
    <w:rsid w:val="007E2C6D"/>
    <w:rsid w:val="007E2D04"/>
    <w:rsid w:val="007F7E98"/>
    <w:rsid w:val="00812374"/>
    <w:rsid w:val="00850904"/>
    <w:rsid w:val="00867085"/>
    <w:rsid w:val="008761FE"/>
    <w:rsid w:val="0089032F"/>
    <w:rsid w:val="0089105D"/>
    <w:rsid w:val="0089615B"/>
    <w:rsid w:val="008973FB"/>
    <w:rsid w:val="008A0DDE"/>
    <w:rsid w:val="008A3B05"/>
    <w:rsid w:val="008A3C52"/>
    <w:rsid w:val="008B567D"/>
    <w:rsid w:val="008D35DE"/>
    <w:rsid w:val="008D3F03"/>
    <w:rsid w:val="008D6D85"/>
    <w:rsid w:val="008F1C6A"/>
    <w:rsid w:val="00902B12"/>
    <w:rsid w:val="00906CCB"/>
    <w:rsid w:val="00941B29"/>
    <w:rsid w:val="00952E03"/>
    <w:rsid w:val="0095584B"/>
    <w:rsid w:val="00957355"/>
    <w:rsid w:val="00957A07"/>
    <w:rsid w:val="00962A59"/>
    <w:rsid w:val="00973872"/>
    <w:rsid w:val="0098722D"/>
    <w:rsid w:val="00992329"/>
    <w:rsid w:val="00993E21"/>
    <w:rsid w:val="00994F1D"/>
    <w:rsid w:val="009A0099"/>
    <w:rsid w:val="009B0BEF"/>
    <w:rsid w:val="009B717C"/>
    <w:rsid w:val="009C3D33"/>
    <w:rsid w:val="009C6B6F"/>
    <w:rsid w:val="009F0ECD"/>
    <w:rsid w:val="009F3274"/>
    <w:rsid w:val="009F55DF"/>
    <w:rsid w:val="00A25087"/>
    <w:rsid w:val="00A3236A"/>
    <w:rsid w:val="00A346AB"/>
    <w:rsid w:val="00A40F02"/>
    <w:rsid w:val="00A57C1B"/>
    <w:rsid w:val="00A62A03"/>
    <w:rsid w:val="00A74386"/>
    <w:rsid w:val="00A743A4"/>
    <w:rsid w:val="00A86182"/>
    <w:rsid w:val="00A92F70"/>
    <w:rsid w:val="00A931FA"/>
    <w:rsid w:val="00A97478"/>
    <w:rsid w:val="00AB122E"/>
    <w:rsid w:val="00AB1AD1"/>
    <w:rsid w:val="00AC2514"/>
    <w:rsid w:val="00AC763A"/>
    <w:rsid w:val="00AC787E"/>
    <w:rsid w:val="00AC7B15"/>
    <w:rsid w:val="00AD7F5E"/>
    <w:rsid w:val="00AE7B2B"/>
    <w:rsid w:val="00B15E5E"/>
    <w:rsid w:val="00B20FD3"/>
    <w:rsid w:val="00B259D9"/>
    <w:rsid w:val="00B31AE6"/>
    <w:rsid w:val="00B374AD"/>
    <w:rsid w:val="00B46E61"/>
    <w:rsid w:val="00B65C53"/>
    <w:rsid w:val="00B872F8"/>
    <w:rsid w:val="00B939FF"/>
    <w:rsid w:val="00BA3B3A"/>
    <w:rsid w:val="00BB4019"/>
    <w:rsid w:val="00BC2E67"/>
    <w:rsid w:val="00BC62D7"/>
    <w:rsid w:val="00BC7950"/>
    <w:rsid w:val="00BD1477"/>
    <w:rsid w:val="00BE18BA"/>
    <w:rsid w:val="00C06BEB"/>
    <w:rsid w:val="00C12C5C"/>
    <w:rsid w:val="00C154E5"/>
    <w:rsid w:val="00C169B8"/>
    <w:rsid w:val="00C7017C"/>
    <w:rsid w:val="00C83F61"/>
    <w:rsid w:val="00CA42FF"/>
    <w:rsid w:val="00CB72B0"/>
    <w:rsid w:val="00CC53FA"/>
    <w:rsid w:val="00CD1CC3"/>
    <w:rsid w:val="00CD3FF3"/>
    <w:rsid w:val="00CD50C4"/>
    <w:rsid w:val="00D06331"/>
    <w:rsid w:val="00D275C6"/>
    <w:rsid w:val="00D3347D"/>
    <w:rsid w:val="00D340B1"/>
    <w:rsid w:val="00D3671F"/>
    <w:rsid w:val="00D37BA0"/>
    <w:rsid w:val="00D45829"/>
    <w:rsid w:val="00D51A7D"/>
    <w:rsid w:val="00D606E7"/>
    <w:rsid w:val="00D61BEE"/>
    <w:rsid w:val="00D64CF7"/>
    <w:rsid w:val="00D80E5B"/>
    <w:rsid w:val="00D87C8E"/>
    <w:rsid w:val="00D96330"/>
    <w:rsid w:val="00DA074E"/>
    <w:rsid w:val="00DA76B4"/>
    <w:rsid w:val="00DE2D4C"/>
    <w:rsid w:val="00DE5456"/>
    <w:rsid w:val="00DE6156"/>
    <w:rsid w:val="00DE6166"/>
    <w:rsid w:val="00E01A05"/>
    <w:rsid w:val="00E10441"/>
    <w:rsid w:val="00E419F5"/>
    <w:rsid w:val="00E43CC3"/>
    <w:rsid w:val="00E57105"/>
    <w:rsid w:val="00E6135C"/>
    <w:rsid w:val="00E70A92"/>
    <w:rsid w:val="00E86EDD"/>
    <w:rsid w:val="00EA6FBE"/>
    <w:rsid w:val="00EB4357"/>
    <w:rsid w:val="00EC40BC"/>
    <w:rsid w:val="00EC6946"/>
    <w:rsid w:val="00ED2816"/>
    <w:rsid w:val="00EE5AD4"/>
    <w:rsid w:val="00F006C1"/>
    <w:rsid w:val="00F202D1"/>
    <w:rsid w:val="00F24C2F"/>
    <w:rsid w:val="00F368E8"/>
    <w:rsid w:val="00F467A5"/>
    <w:rsid w:val="00F52FDD"/>
    <w:rsid w:val="00F56BE6"/>
    <w:rsid w:val="00F81FCD"/>
    <w:rsid w:val="00F868AB"/>
    <w:rsid w:val="00FA2416"/>
    <w:rsid w:val="00FA35B3"/>
    <w:rsid w:val="00FB3A59"/>
    <w:rsid w:val="00FC2C4D"/>
    <w:rsid w:val="00FC75E2"/>
    <w:rsid w:val="00FD0172"/>
    <w:rsid w:val="00FD6FC1"/>
    <w:rsid w:val="00FD7F4B"/>
    <w:rsid w:val="00FE0E2B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Калагина Валентина Федоровна</dc:creator>
  <cp:keywords/>
  <dc:description/>
  <cp:lastModifiedBy>Маслова Елена Николаевна</cp:lastModifiedBy>
  <cp:revision>44</cp:revision>
  <cp:lastPrinted>2018-04-11T10:54:00Z</cp:lastPrinted>
  <dcterms:created xsi:type="dcterms:W3CDTF">2014-03-25T10:34:00Z</dcterms:created>
  <dcterms:modified xsi:type="dcterms:W3CDTF">2018-04-11T12:39:00Z</dcterms:modified>
</cp:coreProperties>
</file>