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E18" w:rsidRDefault="00140E18" w:rsidP="00140E18">
      <w:pPr>
        <w:jc w:val="center"/>
        <w:rPr>
          <w:b/>
        </w:rPr>
      </w:pPr>
      <w:r>
        <w:rPr>
          <w:b/>
        </w:rPr>
        <w:t>Сводный отчет о результатах проведения антикоррупционного мониторинга</w:t>
      </w:r>
    </w:p>
    <w:p w:rsidR="00140E18" w:rsidRDefault="00140E18" w:rsidP="00140E18">
      <w:pPr>
        <w:jc w:val="center"/>
        <w:rPr>
          <w:b/>
        </w:rPr>
      </w:pPr>
    </w:p>
    <w:p w:rsidR="00140E18" w:rsidRDefault="00140E18" w:rsidP="00140E18">
      <w:pPr>
        <w:jc w:val="center"/>
        <w:rPr>
          <w:b/>
        </w:rPr>
      </w:pPr>
    </w:p>
    <w:p w:rsidR="00140E18" w:rsidRDefault="00140E18" w:rsidP="00140E18">
      <w:pPr>
        <w:ind w:firstLine="540"/>
        <w:jc w:val="both"/>
      </w:pPr>
      <w:r>
        <w:t xml:space="preserve">План проведения мониторинга </w:t>
      </w:r>
      <w:r w:rsidR="00F83BE2">
        <w:t>разработан и утвержден, комиссией</w:t>
      </w:r>
      <w:r>
        <w:t xml:space="preserve"> для организации и проведения антикоррупционного мониторинга создан</w:t>
      </w:r>
      <w:r w:rsidR="00607062">
        <w:t xml:space="preserve">а и утверждена </w:t>
      </w:r>
      <w:r w:rsidR="00E84610">
        <w:t>постановлением</w:t>
      </w:r>
      <w:bookmarkStart w:id="0" w:name="_GoBack"/>
      <w:bookmarkEnd w:id="0"/>
      <w:r w:rsidR="00607062">
        <w:t xml:space="preserve"> администрации Воздвиженского сельсовета № 3 от 19.01.2016 г</w:t>
      </w:r>
      <w:r>
        <w:t>.</w:t>
      </w:r>
    </w:p>
    <w:p w:rsidR="00140E18" w:rsidRDefault="00140E18" w:rsidP="00140E18">
      <w:pPr>
        <w:ind w:firstLine="540"/>
        <w:jc w:val="both"/>
      </w:pPr>
      <w:r>
        <w:t>Формы опросных листов социологического исследования, методика учета и проведения результатов социологического опроса разработаны комиссией по организации и проведения антикоррупционного мониторинга.</w:t>
      </w:r>
    </w:p>
    <w:p w:rsidR="00140E18" w:rsidRDefault="00140E18" w:rsidP="00140E18">
      <w:pPr>
        <w:ind w:firstLine="540"/>
        <w:jc w:val="both"/>
      </w:pPr>
      <w:r>
        <w:t xml:space="preserve">Социологический опрос </w:t>
      </w:r>
      <w:r w:rsidR="00607062">
        <w:t>был  назначен на 10 августа 2016 г.</w:t>
      </w:r>
      <w:r>
        <w:t>, комиссия по проведению о</w:t>
      </w:r>
      <w:r w:rsidR="00607062">
        <w:t>проса утверждена  распоряжением администрации Воздвиженского сельсовета № 14 от 04.08.2016 г.</w:t>
      </w:r>
    </w:p>
    <w:p w:rsidR="00140E18" w:rsidRDefault="00140E18" w:rsidP="00140E18">
      <w:pPr>
        <w:ind w:firstLine="540"/>
        <w:jc w:val="both"/>
      </w:pPr>
      <w:r>
        <w:t>Мониторинг средств массовой информации по публикациям антикоррупционной тема</w:t>
      </w:r>
      <w:r w:rsidR="00607062">
        <w:t>тики проведен  01 июля 2016 г. Всего публикаций – одна.</w:t>
      </w:r>
    </w:p>
    <w:p w:rsidR="00140E18" w:rsidRDefault="00140E18" w:rsidP="00140E18">
      <w:pPr>
        <w:ind w:firstLine="540"/>
        <w:jc w:val="both"/>
      </w:pPr>
      <w:r>
        <w:t>Антикоррупционная экспертиза нормативных пра</w:t>
      </w:r>
      <w:r w:rsidR="00607062">
        <w:t>вовых актов Воздвиженского сельсовета</w:t>
      </w:r>
      <w:r>
        <w:t xml:space="preserve"> и их проектов, а так же проверки соблюдения муниципальными служащими запретов и ограничений, связанных с муниципальной службой проведены. По результатам проведения экспертизы коррупциогенных факторов </w:t>
      </w:r>
      <w:r>
        <w:rPr>
          <w:highlight w:val="yellow"/>
        </w:rPr>
        <w:t>не выявлено</w:t>
      </w:r>
      <w:r>
        <w:t xml:space="preserve">. </w:t>
      </w:r>
    </w:p>
    <w:p w:rsidR="00140E18" w:rsidRDefault="00140E18" w:rsidP="00140E18">
      <w:pPr>
        <w:ind w:firstLine="540"/>
        <w:jc w:val="both"/>
      </w:pPr>
      <w:proofErr w:type="gramStart"/>
      <w:r>
        <w:t>Анализ данных орга</w:t>
      </w:r>
      <w:r w:rsidR="00607062">
        <w:t>нов местного самоуправления Воздвиженского сельсовета</w:t>
      </w:r>
      <w:r>
        <w:t xml:space="preserve"> о результатах проверок проведения антикоррупционной экспертизы нормативных</w:t>
      </w:r>
      <w:r w:rsidR="00607062">
        <w:t xml:space="preserve"> правовых актов Воздвиженского сельсовета </w:t>
      </w:r>
      <w:r>
        <w:t xml:space="preserve"> и их проектов показал, что коррупциогенных факторов не выявлено).</w:t>
      </w:r>
      <w:proofErr w:type="gramEnd"/>
    </w:p>
    <w:p w:rsidR="00140E18" w:rsidRDefault="00140E18" w:rsidP="00140E18">
      <w:pPr>
        <w:ind w:firstLine="540"/>
        <w:jc w:val="both"/>
      </w:pPr>
      <w:r>
        <w:t>Анализ данных органов местного с</w:t>
      </w:r>
      <w:r w:rsidR="00607062">
        <w:t>амоуправления Воздвиженского сельсовета</w:t>
      </w:r>
      <w:r>
        <w:t xml:space="preserve"> о результатах проверок соблюдения муниципальными служащими запретов и ограничений, связанных с муниципальной службой показал, что запреты и ограничения, связанные с муниципальной службой, </w:t>
      </w:r>
      <w:r>
        <w:rPr>
          <w:highlight w:val="yellow"/>
        </w:rPr>
        <w:t>соблюдаются</w:t>
      </w:r>
      <w:r w:rsidR="00607062">
        <w:t>.</w:t>
      </w:r>
    </w:p>
    <w:p w:rsidR="00140E18" w:rsidRDefault="00140E18" w:rsidP="00140E18">
      <w:pPr>
        <w:ind w:firstLine="540"/>
        <w:jc w:val="both"/>
      </w:pPr>
      <w:proofErr w:type="gramStart"/>
      <w:r>
        <w:t>Согласно Плана</w:t>
      </w:r>
      <w:proofErr w:type="gramEnd"/>
      <w:r>
        <w:t xml:space="preserve"> мероприятий по противодействию коррупции было п</w:t>
      </w:r>
      <w:r w:rsidR="00607062">
        <w:t>роведено: сбор информации, анализ нормативно-правовых актов администрации и сельского Совета Воздвиженского сельсовета, анкетирование населения.</w:t>
      </w:r>
    </w:p>
    <w:p w:rsidR="00140E18" w:rsidRDefault="00140E18" w:rsidP="00140E18">
      <w:pPr>
        <w:ind w:firstLine="540"/>
        <w:jc w:val="both"/>
      </w:pPr>
      <w:r>
        <w:t xml:space="preserve">По результатам социологического исследования и </w:t>
      </w:r>
      <w:proofErr w:type="gramStart"/>
      <w:r>
        <w:t>аналитических материалов, подготовленных в ходе проведения антикоррупционного мониторинга было</w:t>
      </w:r>
      <w:proofErr w:type="gramEnd"/>
      <w:r>
        <w:t xml:space="preserve"> выявлено, что в целом  </w:t>
      </w:r>
      <w:r w:rsidR="00607062">
        <w:t>коррупциогенных факторов не выявлено</w:t>
      </w:r>
      <w:r>
        <w:t>.</w:t>
      </w:r>
    </w:p>
    <w:p w:rsidR="00140E18" w:rsidRDefault="00140E18" w:rsidP="00140E18">
      <w:pPr>
        <w:ind w:firstLine="540"/>
        <w:jc w:val="both"/>
      </w:pPr>
      <w:r>
        <w:t>Таким образом, антикоррупционные ме</w:t>
      </w:r>
      <w:r w:rsidR="00607062">
        <w:t>ры на территории  Воздвиженского сельсовета</w:t>
      </w:r>
      <w:r>
        <w:t xml:space="preserve"> реализуются </w:t>
      </w:r>
      <w:r w:rsidR="00607062">
        <w:rPr>
          <w:highlight w:val="yellow"/>
        </w:rPr>
        <w:t>эффективно</w:t>
      </w:r>
      <w:r>
        <w:t>.</w:t>
      </w:r>
    </w:p>
    <w:p w:rsidR="00140E18" w:rsidRDefault="00140E18" w:rsidP="00140E18">
      <w:pPr>
        <w:ind w:firstLine="540"/>
        <w:jc w:val="both"/>
      </w:pPr>
      <w:r>
        <w:t>Результаты антикоррупционного мониторинга на заседании комиссии рассмотрены и</w:t>
      </w:r>
      <w:r w:rsidR="00607062">
        <w:t xml:space="preserve"> будут размещены</w:t>
      </w:r>
      <w:r>
        <w:t xml:space="preserve"> в средствах массовой информации (информационно-телекоммуникационной сети Интернет</w:t>
      </w:r>
      <w:r w:rsidR="00607062">
        <w:t xml:space="preserve"> на сайте администрации Воскресенского муниципального района</w:t>
      </w:r>
      <w:r>
        <w:t>).</w:t>
      </w:r>
    </w:p>
    <w:p w:rsidR="00140E18" w:rsidRDefault="00140E18" w:rsidP="00140E18"/>
    <w:p w:rsidR="00660F5C" w:rsidRDefault="00660F5C" w:rsidP="00140E18"/>
    <w:p w:rsidR="00971F90" w:rsidRDefault="00971F90" w:rsidP="00140E18"/>
    <w:p w:rsidR="00971F90" w:rsidRDefault="00971F90" w:rsidP="00140E18"/>
    <w:p w:rsidR="00140E18" w:rsidRDefault="00140E18" w:rsidP="00140E18">
      <w:r>
        <w:t xml:space="preserve">Председатель комиссии </w:t>
      </w:r>
    </w:p>
    <w:p w:rsidR="00140E18" w:rsidRDefault="00140E18" w:rsidP="00140E18">
      <w:r>
        <w:t xml:space="preserve">по организации и проведения антикоррупционного мониторинга     </w:t>
      </w:r>
      <w:r w:rsidR="00511D64">
        <w:t xml:space="preserve">                       </w:t>
      </w:r>
      <w:proofErr w:type="spellStart"/>
      <w:r w:rsidR="00511D64">
        <w:t>Н.П.Лебедев</w:t>
      </w:r>
      <w:proofErr w:type="spellEnd"/>
    </w:p>
    <w:p w:rsidR="00F83BE2" w:rsidRDefault="00F83BE2" w:rsidP="00140E18"/>
    <w:p w:rsidR="00F83BE2" w:rsidRDefault="00F83BE2" w:rsidP="00140E18"/>
    <w:p w:rsidR="00F83BE2" w:rsidRDefault="00F83BE2" w:rsidP="00140E18"/>
    <w:p w:rsidR="00F83BE2" w:rsidRDefault="00F83BE2" w:rsidP="00140E18"/>
    <w:p w:rsidR="00F83BE2" w:rsidRDefault="00F83BE2" w:rsidP="00140E18"/>
    <w:p w:rsidR="00F83BE2" w:rsidRDefault="00F83BE2" w:rsidP="00140E18"/>
    <w:p w:rsidR="00F83BE2" w:rsidRDefault="00F83BE2" w:rsidP="00140E18"/>
    <w:p w:rsidR="00F83BE2" w:rsidRDefault="00F83BE2" w:rsidP="00140E18"/>
    <w:p w:rsidR="00140E18" w:rsidRDefault="00140E18" w:rsidP="00140E18"/>
    <w:p w:rsidR="00140E18" w:rsidRDefault="00140E18" w:rsidP="00140E18">
      <w:pPr>
        <w:jc w:val="center"/>
      </w:pPr>
    </w:p>
    <w:p w:rsidR="00140E18" w:rsidRDefault="00140E18" w:rsidP="00140E18">
      <w:pPr>
        <w:jc w:val="center"/>
        <w:rPr>
          <w:b/>
        </w:rPr>
      </w:pPr>
    </w:p>
    <w:sectPr w:rsidR="00140E18" w:rsidSect="00140E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5D"/>
    <w:rsid w:val="000A01DB"/>
    <w:rsid w:val="00140E18"/>
    <w:rsid w:val="0051185D"/>
    <w:rsid w:val="00511D64"/>
    <w:rsid w:val="00607062"/>
    <w:rsid w:val="00660F5C"/>
    <w:rsid w:val="007F66E4"/>
    <w:rsid w:val="00971F90"/>
    <w:rsid w:val="00E84610"/>
    <w:rsid w:val="00F8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374</Words>
  <Characters>2136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Дорожкина</cp:lastModifiedBy>
  <cp:revision>10</cp:revision>
  <cp:lastPrinted>2016-08-16T04:08:00Z</cp:lastPrinted>
  <dcterms:created xsi:type="dcterms:W3CDTF">2016-08-11T10:03:00Z</dcterms:created>
  <dcterms:modified xsi:type="dcterms:W3CDTF">2016-09-14T12:12:00Z</dcterms:modified>
</cp:coreProperties>
</file>