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07" w:rsidRDefault="00525A07" w:rsidP="00525A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</w:t>
      </w:r>
    </w:p>
    <w:p w:rsidR="00525A07" w:rsidRDefault="00525A07" w:rsidP="00525A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525A07" w:rsidRDefault="00525A07" w:rsidP="00525A0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25A07" w:rsidRDefault="00525A07" w:rsidP="00525A0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25A07" w:rsidRDefault="00525A07" w:rsidP="00525A07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5A07" w:rsidRDefault="00F311C8" w:rsidP="00525A07">
      <w:pPr>
        <w:ind w:left="8647" w:hanging="8647"/>
        <w:rPr>
          <w:rFonts w:ascii="Arial" w:hAnsi="Arial" w:cs="Arial"/>
        </w:rPr>
      </w:pPr>
      <w:r>
        <w:rPr>
          <w:rFonts w:ascii="Arial" w:hAnsi="Arial" w:cs="Arial"/>
        </w:rPr>
        <w:t>17 марта 2017 г.</w:t>
      </w:r>
      <w:r>
        <w:rPr>
          <w:rFonts w:ascii="Arial" w:hAnsi="Arial" w:cs="Arial"/>
        </w:rPr>
        <w:tab/>
        <w:t>№ 10</w:t>
      </w:r>
      <w:bookmarkStart w:id="0" w:name="_GoBack"/>
      <w:bookmarkEnd w:id="0"/>
    </w:p>
    <w:p w:rsidR="007A078D" w:rsidRPr="00525A07" w:rsidRDefault="00525A07" w:rsidP="00525A07">
      <w:pPr>
        <w:jc w:val="center"/>
        <w:rPr>
          <w:rFonts w:ascii="Arial" w:hAnsi="Arial" w:cs="Arial"/>
          <w:b/>
          <w:sz w:val="32"/>
          <w:szCs w:val="32"/>
        </w:rPr>
      </w:pPr>
      <w:r w:rsidRPr="00525A0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7F6B1E" w:rsidRPr="00525A07">
        <w:rPr>
          <w:rFonts w:ascii="Arial" w:hAnsi="Arial" w:cs="Arial"/>
          <w:b/>
          <w:sz w:val="32"/>
          <w:szCs w:val="32"/>
        </w:rPr>
        <w:t>полож</w:t>
      </w:r>
      <w:r w:rsidR="007F0E65">
        <w:rPr>
          <w:rFonts w:ascii="Arial" w:hAnsi="Arial" w:cs="Arial"/>
          <w:b/>
          <w:sz w:val="32"/>
          <w:szCs w:val="32"/>
        </w:rPr>
        <w:t>ение о публичных слушаниях, утвержденное</w:t>
      </w:r>
      <w:r w:rsidR="007F6B1E" w:rsidRPr="00525A07">
        <w:rPr>
          <w:rFonts w:ascii="Arial" w:hAnsi="Arial" w:cs="Arial"/>
          <w:b/>
          <w:sz w:val="32"/>
          <w:szCs w:val="32"/>
        </w:rPr>
        <w:t xml:space="preserve"> решением сельского Совета Воздвиженского сельсовета Воскресенского муниципального района от 28.02.2014 г. № 5»</w:t>
      </w:r>
    </w:p>
    <w:p w:rsidR="007F6B1E" w:rsidRDefault="007F6B1E" w:rsidP="00525A07">
      <w:pPr>
        <w:pStyle w:val="Default"/>
        <w:rPr>
          <w:sz w:val="23"/>
          <w:szCs w:val="23"/>
        </w:rPr>
      </w:pPr>
    </w:p>
    <w:p w:rsidR="007F6B1E" w:rsidRPr="00525A07" w:rsidRDefault="007F6B1E" w:rsidP="007F0E65">
      <w:pPr>
        <w:pStyle w:val="Default"/>
        <w:ind w:firstLine="540"/>
        <w:jc w:val="both"/>
        <w:rPr>
          <w:rFonts w:ascii="Arial" w:hAnsi="Arial" w:cs="Arial"/>
        </w:rPr>
      </w:pPr>
      <w:r w:rsidRPr="00525A07">
        <w:rPr>
          <w:rFonts w:ascii="Arial" w:hAnsi="Arial" w:cs="Arial"/>
        </w:rPr>
        <w:t>В целях обсуждения с участием жителей Воздвиженского сельсовета Воскресенского муниципального района Нижегородской области проектов муниципальных правовых актов и иных вопросов, руководствуясь статьей  28 Федерального закона от 06.10.2003 N 131-ФЗ "Об общих принципах организации местного самоуправления в Российской Федерации",статьей 1 Федерального закона от 28.12.2016 г. № 494-ФЗ «О внесении изменений в отдельные законодательные акты Российской Федерации», Уставом Воздвиженского сельского Совета  Воскресенского муниципального района Нижегородской области,</w:t>
      </w:r>
      <w:r w:rsidR="009A7E25" w:rsidRPr="00525A07">
        <w:rPr>
          <w:rFonts w:ascii="Arial" w:hAnsi="Arial" w:cs="Arial"/>
        </w:rPr>
        <w:t xml:space="preserve"> </w:t>
      </w:r>
      <w:r w:rsidRPr="00525A07">
        <w:rPr>
          <w:rFonts w:ascii="Arial" w:hAnsi="Arial" w:cs="Arial"/>
          <w:bCs/>
        </w:rPr>
        <w:t xml:space="preserve">Сельский совет </w:t>
      </w:r>
      <w:r w:rsidR="009A7E25" w:rsidRPr="00525A07">
        <w:rPr>
          <w:rFonts w:ascii="Arial" w:hAnsi="Arial" w:cs="Arial"/>
          <w:bCs/>
        </w:rPr>
        <w:t xml:space="preserve">Воздвиженского сельсовета Воскресенского муниципального района Нижегородской области </w:t>
      </w:r>
      <w:r w:rsidRPr="007F0E65">
        <w:rPr>
          <w:rFonts w:ascii="Arial" w:hAnsi="Arial" w:cs="Arial"/>
          <w:b/>
          <w:bCs/>
          <w:spacing w:val="60"/>
        </w:rPr>
        <w:t>решил</w:t>
      </w:r>
      <w:r w:rsidRPr="00525A07">
        <w:rPr>
          <w:rFonts w:ascii="Arial" w:hAnsi="Arial" w:cs="Arial"/>
          <w:bCs/>
        </w:rPr>
        <w:t>:</w:t>
      </w:r>
    </w:p>
    <w:p w:rsidR="007F6B1E" w:rsidRPr="00525A07" w:rsidRDefault="007F6B1E" w:rsidP="007F6B1E">
      <w:pPr>
        <w:pStyle w:val="Default"/>
        <w:ind w:firstLine="540"/>
        <w:jc w:val="both"/>
        <w:rPr>
          <w:rFonts w:ascii="Arial" w:hAnsi="Arial" w:cs="Arial"/>
        </w:rPr>
      </w:pPr>
      <w:r w:rsidRPr="00525A07">
        <w:rPr>
          <w:rFonts w:ascii="Arial" w:hAnsi="Arial" w:cs="Arial"/>
        </w:rPr>
        <w:t>1.Внести в Положение о публичных слушаниях в Воздвиженском сельсовете Воскресенского муниципального района Нижегородской области, утвержденное решением сельского Совета Воздвиженского сельсовета Воскресенского муниципального района от 28.02.2014 г. № 5 следующие изменения: статью 3 «Проекты муниципальных правовых актов и вопросы, выносимые на публичные слушания» изложить в новой редакции:</w:t>
      </w:r>
    </w:p>
    <w:p w:rsidR="007F6B1E" w:rsidRPr="00525A07" w:rsidRDefault="007F6B1E" w:rsidP="007F6B1E">
      <w:pPr>
        <w:pStyle w:val="Default"/>
        <w:ind w:firstLine="540"/>
        <w:jc w:val="both"/>
        <w:rPr>
          <w:rFonts w:ascii="Arial" w:hAnsi="Arial" w:cs="Arial"/>
        </w:rPr>
      </w:pPr>
      <w:r w:rsidRPr="00525A07">
        <w:rPr>
          <w:rFonts w:ascii="Arial" w:hAnsi="Arial" w:cs="Arial"/>
        </w:rPr>
        <w:t>Статья 3 «Проекты муниципальных правовых актов и вопросы, выносимые на публичные слушания»</w:t>
      </w:r>
    </w:p>
    <w:p w:rsidR="00224C37" w:rsidRPr="00525A07" w:rsidRDefault="00224C37" w:rsidP="00224C3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525A07">
        <w:rPr>
          <w:rFonts w:ascii="Arial" w:hAnsi="Arial" w:cs="Arial"/>
        </w:rPr>
        <w:t>3.1.</w:t>
      </w:r>
      <w:r w:rsidRPr="00525A07">
        <w:rPr>
          <w:rFonts w:ascii="Arial" w:hAnsi="Arial" w:cs="Arial"/>
          <w:color w:val="000000"/>
        </w:rPr>
        <w:t xml:space="preserve"> Проект Устава Воздвиженского сельсовета,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history="1">
        <w:r w:rsidRPr="00525A07">
          <w:rPr>
            <w:rFonts w:ascii="Arial" w:hAnsi="Arial" w:cs="Arial"/>
          </w:rPr>
          <w:t>Конституции</w:t>
        </w:r>
      </w:hyperlink>
      <w:r w:rsidRPr="00525A07">
        <w:rPr>
          <w:rFonts w:ascii="Arial" w:hAnsi="Arial" w:cs="Arial"/>
        </w:rPr>
        <w:t> </w:t>
      </w:r>
      <w:r w:rsidRPr="00525A07">
        <w:rPr>
          <w:rFonts w:ascii="Arial" w:hAnsi="Arial" w:cs="Arial"/>
          <w:color w:val="000000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24C37" w:rsidRPr="00525A07" w:rsidRDefault="00224C37" w:rsidP="00224C3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" w:name="dst100331"/>
      <w:bookmarkEnd w:id="1"/>
      <w:r w:rsidRPr="00525A07">
        <w:rPr>
          <w:rFonts w:ascii="Arial" w:hAnsi="Arial" w:cs="Arial"/>
          <w:color w:val="000000"/>
        </w:rPr>
        <w:t>3.2) проект бюджета Воздвиженского сельсовета и отчет о его исполнении;</w:t>
      </w:r>
    </w:p>
    <w:p w:rsidR="00224C37" w:rsidRPr="00525A07" w:rsidRDefault="00224C37" w:rsidP="00224C3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2" w:name="dst597"/>
      <w:bookmarkEnd w:id="2"/>
      <w:r w:rsidRPr="00525A07">
        <w:rPr>
          <w:rFonts w:ascii="Arial" w:hAnsi="Arial" w:cs="Arial"/>
          <w:color w:val="000000"/>
        </w:rPr>
        <w:t>3.3)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 кодексом 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24C37" w:rsidRPr="00525A07" w:rsidRDefault="00224C37" w:rsidP="00224C3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645"/>
      <w:bookmarkEnd w:id="3"/>
      <w:r w:rsidRPr="00525A07">
        <w:rPr>
          <w:rFonts w:ascii="Arial" w:hAnsi="Arial" w:cs="Arial"/>
          <w:color w:val="000000"/>
        </w:rPr>
        <w:t>3.4) вопросы о преобразовании муниципального образования, за исключением случаев, если в соответствии со статьей 13 Ф</w:t>
      </w:r>
      <w:r w:rsidR="005508DF" w:rsidRPr="00525A07">
        <w:rPr>
          <w:rFonts w:ascii="Arial" w:hAnsi="Arial" w:cs="Arial"/>
          <w:color w:val="000000"/>
        </w:rPr>
        <w:t>едерального закона от 06.10.2003</w:t>
      </w:r>
      <w:r w:rsidRPr="00525A07">
        <w:rPr>
          <w:rFonts w:ascii="Arial" w:hAnsi="Arial" w:cs="Arial"/>
          <w:color w:val="000000"/>
        </w:rPr>
        <w:t xml:space="preserve"> г. № </w:t>
      </w:r>
      <w:r w:rsidRPr="00525A07">
        <w:rPr>
          <w:rFonts w:ascii="Arial" w:hAnsi="Arial" w:cs="Arial"/>
          <w:color w:val="000000"/>
        </w:rPr>
        <w:lastRenderedPageBreak/>
        <w:t>131-Ф</w:t>
      </w:r>
      <w:r w:rsidR="005508DF" w:rsidRPr="00525A07">
        <w:rPr>
          <w:rFonts w:ascii="Arial" w:hAnsi="Arial" w:cs="Arial"/>
          <w:color w:val="000000"/>
        </w:rPr>
        <w:t>З</w:t>
      </w:r>
      <w:r w:rsidR="007F0E65">
        <w:rPr>
          <w:rFonts w:ascii="Arial" w:hAnsi="Arial" w:cs="Arial"/>
          <w:color w:val="000000"/>
        </w:rPr>
        <w:t>,</w:t>
      </w:r>
      <w:r w:rsidRPr="00525A07">
        <w:rPr>
          <w:rFonts w:ascii="Arial" w:hAnsi="Arial" w:cs="Arial"/>
          <w:color w:val="000000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7F6B1E" w:rsidRPr="00525A07" w:rsidRDefault="00224C37" w:rsidP="00224C37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323"/>
      <w:bookmarkEnd w:id="4"/>
      <w:r w:rsidRPr="00525A07">
        <w:rPr>
          <w:rFonts w:ascii="Arial" w:hAnsi="Arial" w:cs="Arial"/>
          <w:color w:val="000000"/>
        </w:rP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7F6B1E" w:rsidRPr="00525A07" w:rsidRDefault="007F6B1E" w:rsidP="007F6B1E">
      <w:pPr>
        <w:pStyle w:val="Default"/>
        <w:ind w:firstLine="540"/>
        <w:jc w:val="both"/>
        <w:rPr>
          <w:rFonts w:ascii="Arial" w:hAnsi="Arial" w:cs="Arial"/>
        </w:rPr>
      </w:pPr>
      <w:r w:rsidRPr="00525A07">
        <w:rPr>
          <w:rFonts w:ascii="Arial" w:hAnsi="Arial" w:cs="Arial"/>
        </w:rPr>
        <w:t>2. Опубликовать настоящее решение на сайте районной администрации.</w:t>
      </w:r>
    </w:p>
    <w:p w:rsidR="007F6B1E" w:rsidRPr="00525A07" w:rsidRDefault="007F0E65" w:rsidP="007F6B1E">
      <w:pPr>
        <w:pStyle w:val="Defaul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F6B1E" w:rsidRPr="00525A07">
        <w:rPr>
          <w:rFonts w:ascii="Arial" w:hAnsi="Arial" w:cs="Arial"/>
        </w:rPr>
        <w:t xml:space="preserve">Настоящее решение вступает в силу со дня его официального опубликования. </w:t>
      </w:r>
    </w:p>
    <w:p w:rsidR="007F6B1E" w:rsidRPr="00525A07" w:rsidRDefault="007F0E65" w:rsidP="007F6B1E">
      <w:pPr>
        <w:pStyle w:val="Defaul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6B1E" w:rsidRPr="00525A07">
        <w:rPr>
          <w:rFonts w:ascii="Arial" w:hAnsi="Arial" w:cs="Arial"/>
        </w:rPr>
        <w:t>.Конт</w:t>
      </w:r>
      <w:r>
        <w:rPr>
          <w:rFonts w:ascii="Arial" w:hAnsi="Arial" w:cs="Arial"/>
        </w:rPr>
        <w:t>роль за исполнением настоящего р</w:t>
      </w:r>
      <w:r w:rsidR="007F6B1E" w:rsidRPr="00525A07">
        <w:rPr>
          <w:rFonts w:ascii="Arial" w:hAnsi="Arial" w:cs="Arial"/>
        </w:rPr>
        <w:t xml:space="preserve">ешения возложить на </w:t>
      </w:r>
      <w:r w:rsidR="002105BA" w:rsidRPr="00525A07">
        <w:rPr>
          <w:rFonts w:ascii="Arial" w:hAnsi="Arial" w:cs="Arial"/>
        </w:rPr>
        <w:t>главу администрации</w:t>
      </w:r>
      <w:r w:rsidR="007F6B1E" w:rsidRPr="00525A07">
        <w:rPr>
          <w:rFonts w:ascii="Arial" w:hAnsi="Arial" w:cs="Arial"/>
        </w:rPr>
        <w:t xml:space="preserve"> Воздвиженского Сельского </w:t>
      </w:r>
      <w:r w:rsidR="002105BA" w:rsidRPr="00525A07">
        <w:rPr>
          <w:rFonts w:ascii="Arial" w:hAnsi="Arial" w:cs="Arial"/>
        </w:rPr>
        <w:t>И.Н. Охотникова</w:t>
      </w:r>
    </w:p>
    <w:p w:rsidR="007F6B1E" w:rsidRPr="00525A07" w:rsidRDefault="007F6B1E" w:rsidP="007F6B1E">
      <w:pPr>
        <w:pStyle w:val="Default"/>
        <w:ind w:firstLine="540"/>
        <w:jc w:val="both"/>
        <w:rPr>
          <w:rFonts w:ascii="Arial" w:hAnsi="Arial" w:cs="Arial"/>
        </w:rPr>
      </w:pPr>
    </w:p>
    <w:p w:rsidR="007F6B1E" w:rsidRPr="00525A07" w:rsidRDefault="007F6B1E" w:rsidP="007F6B1E">
      <w:pPr>
        <w:pStyle w:val="Default"/>
        <w:ind w:firstLine="540"/>
        <w:jc w:val="both"/>
        <w:rPr>
          <w:rFonts w:ascii="Arial" w:hAnsi="Arial" w:cs="Arial"/>
        </w:rPr>
      </w:pPr>
    </w:p>
    <w:p w:rsidR="007F6B1E" w:rsidRPr="00525A07" w:rsidRDefault="007F6B1E" w:rsidP="007F6B1E">
      <w:pPr>
        <w:pStyle w:val="Default"/>
        <w:rPr>
          <w:rFonts w:ascii="Arial" w:hAnsi="Arial" w:cs="Arial"/>
        </w:rPr>
      </w:pPr>
      <w:r w:rsidRPr="00525A07">
        <w:rPr>
          <w:rFonts w:ascii="Arial" w:hAnsi="Arial" w:cs="Arial"/>
        </w:rPr>
        <w:t>Глава местного самоуправления:</w:t>
      </w:r>
      <w:r w:rsidRPr="00525A07">
        <w:rPr>
          <w:rFonts w:ascii="Arial" w:hAnsi="Arial" w:cs="Arial"/>
        </w:rPr>
        <w:tab/>
      </w:r>
      <w:r w:rsidRPr="00525A07">
        <w:rPr>
          <w:rFonts w:ascii="Arial" w:hAnsi="Arial" w:cs="Arial"/>
        </w:rPr>
        <w:tab/>
      </w:r>
      <w:r w:rsidRPr="00525A07">
        <w:rPr>
          <w:rFonts w:ascii="Arial" w:hAnsi="Arial" w:cs="Arial"/>
        </w:rPr>
        <w:tab/>
      </w:r>
      <w:r w:rsidRPr="00525A07">
        <w:rPr>
          <w:rFonts w:ascii="Arial" w:hAnsi="Arial" w:cs="Arial"/>
        </w:rPr>
        <w:tab/>
      </w:r>
      <w:r w:rsidR="007F0E65">
        <w:rPr>
          <w:rFonts w:ascii="Arial" w:hAnsi="Arial" w:cs="Arial"/>
        </w:rPr>
        <w:tab/>
      </w:r>
      <w:r w:rsidR="002105BA" w:rsidRPr="00525A07">
        <w:rPr>
          <w:rFonts w:ascii="Arial" w:hAnsi="Arial" w:cs="Arial"/>
        </w:rPr>
        <w:t>Н.П. Лебедев</w:t>
      </w:r>
    </w:p>
    <w:p w:rsidR="007F6B1E" w:rsidRDefault="007F6B1E" w:rsidP="007F6B1E">
      <w:pPr>
        <w:jc w:val="center"/>
        <w:rPr>
          <w:rFonts w:ascii="Arial" w:hAnsi="Arial" w:cs="Arial"/>
          <w:b/>
        </w:rPr>
      </w:pPr>
    </w:p>
    <w:p w:rsidR="007F0E65" w:rsidRDefault="007F0E65" w:rsidP="007F0E65">
      <w:pPr>
        <w:spacing w:line="240" w:lineRule="atLeast"/>
        <w:ind w:left="-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Копия верна</w:t>
      </w:r>
    </w:p>
    <w:p w:rsidR="007F0E65" w:rsidRDefault="007F0E65" w:rsidP="007F0E65">
      <w:pPr>
        <w:spacing w:line="240" w:lineRule="atLeast"/>
        <w:ind w:left="-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 администрации</w:t>
      </w:r>
    </w:p>
    <w:p w:rsidR="007F0E65" w:rsidRDefault="007F0E65" w:rsidP="007F0E65">
      <w:pPr>
        <w:spacing w:line="240" w:lineRule="atLeast"/>
        <w:ind w:left="-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_________А.Х. Белова</w:t>
      </w:r>
    </w:p>
    <w:p w:rsidR="007F0E65" w:rsidRDefault="007F0E65" w:rsidP="007F0E65">
      <w:pPr>
        <w:spacing w:line="360" w:lineRule="auto"/>
        <w:jc w:val="both"/>
        <w:rPr>
          <w:rFonts w:ascii="Arial" w:hAnsi="Arial" w:cs="Arial"/>
        </w:rPr>
      </w:pPr>
    </w:p>
    <w:p w:rsidR="007F0E65" w:rsidRPr="00525A07" w:rsidRDefault="007F0E65" w:rsidP="007F6B1E">
      <w:pPr>
        <w:jc w:val="center"/>
        <w:rPr>
          <w:rFonts w:ascii="Arial" w:hAnsi="Arial" w:cs="Arial"/>
          <w:b/>
        </w:rPr>
      </w:pPr>
    </w:p>
    <w:sectPr w:rsidR="007F0E65" w:rsidRPr="00525A07" w:rsidSect="007F0E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0"/>
    <w:rsid w:val="002105BA"/>
    <w:rsid w:val="00224C37"/>
    <w:rsid w:val="00525A07"/>
    <w:rsid w:val="005508DF"/>
    <w:rsid w:val="007A078D"/>
    <w:rsid w:val="007F0E65"/>
    <w:rsid w:val="007F6B1E"/>
    <w:rsid w:val="009A7E25"/>
    <w:rsid w:val="00C86200"/>
    <w:rsid w:val="00F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F6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F6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F6B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F6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2017-04-03T10:29:00Z</cp:lastPrinted>
  <dcterms:created xsi:type="dcterms:W3CDTF">2017-02-27T05:17:00Z</dcterms:created>
  <dcterms:modified xsi:type="dcterms:W3CDTF">2017-04-03T10:38:00Z</dcterms:modified>
</cp:coreProperties>
</file>