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11" w:rsidRPr="002714CA" w:rsidRDefault="00883611" w:rsidP="00883611">
      <w:pPr>
        <w:autoSpaceDE w:val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1566" w:type="dxa"/>
        <w:tblInd w:w="567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566"/>
      </w:tblGrid>
      <w:tr w:rsidR="00883611" w:rsidRPr="002714CA" w:rsidTr="00104F5B">
        <w:trPr>
          <w:trHeight w:val="303"/>
        </w:trPr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2208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УТВЕРЖДАЮ</w:t>
            </w:r>
          </w:p>
        </w:tc>
      </w:tr>
      <w:tr w:rsidR="00883611" w:rsidRPr="002714CA" w:rsidTr="00104F5B">
        <w:trPr>
          <w:trHeight w:val="303"/>
        </w:trPr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2208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Руководитель (уполномоченное лицо)</w:t>
            </w:r>
          </w:p>
        </w:tc>
      </w:tr>
      <w:tr w:rsidR="00883611" w:rsidRPr="002714CA" w:rsidTr="00104F5B">
        <w:trPr>
          <w:trHeight w:val="303"/>
        </w:trPr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CA5657" w:rsidP="002208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Администрация Воскресенского муниципального района Нижегородской области</w:t>
            </w:r>
          </w:p>
        </w:tc>
      </w:tr>
      <w:tr w:rsidR="00883611" w:rsidRPr="002714CA" w:rsidTr="00104F5B">
        <w:trPr>
          <w:trHeight w:val="589"/>
        </w:trPr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2208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органа, осуществляющего функции</w:t>
            </w:r>
          </w:p>
          <w:p w:rsidR="00883611" w:rsidRPr="002714CA" w:rsidRDefault="00883611" w:rsidP="002208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и полномочия учредителя, главного распорядителя средств районного бюджета, муниципального учреждения)</w:t>
            </w:r>
          </w:p>
        </w:tc>
      </w:tr>
      <w:tr w:rsidR="00883611" w:rsidRPr="002714CA" w:rsidTr="00104F5B">
        <w:trPr>
          <w:trHeight w:val="87"/>
        </w:trPr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2208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rPr>
          <w:trHeight w:val="303"/>
        </w:trPr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CA5657" w:rsidP="002208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Глава администрации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__________   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Горячев Н.В</w:t>
            </w:r>
          </w:p>
        </w:tc>
      </w:tr>
      <w:tr w:rsidR="00883611" w:rsidRPr="002714CA" w:rsidTr="00104F5B">
        <w:trPr>
          <w:trHeight w:val="603"/>
        </w:trPr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2208FA" w:rsidP="002208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                   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(должность)       </w:t>
            </w:r>
            <w:r w:rsidR="00CA5657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</w:t>
            </w:r>
            <w:r w:rsidR="00CA5657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(подпись)    </w:t>
            </w:r>
            <w:r w:rsidR="00CA5657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(расшифровка подписи)</w:t>
            </w:r>
          </w:p>
          <w:p w:rsidR="00883611" w:rsidRPr="002714CA" w:rsidRDefault="00883611" w:rsidP="002208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rPr>
          <w:trHeight w:val="303"/>
        </w:trPr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CA5657" w:rsidP="00B544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"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 </w:t>
            </w:r>
            <w:r w:rsidR="00B544C3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1</w:t>
            </w:r>
            <w:r w:rsidR="00702BA6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7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   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"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</w:t>
            </w:r>
            <w:r w:rsidR="00104F5B" w:rsidRPr="00104F5B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дека</w:t>
            </w:r>
            <w:r w:rsidR="009C002B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бря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     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20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 1</w:t>
            </w:r>
            <w:r w:rsidR="00B544C3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8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 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г.</w:t>
            </w:r>
          </w:p>
        </w:tc>
      </w:tr>
      <w:tr w:rsidR="00883611" w:rsidRPr="002714CA" w:rsidTr="00104F5B">
        <w:trPr>
          <w:trHeight w:val="303"/>
        </w:trPr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883611" w:rsidRDefault="00883611" w:rsidP="002208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437DA9" w:rsidRPr="002714CA" w:rsidRDefault="00437DA9" w:rsidP="002208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МУНИЦИПАЛЬНОЕ ЗАДАНИЕ №</w:t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="009E0DF9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2</w:t>
      </w:r>
      <w:r w:rsidRPr="002714CA">
        <w:rPr>
          <w:rFonts w:ascii="Times New Roman" w:eastAsia="Times New Roman" w:hAnsi="Times New Roman" w:cs="Times New Roman"/>
          <w:noProof/>
          <w:color w:val="000000"/>
          <w:kern w:val="0"/>
          <w:position w:val="-3"/>
          <w:lang w:eastAsia="ru-RU" w:bidi="ar-SA"/>
        </w:rPr>
        <w:drawing>
          <wp:inline distT="0" distB="0" distL="0" distR="0">
            <wp:extent cx="57150" cy="152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11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на 20 </w:t>
      </w:r>
      <w:r w:rsidR="00CA5657"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 w:bidi="ar-SA"/>
        </w:rPr>
        <w:t>1</w:t>
      </w:r>
      <w:r w:rsidR="00B544C3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 w:bidi="ar-SA"/>
        </w:rPr>
        <w:t>9</w:t>
      </w: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год и на плановый период 20</w:t>
      </w:r>
      <w:r w:rsidR="00B544C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20</w:t>
      </w:r>
      <w:r w:rsidR="00A5598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 </w:t>
      </w: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и 20</w:t>
      </w:r>
      <w:r w:rsidR="00437DA9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2</w:t>
      </w:r>
      <w:r w:rsidR="00B544C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1</w:t>
      </w:r>
      <w:r w:rsidR="00A5598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 </w:t>
      </w: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годов</w:t>
      </w:r>
    </w:p>
    <w:p w:rsidR="00437DA9" w:rsidRPr="002714CA" w:rsidRDefault="00437DA9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4410" w:type="dxa"/>
        <w:jc w:val="center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9624"/>
        <w:gridCol w:w="1549"/>
        <w:gridCol w:w="3237"/>
      </w:tblGrid>
      <w:tr w:rsidR="00883611" w:rsidRPr="002714CA" w:rsidTr="00437DA9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Коды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</w:tr>
      <w:tr w:rsidR="00883611" w:rsidRPr="002714CA" w:rsidTr="00437DA9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CA5657" w:rsidRPr="002714CA" w:rsidRDefault="00883611" w:rsidP="00CA56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муниципального учреждения Воскресенского муниципального района Нижегородской области </w:t>
            </w:r>
          </w:p>
          <w:p w:rsidR="00883611" w:rsidRPr="002714CA" w:rsidRDefault="00AB58DE" w:rsidP="00CA56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Муниципальное бюджетное учреждение «Люкс»</w:t>
            </w:r>
            <w:r w:rsidR="00CA5657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  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Форма по</w:t>
            </w:r>
            <w:r w:rsidRPr="002714CA">
              <w:rPr>
                <w:rFonts w:ascii="Times New Roman" w:eastAsia="Times New Roman" w:hAnsi="Times New Roman" w:cs="Times New Roman"/>
                <w:strike/>
                <w:color w:val="00916D"/>
                <w:kern w:val="0"/>
                <w:lang w:eastAsia="ru-RU" w:bidi="ar-SA"/>
              </w:rPr>
              <w:t xml:space="preserve">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ОКУД </w:t>
            </w:r>
          </w:p>
        </w:tc>
        <w:tc>
          <w:tcPr>
            <w:tcW w:w="3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0506001 </w:t>
            </w:r>
          </w:p>
        </w:tc>
      </w:tr>
      <w:tr w:rsidR="00883611" w:rsidRPr="002714CA" w:rsidTr="00437DA9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Дата </w:t>
            </w:r>
          </w:p>
        </w:tc>
        <w:tc>
          <w:tcPr>
            <w:tcW w:w="3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B544C3" w:rsidP="00B544C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  <w:r w:rsidR="00702BA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</w:t>
            </w:r>
            <w:r w:rsidR="00CA5657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.</w:t>
            </w:r>
            <w:r w:rsidR="009C002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  <w:r w:rsidR="00104F5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="00CA5657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</w:tr>
      <w:tr w:rsidR="00883611" w:rsidRPr="002714CA" w:rsidTr="00437DA9">
        <w:trPr>
          <w:trHeight w:val="580"/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A846DF" w:rsidRPr="002714CA" w:rsidRDefault="00883611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Виды деятельности муниципального учреждения </w:t>
            </w:r>
          </w:p>
          <w:p w:rsidR="00A846DF" w:rsidRDefault="00962C3A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Жилищно-коммунальное хозяйство, благоустройство,градостроительная </w:t>
            </w:r>
            <w:r w:rsidR="00BD23F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деятельность,</w:t>
            </w:r>
            <w:r w:rsidR="00A846DF"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строительство и архитектура (Деятельность по чистке и уборке жилых зданий и нежилых</w:t>
            </w:r>
          </w:p>
          <w:p w:rsidR="00962C3A" w:rsidRPr="002714CA" w:rsidRDefault="00962C3A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помещений прочая)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сводному реестру </w:t>
            </w:r>
          </w:p>
        </w:tc>
        <w:tc>
          <w:tcPr>
            <w:tcW w:w="3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223У1299</w:t>
            </w:r>
          </w:p>
        </w:tc>
      </w:tr>
      <w:tr w:rsidR="00883611" w:rsidRPr="002714CA" w:rsidTr="00437DA9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</w:t>
            </w:r>
            <w:r w:rsidRPr="002714CA">
              <w:rPr>
                <w:rFonts w:ascii="Times New Roman" w:eastAsia="Times New Roman" w:hAnsi="Times New Roman" w:cs="Times New Roman"/>
                <w:color w:val="00916D"/>
                <w:kern w:val="0"/>
                <w:lang w:eastAsia="ru-RU" w:bidi="ar-SA"/>
              </w:rPr>
              <w:t xml:space="preserve">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ОКВЭД </w:t>
            </w:r>
          </w:p>
        </w:tc>
        <w:tc>
          <w:tcPr>
            <w:tcW w:w="3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5D669F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81.22</w:t>
            </w:r>
          </w:p>
        </w:tc>
      </w:tr>
      <w:tr w:rsidR="00883611" w:rsidRPr="002714CA" w:rsidTr="00437DA9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ОКВЭД </w:t>
            </w:r>
          </w:p>
        </w:tc>
        <w:tc>
          <w:tcPr>
            <w:tcW w:w="3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437DA9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A846DF" w:rsidRPr="002714CA" w:rsidRDefault="00883611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Вид муниципального учреждения </w:t>
            </w:r>
          </w:p>
          <w:p w:rsidR="00883611" w:rsidRPr="002714CA" w:rsidRDefault="00962C3A" w:rsidP="00962C3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Бюджетные учреждения, обеспечивающие содержание зданий и сооружений образовательных учреждений Нижегородской области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ОКВЭД </w:t>
            </w:r>
          </w:p>
        </w:tc>
        <w:tc>
          <w:tcPr>
            <w:tcW w:w="3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437DA9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(указывается вид муниципального учреждения  из ведомственного перечня</w:t>
            </w:r>
            <w:r w:rsidR="000B5C6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)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BB51C0" w:rsidRDefault="00BB51C0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</w:p>
    <w:p w:rsidR="00437DA9" w:rsidRDefault="00437DA9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br w:type="page"/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lastRenderedPageBreak/>
        <w:t>Часть 1. Сведения об оказываемых муниципальных услугах</w:t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2714CA">
        <w:rPr>
          <w:rFonts w:ascii="Times New Roman" w:eastAsia="Times New Roman" w:hAnsi="Times New Roman" w:cs="Times New Roman"/>
          <w:noProof/>
          <w:color w:val="000000"/>
          <w:kern w:val="0"/>
          <w:position w:val="-3"/>
          <w:lang w:eastAsia="ru-RU" w:bidi="ar-SA"/>
        </w:rPr>
        <w:drawing>
          <wp:inline distT="0" distB="0" distL="0" distR="0">
            <wp:extent cx="85725" cy="1524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11" w:rsidRPr="002714CA" w:rsidRDefault="003E094F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Раздел  </w:t>
      </w:r>
      <w:r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1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4220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7797"/>
        <w:gridCol w:w="2556"/>
        <w:gridCol w:w="3867"/>
      </w:tblGrid>
      <w:tr w:rsidR="00883611" w:rsidRPr="002714CA" w:rsidTr="00437DA9">
        <w:trPr>
          <w:trHeight w:val="722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225D63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1. Наименование муниципальной услуги </w:t>
            </w:r>
            <w:r w:rsidR="005D669F" w:rsidRPr="00F60230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(работы)</w:t>
            </w:r>
          </w:p>
          <w:p w:rsidR="005D669F" w:rsidRPr="00BD23FA" w:rsidRDefault="005D669F" w:rsidP="005D669F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BD23FA">
              <w:rPr>
                <w:rFonts w:ascii="Times New Roman" w:hAnsi="Times New Roman" w:cs="Times New Roman"/>
                <w:bCs/>
                <w:u w:val="single"/>
              </w:rPr>
              <w:t xml:space="preserve">Содержание (эксплуатация) имущества, находящегося в государственной (муниципальной) собственности </w:t>
            </w:r>
          </w:p>
          <w:p w:rsidR="00883611" w:rsidRPr="002714CA" w:rsidRDefault="005D669F" w:rsidP="000B5C6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23FA">
              <w:rPr>
                <w:rFonts w:ascii="Times New Roman" w:hAnsi="Times New Roman" w:cs="Times New Roman"/>
                <w:bCs/>
                <w:u w:val="single"/>
              </w:rPr>
              <w:t>(81 Услуги по обслуживанию зданий и территорий)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Уникальный номер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ведомственному перечню </w:t>
            </w:r>
          </w:p>
        </w:tc>
        <w:tc>
          <w:tcPr>
            <w:tcW w:w="3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5D669F" w:rsidP="00104F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69F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226221510132012770828060100100000001004104101</w:t>
            </w:r>
          </w:p>
        </w:tc>
      </w:tr>
      <w:tr w:rsidR="00883611" w:rsidRPr="002714CA" w:rsidTr="00437DA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F6023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2. Категории потребителей муниципальной услуги</w:t>
            </w:r>
            <w:r w:rsidR="000B5C6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="005D669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(работы)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="00225D63"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юридические лица, </w:t>
            </w:r>
            <w:r w:rsidR="005D669F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общество в целом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8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3. Показатели, характеризующие объем и (или) качество муниципальной услуги</w:t>
      </w:r>
      <w:r w:rsidR="00392A89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(работы)</w:t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3.1. Показатели, характеризующие качество муниципальной услуги </w:t>
      </w:r>
      <w:r w:rsidRPr="002714CA">
        <w:rPr>
          <w:rFonts w:ascii="Times New Roman" w:eastAsia="Times New Roman" w:hAnsi="Times New Roman" w:cs="Times New Roman"/>
          <w:noProof/>
          <w:color w:val="000000"/>
          <w:kern w:val="0"/>
          <w:position w:val="-3"/>
          <w:lang w:eastAsia="ru-RU" w:bidi="ar-SA"/>
        </w:rPr>
        <w:drawing>
          <wp:inline distT="0" distB="0" distL="0" distR="0">
            <wp:extent cx="66675" cy="152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36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(работы)</w:t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4884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567"/>
        <w:gridCol w:w="992"/>
        <w:gridCol w:w="1276"/>
        <w:gridCol w:w="1472"/>
        <w:gridCol w:w="1080"/>
        <w:gridCol w:w="1077"/>
        <w:gridCol w:w="907"/>
        <w:gridCol w:w="1701"/>
        <w:gridCol w:w="1134"/>
        <w:gridCol w:w="1701"/>
      </w:tblGrid>
      <w:tr w:rsidR="00883611" w:rsidRPr="00F83782" w:rsidTr="001A44FA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Показатель, характеризующий содержание муниципальной услуги </w:t>
            </w:r>
            <w:r w:rsidR="00BC2362"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(работы)</w:t>
            </w:r>
          </w:p>
        </w:tc>
        <w:tc>
          <w:tcPr>
            <w:tcW w:w="27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Показатель, характеризующий условия (формы) оказания муниципальной услуги </w:t>
            </w:r>
            <w:r w:rsidR="00AF2490"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(работы)</w:t>
            </w:r>
          </w:p>
        </w:tc>
        <w:tc>
          <w:tcPr>
            <w:tcW w:w="30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Показатель качества муниципальной услуги </w:t>
            </w:r>
            <w:r w:rsidR="00AF2490"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(работы)</w:t>
            </w:r>
          </w:p>
        </w:tc>
        <w:tc>
          <w:tcPr>
            <w:tcW w:w="45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Значение показателя качества</w:t>
            </w:r>
          </w:p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муниципальной услуги </w:t>
            </w:r>
            <w:r w:rsidR="00AF2490"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(работы)</w:t>
            </w:r>
          </w:p>
        </w:tc>
      </w:tr>
      <w:tr w:rsidR="00883611" w:rsidRPr="00F83782" w:rsidTr="00043F9D"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________ (наименование показателя)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______(наименование показателя)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_______</w:t>
            </w:r>
          </w:p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________</w:t>
            </w:r>
          </w:p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(наименование показателя)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________</w:t>
            </w:r>
          </w:p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единица измерения</w:t>
            </w:r>
          </w:p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по ОКЕИ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F83782" w:rsidRDefault="00EA17AB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201</w:t>
            </w:r>
            <w:r w:rsidR="00104F5B"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</w:t>
            </w:r>
            <w:r w:rsidR="00883611"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год</w:t>
            </w:r>
          </w:p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(очередной финансовый</w:t>
            </w:r>
          </w:p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год)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</w:t>
            </w:r>
            <w:r w:rsidR="006C5249"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</w:t>
            </w:r>
            <w:r w:rsidR="00104F5B"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</w:t>
            </w: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год</w:t>
            </w:r>
          </w:p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(1-й год планового периода)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</w:t>
            </w:r>
            <w:r w:rsidR="00104F5B"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</w:t>
            </w: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год</w:t>
            </w:r>
          </w:p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(2-й год планового периода)</w:t>
            </w:r>
          </w:p>
        </w:tc>
      </w:tr>
      <w:tr w:rsidR="00883611" w:rsidRPr="00F83782" w:rsidTr="00043F9D"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4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наименование 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код 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883611" w:rsidRPr="00F83782" w:rsidTr="00043F9D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5 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6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7 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8 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9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10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11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12 </w:t>
            </w:r>
          </w:p>
        </w:tc>
      </w:tr>
      <w:tr w:rsidR="00883611" w:rsidRPr="00F83782" w:rsidTr="00F83782">
        <w:trPr>
          <w:cantSplit/>
          <w:trHeight w:val="409"/>
        </w:trPr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883611" w:rsidRPr="00F83782" w:rsidRDefault="00883611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883611" w:rsidRPr="00F83782" w:rsidRDefault="00883611" w:rsidP="00BC2362">
            <w:pPr>
              <w:suppressAutoHyphens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883611" w:rsidRPr="00F83782" w:rsidRDefault="00883611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F9D" w:rsidRPr="00F83782" w:rsidRDefault="00043F9D" w:rsidP="00043F9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942" w:rsidRPr="00F83782" w:rsidRDefault="0074194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362" w:rsidRPr="00F83782" w:rsidRDefault="00BC236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F9D" w:rsidRPr="00F83782" w:rsidRDefault="00043F9D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E8469C" w:rsidRPr="00F83782" w:rsidTr="00F83782">
        <w:trPr>
          <w:cantSplit/>
          <w:trHeight w:val="409"/>
        </w:trPr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F83782" w:rsidRDefault="00E8469C" w:rsidP="00437DA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F83782" w:rsidRDefault="00E8469C" w:rsidP="00437DA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F83782" w:rsidRDefault="00E8469C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F83782" w:rsidRDefault="00E8469C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F83782" w:rsidRDefault="00E8469C" w:rsidP="00437DA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F83782" w:rsidRDefault="00E8469C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362" w:rsidRPr="00F83782" w:rsidRDefault="00BC2362" w:rsidP="00BC2362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F83782" w:rsidRDefault="00E8469C" w:rsidP="00BC236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F83782" w:rsidRDefault="00E8469C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F83782" w:rsidRDefault="00E8469C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F83782" w:rsidRDefault="00E8469C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F83782" w:rsidRDefault="00E8469C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Допустимые (возможные) отклонения от установленных показателей качества муниципальной услуги</w:t>
      </w:r>
      <w:r w:rsidR="00BC236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(работы)</w:t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, в пределах которых муниципальное задание считается выполненным (процентов)</w:t>
      </w:r>
    </w:p>
    <w:tbl>
      <w:tblPr>
        <w:tblpPr w:leftFromText="180" w:rightFromText="180" w:vertAnchor="text" w:horzAnchor="page" w:tblpX="6127" w:tblpY="-265"/>
        <w:tblW w:w="0" w:type="auto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150"/>
      </w:tblGrid>
      <w:tr w:rsidR="00883611" w:rsidRPr="002714CA" w:rsidTr="00104F5B"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74194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3.2. Показатели, характеризующие объем муниципальной услуги</w:t>
      </w:r>
      <w:r w:rsidR="00BC236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(работы)</w:t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</w:t>
      </w:r>
    </w:p>
    <w:tbl>
      <w:tblPr>
        <w:tblW w:w="15026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3"/>
        <w:gridCol w:w="851"/>
        <w:gridCol w:w="1276"/>
        <w:gridCol w:w="1134"/>
        <w:gridCol w:w="992"/>
        <w:gridCol w:w="1134"/>
        <w:gridCol w:w="567"/>
        <w:gridCol w:w="1134"/>
        <w:gridCol w:w="992"/>
        <w:gridCol w:w="993"/>
        <w:gridCol w:w="850"/>
        <w:gridCol w:w="992"/>
        <w:gridCol w:w="851"/>
      </w:tblGrid>
      <w:tr w:rsidR="00883611" w:rsidRPr="002714CA" w:rsidTr="00104F5B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392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Показатель, характеризующий содержание муниципальной услуги</w:t>
            </w:r>
            <w:r w:rsidR="00392A89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(работы)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условия (формы) оказания муниципальной услуги </w:t>
            </w:r>
            <w:r w:rsidR="00392A89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(работы)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 объема муниципальной услуги </w:t>
            </w:r>
          </w:p>
          <w:p w:rsidR="00392A89" w:rsidRPr="002714CA" w:rsidRDefault="00392A89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(работы)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Значение показателя объема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муниципальной услуги </w:t>
            </w:r>
            <w:r w:rsidR="00392A89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(работы)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Среднегодовой размер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платы (цена, тариф)</w:t>
            </w:r>
          </w:p>
        </w:tc>
      </w:tr>
      <w:tr w:rsidR="00883611" w:rsidRPr="002714CA" w:rsidTr="00104F5B"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 (наимено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вание показателя)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_______ (наимено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вание показателя)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_____ (наим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енование показателя)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________ (наименов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_______ (наимено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вание показателя)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наимен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ование показателя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единица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измерения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ОКЕИ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20</w:t>
            </w:r>
            <w:r w:rsidR="003E094F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  <w:r w:rsidR="00104F5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(очередной финансовый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20</w:t>
            </w:r>
            <w:r w:rsidR="006C5249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  <w:r w:rsidR="00104F5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(1-й год планового периода)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20</w:t>
            </w:r>
            <w:r w:rsidR="00104F5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(2-й год планового периода)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20__ 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(очередной финансовый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20 __ 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(1-й год планового периода)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20 __ 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(2-й год планового периода)</w:t>
            </w:r>
          </w:p>
        </w:tc>
      </w:tr>
      <w:tr w:rsidR="00883611" w:rsidRPr="002714CA" w:rsidTr="00104F5B"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0D28B7" w:rsidRPr="002714CA" w:rsidTr="00104F5B"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6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7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8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9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12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14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15 </w:t>
            </w:r>
          </w:p>
        </w:tc>
      </w:tr>
      <w:tr w:rsidR="00883611" w:rsidRPr="002714CA" w:rsidTr="00104F5B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437DA9">
        <w:trPr>
          <w:cantSplit/>
          <w:trHeight w:val="2551"/>
        </w:trPr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437DA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437DA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437DA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437DA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3FA" w:rsidRPr="002714CA" w:rsidRDefault="00BD23F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130" w:rsidRPr="002714CA" w:rsidRDefault="004731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tbl>
      <w:tblPr>
        <w:tblpPr w:leftFromText="180" w:rightFromText="180" w:vertAnchor="text" w:horzAnchor="page" w:tblpX="6517" w:tblpY="364"/>
        <w:tblW w:w="0" w:type="auto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090"/>
      </w:tblGrid>
      <w:tr w:rsidR="00883611" w:rsidRPr="002714CA" w:rsidTr="00104F5B">
        <w:trPr>
          <w:trHeight w:val="101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6311A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1-</w:t>
            </w:r>
            <w:r w:rsidR="00AF2490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Допустимые (возможные) отклонения от установленных показателей объема муниципальной услуги</w:t>
      </w:r>
      <w:r w:rsidR="00AF2490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(работы)</w:t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, в пределах которых муниципальное задание считается выполненным (процентов) 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4706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781"/>
        <w:gridCol w:w="2940"/>
        <w:gridCol w:w="2119"/>
        <w:gridCol w:w="2304"/>
        <w:gridCol w:w="4562"/>
      </w:tblGrid>
      <w:tr w:rsidR="00883611" w:rsidRPr="002714CA" w:rsidTr="00104F5B">
        <w:trPr>
          <w:trHeight w:val="273"/>
        </w:trPr>
        <w:tc>
          <w:tcPr>
            <w:tcW w:w="147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Нормативный правовой акт </w:t>
            </w:r>
          </w:p>
        </w:tc>
      </w:tr>
      <w:tr w:rsidR="00883611" w:rsidRPr="002714CA" w:rsidTr="00104F5B">
        <w:trPr>
          <w:trHeight w:val="548"/>
        </w:trPr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вид 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принявший орган </w:t>
            </w: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дата 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номер </w:t>
            </w:r>
          </w:p>
        </w:tc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</w:tc>
      </w:tr>
      <w:tr w:rsidR="00883611" w:rsidRPr="002714CA" w:rsidTr="00104F5B">
        <w:trPr>
          <w:trHeight w:val="273"/>
        </w:trPr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5 </w:t>
            </w:r>
          </w:p>
        </w:tc>
      </w:tr>
      <w:tr w:rsidR="00883611" w:rsidRPr="002714CA" w:rsidTr="00104F5B">
        <w:trPr>
          <w:trHeight w:val="273"/>
        </w:trPr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5. Порядок оказания муниципальной услуги</w:t>
      </w:r>
      <w:r w:rsidR="00AF2490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(работы)</w:t>
      </w:r>
    </w:p>
    <w:p w:rsidR="00883611" w:rsidRPr="002714CA" w:rsidRDefault="00883611" w:rsidP="006311AA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5.1. Нормативные правовые акты, регулирующие порядок оказания муниципальной услуги</w:t>
      </w:r>
      <w:r w:rsidR="00E2502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(работы)</w:t>
      </w:r>
    </w:p>
    <w:p w:rsidR="00AF2490" w:rsidRDefault="00AF2490" w:rsidP="006311AA">
      <w:pPr>
        <w:widowControl/>
        <w:suppressAutoHyphens w:val="0"/>
        <w:jc w:val="both"/>
        <w:rPr>
          <w:rFonts w:ascii="Times New Roman" w:hAnsi="Times New Roman" w:cs="Times New Roman"/>
          <w:bCs/>
        </w:rPr>
      </w:pPr>
      <w:r w:rsidRPr="00E114D1">
        <w:rPr>
          <w:rFonts w:ascii="Times New Roman" w:hAnsi="Times New Roman" w:cs="Times New Roman"/>
          <w:bCs/>
        </w:rPr>
        <w:t>Федеральный закон от 06.10.2003 № 131-ФЗ «Об общих принципах организации местного самоуправления в Российской Федерации» (в ред. от 30.10.2017) ст. 15 ч. 1, п.  11, ст.16, ч. 1, п.п. 13. Федеральный закон РФ от 29.12.2012 № 273-ФЗ "Об образовании в Российской Федерации"" ст. 9, ч. 1, п.п. 5."</w:t>
      </w:r>
      <w:r w:rsidR="009910B0">
        <w:rPr>
          <w:rFonts w:ascii="Times New Roman" w:hAnsi="Times New Roman" w:cs="Times New Roman"/>
          <w:bCs/>
        </w:rPr>
        <w:t xml:space="preserve"> Постановление администрации Воскресенского муниципального района Нижегородской от 03 августа 2010 года № 1044 «О</w:t>
      </w:r>
      <w:r w:rsidR="00BD23FA">
        <w:rPr>
          <w:rFonts w:ascii="Times New Roman" w:hAnsi="Times New Roman" w:cs="Times New Roman"/>
          <w:bCs/>
        </w:rPr>
        <w:t xml:space="preserve"> </w:t>
      </w:r>
      <w:r w:rsidR="009910B0">
        <w:rPr>
          <w:rFonts w:ascii="Times New Roman" w:hAnsi="Times New Roman" w:cs="Times New Roman"/>
          <w:bCs/>
        </w:rPr>
        <w:t>создании Муниципального учреждения «Люкс»,Постановление  администрации Воскресенского муниципального района Нижегородской области № 740 от 28 мая «Об утверждении стандартов качества предоставления бюджетных услуг в области образования, здравоохранения и культуры, предоставляемых за счет средств районного бюджета»</w:t>
      </w:r>
    </w:p>
    <w:p w:rsidR="00777352" w:rsidRDefault="00777352" w:rsidP="006311A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910B0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Соглашение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с Администрацией Воскресенского муниципального района Нижегородской области </w:t>
      </w:r>
      <w:r w:rsidR="009910B0" w:rsidRPr="009910B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№</w:t>
      </w:r>
      <w:r w:rsidR="00BD23FA">
        <w:rPr>
          <w:rFonts w:ascii="Times New Roman" w:eastAsia="Times New Roman" w:hAnsi="Times New Roman" w:cs="Times New Roman"/>
          <w:kern w:val="0"/>
          <w:lang w:eastAsia="ru-RU" w:bidi="ar-SA"/>
        </w:rPr>
        <w:t>19</w:t>
      </w:r>
      <w:r w:rsidR="009910B0" w:rsidRPr="009910B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9910B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от </w:t>
      </w:r>
      <w:r w:rsidR="00BD23FA">
        <w:rPr>
          <w:rFonts w:ascii="Times New Roman" w:eastAsia="Times New Roman" w:hAnsi="Times New Roman" w:cs="Times New Roman"/>
          <w:kern w:val="0"/>
          <w:lang w:eastAsia="ru-RU" w:bidi="ar-SA"/>
        </w:rPr>
        <w:t>27</w:t>
      </w:r>
      <w:r w:rsidRPr="009910B0">
        <w:rPr>
          <w:rFonts w:ascii="Times New Roman" w:eastAsia="Times New Roman" w:hAnsi="Times New Roman" w:cs="Times New Roman"/>
          <w:kern w:val="0"/>
          <w:lang w:eastAsia="ru-RU" w:bidi="ar-SA"/>
        </w:rPr>
        <w:t>.1</w:t>
      </w:r>
      <w:r w:rsidR="00A5598A" w:rsidRPr="009910B0">
        <w:rPr>
          <w:rFonts w:ascii="Times New Roman" w:eastAsia="Times New Roman" w:hAnsi="Times New Roman" w:cs="Times New Roman"/>
          <w:kern w:val="0"/>
          <w:lang w:eastAsia="ru-RU" w:bidi="ar-SA"/>
        </w:rPr>
        <w:t>2</w:t>
      </w:r>
      <w:r w:rsidRPr="009910B0">
        <w:rPr>
          <w:rFonts w:ascii="Times New Roman" w:eastAsia="Times New Roman" w:hAnsi="Times New Roman" w:cs="Times New Roman"/>
          <w:kern w:val="0"/>
          <w:lang w:eastAsia="ru-RU" w:bidi="ar-SA"/>
        </w:rPr>
        <w:t>.201</w:t>
      </w:r>
      <w:r w:rsidR="00BD23FA">
        <w:rPr>
          <w:rFonts w:ascii="Times New Roman" w:eastAsia="Times New Roman" w:hAnsi="Times New Roman" w:cs="Times New Roman"/>
          <w:kern w:val="0"/>
          <w:lang w:eastAsia="ru-RU" w:bidi="ar-SA"/>
        </w:rPr>
        <w:t>7</w:t>
      </w:r>
      <w:r w:rsidRPr="009910B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</w:t>
      </w:r>
      <w:r w:rsidR="00EA17AB" w:rsidRPr="009910B0">
        <w:rPr>
          <w:rFonts w:ascii="Times New Roman" w:eastAsia="Times New Roman" w:hAnsi="Times New Roman" w:cs="Times New Roman"/>
          <w:kern w:val="0"/>
          <w:lang w:eastAsia="ru-RU" w:bidi="ar-SA"/>
        </w:rPr>
        <w:t>ода</w:t>
      </w:r>
      <w:r w:rsidRPr="009910B0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  <w:r w:rsidR="00F60230" w:rsidRPr="00F60230">
        <w:rPr>
          <w:rFonts w:hint="eastAsia"/>
        </w:rPr>
        <w:t xml:space="preserve"> </w:t>
      </w:r>
      <w:r w:rsidR="00F60230" w:rsidRPr="00F60230">
        <w:rPr>
          <w:rFonts w:ascii="Times New Roman" w:eastAsia="Times New Roman" w:hAnsi="Times New Roman" w:cs="Times New Roman" w:hint="eastAsia"/>
          <w:kern w:val="0"/>
          <w:lang w:eastAsia="ru-RU" w:bidi="ar-SA"/>
        </w:rPr>
        <w:t>Постановление  администрации Воскресенского муниципального района Нижегородской области №1399 от 20 декабря 2017 года «Об утверждении Перечня муниципальных услуг (работ), оказываемых (выполняемых) муниципальными бюджетными учреждениями Воскресенского муниципального района Нижегородской области, подлежащих включению в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(выполняемых) государственными (муниципальными) учреждениями»</w:t>
      </w:r>
    </w:p>
    <w:p w:rsidR="006311AA" w:rsidRPr="009910B0" w:rsidRDefault="006311AA" w:rsidP="00777352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_________________________________________________________________________________________________________________________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(наименование, номер и дата нормативного правового акта)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5.2. Порядок информирования потенциальных потребителей муниципальной услуги</w:t>
      </w:r>
      <w:r w:rsidR="005B187B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(работы)</w:t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</w:t>
      </w:r>
    </w:p>
    <w:tbl>
      <w:tblPr>
        <w:tblW w:w="14680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290"/>
        <w:gridCol w:w="4981"/>
        <w:gridCol w:w="4409"/>
      </w:tblGrid>
      <w:tr w:rsidR="00883611" w:rsidRPr="002714CA" w:rsidTr="00104F5B">
        <w:trPr>
          <w:trHeight w:val="487"/>
        </w:trPr>
        <w:tc>
          <w:tcPr>
            <w:tcW w:w="5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Способ информирования </w:t>
            </w:r>
          </w:p>
        </w:tc>
        <w:tc>
          <w:tcPr>
            <w:tcW w:w="4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Состав размещаемой информации </w:t>
            </w:r>
          </w:p>
        </w:tc>
        <w:tc>
          <w:tcPr>
            <w:tcW w:w="4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Частота обновления информации </w:t>
            </w:r>
          </w:p>
        </w:tc>
      </w:tr>
      <w:tr w:rsidR="00883611" w:rsidRPr="002714CA" w:rsidTr="000659E0">
        <w:trPr>
          <w:trHeight w:val="225"/>
        </w:trPr>
        <w:tc>
          <w:tcPr>
            <w:tcW w:w="5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4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4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</w:tr>
      <w:tr w:rsidR="00883611" w:rsidRPr="002714CA" w:rsidTr="000659E0">
        <w:trPr>
          <w:trHeight w:val="249"/>
        </w:trPr>
        <w:tc>
          <w:tcPr>
            <w:tcW w:w="5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777352" w:rsidP="00E2502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Размещение информации в сети Интернет на сайте администрации Воскресенского муниципального района Нижегородской области, СМИ, объявления на информационных стендах, консультирование при личном обращении или посредством телефонной связи</w:t>
            </w:r>
          </w:p>
        </w:tc>
        <w:tc>
          <w:tcPr>
            <w:tcW w:w="49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7352" w:rsidRPr="002714CA" w:rsidRDefault="00777352" w:rsidP="0077735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Информация о режиме работы, справочных телефонах, фамилиях, именах, отчествах специалистов, порядок подачи жалоб и предложений, информация о перечне услуг, бланки документов, полезные ссылки, нормативные документы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44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0659E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 мере изменения данных</w:t>
            </w: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EA17AB" w:rsidRDefault="00EA17AB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</w:pPr>
    </w:p>
    <w:p w:rsidR="002208FA" w:rsidRDefault="002208FA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</w:pPr>
    </w:p>
    <w:p w:rsidR="002208FA" w:rsidRPr="002714CA" w:rsidRDefault="002208FA" w:rsidP="002208FA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br w:type="page"/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lastRenderedPageBreak/>
        <w:t xml:space="preserve">Часть 2. Сведения о выполняемых работах </w:t>
      </w:r>
      <w:r w:rsidRPr="002714CA">
        <w:rPr>
          <w:rFonts w:ascii="Times New Roman" w:eastAsia="Times New Roman" w:hAnsi="Times New Roman" w:cs="Times New Roman"/>
          <w:b/>
          <w:noProof/>
          <w:color w:val="000000"/>
          <w:kern w:val="0"/>
          <w:position w:val="-3"/>
          <w:lang w:eastAsia="ru-RU" w:bidi="ar-SA"/>
        </w:rPr>
        <w:drawing>
          <wp:inline distT="0" distB="0" distL="0" distR="0">
            <wp:extent cx="85725" cy="152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EA17AB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Раздел  </w:t>
      </w:r>
      <w:r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2</w:t>
      </w: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8222"/>
        <w:gridCol w:w="2494"/>
        <w:gridCol w:w="3318"/>
      </w:tblGrid>
      <w:tr w:rsidR="00883611" w:rsidRPr="002714CA" w:rsidTr="00F60230">
        <w:trPr>
          <w:trHeight w:val="584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2208FA">
            <w:pPr>
              <w:suppressAutoHyphens w:val="0"/>
              <w:autoSpaceDE w:val="0"/>
              <w:autoSpaceDN w:val="0"/>
              <w:adjustRightInd w:val="0"/>
              <w:ind w:left="-1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1. Наименование </w:t>
            </w:r>
            <w:r w:rsidR="002208F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работы: </w:t>
            </w:r>
            <w:r w:rsidR="002208FA" w:rsidRPr="002208F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2208FA">
            <w:pPr>
              <w:suppressAutoHyphens w:val="0"/>
              <w:autoSpaceDE w:val="0"/>
              <w:autoSpaceDN w:val="0"/>
              <w:adjustRightInd w:val="0"/>
              <w:ind w:left="-141" w:firstLine="14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Уникальный номер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 ведомственному перечню</w:t>
            </w:r>
          </w:p>
        </w:tc>
        <w:tc>
          <w:tcPr>
            <w:tcW w:w="3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2208F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208FA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226221510132012770828060100100000001004104101</w:t>
            </w:r>
          </w:p>
        </w:tc>
      </w:tr>
      <w:tr w:rsidR="00883611" w:rsidRPr="002714CA" w:rsidTr="00F60230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2208FA">
            <w:pPr>
              <w:suppressAutoHyphens w:val="0"/>
              <w:autoSpaceDE w:val="0"/>
              <w:autoSpaceDN w:val="0"/>
              <w:adjustRightInd w:val="0"/>
              <w:ind w:left="-1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2. Категории потребителей работы</w:t>
            </w:r>
            <w:r w:rsidR="002208F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: </w:t>
            </w:r>
            <w:r w:rsidR="002208FA" w:rsidRPr="002208F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Органы местного самоуправления, муниципальные учреждения, Общество в целом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31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3. Показатели, характеризующие объем и (или) качество работы: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3.1. Показатели, характеризующие качество работы </w:t>
      </w:r>
      <w:r w:rsidRPr="002714CA">
        <w:rPr>
          <w:rFonts w:ascii="Times New Roman" w:eastAsia="Times New Roman" w:hAnsi="Times New Roman" w:cs="Times New Roman"/>
          <w:noProof/>
          <w:color w:val="000000"/>
          <w:kern w:val="0"/>
          <w:position w:val="-3"/>
          <w:lang w:eastAsia="ru-RU" w:bidi="ar-SA"/>
        </w:rPr>
        <w:drawing>
          <wp:inline distT="0" distB="0" distL="0" distR="0">
            <wp:extent cx="66675" cy="152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</w:t>
      </w:r>
    </w:p>
    <w:tbl>
      <w:tblPr>
        <w:tblW w:w="14919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1134"/>
        <w:gridCol w:w="992"/>
        <w:gridCol w:w="1277"/>
        <w:gridCol w:w="1133"/>
        <w:gridCol w:w="2268"/>
        <w:gridCol w:w="992"/>
        <w:gridCol w:w="567"/>
        <w:gridCol w:w="1131"/>
        <w:gridCol w:w="1224"/>
        <w:gridCol w:w="1224"/>
      </w:tblGrid>
      <w:tr w:rsidR="00F60230" w:rsidRPr="00F41597" w:rsidTr="0032194D">
        <w:trPr>
          <w:trHeight w:val="484"/>
        </w:trPr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Показатель, характеризующий содержание работы 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Показатель качества работы </w:t>
            </w:r>
          </w:p>
        </w:tc>
        <w:tc>
          <w:tcPr>
            <w:tcW w:w="35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Значение показателя качества</w:t>
            </w:r>
          </w:p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работы </w:t>
            </w:r>
          </w:p>
        </w:tc>
      </w:tr>
      <w:tr w:rsidR="00F60230" w:rsidRPr="00F41597" w:rsidTr="0032194D">
        <w:trPr>
          <w:trHeight w:val="965"/>
        </w:trPr>
        <w:tc>
          <w:tcPr>
            <w:tcW w:w="113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_________(наименование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_______</w:t>
            </w:r>
          </w:p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________</w:t>
            </w:r>
          </w:p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(наименование показателя)</w:t>
            </w:r>
          </w:p>
        </w:tc>
        <w:tc>
          <w:tcPr>
            <w:tcW w:w="12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________</w:t>
            </w:r>
          </w:p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_________</w:t>
            </w:r>
          </w:p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(наименование показателя)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единица измерения</w:t>
            </w:r>
          </w:p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по ОКЕИ </w:t>
            </w: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2018 год</w:t>
            </w:r>
          </w:p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(очередной финансовый</w:t>
            </w:r>
          </w:p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год)</w:t>
            </w:r>
          </w:p>
        </w:tc>
        <w:tc>
          <w:tcPr>
            <w:tcW w:w="12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2019 год</w:t>
            </w:r>
          </w:p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(1-й год планового периода)</w:t>
            </w:r>
          </w:p>
        </w:tc>
        <w:tc>
          <w:tcPr>
            <w:tcW w:w="12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2020 год</w:t>
            </w:r>
          </w:p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(2-й год планового периода)</w:t>
            </w:r>
          </w:p>
        </w:tc>
      </w:tr>
      <w:tr w:rsidR="00F41597" w:rsidRPr="00F41597" w:rsidTr="00F60230"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597" w:rsidRPr="00F41597" w:rsidRDefault="00F4159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597" w:rsidRPr="00F41597" w:rsidRDefault="00F4159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597" w:rsidRPr="00F41597" w:rsidRDefault="00F4159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597" w:rsidRPr="00F41597" w:rsidRDefault="00F4159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597" w:rsidRPr="00F41597" w:rsidRDefault="00F4159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597" w:rsidRPr="00F41597" w:rsidRDefault="00F4159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597" w:rsidRPr="00F41597" w:rsidRDefault="00F4159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597" w:rsidRPr="00F41597" w:rsidRDefault="00F41597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597" w:rsidRPr="00F41597" w:rsidRDefault="00F41597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код </w:t>
            </w:r>
          </w:p>
        </w:tc>
        <w:tc>
          <w:tcPr>
            <w:tcW w:w="113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597" w:rsidRPr="00F41597" w:rsidRDefault="00F4159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2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597" w:rsidRPr="00F41597" w:rsidRDefault="00F4159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2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597" w:rsidRPr="00F41597" w:rsidRDefault="00F4159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883611" w:rsidRPr="00F41597" w:rsidTr="00F60230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41597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41597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41597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41597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4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41597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5 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41597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6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41597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7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41597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8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41597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9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41597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10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41597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11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41597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12 </w:t>
            </w:r>
          </w:p>
        </w:tc>
      </w:tr>
      <w:tr w:rsidR="00F41597" w:rsidRPr="00F41597" w:rsidTr="00F60230">
        <w:trPr>
          <w:trHeight w:val="325"/>
        </w:trPr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1597" w:rsidRPr="00F41597" w:rsidRDefault="00F4159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8"/>
                <w:szCs w:val="18"/>
                <w:lang w:eastAsia="ru-RU" w:bidi="ar-SA"/>
              </w:rPr>
              <w:t>226221510132012770828060100100000001004104101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1597" w:rsidRPr="00F41597" w:rsidRDefault="00F4159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8"/>
                <w:szCs w:val="18"/>
                <w:lang w:eastAsia="ru-RU" w:bidi="ar-SA"/>
              </w:rPr>
              <w:t>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41597" w:rsidRPr="00F41597" w:rsidRDefault="00F4159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41597" w:rsidRPr="00F41597" w:rsidRDefault="00F4159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1597" w:rsidRPr="00F41597" w:rsidRDefault="00F4159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 мере необходимости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41597" w:rsidRPr="00F41597" w:rsidRDefault="00F4159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597" w:rsidRPr="00F41597" w:rsidRDefault="00F4159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1.</w:t>
            </w:r>
            <w:r w:rsidRPr="00F41597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8"/>
                <w:szCs w:val="18"/>
                <w:lang w:eastAsia="ru-RU" w:bidi="ar-SA"/>
              </w:rPr>
              <w:t>Бесперебойное тепло-, водо-, энергообеспечение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597" w:rsidRPr="00F41597" w:rsidRDefault="003C3E4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Процент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597" w:rsidRPr="00F41597" w:rsidRDefault="003C3E40" w:rsidP="00F602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744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597" w:rsidRPr="00F41597" w:rsidRDefault="003C3E40" w:rsidP="00F602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597" w:rsidRPr="00F41597" w:rsidRDefault="003C3E40" w:rsidP="00F602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597" w:rsidRPr="00F41597" w:rsidRDefault="003C3E40" w:rsidP="00F602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</w:tr>
      <w:tr w:rsidR="00F60230" w:rsidRPr="00F41597" w:rsidTr="00F60230"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2.</w:t>
            </w:r>
            <w:r w:rsidRPr="00F41597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8"/>
                <w:szCs w:val="18"/>
                <w:lang w:eastAsia="ru-RU" w:bidi="ar-SA"/>
              </w:rPr>
              <w:t xml:space="preserve"> Содержание объектов недвижимого имущества в надлежащем санитарном состоянии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Процент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230" w:rsidRPr="00F41597" w:rsidRDefault="00F60230" w:rsidP="00F602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744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230" w:rsidRPr="00F41597" w:rsidRDefault="00F60230" w:rsidP="00F602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230" w:rsidRPr="00F41597" w:rsidRDefault="00F60230" w:rsidP="00F602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230" w:rsidRPr="00F41597" w:rsidRDefault="00F60230" w:rsidP="00F602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</w:tr>
      <w:tr w:rsidR="00F60230" w:rsidRPr="00F41597" w:rsidTr="00F60230"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F41597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8"/>
                <w:szCs w:val="18"/>
                <w:lang w:eastAsia="ru-RU" w:bidi="ar-SA"/>
              </w:rPr>
              <w:t>Безаварийная работа инженерных систем и оборудования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Процент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230" w:rsidRPr="00F41597" w:rsidRDefault="00F60230" w:rsidP="00F602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744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230" w:rsidRPr="00F41597" w:rsidRDefault="00F60230" w:rsidP="00F602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230" w:rsidRPr="00F41597" w:rsidRDefault="00F60230" w:rsidP="00F602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230" w:rsidRPr="00F41597" w:rsidRDefault="00F60230" w:rsidP="00F602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</w:tr>
      <w:tr w:rsidR="00F60230" w:rsidRPr="00F41597" w:rsidTr="00F60230"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4.</w:t>
            </w:r>
            <w:r>
              <w:rPr>
                <w:rFonts w:hint="eastAsia"/>
              </w:rPr>
              <w:t xml:space="preserve"> </w:t>
            </w:r>
            <w:r w:rsidRPr="00F41597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8"/>
                <w:szCs w:val="18"/>
                <w:lang w:eastAsia="ru-RU" w:bidi="ar-SA"/>
              </w:rPr>
              <w:t>Полнота предоставляемой услуги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230" w:rsidRPr="00F41597" w:rsidRDefault="00F60230" w:rsidP="00F4159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Процент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230" w:rsidRPr="00F41597" w:rsidRDefault="00F60230" w:rsidP="00F602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744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230" w:rsidRPr="00F41597" w:rsidRDefault="00F60230" w:rsidP="00F602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230" w:rsidRPr="00F41597" w:rsidRDefault="00F60230" w:rsidP="00F602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230" w:rsidRPr="00F41597" w:rsidRDefault="00F60230" w:rsidP="00F602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</w:tr>
      <w:tr w:rsidR="00F60230" w:rsidRPr="00F41597" w:rsidTr="00F60230">
        <w:trPr>
          <w:trHeight w:val="621"/>
        </w:trPr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7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60230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5.</w:t>
            </w:r>
            <w:r>
              <w:rPr>
                <w:rFonts w:hint="eastAsia"/>
              </w:rPr>
              <w:t xml:space="preserve"> </w:t>
            </w:r>
            <w:r w:rsidRPr="00F41597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8"/>
                <w:szCs w:val="18"/>
                <w:lang w:eastAsia="ru-RU" w:bidi="ar-SA"/>
              </w:rPr>
              <w:t>Безаварийная работа инженерных систем и оборудования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60230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Процент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60230" w:rsidRPr="00F41597" w:rsidRDefault="00F60230" w:rsidP="00F602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744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60230" w:rsidRPr="00F41597" w:rsidRDefault="00F60230" w:rsidP="00F602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60230" w:rsidRPr="00F41597" w:rsidRDefault="00F60230" w:rsidP="00F602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60230" w:rsidRPr="00F41597" w:rsidRDefault="00F60230" w:rsidP="00F602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pPr w:leftFromText="180" w:rightFromText="180" w:vertAnchor="text" w:horzAnchor="page" w:tblpX="5396" w:tblpY="327"/>
        <w:tblW w:w="0" w:type="auto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728"/>
      </w:tblGrid>
      <w:tr w:rsidR="00883611" w:rsidRPr="002714CA" w:rsidTr="00104F5B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1-5</w:t>
            </w: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3.2. Показатели, характеризующие объем работы: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5010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134"/>
        <w:gridCol w:w="1134"/>
        <w:gridCol w:w="1276"/>
        <w:gridCol w:w="1134"/>
        <w:gridCol w:w="2268"/>
        <w:gridCol w:w="992"/>
        <w:gridCol w:w="851"/>
        <w:gridCol w:w="1134"/>
        <w:gridCol w:w="1028"/>
        <w:gridCol w:w="1224"/>
      </w:tblGrid>
      <w:tr w:rsidR="00B77B15" w:rsidRPr="00F41597" w:rsidTr="00F60230">
        <w:trPr>
          <w:trHeight w:val="573"/>
        </w:trPr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4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Показатель, характеризующий содержание работы 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41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Показатель объема работы </w:t>
            </w:r>
          </w:p>
        </w:tc>
        <w:tc>
          <w:tcPr>
            <w:tcW w:w="33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Значение показателя объема</w:t>
            </w:r>
          </w:p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работы </w:t>
            </w:r>
          </w:p>
        </w:tc>
      </w:tr>
      <w:tr w:rsidR="00B77B15" w:rsidRPr="00F41597" w:rsidTr="00F60230">
        <w:trPr>
          <w:trHeight w:val="510"/>
        </w:trPr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B77B1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________________</w:t>
            </w:r>
          </w:p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(наименование </w:t>
            </w: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B77B1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_________</w:t>
            </w:r>
          </w:p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(наименова</w:t>
            </w: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ние показателя)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B77B1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___________ </w:t>
            </w: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________</w:t>
            </w:r>
          </w:p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(наименовани</w:t>
            </w: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е показателя)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________</w:t>
            </w:r>
          </w:p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(наименова</w:t>
            </w: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ние показателя)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единица измерения</w:t>
            </w:r>
          </w:p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по ОКЕИ 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18</w:t>
            </w: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год</w:t>
            </w:r>
          </w:p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(очередной </w:t>
            </w: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финансовый</w:t>
            </w:r>
          </w:p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год)</w:t>
            </w:r>
          </w:p>
        </w:tc>
        <w:tc>
          <w:tcPr>
            <w:tcW w:w="10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19</w:t>
            </w: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год</w:t>
            </w:r>
          </w:p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(1-й год </w:t>
            </w: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планового периода)</w:t>
            </w:r>
          </w:p>
        </w:tc>
        <w:tc>
          <w:tcPr>
            <w:tcW w:w="12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2020</w:t>
            </w: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год</w:t>
            </w:r>
          </w:p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(2-й год </w:t>
            </w: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планового периода)</w:t>
            </w:r>
          </w:p>
        </w:tc>
      </w:tr>
      <w:tr w:rsidR="00B77B15" w:rsidRPr="00F41597" w:rsidTr="00F60230">
        <w:trPr>
          <w:trHeight w:val="111"/>
        </w:trPr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код 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0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2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883611" w:rsidRPr="00F41597" w:rsidTr="00F6023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41597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41597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41597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41597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41597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41597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6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41597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7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41597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8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41597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9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41597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10 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41597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11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41597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12 </w:t>
            </w:r>
          </w:p>
        </w:tc>
      </w:tr>
      <w:tr w:rsidR="00B77B15" w:rsidRPr="00F41597" w:rsidTr="00F60230"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8"/>
                <w:szCs w:val="18"/>
                <w:lang w:eastAsia="ru-RU" w:bidi="ar-SA"/>
              </w:rPr>
              <w:t>226221510132012770828060100100000001004104101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8"/>
                <w:szCs w:val="18"/>
                <w:lang w:eastAsia="ru-RU" w:bidi="ar-SA"/>
              </w:rPr>
              <w:t>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8"/>
                <w:szCs w:val="18"/>
                <w:lang w:eastAsia="ru-RU" w:bidi="ar-SA"/>
              </w:rPr>
              <w:t>По мере необходимости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1.</w:t>
            </w:r>
            <w:r w:rsidRPr="00F41597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8"/>
                <w:szCs w:val="18"/>
                <w:lang w:eastAsia="ru-RU" w:bidi="ar-SA"/>
              </w:rPr>
              <w:t>Эксплуатируемая площадь, всего, в т.ч. зданий прилегающей территории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Тысяча квадратных метров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3C3E40" w:rsidP="003C3E4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3C3E4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23895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3C3E4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23895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3C3E4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23895</w:t>
            </w:r>
          </w:p>
        </w:tc>
      </w:tr>
      <w:tr w:rsidR="00B77B15" w:rsidRPr="00F41597" w:rsidTr="00F60230"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F4159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2.</w:t>
            </w:r>
            <w:r>
              <w:t>П</w:t>
            </w:r>
            <w:r w:rsidRPr="00F41597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8"/>
                <w:szCs w:val="18"/>
                <w:lang w:eastAsia="ru-RU" w:bidi="ar-SA"/>
              </w:rPr>
              <w:t>ротяженность линейных объектов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Тысяча метров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3C3E4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3C3E4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1500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3C3E4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3C3E4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1500</w:t>
            </w:r>
          </w:p>
        </w:tc>
      </w:tr>
      <w:tr w:rsidR="00B77B15" w:rsidRPr="00F41597" w:rsidTr="00F60230"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3.</w:t>
            </w:r>
            <w:r w:rsidRPr="00B77B15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8"/>
                <w:szCs w:val="18"/>
                <w:lang w:eastAsia="ru-RU" w:bidi="ar-SA"/>
              </w:rPr>
              <w:t>Количество обслуживаемых базовых станций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Штука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3C3E4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3C3E4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3C3E4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3C3E4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</w:tr>
      <w:tr w:rsidR="00B77B15" w:rsidRPr="00F41597" w:rsidTr="00F60230"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4.</w:t>
            </w:r>
            <w:r w:rsidRPr="00B77B15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8"/>
                <w:szCs w:val="18"/>
                <w:lang w:eastAsia="ru-RU" w:bidi="ar-SA"/>
              </w:rPr>
              <w:t>Проведение работы на объекте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Единица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3C3E4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3C3E4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3C3E4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3C3E4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</w:tr>
      <w:tr w:rsidR="00B77B15" w:rsidRPr="00F41597" w:rsidTr="00F60230"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5.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8"/>
                <w:szCs w:val="18"/>
                <w:lang w:eastAsia="ru-RU" w:bidi="ar-SA"/>
              </w:rPr>
              <w:t xml:space="preserve">Норма времени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Год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3C3E4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3C3E4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3C3E4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3C3E4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</w:tr>
      <w:tr w:rsidR="00B77B15" w:rsidRPr="00F41597" w:rsidTr="00F60230"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6.</w:t>
            </w:r>
            <w:r w:rsidRPr="00B77B15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8"/>
                <w:szCs w:val="18"/>
                <w:lang w:eastAsia="ru-RU" w:bidi="ar-SA"/>
              </w:rPr>
              <w:t>Количество обслуживаемых (эксплуатируемых) объектов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Единица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3C3E4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3C3E4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3C3E4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3C3E4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</w:t>
            </w: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pPr w:leftFromText="180" w:rightFromText="180" w:vertAnchor="text" w:horzAnchor="page" w:tblpX="4639" w:tblpY="328"/>
        <w:tblW w:w="0" w:type="auto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728"/>
      </w:tblGrid>
      <w:tr w:rsidR="00883611" w:rsidRPr="002714CA" w:rsidTr="00104F5B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1-5</w:t>
            </w: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t xml:space="preserve">Часть 3. Прочие сведения о муниципальном задании </w:t>
      </w:r>
      <w:r w:rsidRPr="002714CA">
        <w:rPr>
          <w:rFonts w:ascii="Times New Roman" w:eastAsia="Times New Roman" w:hAnsi="Times New Roman" w:cs="Times New Roman"/>
          <w:b/>
          <w:noProof/>
          <w:color w:val="000000"/>
          <w:kern w:val="0"/>
          <w:position w:val="-3"/>
          <w:lang w:eastAsia="ru-RU" w:bidi="ar-SA"/>
        </w:rPr>
        <w:drawing>
          <wp:inline distT="0" distB="0" distL="0" distR="0">
            <wp:extent cx="66675" cy="152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777352" w:rsidRPr="002714CA" w:rsidRDefault="00883611" w:rsidP="00777352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1. Основания для досрочного прекращения выполнения муниципального задания</w:t>
      </w:r>
      <w:r w:rsidR="00777352"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</w:p>
    <w:p w:rsidR="00777352" w:rsidRPr="002714CA" w:rsidRDefault="00B77B15" w:rsidP="00777352">
      <w:pPr>
        <w:widowControl/>
        <w:suppressAutoHyphens w:val="0"/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Л</w:t>
      </w:r>
      <w:r w:rsidR="00777352" w:rsidRPr="002714CA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иквидация учреждения, реорганизация учреждения, изменение типа учреждения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</w:p>
    <w:p w:rsidR="00883611" w:rsidRPr="00F60230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2. Иная информация, необходимая для выполнения (контроля за выполнением) муниц</w:t>
      </w:r>
      <w:r w:rsidR="00F60230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ипального задания </w:t>
      </w:r>
      <w:r w:rsidR="00F60230" w:rsidRPr="00F60230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отсутствует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3. Порядок контроля за выполнением муниципального задания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4955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694"/>
        <w:gridCol w:w="3685"/>
        <w:gridCol w:w="8576"/>
      </w:tblGrid>
      <w:tr w:rsidR="00883611" w:rsidRPr="002714CA" w:rsidTr="00F60230">
        <w:trPr>
          <w:trHeight w:val="852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Форма контроля 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Периодичность </w:t>
            </w:r>
          </w:p>
        </w:tc>
        <w:tc>
          <w:tcPr>
            <w:tcW w:w="8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Органы исполнительной власти Воскресенского муниципального района Нижегородской области, осуществляющие контроль за выполнением муниципального задания </w:t>
            </w:r>
          </w:p>
        </w:tc>
      </w:tr>
      <w:tr w:rsidR="00883611" w:rsidRPr="002714CA" w:rsidTr="00F60230">
        <w:trPr>
          <w:trHeight w:val="222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8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</w:tr>
      <w:tr w:rsidR="00883611" w:rsidRPr="002714CA" w:rsidTr="00F60230">
        <w:trPr>
          <w:trHeight w:val="54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B77B15" w:rsidP="00392A89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1. В</w:t>
            </w:r>
            <w:r w:rsidR="005A6F70" w:rsidRPr="002714CA">
              <w:rPr>
                <w:rFonts w:ascii="Times New Roman" w:hAnsi="Times New Roman" w:cs="Times New Roman"/>
              </w:rPr>
              <w:t xml:space="preserve">едение </w:t>
            </w:r>
            <w:r w:rsidR="00392A89">
              <w:rPr>
                <w:rFonts w:ascii="Times New Roman" w:hAnsi="Times New Roman" w:cs="Times New Roman"/>
              </w:rPr>
              <w:t>книги обращений</w:t>
            </w:r>
            <w:r w:rsidR="005A6F70" w:rsidRPr="002714CA">
              <w:rPr>
                <w:rFonts w:ascii="Times New Roman" w:hAnsi="Times New Roman" w:cs="Times New Roman"/>
              </w:rPr>
              <w:t xml:space="preserve">                                                  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постоянно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5A6F70" w:rsidP="00A36DB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Администрация Воскресенского муниципального района Нижегородской области</w:t>
            </w:r>
          </w:p>
        </w:tc>
      </w:tr>
      <w:tr w:rsidR="005A6F70" w:rsidRPr="002714CA" w:rsidTr="00F60230">
        <w:trPr>
          <w:trHeight w:val="222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B77B15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2. О</w:t>
            </w:r>
            <w:r w:rsidR="005A6F70" w:rsidRPr="002714CA">
              <w:rPr>
                <w:rFonts w:ascii="Times New Roman" w:hAnsi="Times New Roman" w:cs="Times New Roman"/>
              </w:rPr>
              <w:t>тчет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ежеквартально</w:t>
            </w:r>
          </w:p>
        </w:tc>
        <w:tc>
          <w:tcPr>
            <w:tcW w:w="8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Администрация Воскресенского муниципального района Нижегородской области</w:t>
            </w:r>
          </w:p>
        </w:tc>
      </w:tr>
      <w:tr w:rsidR="005A6F70" w:rsidRPr="002714CA" w:rsidTr="00F60230">
        <w:trPr>
          <w:trHeight w:val="222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3. Внутренний контроль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Руководитель учреждения</w:t>
            </w:r>
          </w:p>
        </w:tc>
      </w:tr>
      <w:tr w:rsidR="005A6F70" w:rsidRPr="002714CA" w:rsidTr="00F60230">
        <w:trPr>
          <w:trHeight w:val="222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4. Внешний контроль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Управляющий делами администрации Воскресенского муниципального района Нижегородской области</w:t>
            </w:r>
          </w:p>
        </w:tc>
      </w:tr>
      <w:tr w:rsidR="005A6F70" w:rsidRPr="002714CA" w:rsidTr="00F60230">
        <w:trPr>
          <w:trHeight w:val="222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 xml:space="preserve">5. Камеральная </w:t>
            </w:r>
            <w:r w:rsidRPr="002714CA">
              <w:rPr>
                <w:rFonts w:ascii="Times New Roman" w:hAnsi="Times New Roman" w:cs="Times New Roman"/>
              </w:rPr>
              <w:lastRenderedPageBreak/>
              <w:t>проверка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по мере поступления отчетности</w:t>
            </w:r>
          </w:p>
        </w:tc>
        <w:tc>
          <w:tcPr>
            <w:tcW w:w="8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Администрация Воскресенского муниципального района Нижегородской области</w:t>
            </w:r>
          </w:p>
        </w:tc>
      </w:tr>
      <w:tr w:rsidR="005A6F70" w:rsidRPr="002714CA" w:rsidTr="00F60230">
        <w:trPr>
          <w:trHeight w:val="222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lastRenderedPageBreak/>
              <w:t>6. Оперативный контроль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F6023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 xml:space="preserve">в случае поступления </w:t>
            </w:r>
            <w:r w:rsidR="00F60230">
              <w:rPr>
                <w:rFonts w:ascii="Times New Roman" w:hAnsi="Times New Roman" w:cs="Times New Roman"/>
              </w:rPr>
              <w:t>о</w:t>
            </w:r>
            <w:r w:rsidRPr="002714CA">
              <w:rPr>
                <w:rFonts w:ascii="Times New Roman" w:hAnsi="Times New Roman" w:cs="Times New Roman"/>
              </w:rPr>
              <w:t>боснованных жалоб, требований контрольно-надзорных органов</w:t>
            </w:r>
          </w:p>
        </w:tc>
        <w:tc>
          <w:tcPr>
            <w:tcW w:w="8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Администрация Воскресенского муниципального района Нижегородской области</w:t>
            </w:r>
          </w:p>
          <w:p w:rsidR="005A6F70" w:rsidRPr="002714CA" w:rsidRDefault="005A6F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4. Требования к отчетности о выполнении муниципального задания </w:t>
      </w:r>
    </w:p>
    <w:p w:rsidR="00686205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4.1. Периодичность представления отчетов о выполнении муниципального задания  </w:t>
      </w:r>
    </w:p>
    <w:p w:rsidR="00883611" w:rsidRPr="002714CA" w:rsidRDefault="00686205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еже</w:t>
      </w:r>
      <w:r w:rsidR="002A1B9C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годно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4.2. Сроки представления отчетов о выполнении муниципального задания</w:t>
      </w:r>
      <w:r w:rsidR="00686205"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</w:p>
    <w:p w:rsidR="000D28B7" w:rsidRPr="002714CA" w:rsidRDefault="000D28B7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не позднее 10 числа месяца следующего за отчетным</w:t>
      </w:r>
    </w:p>
    <w:p w:rsidR="00883611" w:rsidRPr="00F60230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4.3. Иные требования к отчетности о выполн</w:t>
      </w:r>
      <w:r w:rsidR="00F60230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ении муниципального задания </w:t>
      </w:r>
      <w:r w:rsidR="00F60230" w:rsidRPr="00F60230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отсутствуют</w:t>
      </w:r>
    </w:p>
    <w:p w:rsidR="00883611" w:rsidRPr="00F60230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5. Иные показатели, связанные с выполнением муниципального задания </w:t>
      </w:r>
      <w:r w:rsidRPr="002714CA">
        <w:rPr>
          <w:rFonts w:ascii="Times New Roman" w:eastAsia="Times New Roman" w:hAnsi="Times New Roman" w:cs="Times New Roman"/>
          <w:noProof/>
          <w:color w:val="000000"/>
          <w:kern w:val="0"/>
          <w:position w:val="-3"/>
          <w:lang w:eastAsia="ru-RU" w:bidi="ar-SA"/>
        </w:rPr>
        <w:drawing>
          <wp:inline distT="0" distB="0" distL="0" distR="0">
            <wp:extent cx="85725" cy="152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="00F60230" w:rsidRPr="00F60230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отсутствуют</w:t>
      </w:r>
    </w:p>
    <w:tbl>
      <w:tblPr>
        <w:tblW w:w="20415" w:type="dxa"/>
        <w:tblLook w:val="04A0" w:firstRow="1" w:lastRow="0" w:firstColumn="1" w:lastColumn="0" w:noHBand="0" w:noVBand="1"/>
      </w:tblPr>
      <w:tblGrid>
        <w:gridCol w:w="1122"/>
        <w:gridCol w:w="1121"/>
        <w:gridCol w:w="1121"/>
        <w:gridCol w:w="1121"/>
        <w:gridCol w:w="477"/>
        <w:gridCol w:w="1765"/>
        <w:gridCol w:w="1121"/>
        <w:gridCol w:w="657"/>
        <w:gridCol w:w="464"/>
        <w:gridCol w:w="236"/>
        <w:gridCol w:w="2006"/>
        <w:gridCol w:w="129"/>
        <w:gridCol w:w="992"/>
        <w:gridCol w:w="1121"/>
        <w:gridCol w:w="236"/>
        <w:gridCol w:w="878"/>
        <w:gridCol w:w="1121"/>
        <w:gridCol w:w="7"/>
        <w:gridCol w:w="1114"/>
        <w:gridCol w:w="7"/>
        <w:gridCol w:w="236"/>
        <w:gridCol w:w="878"/>
        <w:gridCol w:w="243"/>
        <w:gridCol w:w="1121"/>
        <w:gridCol w:w="1121"/>
      </w:tblGrid>
      <w:tr w:rsidR="002714CA" w:rsidRPr="002714CA" w:rsidTr="00437DA9">
        <w:trPr>
          <w:gridAfter w:val="3"/>
          <w:wAfter w:w="2485" w:type="dxa"/>
          <w:trHeight w:val="300"/>
        </w:trPr>
        <w:tc>
          <w:tcPr>
            <w:tcW w:w="17930" w:type="dxa"/>
            <w:gridSpan w:val="22"/>
            <w:noWrap/>
            <w:vAlign w:val="bottom"/>
            <w:hideMark/>
          </w:tcPr>
          <w:p w:rsid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СПРАВОЧНО :</w:t>
            </w:r>
          </w:p>
        </w:tc>
      </w:tr>
      <w:tr w:rsidR="002714CA" w:rsidRPr="002714CA" w:rsidTr="00437DA9">
        <w:trPr>
          <w:trHeight w:val="255"/>
        </w:trPr>
        <w:tc>
          <w:tcPr>
            <w:tcW w:w="1122" w:type="dxa"/>
            <w:noWrap/>
            <w:vAlign w:val="bottom"/>
            <w:hideMark/>
          </w:tcPr>
          <w:p w:rsidR="002714CA" w:rsidRPr="002714CA" w:rsidRDefault="002714CA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77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765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gridSpan w:val="2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006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gridSpan w:val="2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006" w:type="dxa"/>
            <w:gridSpan w:val="3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gridSpan w:val="2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gridSpan w:val="2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</w:tr>
      <w:tr w:rsidR="002714CA" w:rsidRPr="002714CA" w:rsidTr="00437DA9">
        <w:trPr>
          <w:gridAfter w:val="3"/>
          <w:wAfter w:w="2485" w:type="dxa"/>
          <w:trHeight w:val="300"/>
        </w:trPr>
        <w:tc>
          <w:tcPr>
            <w:tcW w:w="17930" w:type="dxa"/>
            <w:gridSpan w:val="22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Показатели объема выделенных бюджетных ассигнований.</w:t>
            </w:r>
          </w:p>
        </w:tc>
      </w:tr>
      <w:tr w:rsidR="002714CA" w:rsidRPr="002714CA" w:rsidTr="00437DA9">
        <w:trPr>
          <w:trHeight w:val="255"/>
        </w:trPr>
        <w:tc>
          <w:tcPr>
            <w:tcW w:w="1122" w:type="dxa"/>
            <w:noWrap/>
            <w:vAlign w:val="bottom"/>
            <w:hideMark/>
          </w:tcPr>
          <w:p w:rsidR="002714CA" w:rsidRPr="002714CA" w:rsidRDefault="002714CA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77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765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gridSpan w:val="2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006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gridSpan w:val="2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006" w:type="dxa"/>
            <w:gridSpan w:val="3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gridSpan w:val="2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gridSpan w:val="2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</w:tr>
      <w:tr w:rsidR="002714CA" w:rsidRPr="002714CA" w:rsidTr="00437DA9">
        <w:trPr>
          <w:gridAfter w:val="3"/>
          <w:wAfter w:w="2485" w:type="dxa"/>
          <w:trHeight w:val="255"/>
        </w:trPr>
        <w:tc>
          <w:tcPr>
            <w:tcW w:w="49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Уровень детализации</w:t>
            </w:r>
          </w:p>
        </w:tc>
        <w:tc>
          <w:tcPr>
            <w:tcW w:w="96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Значение показателя объема выделенных бюджетных ассигнований, тыс.руб.</w:t>
            </w: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gridSpan w:val="2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gridSpan w:val="3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</w:tr>
      <w:tr w:rsidR="002714CA" w:rsidRPr="002714CA" w:rsidTr="00437DA9">
        <w:trPr>
          <w:gridAfter w:val="3"/>
          <w:wAfter w:w="2485" w:type="dxa"/>
          <w:trHeight w:val="30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14CA" w:rsidRPr="002714CA" w:rsidRDefault="002714CA" w:rsidP="00B544C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201</w:t>
            </w:r>
            <w:r w:rsidR="00B544C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  <w:r w:rsidRPr="002714C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год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14CA" w:rsidRPr="002714CA" w:rsidRDefault="002714CA" w:rsidP="00B544C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</w:t>
            </w:r>
            <w:r w:rsidR="00B544C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</w:t>
            </w:r>
            <w:r w:rsidRPr="002714C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год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14CA" w:rsidRPr="002714CA" w:rsidRDefault="002714CA" w:rsidP="00B544C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  <w:r w:rsidR="006C524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  <w:r w:rsidR="00104F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  <w:r w:rsidR="00B544C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  <w:r w:rsidRPr="002714C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год</w:t>
            </w: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gridSpan w:val="2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gridSpan w:val="3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</w:tr>
      <w:tr w:rsidR="002714CA" w:rsidRPr="002714CA" w:rsidTr="00437DA9">
        <w:trPr>
          <w:gridAfter w:val="3"/>
          <w:wAfter w:w="2485" w:type="dxa"/>
          <w:trHeight w:val="315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Общая сумма бюджетных ассигнований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bottom"/>
            <w:hideMark/>
          </w:tcPr>
          <w:p w:rsidR="002714CA" w:rsidRPr="002714CA" w:rsidRDefault="00392A89" w:rsidP="00B544C3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  <w:r w:rsidR="00B544C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7608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</w:t>
            </w:r>
            <w:r w:rsidR="00B544C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bottom"/>
            <w:hideMark/>
          </w:tcPr>
          <w:p w:rsidR="002714CA" w:rsidRPr="002714CA" w:rsidRDefault="00B544C3" w:rsidP="006C524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17608,700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bottom"/>
            <w:hideMark/>
          </w:tcPr>
          <w:p w:rsidR="002714CA" w:rsidRPr="002714CA" w:rsidRDefault="00B544C3" w:rsidP="002913F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17608,700</w:t>
            </w: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gridSpan w:val="2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gridSpan w:val="3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&lt;1&gt; Номер муниципального задания.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&lt;3&gt;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&lt;4&gt;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&lt;5&gt;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&lt;6&gt; Заполняется в целом по муниципальному заданию.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&lt;7&gt;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муниципальных автономных учреждений, главным распорядителем средств районного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</w:t>
      </w:r>
    </w:p>
    <w:p w:rsidR="00883611" w:rsidRPr="002714CA" w:rsidRDefault="00883611" w:rsidP="00F60230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sectPr w:rsidR="00883611" w:rsidRPr="002714CA" w:rsidSect="00F60230">
          <w:pgSz w:w="16838" w:h="11906" w:orient="landscape" w:code="9"/>
          <w:pgMar w:top="567" w:right="820" w:bottom="426" w:left="1134" w:header="720" w:footer="720" w:gutter="0"/>
          <w:cols w:space="720"/>
          <w:noEndnote/>
          <w:docGrid w:linePitch="326"/>
        </w:sect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 этом случае допустимые (возможные) отклонения, предусмотренные в подпунктах 3.1 и 3.2 настоящего муници</w:t>
      </w:r>
      <w:r w:rsidR="00F60230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пального задания, не заполняются.</w:t>
      </w:r>
    </w:p>
    <w:p w:rsidR="00A55AD8" w:rsidRDefault="00A55AD8" w:rsidP="00F60230">
      <w:pPr>
        <w:rPr>
          <w:rFonts w:hint="eastAsia"/>
        </w:rPr>
      </w:pPr>
    </w:p>
    <w:sectPr w:rsidR="00A55AD8" w:rsidSect="003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2"/>
  </w:compat>
  <w:rsids>
    <w:rsidRoot w:val="00883611"/>
    <w:rsid w:val="00043F9D"/>
    <w:rsid w:val="00055512"/>
    <w:rsid w:val="000659E0"/>
    <w:rsid w:val="000B5C65"/>
    <w:rsid w:val="000D28B7"/>
    <w:rsid w:val="00104F5B"/>
    <w:rsid w:val="001A44FA"/>
    <w:rsid w:val="002208FA"/>
    <w:rsid w:val="00225D63"/>
    <w:rsid w:val="00263643"/>
    <w:rsid w:val="002714CA"/>
    <w:rsid w:val="002913F2"/>
    <w:rsid w:val="002A1B9C"/>
    <w:rsid w:val="0035793E"/>
    <w:rsid w:val="00392A89"/>
    <w:rsid w:val="003C3E40"/>
    <w:rsid w:val="003E094F"/>
    <w:rsid w:val="00437DA9"/>
    <w:rsid w:val="00473130"/>
    <w:rsid w:val="005A6F70"/>
    <w:rsid w:val="005B187B"/>
    <w:rsid w:val="005D198E"/>
    <w:rsid w:val="005D60CE"/>
    <w:rsid w:val="005D669F"/>
    <w:rsid w:val="005D6E14"/>
    <w:rsid w:val="006311AA"/>
    <w:rsid w:val="00686205"/>
    <w:rsid w:val="006C5249"/>
    <w:rsid w:val="00702BA6"/>
    <w:rsid w:val="00741942"/>
    <w:rsid w:val="00777352"/>
    <w:rsid w:val="00791D81"/>
    <w:rsid w:val="00816F29"/>
    <w:rsid w:val="00883611"/>
    <w:rsid w:val="008A6EF7"/>
    <w:rsid w:val="00962C3A"/>
    <w:rsid w:val="009910B0"/>
    <w:rsid w:val="009B60ED"/>
    <w:rsid w:val="009C002B"/>
    <w:rsid w:val="009E0DF9"/>
    <w:rsid w:val="00A11C07"/>
    <w:rsid w:val="00A27398"/>
    <w:rsid w:val="00A36DB3"/>
    <w:rsid w:val="00A55551"/>
    <w:rsid w:val="00A5598A"/>
    <w:rsid w:val="00A55AD8"/>
    <w:rsid w:val="00A846DF"/>
    <w:rsid w:val="00AB58DE"/>
    <w:rsid w:val="00AF2490"/>
    <w:rsid w:val="00B544C3"/>
    <w:rsid w:val="00B71DAE"/>
    <w:rsid w:val="00B77B15"/>
    <w:rsid w:val="00BA430F"/>
    <w:rsid w:val="00BB51C0"/>
    <w:rsid w:val="00BC2362"/>
    <w:rsid w:val="00BC421D"/>
    <w:rsid w:val="00BD1A10"/>
    <w:rsid w:val="00BD23FA"/>
    <w:rsid w:val="00BF67CC"/>
    <w:rsid w:val="00C50FBA"/>
    <w:rsid w:val="00C562D9"/>
    <w:rsid w:val="00CA5657"/>
    <w:rsid w:val="00DD56C7"/>
    <w:rsid w:val="00DE09A6"/>
    <w:rsid w:val="00E25022"/>
    <w:rsid w:val="00E31A6C"/>
    <w:rsid w:val="00E67E98"/>
    <w:rsid w:val="00E8469C"/>
    <w:rsid w:val="00EA17AB"/>
    <w:rsid w:val="00EB51C5"/>
    <w:rsid w:val="00F41597"/>
    <w:rsid w:val="00F60230"/>
    <w:rsid w:val="00F83782"/>
    <w:rsid w:val="00FF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1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61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zh-CN"/>
    </w:rPr>
  </w:style>
  <w:style w:type="paragraph" w:styleId="a3">
    <w:name w:val="List Paragraph"/>
    <w:basedOn w:val="a"/>
    <w:uiPriority w:val="34"/>
    <w:qFormat/>
    <w:rsid w:val="00225D63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EA17AB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7AB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1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61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zh-CN"/>
    </w:rPr>
  </w:style>
  <w:style w:type="paragraph" w:styleId="a3">
    <w:name w:val="List Paragraph"/>
    <w:basedOn w:val="a"/>
    <w:uiPriority w:val="34"/>
    <w:qFormat/>
    <w:rsid w:val="00225D63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EA17AB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7AB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Морозова Ирина Витальевна</cp:lastModifiedBy>
  <cp:revision>2</cp:revision>
  <cp:lastPrinted>2017-12-25T13:04:00Z</cp:lastPrinted>
  <dcterms:created xsi:type="dcterms:W3CDTF">2021-04-14T08:13:00Z</dcterms:created>
  <dcterms:modified xsi:type="dcterms:W3CDTF">2021-04-14T08:13:00Z</dcterms:modified>
</cp:coreProperties>
</file>