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C" w:rsidRPr="00FF3C2C" w:rsidRDefault="0056188C" w:rsidP="00FF3C2C">
      <w:pPr>
        <w:jc w:val="center"/>
        <w:rPr>
          <w:rFonts w:ascii="Arial" w:hAnsi="Arial" w:cs="Arial"/>
          <w:b/>
          <w:sz w:val="28"/>
          <w:szCs w:val="28"/>
        </w:rPr>
      </w:pPr>
      <w:r w:rsidRPr="00FF3C2C">
        <w:rPr>
          <w:rFonts w:ascii="Arial" w:hAnsi="Arial" w:cs="Arial"/>
          <w:b/>
          <w:sz w:val="28"/>
          <w:szCs w:val="28"/>
        </w:rPr>
        <w:t>АДМИНИСТРАЦИЯ ВОЗДВИЖЕНСКОГО СЕЛЬСОВЕТА</w:t>
      </w:r>
    </w:p>
    <w:p w:rsidR="0056188C" w:rsidRPr="00FF3C2C" w:rsidRDefault="0056188C" w:rsidP="00FF3C2C">
      <w:pPr>
        <w:jc w:val="center"/>
        <w:rPr>
          <w:rFonts w:ascii="Arial" w:hAnsi="Arial" w:cs="Arial"/>
          <w:b/>
          <w:sz w:val="28"/>
          <w:szCs w:val="28"/>
        </w:rPr>
      </w:pPr>
      <w:r w:rsidRPr="00FF3C2C">
        <w:rPr>
          <w:rFonts w:ascii="Arial" w:hAnsi="Arial" w:cs="Arial"/>
          <w:b/>
          <w:sz w:val="28"/>
          <w:szCs w:val="28"/>
        </w:rPr>
        <w:t>ВОСКРЕСЕНСКОГО МУНИЦИПАЛЬНОГО РАЙОНА</w:t>
      </w:r>
    </w:p>
    <w:p w:rsidR="0056188C" w:rsidRPr="00FF3C2C" w:rsidRDefault="0056188C" w:rsidP="00FF3C2C">
      <w:pPr>
        <w:jc w:val="center"/>
        <w:rPr>
          <w:rFonts w:ascii="Arial" w:hAnsi="Arial" w:cs="Arial"/>
          <w:b/>
          <w:sz w:val="28"/>
          <w:szCs w:val="28"/>
        </w:rPr>
      </w:pPr>
      <w:r w:rsidRPr="00FF3C2C">
        <w:rPr>
          <w:rFonts w:ascii="Arial" w:hAnsi="Arial" w:cs="Arial"/>
          <w:b/>
          <w:sz w:val="28"/>
          <w:szCs w:val="28"/>
        </w:rPr>
        <w:t>НИЖЕГОРОДСКОЙ ОБЛАСТИ</w:t>
      </w:r>
    </w:p>
    <w:p w:rsidR="0056188C" w:rsidRPr="00FF3C2C" w:rsidRDefault="0056188C" w:rsidP="00FF3C2C">
      <w:pPr>
        <w:jc w:val="center"/>
        <w:rPr>
          <w:rFonts w:ascii="Arial" w:hAnsi="Arial" w:cs="Arial"/>
          <w:b/>
        </w:rPr>
      </w:pPr>
      <w:r w:rsidRPr="00FF3C2C">
        <w:rPr>
          <w:rFonts w:ascii="Arial" w:hAnsi="Arial" w:cs="Arial"/>
          <w:b/>
          <w:sz w:val="28"/>
          <w:szCs w:val="28"/>
        </w:rPr>
        <w:t>ПОСТАНОВЛЕНИЕ</w:t>
      </w:r>
    </w:p>
    <w:p w:rsidR="0056188C" w:rsidRPr="00FF3C2C" w:rsidRDefault="0056188C" w:rsidP="0056188C">
      <w:pPr>
        <w:jc w:val="center"/>
        <w:rPr>
          <w:rFonts w:ascii="Arial" w:hAnsi="Arial" w:cs="Arial"/>
        </w:rPr>
      </w:pPr>
    </w:p>
    <w:tbl>
      <w:tblPr>
        <w:tblW w:w="0" w:type="auto"/>
        <w:tblLayout w:type="fixed"/>
        <w:tblLook w:val="01E0" w:firstRow="1" w:lastRow="1" w:firstColumn="1" w:lastColumn="1" w:noHBand="0" w:noVBand="0"/>
      </w:tblPr>
      <w:tblGrid>
        <w:gridCol w:w="4161"/>
        <w:gridCol w:w="6207"/>
      </w:tblGrid>
      <w:tr w:rsidR="0056188C" w:rsidRPr="00FF3C2C" w:rsidTr="0056188C">
        <w:tc>
          <w:tcPr>
            <w:tcW w:w="4161" w:type="dxa"/>
            <w:hideMark/>
          </w:tcPr>
          <w:p w:rsidR="0056188C" w:rsidRPr="00FF3C2C" w:rsidRDefault="00FF3C2C" w:rsidP="0056188C">
            <w:pPr>
              <w:rPr>
                <w:rFonts w:ascii="Arial" w:hAnsi="Arial" w:cs="Arial"/>
              </w:rPr>
            </w:pPr>
            <w:r>
              <w:rPr>
                <w:rFonts w:ascii="Arial" w:hAnsi="Arial" w:cs="Arial"/>
              </w:rPr>
              <w:t xml:space="preserve">30 мая </w:t>
            </w:r>
            <w:r w:rsidR="0056188C" w:rsidRPr="00FF3C2C">
              <w:rPr>
                <w:rFonts w:ascii="Arial" w:hAnsi="Arial" w:cs="Arial"/>
              </w:rPr>
              <w:t>2016 г</w:t>
            </w:r>
          </w:p>
        </w:tc>
        <w:tc>
          <w:tcPr>
            <w:tcW w:w="6207" w:type="dxa"/>
            <w:hideMark/>
          </w:tcPr>
          <w:p w:rsidR="0056188C" w:rsidRPr="00FF3C2C" w:rsidRDefault="00FF3C2C" w:rsidP="0056188C">
            <w:pPr>
              <w:jc w:val="right"/>
              <w:rPr>
                <w:rFonts w:ascii="Arial" w:hAnsi="Arial" w:cs="Arial"/>
              </w:rPr>
            </w:pPr>
            <w:r>
              <w:rPr>
                <w:rFonts w:ascii="Arial" w:hAnsi="Arial" w:cs="Arial"/>
              </w:rPr>
              <w:t xml:space="preserve">№ </w:t>
            </w:r>
            <w:r w:rsidR="00D24D15" w:rsidRPr="00FF3C2C">
              <w:rPr>
                <w:rFonts w:ascii="Arial" w:hAnsi="Arial" w:cs="Arial"/>
              </w:rPr>
              <w:t>72</w:t>
            </w:r>
          </w:p>
        </w:tc>
      </w:tr>
    </w:tbl>
    <w:p w:rsidR="0056188C" w:rsidRPr="00FF3C2C" w:rsidRDefault="0056188C" w:rsidP="0056188C">
      <w:pPr>
        <w:pStyle w:val="ConsPlusTitle"/>
        <w:rPr>
          <w:rFonts w:ascii="Arial" w:hAnsi="Arial" w:cs="Arial"/>
          <w:szCs w:val="24"/>
        </w:rPr>
      </w:pPr>
    </w:p>
    <w:p w:rsidR="0056188C" w:rsidRDefault="0056188C" w:rsidP="0056188C">
      <w:pPr>
        <w:pStyle w:val="ConsPlusTitle"/>
        <w:jc w:val="center"/>
        <w:rPr>
          <w:rFonts w:ascii="Arial" w:hAnsi="Arial" w:cs="Arial"/>
          <w:sz w:val="32"/>
          <w:szCs w:val="32"/>
        </w:rPr>
      </w:pPr>
      <w:r w:rsidRPr="00FF3C2C">
        <w:rPr>
          <w:rFonts w:ascii="Arial" w:hAnsi="Arial" w:cs="Arial"/>
          <w:sz w:val="32"/>
          <w:szCs w:val="32"/>
        </w:rPr>
        <w:t>«Об утверждении административного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w:t>
      </w:r>
    </w:p>
    <w:p w:rsidR="00FF3C2C" w:rsidRPr="00FF3C2C" w:rsidRDefault="00FF3C2C" w:rsidP="0056188C">
      <w:pPr>
        <w:pStyle w:val="ConsPlusTitle"/>
        <w:jc w:val="center"/>
        <w:rPr>
          <w:rFonts w:ascii="Arial" w:hAnsi="Arial" w:cs="Arial"/>
          <w:sz w:val="32"/>
          <w:szCs w:val="32"/>
        </w:rPr>
      </w:pPr>
    </w:p>
    <w:p w:rsidR="00FA68D8" w:rsidRPr="00FF3C2C" w:rsidRDefault="00D24D15" w:rsidP="00FF3C2C">
      <w:pPr>
        <w:pStyle w:val="ConsPlusNormal"/>
        <w:ind w:firstLine="540"/>
        <w:jc w:val="both"/>
        <w:rPr>
          <w:rFonts w:ascii="Arial" w:hAnsi="Arial" w:cs="Arial"/>
          <w:szCs w:val="24"/>
        </w:rPr>
      </w:pPr>
      <w:r w:rsidRPr="00FF3C2C">
        <w:rPr>
          <w:rFonts w:ascii="Arial" w:hAnsi="Arial" w:cs="Arial"/>
          <w:szCs w:val="24"/>
        </w:rPr>
        <w:t xml:space="preserve">В соответствии с положениями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w:t>
      </w:r>
      <w:hyperlink r:id="rId5" w:history="1">
        <w:r w:rsidRPr="00FF3C2C">
          <w:rPr>
            <w:rStyle w:val="a3"/>
            <w:rFonts w:ascii="Arial" w:hAnsi="Arial" w:cs="Arial"/>
            <w:szCs w:val="24"/>
            <w:u w:val="none"/>
          </w:rPr>
          <w:t>закон</w:t>
        </w:r>
      </w:hyperlink>
      <w:r w:rsidRPr="00FF3C2C">
        <w:rPr>
          <w:rFonts w:ascii="Arial" w:hAnsi="Arial" w:cs="Arial"/>
          <w:szCs w:val="24"/>
        </w:rPr>
        <w:t>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решения Воздвиж</w:t>
      </w:r>
      <w:r w:rsidR="00FA68D8" w:rsidRPr="00FF3C2C">
        <w:rPr>
          <w:rFonts w:ascii="Arial" w:hAnsi="Arial" w:cs="Arial"/>
          <w:szCs w:val="24"/>
        </w:rPr>
        <w:t>енского сельского совета от 15 января 2010 г.</w:t>
      </w:r>
      <w:r w:rsidRPr="00FF3C2C">
        <w:rPr>
          <w:rFonts w:ascii="Arial" w:hAnsi="Arial" w:cs="Arial"/>
          <w:szCs w:val="24"/>
        </w:rPr>
        <w:t xml:space="preserve"> №</w:t>
      </w:r>
      <w:r w:rsidR="00FA68D8" w:rsidRPr="00FF3C2C">
        <w:rPr>
          <w:rFonts w:ascii="Arial" w:hAnsi="Arial" w:cs="Arial"/>
          <w:szCs w:val="24"/>
        </w:rPr>
        <w:t xml:space="preserve"> 1</w:t>
      </w:r>
      <w:r w:rsidRPr="00FF3C2C">
        <w:rPr>
          <w:rFonts w:ascii="Arial" w:hAnsi="Arial" w:cs="Arial"/>
          <w:szCs w:val="24"/>
        </w:rPr>
        <w:t xml:space="preserve"> «Об утверждении Устава Воздвиженского сельсовета» администрация Воздвиженского сельсовета, постановления администрации Во</w:t>
      </w:r>
      <w:r w:rsidR="00FA68D8" w:rsidRPr="00FF3C2C">
        <w:rPr>
          <w:rFonts w:ascii="Arial" w:hAnsi="Arial" w:cs="Arial"/>
          <w:szCs w:val="24"/>
        </w:rPr>
        <w:t>здвиженского сельсовета от 30 мая 2016 г.</w:t>
      </w:r>
      <w:r w:rsidRPr="00FF3C2C">
        <w:rPr>
          <w:rFonts w:ascii="Arial" w:hAnsi="Arial" w:cs="Arial"/>
          <w:szCs w:val="24"/>
        </w:rPr>
        <w:t xml:space="preserve">№ </w:t>
      </w:r>
      <w:r w:rsidR="00FA68D8" w:rsidRPr="00FF3C2C">
        <w:rPr>
          <w:rFonts w:ascii="Arial" w:hAnsi="Arial" w:cs="Arial"/>
          <w:szCs w:val="24"/>
        </w:rPr>
        <w:t>70</w:t>
      </w:r>
      <w:r w:rsidRPr="00FF3C2C">
        <w:rPr>
          <w:rFonts w:ascii="Arial" w:hAnsi="Arial" w:cs="Arial"/>
          <w:szCs w:val="24"/>
        </w:rPr>
        <w:t>«Об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w:t>
      </w:r>
    </w:p>
    <w:p w:rsidR="00FF3C2C" w:rsidRDefault="00FF3C2C" w:rsidP="00FA68D8">
      <w:pPr>
        <w:pStyle w:val="ConsPlusNormal"/>
        <w:ind w:firstLine="540"/>
        <w:jc w:val="center"/>
        <w:rPr>
          <w:rFonts w:ascii="Arial" w:hAnsi="Arial" w:cs="Arial"/>
          <w:szCs w:val="24"/>
        </w:rPr>
      </w:pPr>
    </w:p>
    <w:p w:rsidR="00D24D15" w:rsidRPr="00FF3C2C" w:rsidRDefault="00FA68D8" w:rsidP="00FA68D8">
      <w:pPr>
        <w:pStyle w:val="ConsPlusNormal"/>
        <w:ind w:firstLine="540"/>
        <w:jc w:val="center"/>
        <w:rPr>
          <w:rFonts w:ascii="Arial" w:hAnsi="Arial" w:cs="Arial"/>
          <w:szCs w:val="24"/>
        </w:rPr>
      </w:pPr>
      <w:r w:rsidRPr="00FF3C2C">
        <w:rPr>
          <w:rFonts w:ascii="Arial" w:hAnsi="Arial" w:cs="Arial"/>
          <w:szCs w:val="24"/>
        </w:rPr>
        <w:t>админист</w:t>
      </w:r>
      <w:r w:rsidR="00FF3C2C">
        <w:rPr>
          <w:rFonts w:ascii="Arial" w:hAnsi="Arial" w:cs="Arial"/>
          <w:szCs w:val="24"/>
        </w:rPr>
        <w:t>рация Воздвиженского сельсовета</w:t>
      </w:r>
      <w:r w:rsidR="00D24D15" w:rsidRPr="00FF3C2C">
        <w:rPr>
          <w:rFonts w:ascii="Arial" w:hAnsi="Arial" w:cs="Arial"/>
          <w:szCs w:val="24"/>
        </w:rPr>
        <w:t xml:space="preserve"> </w:t>
      </w:r>
      <w:r w:rsidR="00D24D15" w:rsidRPr="00FF3C2C">
        <w:rPr>
          <w:rFonts w:ascii="Arial" w:hAnsi="Arial" w:cs="Arial"/>
          <w:b/>
          <w:szCs w:val="24"/>
        </w:rPr>
        <w:t>постановляет</w:t>
      </w:r>
      <w:r w:rsidR="00D24D15" w:rsidRPr="00FF3C2C">
        <w:rPr>
          <w:rFonts w:ascii="Arial" w:hAnsi="Arial" w:cs="Arial"/>
          <w:szCs w:val="24"/>
        </w:rPr>
        <w:t>:</w:t>
      </w:r>
    </w:p>
    <w:p w:rsidR="00D24D15" w:rsidRPr="00FF3C2C" w:rsidRDefault="00D24D15" w:rsidP="00D24D15">
      <w:pPr>
        <w:pStyle w:val="ConsPlusTitle"/>
        <w:ind w:firstLine="540"/>
        <w:rPr>
          <w:rFonts w:ascii="Arial" w:hAnsi="Arial" w:cs="Arial"/>
          <w:b w:val="0"/>
          <w:szCs w:val="24"/>
        </w:rPr>
      </w:pPr>
      <w:r w:rsidRPr="00FF3C2C">
        <w:rPr>
          <w:rFonts w:ascii="Arial" w:hAnsi="Arial" w:cs="Arial"/>
          <w:b w:val="0"/>
          <w:szCs w:val="24"/>
        </w:rPr>
        <w:t>1.</w:t>
      </w:r>
      <w:r w:rsidRPr="00FF3C2C">
        <w:rPr>
          <w:rFonts w:ascii="Arial" w:hAnsi="Arial" w:cs="Arial"/>
          <w:b w:val="0"/>
          <w:color w:val="000000"/>
          <w:szCs w:val="24"/>
        </w:rPr>
        <w:t xml:space="preserve">Утвердить </w:t>
      </w:r>
      <w:r w:rsidRPr="00FF3C2C">
        <w:rPr>
          <w:rFonts w:ascii="Arial" w:hAnsi="Arial" w:cs="Arial"/>
          <w:b w:val="0"/>
          <w:szCs w:val="24"/>
        </w:rPr>
        <w:t>административный  регламент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w:t>
      </w:r>
    </w:p>
    <w:p w:rsidR="00D24D15" w:rsidRPr="00FF3C2C" w:rsidRDefault="00D24D15" w:rsidP="00D24D15">
      <w:pPr>
        <w:adjustRightInd w:val="0"/>
        <w:ind w:firstLine="540"/>
        <w:jc w:val="both"/>
        <w:rPr>
          <w:rFonts w:ascii="Arial" w:hAnsi="Arial" w:cs="Arial"/>
          <w:bCs/>
        </w:rPr>
      </w:pPr>
    </w:p>
    <w:p w:rsidR="00D24D15" w:rsidRPr="00FF3C2C" w:rsidRDefault="00D24D15" w:rsidP="00D24D15">
      <w:pPr>
        <w:adjustRightInd w:val="0"/>
        <w:ind w:firstLine="540"/>
        <w:jc w:val="both"/>
        <w:rPr>
          <w:rFonts w:ascii="Arial" w:hAnsi="Arial" w:cs="Arial"/>
          <w:bCs/>
        </w:rPr>
      </w:pPr>
      <w:r w:rsidRPr="00FF3C2C">
        <w:rPr>
          <w:rFonts w:ascii="Arial" w:hAnsi="Arial" w:cs="Arial"/>
          <w:bCs/>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D24D15" w:rsidRPr="00FF3C2C" w:rsidRDefault="00D24D15" w:rsidP="00D24D15">
      <w:pPr>
        <w:adjustRightInd w:val="0"/>
        <w:ind w:firstLine="540"/>
        <w:jc w:val="both"/>
        <w:rPr>
          <w:rFonts w:ascii="Arial" w:hAnsi="Arial" w:cs="Arial"/>
        </w:rPr>
      </w:pPr>
    </w:p>
    <w:p w:rsidR="00D24D15" w:rsidRPr="00FF3C2C" w:rsidRDefault="00D24D15" w:rsidP="00D24D15">
      <w:pPr>
        <w:adjustRightInd w:val="0"/>
        <w:ind w:firstLine="540"/>
        <w:jc w:val="both"/>
        <w:rPr>
          <w:rFonts w:ascii="Arial" w:hAnsi="Arial" w:cs="Arial"/>
          <w:bCs/>
        </w:rPr>
      </w:pPr>
      <w:r w:rsidRPr="00FF3C2C">
        <w:rPr>
          <w:rFonts w:ascii="Arial" w:hAnsi="Arial" w:cs="Arial"/>
        </w:rPr>
        <w:t>3.</w:t>
      </w:r>
      <w:r w:rsidRPr="00FF3C2C">
        <w:rPr>
          <w:rFonts w:ascii="Arial" w:hAnsi="Arial" w:cs="Arial"/>
          <w:bCs/>
        </w:rPr>
        <w:t xml:space="preserve"> Настоящее постановление вступает в силу со дня его официального опубликования.</w:t>
      </w:r>
    </w:p>
    <w:p w:rsidR="00D24D15" w:rsidRPr="00FF3C2C" w:rsidRDefault="00D24D15" w:rsidP="00D24D15">
      <w:pPr>
        <w:adjustRightInd w:val="0"/>
        <w:ind w:firstLine="540"/>
        <w:jc w:val="both"/>
        <w:rPr>
          <w:rFonts w:ascii="Arial" w:hAnsi="Arial" w:cs="Arial"/>
          <w:bCs/>
        </w:rPr>
      </w:pPr>
    </w:p>
    <w:p w:rsidR="00D24D15" w:rsidRPr="00FF3C2C" w:rsidRDefault="00D24D15" w:rsidP="00D24D15">
      <w:pPr>
        <w:adjustRightInd w:val="0"/>
        <w:ind w:firstLine="540"/>
        <w:jc w:val="both"/>
        <w:rPr>
          <w:rFonts w:ascii="Arial" w:hAnsi="Arial" w:cs="Arial"/>
          <w:bCs/>
        </w:rPr>
      </w:pPr>
      <w:r w:rsidRPr="00FF3C2C">
        <w:rPr>
          <w:rFonts w:ascii="Arial" w:hAnsi="Arial" w:cs="Arial"/>
          <w:bCs/>
        </w:rPr>
        <w:t>4.</w:t>
      </w:r>
      <w:r w:rsidRPr="00FF3C2C">
        <w:rPr>
          <w:rFonts w:ascii="Arial" w:hAnsi="Arial" w:cs="Arial"/>
        </w:rPr>
        <w:t xml:space="preserve"> Контроль за исполнением настоящего постановления оставляю за собой. </w:t>
      </w:r>
    </w:p>
    <w:p w:rsidR="00D24D15" w:rsidRDefault="00D24D15" w:rsidP="00D24D15">
      <w:pPr>
        <w:spacing w:line="360" w:lineRule="auto"/>
        <w:ind w:firstLine="540"/>
        <w:jc w:val="both"/>
        <w:rPr>
          <w:rFonts w:ascii="Arial" w:hAnsi="Arial" w:cs="Arial"/>
        </w:rPr>
      </w:pPr>
    </w:p>
    <w:p w:rsidR="00D24D15" w:rsidRDefault="00D24D15" w:rsidP="001E068E">
      <w:pPr>
        <w:spacing w:line="360" w:lineRule="auto"/>
        <w:jc w:val="both"/>
        <w:rPr>
          <w:rFonts w:ascii="Arial" w:hAnsi="Arial" w:cs="Arial"/>
        </w:rPr>
      </w:pPr>
      <w:r w:rsidRPr="00FF3C2C">
        <w:rPr>
          <w:rFonts w:ascii="Arial" w:hAnsi="Arial" w:cs="Arial"/>
        </w:rPr>
        <w:t>Глава администрации:</w:t>
      </w:r>
      <w:r w:rsidRPr="00FF3C2C">
        <w:rPr>
          <w:rFonts w:ascii="Arial" w:hAnsi="Arial" w:cs="Arial"/>
        </w:rPr>
        <w:tab/>
      </w:r>
      <w:r w:rsidRPr="00FF3C2C">
        <w:rPr>
          <w:rFonts w:ascii="Arial" w:hAnsi="Arial" w:cs="Arial"/>
        </w:rPr>
        <w:tab/>
      </w:r>
      <w:r w:rsidRPr="00FF3C2C">
        <w:rPr>
          <w:rFonts w:ascii="Arial" w:hAnsi="Arial" w:cs="Arial"/>
        </w:rPr>
        <w:tab/>
      </w:r>
      <w:r w:rsidRPr="00FF3C2C">
        <w:rPr>
          <w:rFonts w:ascii="Arial" w:hAnsi="Arial" w:cs="Arial"/>
        </w:rPr>
        <w:tab/>
      </w:r>
      <w:r w:rsidRPr="00FF3C2C">
        <w:rPr>
          <w:rFonts w:ascii="Arial" w:hAnsi="Arial" w:cs="Arial"/>
        </w:rPr>
        <w:tab/>
      </w:r>
      <w:r w:rsidRPr="00FF3C2C">
        <w:rPr>
          <w:rFonts w:ascii="Arial" w:hAnsi="Arial" w:cs="Arial"/>
        </w:rPr>
        <w:tab/>
        <w:t>И.Н. Охотников</w:t>
      </w:r>
    </w:p>
    <w:p w:rsidR="001E068E" w:rsidRDefault="001E068E" w:rsidP="001E068E">
      <w:pPr>
        <w:jc w:val="right"/>
        <w:rPr>
          <w:rFonts w:ascii="Arial" w:hAnsi="Arial" w:cs="Arial"/>
        </w:rPr>
      </w:pPr>
      <w:r>
        <w:rPr>
          <w:rFonts w:ascii="Arial" w:hAnsi="Arial" w:cs="Arial"/>
        </w:rPr>
        <w:t>Копия верна</w:t>
      </w:r>
    </w:p>
    <w:p w:rsidR="001E068E" w:rsidRDefault="001E068E" w:rsidP="001E068E">
      <w:pPr>
        <w:jc w:val="right"/>
        <w:rPr>
          <w:rFonts w:ascii="Arial" w:hAnsi="Arial" w:cs="Arial"/>
        </w:rPr>
      </w:pPr>
      <w:r>
        <w:rPr>
          <w:rFonts w:ascii="Arial" w:hAnsi="Arial" w:cs="Arial"/>
        </w:rPr>
        <w:t>Специалист администрации:</w:t>
      </w:r>
    </w:p>
    <w:p w:rsidR="001E068E" w:rsidRDefault="001E068E" w:rsidP="001E068E">
      <w:pPr>
        <w:spacing w:line="360" w:lineRule="auto"/>
        <w:jc w:val="right"/>
        <w:rPr>
          <w:rFonts w:ascii="Arial" w:hAnsi="Arial" w:cs="Arial"/>
        </w:rPr>
      </w:pPr>
      <w:r>
        <w:rPr>
          <w:rFonts w:ascii="Arial" w:hAnsi="Arial" w:cs="Arial"/>
        </w:rPr>
        <w:t>_________А.Х. Белова</w:t>
      </w:r>
    </w:p>
    <w:p w:rsidR="00FF3C2C" w:rsidRPr="00FF3C2C" w:rsidRDefault="00FF3C2C" w:rsidP="00D24D15">
      <w:pPr>
        <w:spacing w:line="360" w:lineRule="auto"/>
        <w:ind w:firstLine="540"/>
        <w:jc w:val="both"/>
        <w:rPr>
          <w:rFonts w:ascii="Arial" w:hAnsi="Arial" w:cs="Arial"/>
        </w:rPr>
      </w:pPr>
      <w:bookmarkStart w:id="0" w:name="_GoBack"/>
      <w:bookmarkEnd w:id="0"/>
    </w:p>
    <w:p w:rsidR="0056188C" w:rsidRPr="00FF3C2C" w:rsidRDefault="0056188C" w:rsidP="0056188C">
      <w:pPr>
        <w:pStyle w:val="ConsPlusTitle"/>
        <w:jc w:val="center"/>
        <w:rPr>
          <w:rFonts w:ascii="Arial" w:hAnsi="Arial" w:cs="Arial"/>
          <w:szCs w:val="24"/>
        </w:rPr>
      </w:pPr>
      <w:r w:rsidRPr="00FF3C2C">
        <w:rPr>
          <w:rFonts w:ascii="Arial" w:hAnsi="Arial" w:cs="Arial"/>
          <w:szCs w:val="24"/>
        </w:rPr>
        <w:lastRenderedPageBreak/>
        <w:t>Административный  регламент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w:t>
      </w:r>
    </w:p>
    <w:p w:rsidR="0056188C" w:rsidRPr="00FF3C2C" w:rsidRDefault="0056188C" w:rsidP="0056188C">
      <w:pPr>
        <w:pStyle w:val="ConsPlusNormal"/>
        <w:ind w:firstLine="540"/>
        <w:jc w:val="both"/>
        <w:rPr>
          <w:rFonts w:ascii="Arial" w:hAnsi="Arial" w:cs="Arial"/>
          <w:szCs w:val="24"/>
        </w:rPr>
      </w:pPr>
    </w:p>
    <w:p w:rsidR="00610B5C" w:rsidRPr="00FF3C2C" w:rsidRDefault="00610B5C" w:rsidP="00610B5C">
      <w:pPr>
        <w:pStyle w:val="ConsPlusNormal"/>
        <w:jc w:val="center"/>
        <w:rPr>
          <w:rFonts w:ascii="Arial" w:hAnsi="Arial" w:cs="Arial"/>
          <w:szCs w:val="24"/>
        </w:rPr>
      </w:pPr>
      <w:r w:rsidRPr="00FF3C2C">
        <w:rPr>
          <w:rFonts w:ascii="Arial" w:hAnsi="Arial" w:cs="Arial"/>
          <w:szCs w:val="24"/>
        </w:rPr>
        <w:t>1. Общие положения</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1.1. Наименование муниципальной функции - осуществление муниципального земельного контроля на территор</w:t>
      </w:r>
      <w:r w:rsidR="0056188C" w:rsidRPr="00FF3C2C">
        <w:rPr>
          <w:rFonts w:ascii="Arial" w:hAnsi="Arial" w:cs="Arial"/>
          <w:szCs w:val="24"/>
        </w:rPr>
        <w:t>ии  Воздвиженского сельсовета</w:t>
      </w:r>
      <w:r w:rsidRPr="00FF3C2C">
        <w:rPr>
          <w:rFonts w:ascii="Arial" w:hAnsi="Arial" w:cs="Arial"/>
          <w:szCs w:val="24"/>
        </w:rPr>
        <w:t>(далее - муниципальная функция).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1.2. Административный регламент по исполнению муниципальной функции "Осуществление муниципального земельного контроля" (далее - Регламент) разработан в целях повышения качества проведения проверок, устанавливает порядок осуществления муниципального земельного контроля на территории муниципального образования </w:t>
      </w:r>
      <w:r w:rsidR="0056188C" w:rsidRPr="00FF3C2C">
        <w:rPr>
          <w:rFonts w:ascii="Arial" w:hAnsi="Arial" w:cs="Arial"/>
          <w:szCs w:val="24"/>
        </w:rPr>
        <w:t>Воздвиженский сельсовет</w:t>
      </w:r>
      <w:r w:rsidRPr="00FF3C2C">
        <w:rPr>
          <w:rFonts w:ascii="Arial" w:hAnsi="Arial" w:cs="Arial"/>
          <w:szCs w:val="24"/>
        </w:rPr>
        <w:t xml:space="preserve">, а также в случае заключения соглашений о передаче администрации </w:t>
      </w:r>
      <w:r w:rsidR="0056188C" w:rsidRPr="00FF3C2C">
        <w:rPr>
          <w:rFonts w:ascii="Arial" w:hAnsi="Arial" w:cs="Arial"/>
          <w:szCs w:val="24"/>
        </w:rPr>
        <w:t>Воздвиженского сельсовета</w:t>
      </w:r>
      <w:r w:rsidRPr="00FF3C2C">
        <w:rPr>
          <w:rFonts w:ascii="Arial" w:hAnsi="Arial" w:cs="Arial"/>
          <w:szCs w:val="24"/>
        </w:rPr>
        <w:t xml:space="preserve"> полномочий по осуществлению муниципального земельного контроля от сельских и городских поселений на территории сельских и городских поселений и определяет сроки, последовательность действий должностных лиц при проведении муниципального земельного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1.3. Предметом муниципального земельного контроля на территории муниципального образования </w:t>
      </w:r>
      <w:r w:rsidR="0056188C" w:rsidRPr="00FF3C2C">
        <w:rPr>
          <w:rFonts w:ascii="Arial" w:hAnsi="Arial" w:cs="Arial"/>
          <w:szCs w:val="24"/>
        </w:rPr>
        <w:t>Воздвиженский сельсовет</w:t>
      </w:r>
      <w:r w:rsidRPr="00FF3C2C">
        <w:rPr>
          <w:rFonts w:ascii="Arial" w:hAnsi="Arial" w:cs="Arial"/>
          <w:szCs w:val="24"/>
        </w:rPr>
        <w:t xml:space="preserve">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w:t>
      </w:r>
      <w:r w:rsidR="0056188C" w:rsidRPr="00FF3C2C">
        <w:rPr>
          <w:rFonts w:ascii="Arial" w:hAnsi="Arial" w:cs="Arial"/>
          <w:szCs w:val="24"/>
        </w:rPr>
        <w:t>Воздвиженского сельсовета</w:t>
      </w:r>
      <w:r w:rsidRPr="00FF3C2C">
        <w:rPr>
          <w:rFonts w:ascii="Arial" w:hAnsi="Arial" w:cs="Arial"/>
          <w:szCs w:val="24"/>
        </w:rPr>
        <w:t>, за нарушение которых законодательством РФ предусмотрена административная и иная ответственность.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1.4. Целями муниципального земельного контроля является выявление и пресечение нарушений обязательных требований, установленных Федеральными законами и законами Нижегородской области в области земельных отношений, а также принимаемыми в соответствии с ними муниципальными правовыми актами в установленной сфере деятельности.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1.5. Задачами муниципального земельного контроля является обеспечение использования органами государственной власти, органами местного самоуправления, юридическими лицами, индивидуальными предпринимателями и гражданами земель на территории </w:t>
      </w:r>
      <w:r w:rsidR="00595BE8" w:rsidRPr="00FF3C2C">
        <w:rPr>
          <w:rFonts w:ascii="Arial" w:hAnsi="Arial" w:cs="Arial"/>
          <w:szCs w:val="24"/>
        </w:rPr>
        <w:t>Воздвиженского сельсовета</w:t>
      </w:r>
      <w:r w:rsidRPr="00FF3C2C">
        <w:rPr>
          <w:rFonts w:ascii="Arial" w:hAnsi="Arial" w:cs="Arial"/>
          <w:szCs w:val="24"/>
        </w:rPr>
        <w:t xml:space="preserve"> в соответствии с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При осуществлении муниципального земельного контроля Администрация взаимодействует с органом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1.6. Органом, уполномоченным на осуществление муниципального земельного контроля в границах муниципального образования </w:t>
      </w:r>
      <w:r w:rsidR="00595BE8" w:rsidRPr="00FF3C2C">
        <w:rPr>
          <w:rFonts w:ascii="Arial" w:hAnsi="Arial" w:cs="Arial"/>
          <w:szCs w:val="24"/>
        </w:rPr>
        <w:t>Воздвиженский сельсовет</w:t>
      </w:r>
      <w:r w:rsidRPr="00FF3C2C">
        <w:rPr>
          <w:rFonts w:ascii="Arial" w:hAnsi="Arial" w:cs="Arial"/>
          <w:szCs w:val="24"/>
        </w:rPr>
        <w:t xml:space="preserve"> является администрация </w:t>
      </w:r>
      <w:r w:rsidR="00595BE8" w:rsidRPr="00FF3C2C">
        <w:rPr>
          <w:rFonts w:ascii="Arial" w:hAnsi="Arial" w:cs="Arial"/>
          <w:szCs w:val="24"/>
        </w:rPr>
        <w:t>Воздвиженского сельсовета</w:t>
      </w:r>
      <w:r w:rsidRPr="00FF3C2C">
        <w:rPr>
          <w:rFonts w:ascii="Arial" w:hAnsi="Arial" w:cs="Arial"/>
          <w:szCs w:val="24"/>
        </w:rPr>
        <w:t xml:space="preserve"> (далее - Администрация, орган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1.7.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w:t>
      </w:r>
      <w:r w:rsidR="00595BE8" w:rsidRPr="00FF3C2C">
        <w:rPr>
          <w:rFonts w:ascii="Arial" w:hAnsi="Arial" w:cs="Arial"/>
          <w:szCs w:val="24"/>
        </w:rPr>
        <w:t>Воздвиженского сельсовета</w:t>
      </w:r>
      <w:r w:rsidRPr="00FF3C2C">
        <w:rPr>
          <w:rFonts w:ascii="Arial" w:hAnsi="Arial" w:cs="Arial"/>
          <w:szCs w:val="24"/>
        </w:rPr>
        <w:t xml:space="preserve"> (далее - муниципальный инспектор).</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1.8. Муниципальный земельный контроль осуществляется в соответствии с законодательством Российской Федерации и муниципальными правовыми актами: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6" w:history="1">
        <w:r w:rsidRPr="00FF3C2C">
          <w:rPr>
            <w:rStyle w:val="a3"/>
            <w:rFonts w:ascii="Arial" w:hAnsi="Arial" w:cs="Arial"/>
            <w:color w:val="auto"/>
            <w:szCs w:val="24"/>
            <w:u w:val="none"/>
          </w:rPr>
          <w:t>Конституция</w:t>
        </w:r>
      </w:hyperlink>
      <w:r w:rsidRPr="00FF3C2C">
        <w:rPr>
          <w:rFonts w:ascii="Arial" w:hAnsi="Arial" w:cs="Arial"/>
          <w:szCs w:val="24"/>
        </w:rPr>
        <w:t xml:space="preserve">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Земельный </w:t>
      </w:r>
      <w:hyperlink r:id="rId7" w:history="1">
        <w:r w:rsidRPr="00FF3C2C">
          <w:rPr>
            <w:rStyle w:val="a3"/>
            <w:rFonts w:ascii="Arial" w:hAnsi="Arial" w:cs="Arial"/>
            <w:color w:val="auto"/>
            <w:szCs w:val="24"/>
            <w:u w:val="none"/>
          </w:rPr>
          <w:t>кодекс</w:t>
        </w:r>
      </w:hyperlink>
      <w:r w:rsidRPr="00FF3C2C">
        <w:rPr>
          <w:rFonts w:ascii="Arial" w:hAnsi="Arial" w:cs="Arial"/>
          <w:szCs w:val="24"/>
        </w:rPr>
        <w:t xml:space="preserve"> РФ;</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lastRenderedPageBreak/>
        <w:t xml:space="preserve">- </w:t>
      </w:r>
      <w:hyperlink r:id="rId8" w:history="1">
        <w:r w:rsidRPr="00FF3C2C">
          <w:rPr>
            <w:rStyle w:val="a3"/>
            <w:rFonts w:ascii="Arial" w:hAnsi="Arial" w:cs="Arial"/>
            <w:color w:val="auto"/>
            <w:szCs w:val="24"/>
            <w:u w:val="none"/>
          </w:rPr>
          <w:t>Кодекс</w:t>
        </w:r>
      </w:hyperlink>
      <w:r w:rsidRPr="00FF3C2C">
        <w:rPr>
          <w:rFonts w:ascii="Arial" w:hAnsi="Arial" w:cs="Arial"/>
          <w:szCs w:val="24"/>
        </w:rPr>
        <w:t xml:space="preserve"> РФ об административных правонарушениях;</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Федеральный </w:t>
      </w:r>
      <w:hyperlink r:id="rId9" w:history="1">
        <w:r w:rsidRPr="00FF3C2C">
          <w:rPr>
            <w:rStyle w:val="a3"/>
            <w:rFonts w:ascii="Arial" w:hAnsi="Arial" w:cs="Arial"/>
            <w:color w:val="auto"/>
            <w:szCs w:val="24"/>
            <w:u w:val="none"/>
          </w:rPr>
          <w:t>закон</w:t>
        </w:r>
      </w:hyperlink>
      <w:r w:rsidRPr="00FF3C2C">
        <w:rPr>
          <w:rFonts w:ascii="Arial" w:hAnsi="Arial" w:cs="Arial"/>
          <w:szCs w:val="24"/>
        </w:rPr>
        <w:t xml:space="preserve"> от 06.10.2003 N 131-ФЗ "Об общих принципах организации местного самоуправления в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Федеральный </w:t>
      </w:r>
      <w:hyperlink r:id="rId10" w:history="1">
        <w:r w:rsidRPr="00FF3C2C">
          <w:rPr>
            <w:rStyle w:val="a3"/>
            <w:rFonts w:ascii="Arial" w:hAnsi="Arial" w:cs="Arial"/>
            <w:color w:val="auto"/>
            <w:szCs w:val="24"/>
            <w:u w:val="none"/>
          </w:rPr>
          <w:t>закон</w:t>
        </w:r>
      </w:hyperlink>
      <w:r w:rsidRPr="00FF3C2C">
        <w:rPr>
          <w:rFonts w:ascii="Arial" w:hAnsi="Arial" w:cs="Arial"/>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Федеральный </w:t>
      </w:r>
      <w:hyperlink r:id="rId11" w:history="1">
        <w:r w:rsidRPr="00FF3C2C">
          <w:rPr>
            <w:rStyle w:val="a3"/>
            <w:rFonts w:ascii="Arial" w:hAnsi="Arial" w:cs="Arial"/>
            <w:color w:val="auto"/>
            <w:szCs w:val="24"/>
            <w:u w:val="none"/>
          </w:rPr>
          <w:t>закон</w:t>
        </w:r>
      </w:hyperlink>
      <w:r w:rsidRPr="00FF3C2C">
        <w:rPr>
          <w:rFonts w:ascii="Arial" w:hAnsi="Arial" w:cs="Arial"/>
          <w:szCs w:val="24"/>
        </w:rPr>
        <w:t xml:space="preserve"> от 27.07.2010 N 210-ФЗ (ред. от 13.07.2015) "Об организации предоставления государственных и муниципальных услуг";</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Федеральный </w:t>
      </w:r>
      <w:hyperlink r:id="rId12" w:history="1">
        <w:r w:rsidRPr="00FF3C2C">
          <w:rPr>
            <w:rStyle w:val="a3"/>
            <w:rFonts w:ascii="Arial" w:hAnsi="Arial" w:cs="Arial"/>
            <w:color w:val="auto"/>
            <w:szCs w:val="24"/>
            <w:u w:val="none"/>
          </w:rPr>
          <w:t>закон</w:t>
        </w:r>
      </w:hyperlink>
      <w:r w:rsidRPr="00FF3C2C">
        <w:rPr>
          <w:rFonts w:ascii="Arial" w:hAnsi="Arial" w:cs="Arial"/>
          <w:szCs w:val="24"/>
        </w:rPr>
        <w:t xml:space="preserve"> от 02.05.2006 N 59-ФЗ (ред. от 03.11.2015) "О порядке рассмотрения обращений граждан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3" w:history="1">
        <w:r w:rsidRPr="00FF3C2C">
          <w:rPr>
            <w:rStyle w:val="a3"/>
            <w:rFonts w:ascii="Arial" w:hAnsi="Arial" w:cs="Arial"/>
            <w:color w:val="auto"/>
            <w:szCs w:val="24"/>
            <w:u w:val="none"/>
          </w:rPr>
          <w:t>Постановление</w:t>
        </w:r>
      </w:hyperlink>
      <w:r w:rsidRPr="00FF3C2C">
        <w:rPr>
          <w:rFonts w:ascii="Arial" w:hAnsi="Arial" w:cs="Arial"/>
          <w:szCs w:val="24"/>
        </w:rP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4" w:history="1">
        <w:r w:rsidRPr="00FF3C2C">
          <w:rPr>
            <w:rStyle w:val="a3"/>
            <w:rFonts w:ascii="Arial" w:hAnsi="Arial" w:cs="Arial"/>
            <w:color w:val="auto"/>
            <w:szCs w:val="24"/>
            <w:u w:val="none"/>
          </w:rPr>
          <w:t>Постановление</w:t>
        </w:r>
      </w:hyperlink>
      <w:r w:rsidRPr="00FF3C2C">
        <w:rPr>
          <w:rFonts w:ascii="Arial" w:hAnsi="Arial" w:cs="Arial"/>
          <w:szCs w:val="24"/>
        </w:rP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5" w:history="1">
        <w:r w:rsidRPr="00FF3C2C">
          <w:rPr>
            <w:rStyle w:val="a3"/>
            <w:rFonts w:ascii="Arial" w:hAnsi="Arial" w:cs="Arial"/>
            <w:color w:val="auto"/>
            <w:szCs w:val="24"/>
            <w:u w:val="none"/>
          </w:rPr>
          <w:t>Постановление</w:t>
        </w:r>
      </w:hyperlink>
      <w:r w:rsidRPr="00FF3C2C">
        <w:rPr>
          <w:rFonts w:ascii="Arial" w:hAnsi="Arial" w:cs="Arial"/>
          <w:szCs w:val="24"/>
        </w:rP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6" w:history="1">
        <w:r w:rsidRPr="00FF3C2C">
          <w:rPr>
            <w:rStyle w:val="a3"/>
            <w:rFonts w:ascii="Arial" w:hAnsi="Arial" w:cs="Arial"/>
            <w:color w:val="auto"/>
            <w:szCs w:val="24"/>
            <w:u w:val="none"/>
          </w:rPr>
          <w:t>Постановление</w:t>
        </w:r>
      </w:hyperlink>
      <w:r w:rsidRPr="00FF3C2C">
        <w:rPr>
          <w:rFonts w:ascii="Arial" w:hAnsi="Arial" w:cs="Arial"/>
          <w:szCs w:val="24"/>
        </w:rPr>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7" w:history="1">
        <w:r w:rsidRPr="00FF3C2C">
          <w:rPr>
            <w:rStyle w:val="a3"/>
            <w:rFonts w:ascii="Arial" w:hAnsi="Arial" w:cs="Arial"/>
            <w:color w:val="auto"/>
            <w:szCs w:val="24"/>
            <w:u w:val="none"/>
          </w:rPr>
          <w:t>Приказ</w:t>
        </w:r>
      </w:hyperlink>
      <w:r w:rsidRPr="00FF3C2C">
        <w:rPr>
          <w:rFonts w:ascii="Arial" w:hAnsi="Arial" w:cs="Arial"/>
          <w:szCs w:val="24"/>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8" w:history="1">
        <w:r w:rsidRPr="00FF3C2C">
          <w:rPr>
            <w:rStyle w:val="a3"/>
            <w:rFonts w:ascii="Arial" w:hAnsi="Arial" w:cs="Arial"/>
            <w:color w:val="auto"/>
            <w:szCs w:val="24"/>
            <w:u w:val="none"/>
          </w:rPr>
          <w:t>Кодекс</w:t>
        </w:r>
      </w:hyperlink>
      <w:r w:rsidRPr="00FF3C2C">
        <w:rPr>
          <w:rFonts w:ascii="Arial" w:hAnsi="Arial" w:cs="Arial"/>
          <w:szCs w:val="24"/>
        </w:rPr>
        <w:t xml:space="preserve"> Нижегородской области об административных правонарушениях от 20.05.2003 N 34-З;</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19" w:history="1">
        <w:r w:rsidRPr="00FF3C2C">
          <w:rPr>
            <w:rStyle w:val="a3"/>
            <w:rFonts w:ascii="Arial" w:hAnsi="Arial" w:cs="Arial"/>
            <w:color w:val="auto"/>
            <w:szCs w:val="24"/>
            <w:u w:val="none"/>
          </w:rPr>
          <w:t>Решение</w:t>
        </w:r>
      </w:hyperlink>
      <w:r w:rsidRPr="00FF3C2C">
        <w:rPr>
          <w:rFonts w:ascii="Arial" w:hAnsi="Arial" w:cs="Arial"/>
          <w:szCs w:val="24"/>
        </w:rPr>
        <w:t xml:space="preserve"> </w:t>
      </w:r>
      <w:r w:rsidR="00595BE8" w:rsidRPr="00FF3C2C">
        <w:rPr>
          <w:rFonts w:ascii="Arial" w:hAnsi="Arial" w:cs="Arial"/>
          <w:szCs w:val="24"/>
        </w:rPr>
        <w:t>Воздвиженского сельсовета</w:t>
      </w:r>
      <w:r w:rsidRPr="00FF3C2C">
        <w:rPr>
          <w:rFonts w:ascii="Arial" w:hAnsi="Arial" w:cs="Arial"/>
          <w:szCs w:val="24"/>
        </w:rPr>
        <w:t xml:space="preserve"> "Об утверждении положения об осуществлении муниципального земельного контроля в границах муниципального образования </w:t>
      </w:r>
      <w:r w:rsidR="00595BE8" w:rsidRPr="00FF3C2C">
        <w:rPr>
          <w:rFonts w:ascii="Arial" w:hAnsi="Arial" w:cs="Arial"/>
          <w:szCs w:val="24"/>
        </w:rPr>
        <w:t>Воздвиженский сельсовет</w:t>
      </w:r>
      <w:r w:rsidRPr="00FF3C2C">
        <w:rPr>
          <w:rFonts w:ascii="Arial" w:hAnsi="Arial" w:cs="Arial"/>
          <w:szCs w:val="24"/>
        </w:rPr>
        <w:t>;</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w:t>
      </w:r>
      <w:hyperlink r:id="rId20" w:history="1">
        <w:r w:rsidRPr="00FF3C2C">
          <w:rPr>
            <w:rStyle w:val="a3"/>
            <w:rFonts w:ascii="Arial" w:hAnsi="Arial" w:cs="Arial"/>
            <w:color w:val="auto"/>
            <w:szCs w:val="24"/>
            <w:u w:val="none"/>
          </w:rPr>
          <w:t>Устав</w:t>
        </w:r>
      </w:hyperlink>
      <w:r w:rsidRPr="00FF3C2C">
        <w:rPr>
          <w:rFonts w:ascii="Arial" w:hAnsi="Arial" w:cs="Arial"/>
          <w:szCs w:val="24"/>
        </w:rPr>
        <w:t xml:space="preserve"> муниципального образования</w:t>
      </w:r>
      <w:r w:rsidR="00595BE8" w:rsidRPr="00FF3C2C">
        <w:rPr>
          <w:rFonts w:ascii="Arial" w:hAnsi="Arial" w:cs="Arial"/>
          <w:szCs w:val="24"/>
        </w:rPr>
        <w:t xml:space="preserve"> Воздвиженский сельсовет</w:t>
      </w:r>
      <w:r w:rsidRPr="00FF3C2C">
        <w:rPr>
          <w:rFonts w:ascii="Arial" w:hAnsi="Arial" w:cs="Arial"/>
          <w:szCs w:val="24"/>
        </w:rPr>
        <w:t xml:space="preserve"> Нижегородской области;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настоящий регламент и иные муниципальные правовые акты.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1.9. Муниципальные инспекторы при проведении проверок соблюдения земельного законодательства обязаны: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 проводить проверку на основании распоряжения Администрации о ее проведении в соответствии с ее назначением;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4) проводить проверку только во время исполнения служебных обязанностей, </w:t>
      </w:r>
      <w:r w:rsidRPr="00FF3C2C">
        <w:rPr>
          <w:rFonts w:ascii="Arial" w:hAnsi="Arial" w:cs="Arial"/>
          <w:szCs w:val="24"/>
        </w:rPr>
        <w:lastRenderedPageBreak/>
        <w:t xml:space="preserve">выездную проверку - только при предъявлении служебных удостоверений, копии распоряжения Администрации о проведении проверки, а в случаях, предусмотренных Федеральным </w:t>
      </w:r>
      <w:hyperlink r:id="rId21" w:history="1">
        <w:r w:rsidRPr="00FF3C2C">
          <w:rPr>
            <w:rStyle w:val="a3"/>
            <w:rFonts w:ascii="Arial" w:hAnsi="Arial" w:cs="Arial"/>
            <w:color w:val="auto"/>
            <w:szCs w:val="24"/>
            <w:u w:val="none"/>
          </w:rPr>
          <w:t>законом</w:t>
        </w:r>
      </w:hyperlink>
      <w:r w:rsidRPr="00FF3C2C">
        <w:rPr>
          <w:rFonts w:ascii="Arial" w:hAnsi="Arial" w:cs="Arial"/>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 копии документа о согласовании проведения проверки с органами прокуратуры;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6) 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7) 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10) соблюдать сроки проведения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13) осуществлять запись о проведенной проверке в журнале учета проверок, а при его отсутствии в акте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w:t>
      </w:r>
      <w:r w:rsidRPr="00FF3C2C">
        <w:rPr>
          <w:rFonts w:ascii="Arial" w:hAnsi="Arial" w:cs="Arial"/>
          <w:szCs w:val="24"/>
        </w:rPr>
        <w:lastRenderedPageBreak/>
        <w:t>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16)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1.10. Муниципальные инспекторы в порядке, установленном законодательством Российской Федерации, имеют право:</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при предъявлении копии распоряжения Администрации о проведении проверки и служебного удостоверения получать доступ на земельные участки, осматривать земельные участки;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1.11.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непосредственно присутствовать при проведении проверки, давать объяснения по вопросам, относящимся к предмету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2) получать от органа муниципального контроля, муниципальных инспекторов информацию, которая относится к предмету проверки и предоставление которой </w:t>
      </w:r>
      <w:r w:rsidRPr="00FF3C2C">
        <w:rPr>
          <w:rFonts w:ascii="Arial" w:hAnsi="Arial" w:cs="Arial"/>
          <w:szCs w:val="24"/>
        </w:rPr>
        <w:lastRenderedPageBreak/>
        <w:t>предусмотрено действующим законодательством;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 муниципальных инспекторов;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1.12. Обязанности органа государственной власти, органа местного самоуправления, юридических лиц и индивидуальных предпринимателей, граждан при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 граждане обязаны обеспечить свое присутствие или уполномоченных и (или)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1.13. Конечным результатом осуществления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w:t>
      </w:r>
      <w:r w:rsidRPr="00FF3C2C">
        <w:rPr>
          <w:rFonts w:ascii="Arial" w:hAnsi="Arial" w:cs="Arial"/>
          <w:szCs w:val="24"/>
        </w:rPr>
        <w:lastRenderedPageBreak/>
        <w:t>Нижегородской области, а также муниципальных правовых актов, за нарушение которых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jc w:val="center"/>
        <w:rPr>
          <w:rFonts w:ascii="Arial" w:hAnsi="Arial" w:cs="Arial"/>
          <w:szCs w:val="24"/>
        </w:rPr>
      </w:pPr>
      <w:r w:rsidRPr="00FF3C2C">
        <w:rPr>
          <w:rFonts w:ascii="Arial" w:hAnsi="Arial" w:cs="Arial"/>
          <w:szCs w:val="24"/>
        </w:rPr>
        <w:t>2. Требования к порядку исполнения муниципальной функции</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2.1. Порядок информирования о предоставлении муниципальной функции.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Ежегодный план проведения плановых проверок, утвержденных распоряжением Администрации, обнародуется и размещается на официальном сайте Администрации.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2.2. Для получения разъяснения о порядке осуществления муниципального земельного контроля заинтересованные лица или заявители обращаются: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лично в</w:t>
      </w:r>
      <w:r w:rsidR="00595BE8" w:rsidRPr="00FF3C2C">
        <w:rPr>
          <w:rFonts w:ascii="Arial" w:hAnsi="Arial" w:cs="Arial"/>
          <w:szCs w:val="24"/>
        </w:rPr>
        <w:t xml:space="preserve"> Администрацию по адресу: с. Воздвиженское ул. Ленина д. 45</w:t>
      </w:r>
      <w:r w:rsidRPr="00FF3C2C">
        <w:rPr>
          <w:rFonts w:ascii="Arial" w:hAnsi="Arial" w:cs="Arial"/>
          <w:szCs w:val="24"/>
        </w:rPr>
        <w:t>;</w:t>
      </w:r>
    </w:p>
    <w:p w:rsidR="00610B5C" w:rsidRPr="00FF3C2C" w:rsidRDefault="00595BE8" w:rsidP="00610B5C">
      <w:pPr>
        <w:pStyle w:val="ConsPlusNormal"/>
        <w:ind w:firstLine="540"/>
        <w:jc w:val="both"/>
        <w:rPr>
          <w:rFonts w:ascii="Arial" w:hAnsi="Arial" w:cs="Arial"/>
          <w:szCs w:val="24"/>
        </w:rPr>
      </w:pPr>
      <w:r w:rsidRPr="00FF3C2C">
        <w:rPr>
          <w:rFonts w:ascii="Arial" w:hAnsi="Arial" w:cs="Arial"/>
          <w:szCs w:val="24"/>
        </w:rPr>
        <w:t>- по телефону: 3-31-87,3-32-14</w:t>
      </w:r>
      <w:r w:rsidR="00610B5C" w:rsidRPr="00FF3C2C">
        <w:rPr>
          <w:rFonts w:ascii="Arial" w:hAnsi="Arial" w:cs="Arial"/>
          <w:szCs w:val="24"/>
        </w:rPr>
        <w:t>;</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в письменном виде почтой;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w:t>
      </w:r>
      <w:r w:rsidR="00595BE8" w:rsidRPr="00FF3C2C">
        <w:rPr>
          <w:rFonts w:ascii="Arial" w:hAnsi="Arial" w:cs="Arial"/>
          <w:szCs w:val="24"/>
        </w:rPr>
        <w:t xml:space="preserve"> электронной почтой – на сайт администрации Воскресенского муниципального района</w:t>
      </w:r>
      <w:r w:rsidRPr="00FF3C2C">
        <w:rPr>
          <w:rFonts w:ascii="Arial" w:hAnsi="Arial" w:cs="Arial"/>
          <w:szCs w:val="24"/>
        </w:rPr>
        <w:t>;</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График (режим) приема заинтересованных лиц по вопросам исполнения муниципальной функции муниципальным инспектором администрации: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Прием осуществляется ежедневно, кроме субботы и воскресения.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Часы приема:</w:t>
      </w:r>
    </w:p>
    <w:p w:rsidR="00610B5C" w:rsidRPr="00FF3C2C" w:rsidRDefault="00595BE8" w:rsidP="00610B5C">
      <w:pPr>
        <w:pStyle w:val="ConsPlusNormal"/>
        <w:ind w:firstLine="540"/>
        <w:jc w:val="both"/>
        <w:rPr>
          <w:rFonts w:ascii="Arial" w:hAnsi="Arial" w:cs="Arial"/>
          <w:szCs w:val="24"/>
        </w:rPr>
      </w:pPr>
      <w:r w:rsidRPr="00FF3C2C">
        <w:rPr>
          <w:rFonts w:ascii="Arial" w:hAnsi="Arial" w:cs="Arial"/>
          <w:szCs w:val="24"/>
        </w:rPr>
        <w:t>понедельник - пятница : с 08 часов 00 минут до 16</w:t>
      </w:r>
      <w:r w:rsidR="00610B5C" w:rsidRPr="00FF3C2C">
        <w:rPr>
          <w:rFonts w:ascii="Arial" w:hAnsi="Arial" w:cs="Arial"/>
          <w:szCs w:val="24"/>
        </w:rPr>
        <w:t xml:space="preserve"> часов 00 минут;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Общий перерыв с 12 часов 00 минут до 13 часов 00 минут.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2.3. Основными требованиями к информированию являются: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достоверность предоставляемой информации;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четкость в изложении информации;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полнота информирования;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наглядность форм предоставляемой информации (при письменном информировании);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удобство и доступность получения информации;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оперативность предоставления информации.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2.4. Информирование об осуществлении муниципальной функции организуется следующим образом: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индивидуальное информирование (устное и письменное);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публичное информирование.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2.4.1. Индивидуальное устное информирование осуществляется при ответах на телефонные звонки и устные обращения заявителей. При ответах на телефонные звонки и устные обращения должностное лицо Администрации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муниципального контроля, в который обратился гражданин, фамилии, имени, отчестве и должности работника, принявшего телефонный звонок.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При обращении посредством телефонной связи должностное лицо Администрации обязано предоставить следующую информацию:</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сведения о нормативных правовых актах, регламентирующих вопросы исполнения муниципальной функции;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сведения о порядке исполнения муниципальной функции;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сведения о сроках исполнения муниципальной функции;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сведения о направлении обращения;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сведения об адресах сайта и электронной почты администрации.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В случае обращения по вопросам, не отнесенным к компетенции должностного лица Администрации, обратившемуся по телефону по возможности должен быть сообщен </w:t>
      </w:r>
      <w:r w:rsidRPr="00FF3C2C">
        <w:rPr>
          <w:rFonts w:ascii="Arial" w:hAnsi="Arial" w:cs="Arial"/>
          <w:szCs w:val="24"/>
        </w:rPr>
        <w:lastRenderedPageBreak/>
        <w:t>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2.4.2. 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Письменное обращение подлежит обязательной регистрации в течение 3 дней с момента поступления.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Ответ на обращение заявителя предоставляется в простой, четкой и понятной форме с указанием фамилии, номера телефона исполнителя.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исключительных случаях, а также в случае направления органом муниципального контроля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уведомив о продлении срока его рассмотрения заявителя, направившего обращение.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2.4.3. Публичное информирование осуществляется посредством обнародования настоящего административного регламента и размещения его на официальном сайте Администрации http://voskresenskoe-adm.ru/</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2.5. Исполнение муниципальной функции осуществляется на безвозмездной основе.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2.6. Сроки исполнения муниципальной функции.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2.6.1. Срок проведения проверки органа государственной власти, органа местного самоуправления, юридического лица, индивидуального предпринимателя или гражданина при осуществлении муниципального земельного контроля не может превышать двадцати рабочих дней.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jc w:val="center"/>
        <w:rPr>
          <w:rFonts w:ascii="Arial" w:hAnsi="Arial" w:cs="Arial"/>
          <w:szCs w:val="24"/>
        </w:rPr>
      </w:pPr>
      <w:r w:rsidRPr="00FF3C2C">
        <w:rPr>
          <w:rFonts w:ascii="Arial" w:hAnsi="Arial" w:cs="Arial"/>
          <w:szCs w:val="24"/>
        </w:rPr>
        <w:t>3. Состав, последовательность и сроки выполнения</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административных процедур (действий), требования</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к порядку их выполнения</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3.1. Исполнение муниципальной функции по осуществлению муниципального земельного контроля включает в себя следующие административные процедуры: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составление ежегодного плана проведения плановых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плановые (рейдовые) осмотры, обследования земельных участков;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издание распоряжения Администрации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lastRenderedPageBreak/>
        <w:t>- проведение 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проведение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оформление результатов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меры, принимаемые муниципальными инспекторами в отношении фактов нарушений, выявленных при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Блок-схема осуществления муниципального земельного контроля приведена в </w:t>
      </w:r>
      <w:hyperlink r:id="rId22" w:anchor="P368" w:history="1">
        <w:r w:rsidRPr="00FF3C2C">
          <w:rPr>
            <w:rStyle w:val="a3"/>
            <w:rFonts w:ascii="Arial" w:hAnsi="Arial" w:cs="Arial"/>
            <w:color w:val="auto"/>
            <w:szCs w:val="24"/>
            <w:u w:val="none"/>
          </w:rPr>
          <w:t>приложениях N 1</w:t>
        </w:r>
      </w:hyperlink>
      <w:r w:rsidRPr="00FF3C2C">
        <w:rPr>
          <w:rFonts w:ascii="Arial" w:hAnsi="Arial" w:cs="Arial"/>
          <w:szCs w:val="24"/>
        </w:rPr>
        <w:t xml:space="preserve">, </w:t>
      </w:r>
      <w:hyperlink r:id="rId23" w:anchor="P449" w:history="1">
        <w:r w:rsidRPr="00FF3C2C">
          <w:rPr>
            <w:rStyle w:val="a3"/>
            <w:rFonts w:ascii="Arial" w:hAnsi="Arial" w:cs="Arial"/>
            <w:color w:val="auto"/>
            <w:szCs w:val="24"/>
            <w:u w:val="none"/>
          </w:rPr>
          <w:t>2</w:t>
        </w:r>
      </w:hyperlink>
      <w:r w:rsidRPr="00FF3C2C">
        <w:rPr>
          <w:rFonts w:ascii="Arial" w:hAnsi="Arial" w:cs="Arial"/>
          <w:szCs w:val="24"/>
        </w:rPr>
        <w:t xml:space="preserve"> к настоящему регламенту.</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 Составление ежегодного плана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3.2.1. Основанием для начала административной процедуры является подготовка и утверждение ежегодного плана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3.2.2. В срок до 01 мая года, предшествующего году проведения плановых проверок, должностное лицо составляет ежегодный план проверок, который разрабатывается в соответствии с требованиями Федерального </w:t>
      </w:r>
      <w:hyperlink r:id="rId24" w:history="1">
        <w:r w:rsidRPr="00FF3C2C">
          <w:rPr>
            <w:rStyle w:val="a3"/>
            <w:rFonts w:ascii="Arial" w:hAnsi="Arial" w:cs="Arial"/>
            <w:color w:val="auto"/>
            <w:szCs w:val="24"/>
            <w:u w:val="none"/>
          </w:rPr>
          <w:t>закона</w:t>
        </w:r>
      </w:hyperlink>
      <w:r w:rsidRPr="00FF3C2C">
        <w:rPr>
          <w:rFonts w:ascii="Arial" w:hAnsi="Arial" w:cs="Arial"/>
          <w:szCs w:val="24"/>
        </w:rPr>
        <w:t xml:space="preserve"> N 294-ФЗ.</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3.2.3. В ежегодный план включаются правообладатели земельных участков, расположенных в границах соответствующего субъекта Российской Федерации, с учетом особенностей, предусмотренных </w:t>
      </w:r>
      <w:hyperlink r:id="rId25" w:history="1">
        <w:r w:rsidRPr="00FF3C2C">
          <w:rPr>
            <w:rStyle w:val="a3"/>
            <w:rFonts w:ascii="Arial" w:hAnsi="Arial" w:cs="Arial"/>
            <w:color w:val="auto"/>
            <w:szCs w:val="24"/>
            <w:u w:val="none"/>
          </w:rPr>
          <w:t>ст. 26.1</w:t>
        </w:r>
      </w:hyperlink>
      <w:r w:rsidRPr="00FF3C2C">
        <w:rPr>
          <w:rFonts w:ascii="Arial" w:hAnsi="Arial" w:cs="Arial"/>
          <w:szCs w:val="24"/>
        </w:rPr>
        <w:t xml:space="preserve"> Федерального закона N 294-ФЗ.</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являющиеся правообладателями земельных участков, в отношении которых установлен факт истечения трех лет со дня: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государственной регистрации юридического лица, индивидуального предпринимателя;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начала осуществления юридическим лицом, индивидуальным предпринимателем предпринимательской деятельности.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Плановые проверки в отношении граждан проводятся не чаще одного раза в три года.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 Порядок и сроки разработки ежегодного плана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3.2.4.1. Орган муниципального контроля в срок до 01 июня года, предшествующего году проведения плановых проверок, направляет проект ежегодного плана проверок на согласование в орган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3.2.4.2. 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Органа муниципального контроля решение об отказе в согласовании проекта ежегодного плана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Основаниями для отказа в согласовании проекта ежегодного плана проверок являются: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органом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3.2.4.3. В случае принятия решения об отказе Орган муниципального контроля дорабатывает ежегодный план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3.2.4.4. Орган государственного земельного надзора повторно в течение 15 рабочих дней со дня направления проекта ежегодного плана проверок рассматривает </w:t>
      </w:r>
      <w:r w:rsidRPr="00FF3C2C">
        <w:rPr>
          <w:rFonts w:ascii="Arial" w:hAnsi="Arial" w:cs="Arial"/>
          <w:szCs w:val="24"/>
        </w:rPr>
        <w:lastRenderedPageBreak/>
        <w:t>представленный проект и согласует его либо направляет в адрес Органа муниципального контроля решение об отказе.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3.2.4.5. Орган муниципального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3.2.4.6. Изменения, вносимые в ежегодный план проверок, подлежат согласованию с органом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3.2.4.7. Орган муниципального контроля направляет в срок до 1 сентября года, предшествующего году проведения плановых проверок, проект ежегодного плана проверок в органы прокуратуры.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3.2.4.8. Органы прокуратуры рассматривают проекты ежегодных планов проведения плановых проверок на предмет законности и в срок до 1 октября года, предшествующего году проведения плановых проверок, вносят предложения Органу муниципального контроля о проведении совместных плановых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3.2.4.9. Орган муниципального контроля рассматривает предложения органа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проверок, утвержденный постановлением Администрации.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3.2.4.10. В срок до 31 декабря года, предшествующего году проведения плановых проверок,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в сети Интернет.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3.2.5. Результатом осуществления административной процедуры является размещенный на официальном сайте администрации в сети Интернет ежегодный план проверок.</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 Плановые (рейдовые) осмотры, обследования земельных участков.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3.3.1. Основанием для начала административной процедуры является плановое (рейдовое) задание на проведение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3.3.2.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3.3.3.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3.3.4. Плановые (рейдовые) задания выдаются главой Администрации. Форма планового (рейдового) </w:t>
      </w:r>
      <w:hyperlink r:id="rId26" w:anchor="P533" w:history="1">
        <w:r w:rsidRPr="00FF3C2C">
          <w:rPr>
            <w:rStyle w:val="a3"/>
            <w:rFonts w:ascii="Arial" w:hAnsi="Arial" w:cs="Arial"/>
            <w:color w:val="auto"/>
            <w:szCs w:val="24"/>
            <w:u w:val="none"/>
          </w:rPr>
          <w:t>задания</w:t>
        </w:r>
      </w:hyperlink>
      <w:r w:rsidRPr="00FF3C2C">
        <w:rPr>
          <w:rFonts w:ascii="Arial" w:hAnsi="Arial" w:cs="Arial"/>
          <w:szCs w:val="24"/>
        </w:rPr>
        <w:t xml:space="preserve"> установлена приложением N 3 к настоящему регламенту.</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3.3.5. В плановом (рейдовом) задании содержатся: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основание проведения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фамилии, имена, отчества муниципальных инспекторов, уполномоченных на проведение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предмет осмотра (обследования), его местоположение;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даты начала и окончания проведения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3.3.6. Результаты плановых (рейдовых) осмотров, обследований земельных участков оформляются в виде актов осмотра (обследования) земельных участков.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3.3.7. Муниципальный инспектор (муниципальные инспекторы), проводивший(ие) осмотр (обследование) земельного участка, является ответственным за оформление результатов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3.3.8. </w:t>
      </w:r>
      <w:hyperlink r:id="rId27" w:anchor="P593" w:history="1">
        <w:r w:rsidRPr="00FF3C2C">
          <w:rPr>
            <w:rStyle w:val="a3"/>
            <w:rFonts w:ascii="Arial" w:hAnsi="Arial" w:cs="Arial"/>
            <w:color w:val="auto"/>
            <w:szCs w:val="24"/>
            <w:u w:val="none"/>
          </w:rPr>
          <w:t>Акт</w:t>
        </w:r>
      </w:hyperlink>
      <w:r w:rsidRPr="00FF3C2C">
        <w:rPr>
          <w:rFonts w:ascii="Arial" w:hAnsi="Arial" w:cs="Arial"/>
          <w:szCs w:val="24"/>
        </w:rPr>
        <w:t xml:space="preserve"> осмотра (обследования) земельного участка составляется по форме, установленной приложением N 4 к настоящему регламенту.</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3.3.9. В акте осмотра (обследования) земельного участка указываются: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дата проведения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lastRenderedPageBreak/>
        <w:t>фамилия, имя, отчество муниципального инспектора (муниципальных инспекторов), уполномоченного на проведение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результаты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основания для направления информации о выявленных нарушениях главе Администрации;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подпись муниципального инспектора (муниципальных инспекторов), проводившего(их) осмотр (обследование)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подписи лиц, присутствовавших при проведении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3.3.10. Акт осмотра (обследования) земельного участка оформляется непосредственно после завершения осмотра (обследования)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3.3.11. В случае,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3.3.12.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 нарушение которых предусмотрена административная и иная ответственность, муниципальный инспектор (муниципальные инспектора) принимает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доводит в письменной форме до сведения главы Администрации информацию о выявленных нарушениях для принятия решения о назначении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3.3.13. Результатом осуществления административной процедуры является составление акта осмотра (обследования) земельного участка, а при выявлении нарушений - издание распоряжения о назначении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 Издание распоряжения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3.4.1. Основаниями для начала указанной административной процедуры являются: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3.4.1.1. Наступление месяца, предшествующего месяцу проведения 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3.4.1.2. Наступление одного из оснований для проведения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0B5C" w:rsidRPr="00FF3C2C" w:rsidRDefault="00610B5C" w:rsidP="00610B5C">
      <w:pPr>
        <w:pStyle w:val="ConsPlusNormal"/>
        <w:ind w:firstLine="540"/>
        <w:jc w:val="both"/>
        <w:rPr>
          <w:rFonts w:ascii="Arial" w:hAnsi="Arial" w:cs="Arial"/>
          <w:szCs w:val="24"/>
        </w:rPr>
      </w:pPr>
      <w:bookmarkStart w:id="1" w:name="P227"/>
      <w:bookmarkEnd w:id="1"/>
      <w:r w:rsidRPr="00FF3C2C">
        <w:rPr>
          <w:rFonts w:ascii="Arial" w:hAnsi="Arial" w:cs="Arial"/>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0B5C" w:rsidRPr="00FF3C2C" w:rsidRDefault="00610B5C" w:rsidP="00610B5C">
      <w:pPr>
        <w:pStyle w:val="ConsPlusNormal"/>
        <w:ind w:firstLine="540"/>
        <w:jc w:val="both"/>
        <w:rPr>
          <w:rFonts w:ascii="Arial" w:hAnsi="Arial" w:cs="Arial"/>
          <w:szCs w:val="24"/>
        </w:rPr>
      </w:pPr>
      <w:bookmarkStart w:id="2" w:name="P228"/>
      <w:bookmarkEnd w:id="2"/>
      <w:r w:rsidRPr="00FF3C2C">
        <w:rPr>
          <w:rFonts w:ascii="Arial" w:hAnsi="Arial" w:cs="Arial"/>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FF3C2C">
        <w:rPr>
          <w:rFonts w:ascii="Arial" w:hAnsi="Arial" w:cs="Arial"/>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3.4.2. Форма </w:t>
      </w:r>
      <w:hyperlink r:id="rId28" w:history="1">
        <w:r w:rsidRPr="00FF3C2C">
          <w:rPr>
            <w:rStyle w:val="a3"/>
            <w:rFonts w:ascii="Arial" w:hAnsi="Arial" w:cs="Arial"/>
            <w:color w:val="auto"/>
            <w:szCs w:val="24"/>
            <w:u w:val="none"/>
          </w:rPr>
          <w:t>распоряжения</w:t>
        </w:r>
      </w:hyperlink>
      <w:r w:rsidRPr="00FF3C2C">
        <w:rPr>
          <w:rFonts w:ascii="Arial" w:hAnsi="Arial" w:cs="Arial"/>
          <w:szCs w:val="24"/>
        </w:rPr>
        <w:t xml:space="preserve"> о проведении проверки утверждена приказом Министерства экономического развития Российской Федерации от 30.04.2009 N 141.</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3.4.3. В распоряжении о проведении проверки указываются: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наименование органа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 фамилии, имена, отчества, должности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 цели, задачи, предмет проверки и срок ее проведения;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 правовые основания проведения проверки, в том числе подлежащие проверке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Балахнинского муниципального района;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6) сроки проведения и перечень мероприятий по контролю, необходимых для достижения целей и задач проведения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7) наименование, номер и дата принятия настоящего административного регламента;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9) даты начала и окончания проведения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3.4.4. Результатом данной административной процедуры является издание распоряжения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 Проведение 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3.5.1. Основанием для начала указанной административной процедуры является распоряжение о проведении 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3.5.3. Проверка проводится в сроки, указанные в распоряжении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3.5.4. Плановая проверка проводится в форме документарной и (или) выездной проверки.</w:t>
      </w:r>
    </w:p>
    <w:p w:rsidR="00610B5C" w:rsidRPr="00FF3C2C" w:rsidRDefault="00610B5C" w:rsidP="00610B5C">
      <w:pPr>
        <w:pStyle w:val="ConsPlusNormal"/>
        <w:ind w:firstLine="540"/>
        <w:jc w:val="both"/>
        <w:rPr>
          <w:rFonts w:ascii="Arial" w:hAnsi="Arial" w:cs="Arial"/>
          <w:szCs w:val="24"/>
        </w:rPr>
      </w:pPr>
      <w:bookmarkStart w:id="3" w:name="P248"/>
      <w:bookmarkEnd w:id="3"/>
      <w:r w:rsidRPr="00FF3C2C">
        <w:rPr>
          <w:rFonts w:ascii="Arial" w:hAnsi="Arial" w:cs="Arial"/>
          <w:szCs w:val="24"/>
        </w:rPr>
        <w:lastRenderedPageBreak/>
        <w:t>3.5.4.1. Документарная проверка проводится по месту нахождения Органа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предоставленных документах, сведениям, содержащимся в имеющихся в Органе </w:t>
      </w:r>
      <w:r w:rsidRPr="00FF3C2C">
        <w:rPr>
          <w:rFonts w:ascii="Arial" w:hAnsi="Arial" w:cs="Arial"/>
          <w:szCs w:val="24"/>
        </w:rPr>
        <w:lastRenderedPageBreak/>
        <w:t>муниципального контроля документах и (или) полученным в ходе осуществления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муниципальные инспекторы вправе провести выездную проверку.</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При проведении документарной проверки муниципальные инспекторы не вправе требовать у органа государственной власти, органа местного самоуправления,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органов государственного контроля (надзора).</w:t>
      </w:r>
    </w:p>
    <w:p w:rsidR="00610B5C" w:rsidRPr="00FF3C2C" w:rsidRDefault="00610B5C" w:rsidP="00610B5C">
      <w:pPr>
        <w:pStyle w:val="ConsPlusNormal"/>
        <w:ind w:firstLine="540"/>
        <w:jc w:val="both"/>
        <w:rPr>
          <w:rFonts w:ascii="Arial" w:hAnsi="Arial" w:cs="Arial"/>
          <w:szCs w:val="24"/>
        </w:rPr>
      </w:pPr>
      <w:bookmarkStart w:id="4" w:name="P258"/>
      <w:bookmarkEnd w:id="4"/>
      <w:r w:rsidRPr="00FF3C2C">
        <w:rPr>
          <w:rFonts w:ascii="Arial" w:hAnsi="Arial" w:cs="Arial"/>
          <w:szCs w:val="24"/>
        </w:rP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В отношении гражданина - по месту нахождения земельного участка, являющегося объектом муниципального земельного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Выездная проверка проводится в случае, если при документарной проверке не представляется возможным: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1) удостовериться в полноте и достоверности сведений,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без проведения соответствующего мероприятия по контролю.</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3.5.5.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3.5.6. В случае проведения плановой проверки членов саморегулируемой организации Орган муниципального контроля уведомляет саморегулируемую </w:t>
      </w:r>
      <w:r w:rsidRPr="00FF3C2C">
        <w:rPr>
          <w:rFonts w:ascii="Arial" w:hAnsi="Arial" w:cs="Arial"/>
          <w:szCs w:val="24"/>
        </w:rPr>
        <w:lastRenderedPageBreak/>
        <w:t>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3.5.7. Результатом осуществления данной административной процедуры является проведение 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3.6. Проведение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3.6.1. Основанием для начала указанной административной процедуры является распоряжение о проведении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3.6.2.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3.6.3. Проверка проводится в сроки, указанные в распоряжении о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3.6.4. Внеплановая проверка проводится в форме документарной проверки и (или) выездной в порядке, установленном </w:t>
      </w:r>
      <w:hyperlink r:id="rId29" w:anchor="P248" w:history="1">
        <w:r w:rsidRPr="00FF3C2C">
          <w:rPr>
            <w:rStyle w:val="a3"/>
            <w:rFonts w:ascii="Arial" w:hAnsi="Arial" w:cs="Arial"/>
            <w:color w:val="auto"/>
            <w:szCs w:val="24"/>
            <w:u w:val="none"/>
          </w:rPr>
          <w:t>подпунктами 3.5.4.1</w:t>
        </w:r>
      </w:hyperlink>
      <w:r w:rsidRPr="00FF3C2C">
        <w:rPr>
          <w:rFonts w:ascii="Arial" w:hAnsi="Arial" w:cs="Arial"/>
          <w:szCs w:val="24"/>
        </w:rPr>
        <w:t xml:space="preserve"> и </w:t>
      </w:r>
      <w:hyperlink r:id="rId30" w:anchor="P258" w:history="1">
        <w:r w:rsidRPr="00FF3C2C">
          <w:rPr>
            <w:rStyle w:val="a3"/>
            <w:rFonts w:ascii="Arial" w:hAnsi="Arial" w:cs="Arial"/>
            <w:color w:val="auto"/>
            <w:szCs w:val="24"/>
            <w:u w:val="none"/>
          </w:rPr>
          <w:t>3.5.4.2</w:t>
        </w:r>
      </w:hyperlink>
      <w:r w:rsidRPr="00FF3C2C">
        <w:rPr>
          <w:rFonts w:ascii="Arial" w:hAnsi="Arial" w:cs="Arial"/>
          <w:szCs w:val="24"/>
        </w:rPr>
        <w:t xml:space="preserve"> настоящего административного регламента.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3.6.5.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1" w:anchor="P227" w:history="1">
        <w:r w:rsidRPr="00FF3C2C">
          <w:rPr>
            <w:rStyle w:val="a3"/>
            <w:rFonts w:ascii="Arial" w:hAnsi="Arial" w:cs="Arial"/>
            <w:color w:val="auto"/>
            <w:szCs w:val="24"/>
            <w:u w:val="none"/>
          </w:rPr>
          <w:t>абзацах "а"</w:t>
        </w:r>
      </w:hyperlink>
      <w:r w:rsidRPr="00FF3C2C">
        <w:rPr>
          <w:rFonts w:ascii="Arial" w:hAnsi="Arial" w:cs="Arial"/>
          <w:szCs w:val="24"/>
        </w:rPr>
        <w:t xml:space="preserve"> и </w:t>
      </w:r>
      <w:hyperlink r:id="rId32" w:anchor="P228" w:history="1">
        <w:r w:rsidRPr="00FF3C2C">
          <w:rPr>
            <w:rStyle w:val="a3"/>
            <w:rFonts w:ascii="Arial" w:hAnsi="Arial" w:cs="Arial"/>
            <w:color w:val="auto"/>
            <w:szCs w:val="24"/>
            <w:u w:val="none"/>
          </w:rPr>
          <w:t>"б" подпункта 2 пункта 3.4.1</w:t>
        </w:r>
      </w:hyperlink>
      <w:r w:rsidRPr="00FF3C2C">
        <w:rPr>
          <w:rFonts w:ascii="Arial" w:hAnsi="Arial" w:cs="Arial"/>
          <w:szCs w:val="24"/>
        </w:rPr>
        <w:t xml:space="preserve"> настоящего регламента, после согласования с органами прокуратуры.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Согласование с органами прокуратуры проведения внеплановых проверок в отношении органов государственной власти и органов местного самоуправления, граждан не требуется.</w:t>
      </w:r>
    </w:p>
    <w:p w:rsidR="00610B5C" w:rsidRPr="00FF3C2C" w:rsidRDefault="00610B5C" w:rsidP="00610B5C">
      <w:pPr>
        <w:pStyle w:val="ConsPlusNormal"/>
        <w:ind w:firstLine="540"/>
        <w:jc w:val="both"/>
        <w:rPr>
          <w:rFonts w:ascii="Arial" w:hAnsi="Arial" w:cs="Arial"/>
          <w:szCs w:val="24"/>
        </w:rPr>
      </w:pPr>
      <w:bookmarkStart w:id="5" w:name="P273"/>
      <w:bookmarkEnd w:id="5"/>
      <w:r w:rsidRPr="00FF3C2C">
        <w:rPr>
          <w:rFonts w:ascii="Arial" w:hAnsi="Arial" w:cs="Arial"/>
          <w:szCs w:val="24"/>
        </w:rPr>
        <w:t xml:space="preserve">3.6.6. Орган муниципального контроля для проведения внеплановой проверки направляет в органы прокуратуры </w:t>
      </w:r>
      <w:hyperlink r:id="rId33" w:history="1">
        <w:r w:rsidRPr="00FF3C2C">
          <w:rPr>
            <w:rStyle w:val="a3"/>
            <w:rFonts w:ascii="Arial" w:hAnsi="Arial" w:cs="Arial"/>
            <w:color w:val="auto"/>
            <w:szCs w:val="24"/>
            <w:u w:val="none"/>
          </w:rPr>
          <w:t>заявление</w:t>
        </w:r>
      </w:hyperlink>
      <w:r w:rsidRPr="00FF3C2C">
        <w:rPr>
          <w:rFonts w:ascii="Arial" w:hAnsi="Arial" w:cs="Arial"/>
          <w:szCs w:val="24"/>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форма которого утверждена </w:t>
      </w:r>
      <w:hyperlink r:id="rId34" w:history="1">
        <w:r w:rsidRPr="00FF3C2C">
          <w:rPr>
            <w:rStyle w:val="a3"/>
            <w:rFonts w:ascii="Arial" w:hAnsi="Arial" w:cs="Arial"/>
            <w:color w:val="auto"/>
            <w:szCs w:val="24"/>
            <w:u w:val="none"/>
          </w:rPr>
          <w:t>приказом</w:t>
        </w:r>
      </w:hyperlink>
      <w:r w:rsidRPr="00FF3C2C">
        <w:rPr>
          <w:rFonts w:ascii="Arial" w:hAnsi="Arial" w:cs="Arial"/>
          <w:szCs w:val="24"/>
        </w:rPr>
        <w:t xml:space="preserve"> Министерства экономического развития Российской Федерации от 30.04.2009 N 141 (далее - заявление).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0B5C" w:rsidRPr="00FF3C2C" w:rsidRDefault="00610B5C" w:rsidP="00610B5C">
      <w:pPr>
        <w:pStyle w:val="ConsPlusNormal"/>
        <w:ind w:firstLine="540"/>
        <w:jc w:val="both"/>
        <w:rPr>
          <w:rFonts w:ascii="Arial" w:hAnsi="Arial" w:cs="Arial"/>
          <w:szCs w:val="24"/>
        </w:rPr>
      </w:pPr>
      <w:bookmarkStart w:id="6" w:name="P274"/>
      <w:bookmarkEnd w:id="6"/>
      <w:r w:rsidRPr="00FF3C2C">
        <w:rPr>
          <w:rFonts w:ascii="Arial" w:hAnsi="Arial" w:cs="Arial"/>
          <w:szCs w:val="24"/>
        </w:rPr>
        <w:t xml:space="preserve">3.6.7.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35" w:anchor="P273" w:history="1">
        <w:r w:rsidRPr="00FF3C2C">
          <w:rPr>
            <w:rStyle w:val="a3"/>
            <w:rFonts w:ascii="Arial" w:hAnsi="Arial" w:cs="Arial"/>
            <w:color w:val="auto"/>
            <w:szCs w:val="24"/>
            <w:u w:val="none"/>
          </w:rPr>
          <w:t>подпунктом 3.6.6</w:t>
        </w:r>
      </w:hyperlink>
      <w:r w:rsidRPr="00FF3C2C">
        <w:rPr>
          <w:rFonts w:ascii="Arial" w:hAnsi="Arial" w:cs="Arial"/>
          <w:szCs w:val="24"/>
        </w:rPr>
        <w:t xml:space="preserve"> настоящего регламента, в органы прокуратуры в течение двадцати четырех часов.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3.6.8. О проведении внеплановой выездной проверки, за исключением случаев, предусмотренных </w:t>
      </w:r>
      <w:hyperlink r:id="rId36" w:anchor="P274" w:history="1">
        <w:r w:rsidRPr="00FF3C2C">
          <w:rPr>
            <w:rStyle w:val="a3"/>
            <w:rFonts w:ascii="Arial" w:hAnsi="Arial" w:cs="Arial"/>
            <w:color w:val="auto"/>
            <w:szCs w:val="24"/>
            <w:u w:val="none"/>
          </w:rPr>
          <w:t>подпунктом 3.6.7</w:t>
        </w:r>
      </w:hyperlink>
      <w:r w:rsidRPr="00FF3C2C">
        <w:rPr>
          <w:rFonts w:ascii="Arial" w:hAnsi="Arial" w:cs="Arial"/>
          <w:szCs w:val="24"/>
        </w:rPr>
        <w:t xml:space="preserve"> настоящего регламента,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w:t>
      </w:r>
      <w:r w:rsidRPr="00FF3C2C">
        <w:rPr>
          <w:rFonts w:ascii="Arial" w:hAnsi="Arial" w:cs="Arial"/>
          <w:szCs w:val="24"/>
        </w:rPr>
        <w:lastRenderedPageBreak/>
        <w:t>представителя при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3.6.9. Результатом осуществления данной административной процедуры является проведение внеплановой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 Оформление результатов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3.7.1. По результатам проверки муниципальным инспектором или муниципальными инспекторами, проводящим(ми) проверку, составляется </w:t>
      </w:r>
      <w:hyperlink r:id="rId37" w:anchor="P678" w:history="1">
        <w:r w:rsidRPr="00FF3C2C">
          <w:rPr>
            <w:rStyle w:val="a3"/>
            <w:rFonts w:ascii="Arial" w:hAnsi="Arial" w:cs="Arial"/>
            <w:color w:val="auto"/>
            <w:szCs w:val="24"/>
            <w:u w:val="none"/>
          </w:rPr>
          <w:t>акт</w:t>
        </w:r>
      </w:hyperlink>
      <w:r w:rsidRPr="00FF3C2C">
        <w:rPr>
          <w:rFonts w:ascii="Arial" w:hAnsi="Arial" w:cs="Arial"/>
          <w:szCs w:val="24"/>
        </w:rPr>
        <w:t xml:space="preserve"> проверки (по форме Приложения 5 к настоящему регламенту), содержание которого определено </w:t>
      </w:r>
      <w:hyperlink r:id="rId38" w:history="1">
        <w:r w:rsidRPr="00FF3C2C">
          <w:rPr>
            <w:rStyle w:val="a3"/>
            <w:rFonts w:ascii="Arial" w:hAnsi="Arial" w:cs="Arial"/>
            <w:color w:val="auto"/>
            <w:szCs w:val="24"/>
            <w:u w:val="none"/>
          </w:rPr>
          <w:t>приказом</w:t>
        </w:r>
      </w:hyperlink>
      <w:r w:rsidRPr="00FF3C2C">
        <w:rPr>
          <w:rFonts w:ascii="Arial" w:hAnsi="Arial" w:cs="Arial"/>
          <w:szCs w:val="24"/>
        </w:rPr>
        <w:t xml:space="preserve"> Министерства экономического развития Российской Федерации от 30.04.2009 N 141, в двух экземплярах.</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3.7.2. К акту проверки могут прилагаться: материалы </w:t>
      </w:r>
      <w:hyperlink r:id="rId39" w:anchor="P836" w:history="1">
        <w:r w:rsidRPr="00FF3C2C">
          <w:rPr>
            <w:rStyle w:val="a3"/>
            <w:rFonts w:ascii="Arial" w:hAnsi="Arial" w:cs="Arial"/>
            <w:color w:val="auto"/>
            <w:szCs w:val="24"/>
            <w:u w:val="none"/>
          </w:rPr>
          <w:t>фотофиксации</w:t>
        </w:r>
      </w:hyperlink>
      <w:r w:rsidRPr="00FF3C2C">
        <w:rPr>
          <w:rFonts w:ascii="Arial" w:hAnsi="Arial" w:cs="Arial"/>
          <w:szCs w:val="24"/>
        </w:rPr>
        <w:t xml:space="preserve"> с нумерацией каждого фотоснимка (по форме Приложения N 6 к настоящему регламенту), результаты </w:t>
      </w:r>
      <w:hyperlink r:id="rId40" w:anchor="P887" w:history="1">
        <w:r w:rsidRPr="00FF3C2C">
          <w:rPr>
            <w:rStyle w:val="a3"/>
            <w:rFonts w:ascii="Arial" w:hAnsi="Arial" w:cs="Arial"/>
            <w:color w:val="auto"/>
            <w:szCs w:val="24"/>
            <w:u w:val="none"/>
          </w:rPr>
          <w:t>обмера</w:t>
        </w:r>
      </w:hyperlink>
      <w:r w:rsidRPr="00FF3C2C">
        <w:rPr>
          <w:rFonts w:ascii="Arial" w:hAnsi="Arial" w:cs="Arial"/>
          <w:szCs w:val="24"/>
        </w:rPr>
        <w:t xml:space="preserve"> площади земельного участка (по форме Приложения N 7 к настоящему регламенту), </w:t>
      </w:r>
      <w:hyperlink r:id="rId41" w:anchor="P940" w:history="1">
        <w:r w:rsidRPr="00FF3C2C">
          <w:rPr>
            <w:rStyle w:val="a3"/>
            <w:rFonts w:ascii="Arial" w:hAnsi="Arial" w:cs="Arial"/>
            <w:color w:val="auto"/>
            <w:szCs w:val="24"/>
            <w:u w:val="none"/>
          </w:rPr>
          <w:t>предписание</w:t>
        </w:r>
      </w:hyperlink>
      <w:r w:rsidRPr="00FF3C2C">
        <w:rPr>
          <w:rFonts w:ascii="Arial" w:hAnsi="Arial" w:cs="Arial"/>
          <w:szCs w:val="24"/>
        </w:rPr>
        <w:t xml:space="preserve"> об устранении выявленных нарушений земельного законодательства (по форме Приложения N 8), протоколы или заключения проведенных исследований, испытаний, экспертиз и иные связанные с результатами проверки документы или их копии, а также объяснения подлежащих проверке лиц или их представителей.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сопроводительным письмом в течение пяти рабочих дней со дня составления акта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3.7.7.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w:t>
      </w:r>
      <w:r w:rsidRPr="00FF3C2C">
        <w:rPr>
          <w:rFonts w:ascii="Arial" w:hAnsi="Arial" w:cs="Arial"/>
          <w:szCs w:val="24"/>
        </w:rPr>
        <w:lastRenderedPageBreak/>
        <w:t>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3.7.8.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3.7.9. 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муниципальный инспектор или муниципальные инспекторы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3.7.10.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3.8. Меры, принимаемые муниципальными инспекторами в отношении фактов нарушений, выявленных при проведении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муниципальные инспекторы обязаны: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выдать </w:t>
      </w:r>
      <w:hyperlink r:id="rId42" w:anchor="P940" w:history="1">
        <w:r w:rsidRPr="00FF3C2C">
          <w:rPr>
            <w:rStyle w:val="a3"/>
            <w:rFonts w:ascii="Arial" w:hAnsi="Arial" w:cs="Arial"/>
            <w:color w:val="auto"/>
            <w:szCs w:val="24"/>
            <w:u w:val="none"/>
          </w:rPr>
          <w:t>предписание</w:t>
        </w:r>
      </w:hyperlink>
      <w:r w:rsidRPr="00FF3C2C">
        <w:rPr>
          <w:rFonts w:ascii="Arial" w:hAnsi="Arial" w:cs="Arial"/>
          <w:szCs w:val="24"/>
        </w:rPr>
        <w:t xml:space="preserve"> (по форме, установленной приложением N 8 к настоящему регламенту)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w:t>
      </w:r>
      <w:r w:rsidRPr="00FF3C2C">
        <w:rPr>
          <w:rFonts w:ascii="Arial" w:hAnsi="Arial" w:cs="Arial"/>
          <w:szCs w:val="24"/>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в течение 1 (одного) месяца с момента истечения срока устранения нарушений, установленного предписанием, провести внеплановую проверку устранения выявленных нарушений, а также принять меры по привлечению лиц, допустивших выявленные нарушения, к ответственности;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направляет копию указанного акта проверки в орган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государственного земельного надзора.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3.9. Проведение проверки исполнения предписаний устранения нарушений земельного законодательства.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3.9.1. Основанием для начала указанной процедуры является момент истечения срока устранения нарушений, установленного предписанием.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В течение 1 (одного) месяца с момента истечения срока устранения нарушений, установленного предписанием, орган муниципального контроля проводит внеплановую проверку выполнения ранее выданного предписания, а также принимает меры по привлечению лиц, допустивших выявленные нарушения, к ответственности.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Внеплановая выездная проверка устранения выявленных нарушений проводится на основании распоряжения о проведении внеплановой в порядке, предусмотренном Положением и административным регламентом для проведения внеплановых проверок указанных лиц.</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По результатам проведенной проверки составляется акт по формам, установленным для первичной проверки.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При неисполнении ранее выданного предписания должностным лицом, осуществляющим повторную проверку, составляется </w:t>
      </w:r>
      <w:hyperlink r:id="rId43" w:anchor="P1061" w:history="1">
        <w:r w:rsidRPr="00FF3C2C">
          <w:rPr>
            <w:rStyle w:val="a3"/>
            <w:rFonts w:ascii="Arial" w:hAnsi="Arial" w:cs="Arial"/>
            <w:color w:val="auto"/>
            <w:szCs w:val="24"/>
            <w:u w:val="none"/>
          </w:rPr>
          <w:t>протокол</w:t>
        </w:r>
      </w:hyperlink>
      <w:r w:rsidRPr="00FF3C2C">
        <w:rPr>
          <w:rFonts w:ascii="Arial" w:hAnsi="Arial" w:cs="Arial"/>
          <w:szCs w:val="24"/>
        </w:rPr>
        <w:t xml:space="preserve"> об административном правонарушении (по форме, установленной Приложением 9 к настоящему регламенту в соответствии с требованиями </w:t>
      </w:r>
      <w:hyperlink r:id="rId44" w:history="1">
        <w:r w:rsidRPr="00FF3C2C">
          <w:rPr>
            <w:rStyle w:val="a3"/>
            <w:rFonts w:ascii="Arial" w:hAnsi="Arial" w:cs="Arial"/>
            <w:color w:val="auto"/>
            <w:szCs w:val="24"/>
            <w:u w:val="none"/>
          </w:rPr>
          <w:t>статьи 28.2</w:t>
        </w:r>
      </w:hyperlink>
      <w:r w:rsidRPr="00FF3C2C">
        <w:rPr>
          <w:rFonts w:ascii="Arial" w:hAnsi="Arial" w:cs="Arial"/>
          <w:szCs w:val="24"/>
        </w:rP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 Протокол об административном правонарушении составляется в сроки, установленные статьей 28.5 КоАП РФ.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45" w:history="1">
        <w:r w:rsidRPr="00FF3C2C">
          <w:rPr>
            <w:rStyle w:val="a3"/>
            <w:rFonts w:ascii="Arial" w:hAnsi="Arial" w:cs="Arial"/>
            <w:color w:val="auto"/>
            <w:szCs w:val="24"/>
            <w:u w:val="none"/>
          </w:rPr>
          <w:t>статей 28.8</w:t>
        </w:r>
      </w:hyperlink>
      <w:r w:rsidRPr="00FF3C2C">
        <w:rPr>
          <w:rFonts w:ascii="Arial" w:hAnsi="Arial" w:cs="Arial"/>
          <w:szCs w:val="24"/>
        </w:rPr>
        <w:t xml:space="preserve"> и </w:t>
      </w:r>
      <w:hyperlink r:id="rId46" w:history="1">
        <w:r w:rsidRPr="00FF3C2C">
          <w:rPr>
            <w:rStyle w:val="a3"/>
            <w:rFonts w:ascii="Arial" w:hAnsi="Arial" w:cs="Arial"/>
            <w:color w:val="auto"/>
            <w:szCs w:val="24"/>
            <w:u w:val="none"/>
          </w:rPr>
          <w:t>23.1</w:t>
        </w:r>
      </w:hyperlink>
      <w:r w:rsidRPr="00FF3C2C">
        <w:rPr>
          <w:rFonts w:ascii="Arial" w:hAnsi="Arial" w:cs="Arial"/>
          <w:szCs w:val="24"/>
        </w:rPr>
        <w:t xml:space="preserve"> КоАП РФ.</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3.9.2. Результатом осуществления данной административной процедуры является устранение нарушений или составление протокола об административном правонарушении.</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jc w:val="center"/>
        <w:rPr>
          <w:rFonts w:ascii="Arial" w:hAnsi="Arial" w:cs="Arial"/>
          <w:szCs w:val="24"/>
        </w:rPr>
      </w:pPr>
      <w:r w:rsidRPr="00FF3C2C">
        <w:rPr>
          <w:rFonts w:ascii="Arial" w:hAnsi="Arial" w:cs="Arial"/>
          <w:szCs w:val="24"/>
        </w:rPr>
        <w:t>4. Порядок и формы контроля за исполнением</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муниципальной функции</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4.1. Текущий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595BE8" w:rsidRPr="00FF3C2C">
        <w:rPr>
          <w:rFonts w:ascii="Arial" w:hAnsi="Arial" w:cs="Arial"/>
          <w:szCs w:val="24"/>
        </w:rPr>
        <w:t>Воздвиженского сельсовета</w:t>
      </w:r>
      <w:r w:rsidRPr="00FF3C2C">
        <w:rPr>
          <w:rFonts w:ascii="Arial" w:hAnsi="Arial" w:cs="Arial"/>
          <w:szCs w:val="24"/>
        </w:rPr>
        <w:t>.</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4.2. Текущий контроль осуществляется путем проведения проверок соблюдения и исполнения муниципальными инспекторами положений настоящего регламента и </w:t>
      </w:r>
      <w:r w:rsidRPr="00FF3C2C">
        <w:rPr>
          <w:rFonts w:ascii="Arial" w:hAnsi="Arial" w:cs="Arial"/>
          <w:szCs w:val="24"/>
        </w:rPr>
        <w:lastRenderedPageBreak/>
        <w:t>направлен на выявление и устранение нарушений прав органов государственной власти, органов местного самоуправления, индивидуальных предпринимателей, юридических лиц, граждан, рассмотрение, принятие решений и подготовку ответов на обращения, содержащие жалобы на решения, действия (бездействие) муниципальных инспекторов.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4.3. Текущий контроль осуществляется не реже одного раза в год.</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4.4. Проверки могут быть плановыми и внеплановыми. Порядок и периодичность осуществления плановых проверок устанавливаются главой администрации </w:t>
      </w:r>
      <w:r w:rsidR="00595BE8" w:rsidRPr="00FF3C2C">
        <w:rPr>
          <w:rFonts w:ascii="Arial" w:hAnsi="Arial" w:cs="Arial"/>
          <w:szCs w:val="24"/>
        </w:rPr>
        <w:t>Воздвиженского сельсовета</w:t>
      </w:r>
      <w:r w:rsidRPr="00FF3C2C">
        <w:rPr>
          <w:rFonts w:ascii="Arial" w:hAnsi="Arial" w:cs="Arial"/>
          <w:szCs w:val="24"/>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4.5. Внеплановые проверки проводятся в связи с проверкой устранения ранее выявленных нарушений, а также в случаях получения жалоб на действия (бездействие) муниципальных инспекторов.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4.6. Муниципальные инспекторы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Персональная ответственность муниципальных инспекторов закрепляется в должностных инструкциях в соответствии с требованиями законодательства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4.7. 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граждане, саморегулируемые организации имеют право направлять в администрацию </w:t>
      </w:r>
      <w:r w:rsidR="00595BE8" w:rsidRPr="00FF3C2C">
        <w:rPr>
          <w:rFonts w:ascii="Arial" w:hAnsi="Arial" w:cs="Arial"/>
          <w:szCs w:val="24"/>
        </w:rPr>
        <w:t xml:space="preserve">Воздвиженского сельсовета </w:t>
      </w:r>
      <w:r w:rsidRPr="00FF3C2C">
        <w:rPr>
          <w:rFonts w:ascii="Arial" w:hAnsi="Arial" w:cs="Arial"/>
          <w:szCs w:val="24"/>
        </w:rPr>
        <w:t xml:space="preserve"> 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регламента и иных нормативных правовых актов.</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jc w:val="center"/>
        <w:rPr>
          <w:rFonts w:ascii="Arial" w:hAnsi="Arial" w:cs="Arial"/>
          <w:szCs w:val="24"/>
        </w:rPr>
      </w:pPr>
      <w:r w:rsidRPr="00FF3C2C">
        <w:rPr>
          <w:rFonts w:ascii="Arial" w:hAnsi="Arial" w:cs="Arial"/>
          <w:szCs w:val="24"/>
        </w:rPr>
        <w:t>5. Порядок досудебного (внесудебного) обжалования действий</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(бездействия) и решений, принятых в ходе проведения</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муниципального контроля</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5.1. Заинтересованные лица (далее - заявители) имеют право обратиться с жалобой на действия (бездействие) и (или) решения муниципальных инспекторов, участвующих в исполнении муниципальной функции, на имя главы администрации </w:t>
      </w:r>
      <w:r w:rsidR="00595BE8" w:rsidRPr="00FF3C2C">
        <w:rPr>
          <w:rFonts w:ascii="Arial" w:hAnsi="Arial" w:cs="Arial"/>
          <w:szCs w:val="24"/>
        </w:rPr>
        <w:t>Воздвиженского сельсовета</w:t>
      </w:r>
      <w:r w:rsidRPr="00FF3C2C">
        <w:rPr>
          <w:rFonts w:ascii="Arial" w:hAnsi="Arial" w:cs="Arial"/>
          <w:szCs w:val="24"/>
        </w:rPr>
        <w:t>.</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5.2. Заявители имеют право обратиться с жалобой лично или направить обращение (жалобу) в письменной форме по адресу: </w:t>
      </w:r>
      <w:r w:rsidR="00595BE8" w:rsidRPr="00FF3C2C">
        <w:rPr>
          <w:rFonts w:ascii="Arial" w:hAnsi="Arial" w:cs="Arial"/>
          <w:szCs w:val="24"/>
        </w:rPr>
        <w:t xml:space="preserve">606746 Нижегородская область Воскресенский район с. Воздвиженское ул. Ленина д. 45 </w:t>
      </w:r>
      <w:r w:rsidRPr="00FF3C2C">
        <w:rPr>
          <w:rFonts w:ascii="Arial" w:hAnsi="Arial" w:cs="Arial"/>
          <w:szCs w:val="24"/>
        </w:rPr>
        <w:t xml:space="preserve"> или в форме электронного документа на адрес электронной почты</w:t>
      </w:r>
      <w:r w:rsidR="00595BE8" w:rsidRPr="00FF3C2C">
        <w:rPr>
          <w:rFonts w:ascii="Arial" w:hAnsi="Arial" w:cs="Arial"/>
          <w:szCs w:val="24"/>
        </w:rPr>
        <w:t>- сайт администрации Воскресенского муниципального района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5.3. В письменном обращении (жалобе) заявитель в обязательном порядке указывает: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5.3.1. Наименование Органа муниципального контроля либо фамилию, имя, отчество соответствующего муниципального инспектора, решения и действия (бездействие) которых обжалуются.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5.3.2. Фамилию, имя, отчество (последнее - при наличии), сведения о месте жительства заявителя - физического лица либо наименование, сведения о месте </w:t>
      </w:r>
      <w:r w:rsidRPr="00FF3C2C">
        <w:rPr>
          <w:rFonts w:ascii="Arial" w:hAnsi="Arial" w:cs="Arial"/>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5.3.3. Сведения об обжалуемых решениях и действиях (бездействии) муниципального инспектора.</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5.3.4.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доводы заявителя, либо их копии.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5.4.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 При рассмотрении жалобы заявитель имеет право:</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5.5.1. представлять дополнительные документы и материалы либо обращаться с просьбой об их истребовании, в том числе в электронной форме;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5.5.5. обращаться с заявлением о прекращении рассмотрения жалобы;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5.5.6.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5.6. Оснований для приостановления рассмотрения жалобы законодательством Российской Федерации не предусмотрено.</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 Ответ на обращение по существу поставленных вопросов не дается в случаях:</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5.7.4. если текст письменного обращения не поддается прочтению;</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5.7.6.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FF3C2C">
        <w:rPr>
          <w:rFonts w:ascii="Arial" w:hAnsi="Arial" w:cs="Arial"/>
          <w:szCs w:val="24"/>
        </w:rPr>
        <w:lastRenderedPageBreak/>
        <w:t>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5.7.7.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10B5C" w:rsidRPr="00FF3C2C" w:rsidRDefault="00610B5C" w:rsidP="00610B5C">
      <w:pPr>
        <w:pStyle w:val="ConsPlusNormal"/>
        <w:ind w:firstLine="540"/>
        <w:jc w:val="both"/>
        <w:rPr>
          <w:rFonts w:ascii="Arial" w:hAnsi="Arial" w:cs="Arial"/>
          <w:szCs w:val="24"/>
        </w:rPr>
      </w:pPr>
      <w:bookmarkStart w:id="7" w:name="P347"/>
      <w:bookmarkEnd w:id="7"/>
      <w:r w:rsidRPr="00FF3C2C">
        <w:rPr>
          <w:rFonts w:ascii="Arial" w:hAnsi="Arial" w:cs="Arial"/>
          <w:szCs w:val="24"/>
        </w:rPr>
        <w:t>5.8. По результатам рассмотрения жалобы принимается одно из следующих решений:</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5.8.1.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5.8.2. Об отказе в удовлетворении жалобы.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 xml:space="preserve">5.9. Не позднее дня, следующего за днем принятия решения, указанного в </w:t>
      </w:r>
      <w:hyperlink r:id="rId47" w:anchor="P347" w:history="1">
        <w:r w:rsidRPr="00FF3C2C">
          <w:rPr>
            <w:rStyle w:val="a3"/>
            <w:rFonts w:ascii="Arial" w:hAnsi="Arial" w:cs="Arial"/>
            <w:color w:val="auto"/>
            <w:szCs w:val="24"/>
            <w:u w:val="none"/>
          </w:rPr>
          <w:t>пункте 5.8</w:t>
        </w:r>
      </w:hyperlink>
      <w:r w:rsidRPr="00FF3C2C">
        <w:rPr>
          <w:rFonts w:ascii="Arial" w:hAnsi="Arial" w:cs="Arial"/>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B5C" w:rsidRPr="00FF3C2C" w:rsidRDefault="00610B5C" w:rsidP="00610B5C">
      <w:pPr>
        <w:pStyle w:val="ConsPlusNormal"/>
        <w:ind w:firstLine="540"/>
        <w:jc w:val="both"/>
        <w:rPr>
          <w:rFonts w:ascii="Arial" w:hAnsi="Arial" w:cs="Arial"/>
          <w:szCs w:val="24"/>
        </w:rPr>
      </w:pPr>
      <w:r w:rsidRPr="00FF3C2C">
        <w:rPr>
          <w:rFonts w:ascii="Arial" w:hAnsi="Arial" w:cs="Arial"/>
          <w:szCs w:val="24"/>
        </w:rPr>
        <w:t>5.10.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D47872">
      <w:pPr>
        <w:pStyle w:val="ConsPlusNormal"/>
        <w:jc w:val="both"/>
        <w:rPr>
          <w:rFonts w:ascii="Arial" w:hAnsi="Arial" w:cs="Arial"/>
          <w:szCs w:val="24"/>
        </w:rPr>
      </w:pPr>
    </w:p>
    <w:p w:rsidR="00D47872" w:rsidRPr="00FF3C2C" w:rsidRDefault="00D47872" w:rsidP="00D47872">
      <w:pPr>
        <w:pStyle w:val="ConsPlusNormal"/>
        <w:jc w:val="both"/>
        <w:rPr>
          <w:rFonts w:ascii="Arial" w:hAnsi="Arial" w:cs="Arial"/>
          <w:szCs w:val="24"/>
        </w:rPr>
      </w:pPr>
    </w:p>
    <w:p w:rsidR="00610B5C" w:rsidRPr="00FF3C2C" w:rsidRDefault="00610B5C" w:rsidP="00610B5C">
      <w:pPr>
        <w:pStyle w:val="ConsPlusNormal"/>
        <w:jc w:val="right"/>
        <w:rPr>
          <w:rFonts w:ascii="Arial" w:hAnsi="Arial" w:cs="Arial"/>
          <w:szCs w:val="24"/>
        </w:rPr>
      </w:pPr>
      <w:r w:rsidRPr="00FF3C2C">
        <w:rPr>
          <w:rFonts w:ascii="Arial" w:hAnsi="Arial" w:cs="Arial"/>
          <w:szCs w:val="24"/>
        </w:rPr>
        <w:t>Приложение N 1</w:t>
      </w:r>
    </w:p>
    <w:p w:rsidR="00610B5C" w:rsidRPr="00FF3C2C" w:rsidRDefault="00610B5C" w:rsidP="00610B5C">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610B5C" w:rsidRPr="00FF3C2C" w:rsidRDefault="00610B5C" w:rsidP="00D47872">
      <w:pPr>
        <w:pStyle w:val="ConsPlusNormal"/>
        <w:jc w:val="right"/>
        <w:rPr>
          <w:rFonts w:ascii="Arial" w:hAnsi="Arial" w:cs="Arial"/>
          <w:szCs w:val="24"/>
        </w:rPr>
      </w:pPr>
      <w:r w:rsidRPr="00FF3C2C">
        <w:rPr>
          <w:rFonts w:ascii="Arial" w:hAnsi="Arial" w:cs="Arial"/>
          <w:szCs w:val="24"/>
        </w:rPr>
        <w:t xml:space="preserve">исполнения администрацией </w:t>
      </w:r>
      <w:r w:rsidR="00D47872" w:rsidRPr="00FF3C2C">
        <w:rPr>
          <w:rFonts w:ascii="Arial" w:hAnsi="Arial" w:cs="Arial"/>
          <w:szCs w:val="24"/>
        </w:rPr>
        <w:t xml:space="preserve">Воздвиженского сельсовета </w:t>
      </w:r>
      <w:r w:rsidRPr="00FF3C2C">
        <w:rPr>
          <w:rFonts w:ascii="Arial" w:hAnsi="Arial" w:cs="Arial"/>
          <w:szCs w:val="24"/>
        </w:rPr>
        <w:t>муницип</w:t>
      </w:r>
      <w:r w:rsidR="00D47872" w:rsidRPr="00FF3C2C">
        <w:rPr>
          <w:rFonts w:ascii="Arial" w:hAnsi="Arial" w:cs="Arial"/>
          <w:szCs w:val="24"/>
        </w:rPr>
        <w:t xml:space="preserve">альной функции по осуществлению </w:t>
      </w:r>
      <w:r w:rsidRPr="00FF3C2C">
        <w:rPr>
          <w:rFonts w:ascii="Arial" w:hAnsi="Arial" w:cs="Arial"/>
          <w:szCs w:val="24"/>
        </w:rPr>
        <w:t>муниципального земельного контроля на территории</w:t>
      </w:r>
    </w:p>
    <w:p w:rsidR="00610B5C"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jc w:val="center"/>
        <w:rPr>
          <w:rFonts w:ascii="Arial" w:hAnsi="Arial" w:cs="Arial"/>
          <w:szCs w:val="24"/>
        </w:rPr>
      </w:pPr>
      <w:bookmarkStart w:id="8" w:name="P368"/>
      <w:bookmarkEnd w:id="8"/>
      <w:r w:rsidRPr="00FF3C2C">
        <w:rPr>
          <w:rFonts w:ascii="Arial" w:hAnsi="Arial" w:cs="Arial"/>
          <w:szCs w:val="24"/>
        </w:rPr>
        <w:t>БЛОК-СХЕМА</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ОСУЩЕСТВЛЕНИЯ МУНИЦИПАЛЬНОГО ЗЕМЕЛЬНОГО КОНТРОЛЯ</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В ОТНОШЕНИИ ОРГАНА ГОСУДАРСТВЕННОЙ ВЛАСТИ,</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ОРГАНА МЕСТНОГО САМОУПРАВЛЕНИЯ, ЮРИДИЧЕСКОГО</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ЛИЦА, ИНДИВИДУАЛЬНОГО ПРЕДПРИНИМАТЕЛЯ</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│Составление проекта │      │Обращения и заявления граждан, в том│  │ Плановые рейдовые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ежегодного плана  │      │        числе индивидуальных        │  │     осмотры,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проверок до 01.05  │      │ предпринимателей, юридических лиц, │  │   обследования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информация от органов        │  │земельных участков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государственной власти, органов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│местного самоуправления, из средств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│Направление проекта │      │        массовой информации,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   │  ежегодного плана  │      │    свидетельствующие о наличии     │  │ Составление акта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проверок      │      │  признаков нарушений в отношении   │  │     осмотра,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до 01.06 в орган │      │    объектов земельных отношений    │  │   обследования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государственного  │      │    требований законодательства     │  │земельных участков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земельного надзора │      │       Российской Федерации,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до 01.09 в органы │      │   законодательства Нижегородской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прокуратуры     │      │   области, за нарушение которых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законодательством Российской    │  │    Направление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Федерации, законодательством    │  │ информации главе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│Нижегородской области предусмотрена │  │  администрации о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Утверждение     │      │      административная и иная       │  │    выявленных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ежегодного плана  │      │          ответственность           │  │  нарушениях (при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проверок до 01.11  │      └───────────────────────┬────────────┘  │наличии оснований)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Размещение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ежегодного плана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проверок на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официальном сайте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│администрации в сети│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Интернет до 31.12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Издание распоряжения о проведении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внеплановой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│Издание распоряжения о│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проведении плановой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проверки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Уведомление о проведении ├─────┤ Проверка исполнения  │ │   Заявление о согласовании с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проверки         ├───┐ │     предписания      │ │      органами прокуратуры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Проведение проверки    │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              │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Оформление результатов    │      │  Решение органов  │         │    Решение органов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проверки           │      │   прокуратуры о   │         │прокуратуры об отказе 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согласовании    │         │согласовании проведения│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проведения     │         │ внеплановой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внеплановой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Составление акта проверки  ├────┐ │     проверки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Направление акта проверки в │    └─┤ Направление копии │            │    Проверка не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орган государственного    │      │  акта проверки в  │            │     проводится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земельного надзора      │      │органы прокуратуры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Выдача предписания      │</w:t>
      </w:r>
    </w:p>
    <w:p w:rsidR="00610B5C"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rmal"/>
        <w:jc w:val="right"/>
        <w:rPr>
          <w:rFonts w:ascii="Arial" w:hAnsi="Arial" w:cs="Arial"/>
          <w:szCs w:val="24"/>
        </w:rPr>
      </w:pPr>
      <w:r w:rsidRPr="00FF3C2C">
        <w:rPr>
          <w:rFonts w:ascii="Arial" w:hAnsi="Arial" w:cs="Arial"/>
          <w:szCs w:val="24"/>
        </w:rPr>
        <w:t>Приложение N 2</w:t>
      </w:r>
    </w:p>
    <w:p w:rsidR="00610B5C" w:rsidRPr="00FF3C2C" w:rsidRDefault="00610B5C" w:rsidP="00610B5C">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610B5C" w:rsidRPr="00FF3C2C" w:rsidRDefault="00610B5C" w:rsidP="00D47872">
      <w:pPr>
        <w:pStyle w:val="ConsPlusNormal"/>
        <w:jc w:val="right"/>
        <w:rPr>
          <w:rFonts w:ascii="Arial" w:hAnsi="Arial" w:cs="Arial"/>
          <w:szCs w:val="24"/>
        </w:rPr>
      </w:pPr>
      <w:r w:rsidRPr="00FF3C2C">
        <w:rPr>
          <w:rFonts w:ascii="Arial" w:hAnsi="Arial" w:cs="Arial"/>
          <w:szCs w:val="24"/>
        </w:rPr>
        <w:t xml:space="preserve">исполнения администрацией </w:t>
      </w:r>
      <w:r w:rsidR="00D47872" w:rsidRPr="00FF3C2C">
        <w:rPr>
          <w:rFonts w:ascii="Arial" w:hAnsi="Arial" w:cs="Arial"/>
          <w:szCs w:val="24"/>
        </w:rPr>
        <w:t>Воздвиженского сельсовета</w:t>
      </w:r>
      <w:r w:rsidRPr="00FF3C2C">
        <w:rPr>
          <w:rFonts w:ascii="Arial" w:hAnsi="Arial" w:cs="Arial"/>
          <w:szCs w:val="24"/>
        </w:rPr>
        <w:t xml:space="preserve"> муницип</w:t>
      </w:r>
      <w:r w:rsidR="00D47872" w:rsidRPr="00FF3C2C">
        <w:rPr>
          <w:rFonts w:ascii="Arial" w:hAnsi="Arial" w:cs="Arial"/>
          <w:szCs w:val="24"/>
        </w:rPr>
        <w:t>альной функции по осуществлению</w:t>
      </w:r>
      <w:r w:rsidRPr="00FF3C2C">
        <w:rPr>
          <w:rFonts w:ascii="Arial" w:hAnsi="Arial" w:cs="Arial"/>
          <w:szCs w:val="24"/>
        </w:rPr>
        <w:t>муниципального земельного контроля на территории</w:t>
      </w:r>
    </w:p>
    <w:p w:rsidR="00610B5C"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jc w:val="center"/>
        <w:rPr>
          <w:rFonts w:ascii="Arial" w:hAnsi="Arial" w:cs="Arial"/>
          <w:szCs w:val="24"/>
        </w:rPr>
      </w:pPr>
      <w:bookmarkStart w:id="9" w:name="P449"/>
      <w:bookmarkEnd w:id="9"/>
      <w:r w:rsidRPr="00FF3C2C">
        <w:rPr>
          <w:rFonts w:ascii="Arial" w:hAnsi="Arial" w:cs="Arial"/>
          <w:szCs w:val="24"/>
        </w:rPr>
        <w:t>БЛОК-СХЕМА</w:t>
      </w:r>
    </w:p>
    <w:p w:rsidR="00610B5C" w:rsidRPr="00FF3C2C" w:rsidRDefault="00610B5C" w:rsidP="00610B5C">
      <w:pPr>
        <w:pStyle w:val="ConsPlusNormal"/>
        <w:jc w:val="center"/>
        <w:rPr>
          <w:rFonts w:ascii="Arial" w:hAnsi="Arial" w:cs="Arial"/>
          <w:szCs w:val="24"/>
        </w:rPr>
      </w:pPr>
      <w:r w:rsidRPr="00FF3C2C">
        <w:rPr>
          <w:rFonts w:ascii="Arial" w:hAnsi="Arial" w:cs="Arial"/>
          <w:szCs w:val="24"/>
        </w:rPr>
        <w:t>ОСУЩЕСТВЛЕНИЯ МУНИЦИПАЛЬНОГО ЗЕМЕЛЬНОГО КОНТРОЛЯ</w:t>
      </w:r>
    </w:p>
    <w:p w:rsidR="00610B5C" w:rsidRPr="00FF3C2C" w:rsidRDefault="00D47872" w:rsidP="00D47872">
      <w:pPr>
        <w:pStyle w:val="ConsPlusNormal"/>
        <w:jc w:val="center"/>
        <w:rPr>
          <w:rFonts w:ascii="Arial" w:hAnsi="Arial" w:cs="Arial"/>
          <w:szCs w:val="24"/>
        </w:rPr>
      </w:pPr>
      <w:r w:rsidRPr="00FF3C2C">
        <w:rPr>
          <w:rFonts w:ascii="Arial" w:hAnsi="Arial" w:cs="Arial"/>
          <w:szCs w:val="24"/>
        </w:rPr>
        <w:t>В ОТНОШЕНИИ ГРАЖДАН</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Обращения и заявления    │  │Плановые рейдовые│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граждан, в том числе    │  │    осмотры,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индивидуальных       │  │  обследования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предпринимателей,      │  │    земельных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│юридических лиц, информация │  │    участков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от органов государственной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власти, органов местного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самоуправления, из средств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массовой информации,    │  │Составление акта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│свидетельствующие о наличии │  │    осмотра,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признаков нарушений в    │  │  обследования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│отношении объектов земельных│  │    земельных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отношений требований    │  │    участков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│законодательства Российской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│Федерации, законодательства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Нижегородской области, за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Составление проекта   │    │     нарушение которых      │  │   Направление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ежегодного плана    │    │законодательством Российской│  │информации главе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проверок до 01.05    │    │Федерации, законодательством│  │ администрации о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Нижегородской области    │  │   выявленных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предусмотрена        │  │ нарушениях (при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административная и иная   │  │     наличии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ответственность       │  │   оснований)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Размещение ежегодного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плана проверок на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официальном сайте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администрации в сети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Интернет до 31.12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Издание распоряжения о проведении внеплановой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Издание распоряжения о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проведении плановой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проверки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│Проверка исполнения предписания│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Уведомление о проведении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Проведение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Оформление результатов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Составление акта проверки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Направление акта проверки в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орган государственного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земельного надзора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w:t>
      </w:r>
    </w:p>
    <w:p w:rsidR="00610B5C"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 xml:space="preserve">│      Выдача предписания      </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3</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lastRenderedPageBreak/>
        <w:t>Воздвиженского сельсовета</w:t>
      </w:r>
    </w:p>
    <w:p w:rsidR="00610B5C" w:rsidRPr="00FF3C2C" w:rsidRDefault="00610B5C" w:rsidP="00610B5C">
      <w:pPr>
        <w:pStyle w:val="ConsPlusNormal"/>
        <w:jc w:val="right"/>
        <w:rPr>
          <w:rFonts w:ascii="Arial" w:hAnsi="Arial" w:cs="Arial"/>
          <w:szCs w:val="24"/>
        </w:rPr>
      </w:pPr>
    </w:p>
    <w:p w:rsidR="00610B5C" w:rsidRPr="00FF3C2C" w:rsidRDefault="00D47872" w:rsidP="00610B5C">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610B5C" w:rsidRPr="00FF3C2C" w:rsidRDefault="00D47872" w:rsidP="00610B5C">
      <w:pPr>
        <w:pStyle w:val="ConsPlusNonformat"/>
        <w:jc w:val="both"/>
        <w:rPr>
          <w:rFonts w:ascii="Arial" w:hAnsi="Arial" w:cs="Arial"/>
          <w:sz w:val="24"/>
          <w:szCs w:val="24"/>
        </w:rPr>
      </w:pPr>
      <w:r w:rsidRPr="00FF3C2C">
        <w:rPr>
          <w:rFonts w:ascii="Arial" w:hAnsi="Arial" w:cs="Arial"/>
          <w:sz w:val="24"/>
          <w:szCs w:val="24"/>
        </w:rPr>
        <w:t>РФ, 606746</w:t>
      </w:r>
      <w:r w:rsidR="00610B5C" w:rsidRPr="00FF3C2C">
        <w:rPr>
          <w:rFonts w:ascii="Arial" w:hAnsi="Arial" w:cs="Arial"/>
          <w:sz w:val="24"/>
          <w:szCs w:val="24"/>
        </w:rPr>
        <w:t>, Нижегородская область, Воскресенский муниципаль</w:t>
      </w:r>
      <w:r w:rsidRPr="00FF3C2C">
        <w:rPr>
          <w:rFonts w:ascii="Arial" w:hAnsi="Arial" w:cs="Arial"/>
          <w:sz w:val="24"/>
          <w:szCs w:val="24"/>
        </w:rPr>
        <w:t>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bookmarkStart w:id="10" w:name="P533"/>
      <w:bookmarkEnd w:id="10"/>
      <w:r w:rsidRPr="00FF3C2C">
        <w:rPr>
          <w:rFonts w:ascii="Arial" w:hAnsi="Arial" w:cs="Arial"/>
          <w:sz w:val="24"/>
          <w:szCs w:val="24"/>
        </w:rPr>
        <w:t xml:space="preserve">                        ПЛАНОВОЕ (РЕЙДОВОЕ) ЗАДАНИЕ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 проведение осмотра (обследования) земельного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                              "___" ________ 20__ г.</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1.  Провести  плановый (рейдовый) осмотр (обследование) земельного участка,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расположенного по адресу:</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2.  Основаниями  для  проведения  осмотра (обследования) земельного участка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являются: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(вид документа с указанием реквизитов (номер, дата) - план проведения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плановых (рейдовых) заданий)</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3.  Назначить  лицами, уполномоченными на проведение осмотра (обследования)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земельного участка, муниципальных инспекторов: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должностного лица)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4. Предмет осмотра (обследования) земельного участка 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(местоположение земельного участка, кадастровый номер (при наличии)</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5. Срок проведения осмотра (обследования) земельного участка: 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рабочих дней.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 осмотру (обследованию) земельного участка приступить:</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 "___" __________ года.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Осмотр (обследование) земельного участка окончить не позднее: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 __________ года.</w:t>
      </w:r>
    </w:p>
    <w:p w:rsidR="00610B5C" w:rsidRPr="00FF3C2C" w:rsidRDefault="00610B5C" w:rsidP="00610B5C">
      <w:pPr>
        <w:pStyle w:val="ConsPlusNonformat"/>
        <w:jc w:val="both"/>
        <w:rPr>
          <w:rFonts w:ascii="Arial" w:hAnsi="Arial" w:cs="Arial"/>
          <w:sz w:val="24"/>
          <w:szCs w:val="24"/>
        </w:rPr>
      </w:pPr>
    </w:p>
    <w:p w:rsidR="00610B5C" w:rsidRPr="00FF3C2C" w:rsidRDefault="00610B5C" w:rsidP="00D47872">
      <w:pPr>
        <w:pStyle w:val="ConsPlusNonformat"/>
        <w:jc w:val="both"/>
        <w:rPr>
          <w:rFonts w:ascii="Arial" w:hAnsi="Arial" w:cs="Arial"/>
          <w:sz w:val="24"/>
          <w:szCs w:val="24"/>
        </w:rPr>
      </w:pPr>
      <w:r w:rsidRPr="00FF3C2C">
        <w:rPr>
          <w:rFonts w:ascii="Arial" w:hAnsi="Arial" w:cs="Arial"/>
          <w:sz w:val="24"/>
          <w:szCs w:val="24"/>
        </w:rPr>
        <w:t>Глава администрации _________________ (______________)</w:t>
      </w: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4</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D47872" w:rsidRPr="00FF3C2C" w:rsidRDefault="00D47872" w:rsidP="00D47872">
      <w:pPr>
        <w:pStyle w:val="ConsPlusNormal"/>
        <w:ind w:firstLine="540"/>
        <w:jc w:val="right"/>
        <w:rPr>
          <w:rFonts w:ascii="Arial" w:hAnsi="Arial" w:cs="Arial"/>
          <w:szCs w:val="24"/>
        </w:rPr>
      </w:pP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center"/>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bookmarkStart w:id="11" w:name="P593"/>
      <w:bookmarkEnd w:id="11"/>
      <w:r w:rsidRPr="00FF3C2C">
        <w:rPr>
          <w:rFonts w:ascii="Arial" w:hAnsi="Arial" w:cs="Arial"/>
          <w:sz w:val="24"/>
          <w:szCs w:val="24"/>
        </w:rPr>
        <w:t xml:space="preserve">                                    АКТ</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осмотра (обследования) земельного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                          "___" ______________ года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(место составления акта)                          (дата проведения осмотра)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(обследования)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муниципального инспектора, должность)</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 основании планового (рейдового) задания: 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w:t>
      </w:r>
      <w:r w:rsidR="0034524D" w:rsidRPr="00FF3C2C">
        <w:rPr>
          <w:rFonts w:ascii="Arial" w:hAnsi="Arial" w:cs="Arial"/>
          <w:sz w:val="24"/>
          <w:szCs w:val="24"/>
        </w:rPr>
        <w:t>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(вид документа с указанием реквизитов (номер, дата)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в присутствии ______________________________</w:t>
      </w:r>
      <w:r w:rsidR="0034524D" w:rsidRPr="00FF3C2C">
        <w:rPr>
          <w:rFonts w:ascii="Arial" w:hAnsi="Arial" w:cs="Arial"/>
          <w:sz w:val="24"/>
          <w:szCs w:val="24"/>
        </w:rPr>
        <w:t>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(ФИО должностного лица органа государственной власти, ФИО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органа местного самоуправления, ФИО должностного лица юридического лица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его уполномоченного представителя, ФИО индивидуального предпринимателя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его уполномоченного представителя, ФИО гражданина или его уполномоченного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представителя, их контактные данные)</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произвел(и) осмотр (обследование) земельного участка по адресу: 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w:t>
      </w:r>
      <w:r w:rsidR="0034524D" w:rsidRPr="00FF3C2C">
        <w:rPr>
          <w:rFonts w:ascii="Arial" w:hAnsi="Arial" w:cs="Arial"/>
          <w:sz w:val="24"/>
          <w:szCs w:val="24"/>
        </w:rPr>
        <w:t>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результате осмотра (обследования) установлено: 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(факты, указывающие на наличие (отсутствие) нарушений в отношении объектов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земельных отношений требований законодательства Российской Федерации,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законодательства Нижегородской области, за нарушение которых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законодательством Российской Федерации, законодательством Нижегородской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области предусмотрена административная и иная ответственность (с указанием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положений нормативных правовых актов)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Основания  для  направления информации о  выявленных  нарушениях  главе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администрации Балахнинского муниципального района: 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(указать правовые основания о направлении информации (сведений)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                         о выявленных нарушениях)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Подписи лиц, проводивших осмотр (обследование) земельного участка: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должностного лица, проводившего осмотр (обследование) земельного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Подписи   лиц,   присутствующих   при   проведении  осмотра  (обследования)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земельного участка: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(ФИО должностного лица органа государственной власти, ФИО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органа местного самоуправления, ФИО должностного лица юридического лица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его уполномоченного представителя, ФИО индивидуального предпринимателя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его уполномоченного представителя, ФИО гражданина или его уполномоченного</w:t>
      </w:r>
    </w:p>
    <w:p w:rsidR="00610B5C" w:rsidRPr="00FF3C2C" w:rsidRDefault="00610B5C" w:rsidP="0034524D">
      <w:pPr>
        <w:pStyle w:val="ConsPlusNonformat"/>
        <w:jc w:val="both"/>
        <w:rPr>
          <w:rFonts w:ascii="Arial" w:hAnsi="Arial" w:cs="Arial"/>
          <w:sz w:val="24"/>
          <w:szCs w:val="24"/>
        </w:rPr>
      </w:pPr>
      <w:r w:rsidRPr="00FF3C2C">
        <w:rPr>
          <w:rFonts w:ascii="Arial" w:hAnsi="Arial" w:cs="Arial"/>
          <w:sz w:val="24"/>
          <w:szCs w:val="24"/>
        </w:rPr>
        <w:t xml:space="preserve">            </w:t>
      </w:r>
      <w:r w:rsidR="0034524D" w:rsidRPr="00FF3C2C">
        <w:rPr>
          <w:rFonts w:ascii="Arial" w:hAnsi="Arial" w:cs="Arial"/>
          <w:sz w:val="24"/>
          <w:szCs w:val="24"/>
        </w:rPr>
        <w:t xml:space="preserve">                </w:t>
      </w:r>
      <w:r w:rsidRPr="00FF3C2C">
        <w:rPr>
          <w:rFonts w:ascii="Arial" w:hAnsi="Arial" w:cs="Arial"/>
          <w:sz w:val="24"/>
          <w:szCs w:val="24"/>
        </w:rPr>
        <w:t xml:space="preserve"> представителя)</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5</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                       "__" _______________ 20__ г.</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(место составления акта)                          (дата составления акта)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(время составления акта)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bookmarkStart w:id="12" w:name="P678"/>
      <w:bookmarkEnd w:id="12"/>
      <w:r w:rsidRPr="00FF3C2C">
        <w:rPr>
          <w:rFonts w:ascii="Arial" w:hAnsi="Arial" w:cs="Arial"/>
          <w:sz w:val="24"/>
          <w:szCs w:val="24"/>
        </w:rPr>
        <w:t xml:space="preserve">                           АКТ ПРОВЕРКИ N 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 адресу/адресам: 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(место проведения 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 основании: 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(вид документа с указанием реквизитов (номер, дата))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была проведена ______________________________________ проверка в отношении: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(плановая/внеплановая,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документарная/выездная)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должностного лица органа государственной власти, ФИО должностного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лица органа местного самоуправления, ФИО должностного лица юридического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лица или его уполномоченного представителя, ФИО индивидуального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предпринимателя или его уполномоченного представителя, ФИО гражданина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или его уполномоченного представителя)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Дата и время проведения 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 ______________ 20__ г. с __ час. __ мин. до __ час. __ мин.</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Продолжительность 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"__" ______________ 20__ г. с __ час. __ мин. до __ час. __ мин.</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Продолжительность 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(заполняется в случае проведения проверок филиалов, представительств,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обособленных структурных подразделений юридического лица или при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осуществлении деятельности индивидуального предпринимателя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 нескольким адресам)</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Общая продолжительность проверки: 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(рабочих дней/часов)</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Акт составлен: 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(наименование органа государственного контроля (надзора) или органа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муниципального контроля)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   копией   распоряжения/приказа   о  проведении  проверки  ознакомлен(ы):</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(заполняется при проведении выездной 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(фамилии, инициалы, подпись, дата, время)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Дата  и номер решения прокурора (его заместителя) о согласовании проведения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(заполняется в случае необходимости согласования проверки с органами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прокуратуры)</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Лицо(а), проводившее проверку: 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(фамилия, имя, отчество (последнее - при наличии), должность должностного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лица (должностных лиц), проводившего(их) проверку; в случае привлечения к</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участию в проверке экспертов, экспертных организаций указываются фамилии,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имена, отчества (последнее - при наличии), должности экспертов и/или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наименования экспертных организаций с указанием реквизитов свидетельства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об аккредитации и наименования органа по аккредитации, выдавшего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свидетельство)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При проведении проверки присутствовали: 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(ФИО должностного лица органа государственной власти, ФИО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органа местного самоуправления, фамилия, имя, отчество (последнее - при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наличии), должность руководителя, иного должностного лица (должностных лиц)</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или уполномоченного представителя юридического лица, уполномоченного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представителя индивидуального предпринимателя, ФИО гражданина или его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уполномоченного представителя, уполномоченного представителя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саморегулируемой организации (в случае проведения проверки члена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саморегулируемой организации), присутствовавших при проведении мероприятий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 проверке)</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    В ходе проведения 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выявлены    нарушения    обязательных    требований   или   требований,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установленных   муниципальными  правовыми  актами  (с  указанием  положений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(нормативных) правовых актов):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 указанием характера нарушений; лиц, допустивших нарушения)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выявлены  несоответствия  сведений, содержащихся в уведомлении о начале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осуществления    отдельных    видов    предпринимательской    деятельности,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обязательным  требованиям  (с  указанием  положений  (нормативных) правовых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актов): 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выявлены   факты   невыполнения  предписаний  органов  государственного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контроля (надзора), органов муниципального контроля (с указанием реквизитов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выданных предписаний):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нарушений не выявлено 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Запись  в  Журнал  учета  проверок  органа  государственной  власти, органа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местного самоуправления юридического лица, индивидуального предпринимателя,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проводимых   органами   государственного   контроля   (надзора),   органами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муниципального  контроля,  внесена  (заполняется  при  проведении  выездной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   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 проверяющего)         (подпись уполномоченного представителя)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Журнал  учета  проверок  органа  государственной  власти,  органа  местного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самоуправления,   юридического   лица,   индивидуального   предпринимателя,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проводимых   органами   государственного   контроля   (надзора),   органами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муниципального  контроля,  отсутствует (заполняется при проведении выездной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проверки):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   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 проверяющего)         (подпись уполномоченного представителя)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Прилагаемые к акту документы: 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Подписи лиц, проводивших проверку: 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   актом   проверки   ознакомлен(а),  копию  акта  со  всеми  приложениями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получил(а):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(фамилия, имя, отчество (последнее - при наличии), должность руководителя,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иного должностного лица или уполномоченного представителя органа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государственной власти, органа местного самоуправления, юридического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индивидуального предпринимателя, гражданина, его уполномоченного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представителя)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 _______________ 20__ г.</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Пометка об отказе от ознакомления с актом проверки: 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 уполномоченного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должностного лица (лиц),</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проводившего проверку)</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6</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ind w:firstLine="540"/>
        <w:jc w:val="both"/>
        <w:rPr>
          <w:rFonts w:ascii="Arial" w:hAnsi="Arial" w:cs="Arial"/>
          <w:szCs w:val="24"/>
        </w:rPr>
      </w:pP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34524D">
      <w:pPr>
        <w:pStyle w:val="ConsPlusNonformat"/>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МУНИЦИПАЛЬНЫЙ ЗЕМЕЛЬНЫЙ КОНТРОЛЬ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bookmarkStart w:id="13" w:name="P836"/>
      <w:bookmarkEnd w:id="13"/>
      <w:r w:rsidRPr="00FF3C2C">
        <w:rPr>
          <w:rFonts w:ascii="Arial" w:hAnsi="Arial" w:cs="Arial"/>
          <w:sz w:val="24"/>
          <w:szCs w:val="24"/>
        </w:rPr>
        <w:t xml:space="preserve">                               ФОТОФИКСАЦИЯ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приложение к акту проверки соблюдения земельного законодательства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от "___" ___________ 201_ г. N 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 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ФИО должностного лица органа государственной власти, ФИО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органа местного самоуправления, ФИО должностного лица юридического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или его уполномоченного представителя, ФИО индивидуального предпринимателя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или его уполномоченного представителя, ФИО гражданина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или его уполномоченного представителя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(адрес земельного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Фотосъемка  произведена  _________________  г.,  сделано ___ фотографий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фотоаппаратом 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1 фото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2 фото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3 фото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4 фото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5 фото</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Муниципальный инспектор(а)                          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7</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 xml:space="preserve">исполнения администрацией Воздвиженского сельсовета муниципальной функции по </w:t>
      </w:r>
      <w:r w:rsidRPr="00FF3C2C">
        <w:rPr>
          <w:rFonts w:ascii="Arial" w:hAnsi="Arial" w:cs="Arial"/>
          <w:szCs w:val="24"/>
        </w:rPr>
        <w:lastRenderedPageBreak/>
        <w:t>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ind w:firstLine="540"/>
        <w:jc w:val="both"/>
        <w:rPr>
          <w:rFonts w:ascii="Arial" w:hAnsi="Arial" w:cs="Arial"/>
          <w:szCs w:val="24"/>
        </w:rPr>
      </w:pP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w:t>
      </w:r>
      <w:r w:rsidR="0034524D" w:rsidRPr="00FF3C2C">
        <w:rPr>
          <w:rFonts w:ascii="Arial" w:hAnsi="Arial" w:cs="Arial"/>
          <w:sz w:val="24"/>
          <w:szCs w:val="24"/>
        </w:rPr>
        <w:t>виженское ул. Ленина д. 45</w:t>
      </w:r>
      <w:r w:rsidRPr="00FF3C2C">
        <w:rPr>
          <w:rFonts w:ascii="Arial" w:hAnsi="Arial" w:cs="Arial"/>
          <w:sz w:val="24"/>
          <w:szCs w:val="24"/>
        </w:rPr>
        <w:t xml:space="preserve"> телефон: 3-31-87, факс: 3-32-75</w:t>
      </w:r>
    </w:p>
    <w:p w:rsidR="00610B5C" w:rsidRPr="00FF3C2C" w:rsidRDefault="00610B5C" w:rsidP="00610B5C">
      <w:pPr>
        <w:pStyle w:val="ConsPlusNonformat"/>
        <w:jc w:val="center"/>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p>
    <w:p w:rsidR="00610B5C" w:rsidRPr="00FF3C2C" w:rsidRDefault="00610B5C" w:rsidP="0034524D">
      <w:pPr>
        <w:pStyle w:val="ConsPlusNonformat"/>
        <w:jc w:val="center"/>
        <w:rPr>
          <w:rFonts w:ascii="Arial" w:hAnsi="Arial" w:cs="Arial"/>
          <w:sz w:val="24"/>
          <w:szCs w:val="24"/>
        </w:rPr>
      </w:pPr>
      <w:r w:rsidRPr="00FF3C2C">
        <w:rPr>
          <w:rFonts w:ascii="Arial" w:hAnsi="Arial" w:cs="Arial"/>
          <w:sz w:val="24"/>
          <w:szCs w:val="24"/>
        </w:rPr>
        <w:t>МУНИЦИПАЛЬНЫЙ ЗЕМЕЛЬНЫЙ КОНТРОЛЬ</w:t>
      </w:r>
    </w:p>
    <w:p w:rsidR="00610B5C" w:rsidRPr="00FF3C2C" w:rsidRDefault="00610B5C" w:rsidP="0034524D">
      <w:pPr>
        <w:pStyle w:val="ConsPlusNonformat"/>
        <w:jc w:val="center"/>
        <w:rPr>
          <w:rFonts w:ascii="Arial" w:hAnsi="Arial" w:cs="Arial"/>
          <w:sz w:val="24"/>
          <w:szCs w:val="24"/>
        </w:rPr>
      </w:pPr>
    </w:p>
    <w:p w:rsidR="00610B5C" w:rsidRPr="00FF3C2C" w:rsidRDefault="00610B5C" w:rsidP="0034524D">
      <w:pPr>
        <w:pStyle w:val="ConsPlusNonformat"/>
        <w:jc w:val="center"/>
        <w:rPr>
          <w:rFonts w:ascii="Arial" w:hAnsi="Arial" w:cs="Arial"/>
          <w:sz w:val="24"/>
          <w:szCs w:val="24"/>
        </w:rPr>
      </w:pPr>
      <w:bookmarkStart w:id="14" w:name="P887"/>
      <w:bookmarkEnd w:id="14"/>
      <w:r w:rsidRPr="00FF3C2C">
        <w:rPr>
          <w:rFonts w:ascii="Arial" w:hAnsi="Arial" w:cs="Arial"/>
          <w:sz w:val="24"/>
          <w:szCs w:val="24"/>
        </w:rPr>
        <w:t>ОБМЕР ПЛОЩАДИ ЗЕМЕЛЬНОГО УЧАСТКА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приложение к акту проверки соблюдения земельного законодательства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от "___" ________________ 201_ г. N 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Обмер земельного участка произвел:</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(должностного, Ф.И.О. муниципального инспектора, производившего обмер</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земельного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Схематический чертеж земельного участка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границы земельного участка согласно кадастровому плану (фото N 1)</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фактически занятая территория (фото N 2)</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  самовольно  занятый  земельный  участок, относящийся к землям общего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пользования</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Площадь земельного участка  составляет: _______ кв.  м  (в  соответствии  с</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Согласно  обмеру площадь земельного участка ориентировочно составляет: 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кв. 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Расхождение ориентировочно составляет: _____ кв. 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Особые отметки: 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Обмер произвел: муниципальный инспектор(а) 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Присутствующие: 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______________________/___________________</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8</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ind w:firstLine="540"/>
        <w:jc w:val="both"/>
        <w:rPr>
          <w:rFonts w:ascii="Arial" w:hAnsi="Arial" w:cs="Arial"/>
          <w:szCs w:val="24"/>
        </w:rPr>
      </w:pP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p>
    <w:p w:rsidR="00610B5C" w:rsidRPr="00FF3C2C" w:rsidRDefault="00610B5C" w:rsidP="0034524D">
      <w:pPr>
        <w:pStyle w:val="ConsPlusNonformat"/>
        <w:jc w:val="center"/>
        <w:rPr>
          <w:rFonts w:ascii="Arial" w:hAnsi="Arial" w:cs="Arial"/>
          <w:sz w:val="24"/>
          <w:szCs w:val="24"/>
        </w:rPr>
      </w:pPr>
      <w:bookmarkStart w:id="15" w:name="P940"/>
      <w:bookmarkEnd w:id="15"/>
      <w:r w:rsidRPr="00FF3C2C">
        <w:rPr>
          <w:rFonts w:ascii="Arial" w:hAnsi="Arial" w:cs="Arial"/>
          <w:sz w:val="24"/>
          <w:szCs w:val="24"/>
        </w:rPr>
        <w:t>ПРЕДПИСАНИЕ N __</w:t>
      </w:r>
    </w:p>
    <w:p w:rsidR="00610B5C" w:rsidRPr="00FF3C2C" w:rsidRDefault="00610B5C" w:rsidP="0034524D">
      <w:pPr>
        <w:pStyle w:val="ConsPlusNonformat"/>
        <w:jc w:val="center"/>
        <w:rPr>
          <w:rFonts w:ascii="Arial" w:hAnsi="Arial" w:cs="Arial"/>
          <w:sz w:val="24"/>
          <w:szCs w:val="24"/>
        </w:rPr>
      </w:pPr>
      <w:r w:rsidRPr="00FF3C2C">
        <w:rPr>
          <w:rFonts w:ascii="Arial" w:hAnsi="Arial" w:cs="Arial"/>
          <w:sz w:val="24"/>
          <w:szCs w:val="24"/>
        </w:rPr>
        <w:t>об устранении нарушения земельного законодательства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 __________ 201_ г.                                        г. 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порядке   осуществления   муниципального   земельного  контроля  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территории  _________________, на основании распоряжения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администрации  ____________________________ Нижегородской области от</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 _________ 20__ г. N __, акта проверки от ___________ г. N 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муниципальный инспектор __________________________________ провела проверку</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соблюдения земельного законодательства в отношении: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(наименование органа государственной власти, органа местного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самоуправления, юридического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индивидуального предпринимателя, ФИО гражданина)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 земельном участке, расположенном по адресу:</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(адрес земельного участка, местоположение)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результате  проверки  выявлено нарушение земельного законодательства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РФ, выразившееся 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за которое предусмотрена административная ответственность в соответствии со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ст.   ____________   </w:t>
      </w:r>
      <w:hyperlink r:id="rId48" w:history="1">
        <w:r w:rsidRPr="00FF3C2C">
          <w:rPr>
            <w:rStyle w:val="a3"/>
            <w:rFonts w:ascii="Arial" w:hAnsi="Arial" w:cs="Arial"/>
            <w:sz w:val="24"/>
            <w:szCs w:val="24"/>
            <w:u w:val="none"/>
          </w:rPr>
          <w:t>Кодекса</w:t>
        </w:r>
      </w:hyperlink>
      <w:r w:rsidRPr="00FF3C2C">
        <w:rPr>
          <w:rFonts w:ascii="Arial" w:hAnsi="Arial" w:cs="Arial"/>
          <w:sz w:val="24"/>
          <w:szCs w:val="24"/>
        </w:rPr>
        <w:t xml:space="preserve">   Российской   Федерации  об  административных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правонарушениях,                                                 допущенное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(наименование органа государственной власти, органа местного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самоуправления, юридического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индивидуального предпринимателя, ФИО гражданина)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что отражено в Акте проверки соблюдения земельного законодательства органом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муниципального контроля от "___" __________________ 20____ N 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соответствии  со  </w:t>
      </w:r>
      <w:hyperlink r:id="rId49" w:history="1">
        <w:r w:rsidRPr="00FF3C2C">
          <w:rPr>
            <w:rStyle w:val="a3"/>
            <w:rFonts w:ascii="Arial" w:hAnsi="Arial" w:cs="Arial"/>
            <w:sz w:val="24"/>
            <w:szCs w:val="24"/>
            <w:u w:val="none"/>
          </w:rPr>
          <w:t>ст.  72</w:t>
        </w:r>
      </w:hyperlink>
      <w:r w:rsidRPr="00FF3C2C">
        <w:rPr>
          <w:rFonts w:ascii="Arial" w:hAnsi="Arial" w:cs="Arial"/>
          <w:sz w:val="24"/>
          <w:szCs w:val="24"/>
        </w:rPr>
        <w:t xml:space="preserve"> Земельного кодекса РФ, Федеральным законом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от   06.10.2003   N   131-ФЗ   "Об   общих   принципах организации местного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самоуправления в Российской Федерации", с Федеральным </w:t>
      </w:r>
      <w:hyperlink r:id="rId50" w:history="1">
        <w:r w:rsidRPr="00FF3C2C">
          <w:rPr>
            <w:rStyle w:val="a3"/>
            <w:rFonts w:ascii="Arial" w:hAnsi="Arial" w:cs="Arial"/>
            <w:sz w:val="24"/>
            <w:szCs w:val="24"/>
            <w:u w:val="none"/>
          </w:rPr>
          <w:t>законом</w:t>
        </w:r>
      </w:hyperlink>
      <w:r w:rsidRPr="00FF3C2C">
        <w:rPr>
          <w:rFonts w:ascii="Arial" w:hAnsi="Arial" w:cs="Arial"/>
          <w:sz w:val="24"/>
          <w:szCs w:val="24"/>
        </w:rPr>
        <w:t xml:space="preserve"> от 26.12.2008</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N  294-ФЗ  "О защите прав юридических лиц и индивидуальных предпринимателей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при  осуществлении  государственного  контроля  (надзора)  и муниципального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контроля"  (в отношении юридических лиц и индивидуальных предпринимателей),</w:t>
      </w:r>
    </w:p>
    <w:p w:rsidR="00610B5C" w:rsidRPr="00FF3C2C" w:rsidRDefault="001E068E" w:rsidP="00610B5C">
      <w:pPr>
        <w:pStyle w:val="ConsPlusNonformat"/>
        <w:jc w:val="both"/>
        <w:rPr>
          <w:rFonts w:ascii="Arial" w:hAnsi="Arial" w:cs="Arial"/>
          <w:sz w:val="24"/>
          <w:szCs w:val="24"/>
        </w:rPr>
      </w:pPr>
      <w:hyperlink r:id="rId51" w:history="1">
        <w:r w:rsidR="00610B5C" w:rsidRPr="00FF3C2C">
          <w:rPr>
            <w:rStyle w:val="a3"/>
            <w:rFonts w:ascii="Arial" w:hAnsi="Arial" w:cs="Arial"/>
            <w:sz w:val="24"/>
            <w:szCs w:val="24"/>
            <w:u w:val="none"/>
          </w:rPr>
          <w:t>постановлением</w:t>
        </w:r>
      </w:hyperlink>
      <w:r w:rsidR="00610B5C" w:rsidRPr="00FF3C2C">
        <w:rPr>
          <w:rFonts w:ascii="Arial" w:hAnsi="Arial" w:cs="Arial"/>
          <w:sz w:val="24"/>
          <w:szCs w:val="24"/>
        </w:rPr>
        <w:t xml:space="preserve">  Правительства Нижегородской области от 15.05.2015 N 302 "Об</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утверждении  Порядка  осуществления  муниципального  земельного контроля 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территории   Нижегородской   области",   с   </w:t>
      </w:r>
      <w:hyperlink r:id="rId52" w:history="1">
        <w:r w:rsidRPr="00FF3C2C">
          <w:rPr>
            <w:rStyle w:val="a3"/>
            <w:rFonts w:ascii="Arial" w:hAnsi="Arial" w:cs="Arial"/>
            <w:sz w:val="24"/>
            <w:szCs w:val="24"/>
            <w:u w:val="none"/>
          </w:rPr>
          <w:t>Положением</w:t>
        </w:r>
      </w:hyperlink>
      <w:r w:rsidRPr="00FF3C2C">
        <w:rPr>
          <w:rFonts w:ascii="Arial" w:hAnsi="Arial" w:cs="Arial"/>
          <w:sz w:val="24"/>
          <w:szCs w:val="24"/>
        </w:rPr>
        <w:t xml:space="preserve">   об  осуществлении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муниципального  земельного  контроля  в границах муниципального образования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 от ____________ №______,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(наименование органа государственной власти, органа местного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самоуправления, юридического лица, Ф.И.О. руководителя;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индивидуального предпринимателя, ФИО гражданина)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предписываю устранить допущенное нарушение: 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в срок до "___" __________ 20__ г.</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Информацию   об   исполнении   настоящего   предписания  с  приложением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документов, подтверждающих устранение земельного правонарушения, направить:</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администрацию ____________________________Нижегородской области, находящуюся по адресу: ___________________ тел.: ____________ (кабинет N 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соответствии  с  </w:t>
      </w:r>
      <w:hyperlink r:id="rId53" w:history="1">
        <w:r w:rsidRPr="00FF3C2C">
          <w:rPr>
            <w:rStyle w:val="a3"/>
            <w:rFonts w:ascii="Arial" w:hAnsi="Arial" w:cs="Arial"/>
            <w:sz w:val="24"/>
            <w:szCs w:val="24"/>
            <w:u w:val="none"/>
          </w:rPr>
          <w:t>ч.  1  ст.  19.5</w:t>
        </w:r>
      </w:hyperlink>
      <w:r w:rsidRPr="00FF3C2C">
        <w:rPr>
          <w:rFonts w:ascii="Arial" w:hAnsi="Arial" w:cs="Arial"/>
          <w:sz w:val="24"/>
          <w:szCs w:val="24"/>
        </w:rPr>
        <w:t xml:space="preserve">  Кодекса  РФ  об  административных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правонарушениях  невыполнение  в  установленный  срок законного предписания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органа   (должностного   лица),   осуществляющего  муниципальный  земельный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контроль,   об   устранении  нарушений  законодательства  влечет  наложение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административного штрафа на граждан в размере от трехсот до пятисот рублей;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   должностных   лиц   -  от  одной  тысячи  до  двух  тысяч  рублей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дисквалификацию  на  срок до трех лет; на юридических лиц - от десяти тысяч</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до двадцати тысяч рублей.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соответствии  с  </w:t>
      </w:r>
      <w:hyperlink r:id="rId54" w:history="1">
        <w:r w:rsidRPr="00FF3C2C">
          <w:rPr>
            <w:rStyle w:val="a3"/>
            <w:rFonts w:ascii="Arial" w:hAnsi="Arial" w:cs="Arial"/>
            <w:sz w:val="24"/>
            <w:szCs w:val="24"/>
            <w:u w:val="none"/>
          </w:rPr>
          <w:t>ч.  1  ст.  19.4.1</w:t>
        </w:r>
      </w:hyperlink>
      <w:r w:rsidRPr="00FF3C2C">
        <w:rPr>
          <w:rFonts w:ascii="Arial" w:hAnsi="Arial" w:cs="Arial"/>
          <w:sz w:val="24"/>
          <w:szCs w:val="24"/>
        </w:rPr>
        <w:t xml:space="preserve">  Кодекса  РФ об административных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правонарушениях  воспрепятствование законной деятельности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органа  муниципального  земельного  контроля  по  проведению  проверок  или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уклонение  от  таких  проверок влечет наложение административного штрафа 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граждан  в  размере от пятисот до одной тысячи рублей; на должностных лиц -</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от двух тысяч до четырех тысяч рублей; на юридических лиц - от пяти тысяч</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до десяти тысяч рублей.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соответствии  с  </w:t>
      </w:r>
      <w:hyperlink r:id="rId55" w:history="1">
        <w:r w:rsidRPr="00FF3C2C">
          <w:rPr>
            <w:rStyle w:val="a3"/>
            <w:rFonts w:ascii="Arial" w:hAnsi="Arial" w:cs="Arial"/>
            <w:sz w:val="24"/>
            <w:szCs w:val="24"/>
            <w:u w:val="none"/>
          </w:rPr>
          <w:t>ч.  2  ст.  19.4.1</w:t>
        </w:r>
      </w:hyperlink>
      <w:r w:rsidRPr="00FF3C2C">
        <w:rPr>
          <w:rFonts w:ascii="Arial" w:hAnsi="Arial" w:cs="Arial"/>
          <w:sz w:val="24"/>
          <w:szCs w:val="24"/>
        </w:rPr>
        <w:t xml:space="preserve">  Кодекса  РФ об административных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правонарушениях  действия (бездействие), предусмотренные частью 1 настоящей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статьи,  повлекшие невозможность проведения или завершения проверки, влекут</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наложение  административного  штрафа  на должностных  лиц  от пяти тысяч до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десяти  тысяч  рублей; на юридических лиц - от двадцати тысяч до пятидесяти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тысяч рублей.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В  соответствии  с  </w:t>
      </w:r>
      <w:hyperlink r:id="rId56" w:history="1">
        <w:r w:rsidRPr="00FF3C2C">
          <w:rPr>
            <w:rStyle w:val="a3"/>
            <w:rFonts w:ascii="Arial" w:hAnsi="Arial" w:cs="Arial"/>
            <w:sz w:val="24"/>
            <w:szCs w:val="24"/>
            <w:u w:val="none"/>
          </w:rPr>
          <w:t>ч.  3  ст.  19.4.1</w:t>
        </w:r>
      </w:hyperlink>
      <w:r w:rsidRPr="00FF3C2C">
        <w:rPr>
          <w:rFonts w:ascii="Arial" w:hAnsi="Arial" w:cs="Arial"/>
          <w:sz w:val="24"/>
          <w:szCs w:val="24"/>
        </w:rPr>
        <w:t xml:space="preserve">  Кодекса  РФ об административных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правонарушениях   повторное  совершение  административного  правонарушения,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предусмотренного    частью    2    настоящей   статьи,   влечет   наложение</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административного  штрафа  на должностных  лиц  от десяти тысяч до двадцати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тысяч  рублей  или дисквалификацию на срок от шести месяцев до одного года;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на юридических лиц - от пятидесяти тысяч до ста тысяч рублей.</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Предписание может быть обжаловано в установленном законом порядке.</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Муниципальный инспектор: 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 ____________ 20__ г.</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Предписание для исполнения получил: 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Отметка   об   отказе   от  ознакомления  с  предписанием  и  от  получения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предписания: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 муниципального инспектора, которым выдано предписание)</w:t>
      </w: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610B5C" w:rsidRPr="00FF3C2C" w:rsidRDefault="00610B5C" w:rsidP="00610B5C">
      <w:pPr>
        <w:pStyle w:val="ConsPlusNormal"/>
        <w:ind w:firstLine="540"/>
        <w:jc w:val="both"/>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34524D" w:rsidRPr="00FF3C2C" w:rsidRDefault="0034524D" w:rsidP="00D47872">
      <w:pPr>
        <w:pStyle w:val="ConsPlusNormal"/>
        <w:jc w:val="right"/>
        <w:rPr>
          <w:rFonts w:ascii="Arial" w:hAnsi="Arial" w:cs="Arial"/>
          <w:szCs w:val="24"/>
        </w:rPr>
      </w:pPr>
    </w:p>
    <w:p w:rsidR="00D47872" w:rsidRPr="00FF3C2C" w:rsidRDefault="00D47872" w:rsidP="00D47872">
      <w:pPr>
        <w:pStyle w:val="ConsPlusNormal"/>
        <w:jc w:val="right"/>
        <w:rPr>
          <w:rFonts w:ascii="Arial" w:hAnsi="Arial" w:cs="Arial"/>
          <w:szCs w:val="24"/>
        </w:rPr>
      </w:pPr>
      <w:r w:rsidRPr="00FF3C2C">
        <w:rPr>
          <w:rFonts w:ascii="Arial" w:hAnsi="Arial" w:cs="Arial"/>
          <w:szCs w:val="24"/>
        </w:rPr>
        <w:t>Приложение N 9</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к административному регламенту</w:t>
      </w:r>
    </w:p>
    <w:p w:rsidR="00D47872" w:rsidRPr="00FF3C2C" w:rsidRDefault="00D47872" w:rsidP="00D47872">
      <w:pPr>
        <w:pStyle w:val="ConsPlusNormal"/>
        <w:jc w:val="right"/>
        <w:rPr>
          <w:rFonts w:ascii="Arial" w:hAnsi="Arial" w:cs="Arial"/>
          <w:szCs w:val="24"/>
        </w:rPr>
      </w:pPr>
      <w:r w:rsidRPr="00FF3C2C">
        <w:rPr>
          <w:rFonts w:ascii="Arial" w:hAnsi="Arial" w:cs="Arial"/>
          <w:szCs w:val="24"/>
        </w:rP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Pr="00FF3C2C" w:rsidRDefault="00D47872" w:rsidP="00D47872">
      <w:pPr>
        <w:pStyle w:val="ConsPlusNormal"/>
        <w:ind w:firstLine="540"/>
        <w:jc w:val="right"/>
        <w:rPr>
          <w:rFonts w:ascii="Arial" w:hAnsi="Arial" w:cs="Arial"/>
          <w:szCs w:val="24"/>
        </w:rPr>
      </w:pPr>
      <w:r w:rsidRPr="00FF3C2C">
        <w:rPr>
          <w:rFonts w:ascii="Arial" w:hAnsi="Arial" w:cs="Arial"/>
          <w:szCs w:val="24"/>
        </w:rPr>
        <w:t>Воздвиженского сельсовета</w:t>
      </w:r>
    </w:p>
    <w:p w:rsidR="00610B5C" w:rsidRPr="00FF3C2C" w:rsidRDefault="00610B5C" w:rsidP="00610B5C">
      <w:pPr>
        <w:pStyle w:val="ConsPlusNormal"/>
        <w:ind w:firstLine="540"/>
        <w:jc w:val="both"/>
        <w:rPr>
          <w:rFonts w:ascii="Arial" w:hAnsi="Arial" w:cs="Arial"/>
          <w:szCs w:val="24"/>
        </w:rPr>
      </w:pPr>
    </w:p>
    <w:p w:rsidR="00D47872" w:rsidRPr="00FF3C2C" w:rsidRDefault="00D47872" w:rsidP="00D47872">
      <w:pPr>
        <w:pStyle w:val="ConsPlusNonformat"/>
        <w:jc w:val="both"/>
        <w:rPr>
          <w:rFonts w:ascii="Arial" w:hAnsi="Arial" w:cs="Arial"/>
          <w:sz w:val="24"/>
          <w:szCs w:val="24"/>
        </w:rPr>
      </w:pPr>
      <w:bookmarkStart w:id="16" w:name="P1061"/>
      <w:bookmarkEnd w:id="16"/>
      <w:r w:rsidRPr="00FF3C2C">
        <w:rPr>
          <w:rFonts w:ascii="Arial" w:hAnsi="Arial" w:cs="Arial"/>
          <w:sz w:val="24"/>
          <w:szCs w:val="24"/>
        </w:rPr>
        <w:t>Администрация Воздвиженского сельсовета Воскресенского муниципального района Нижегородской области</w:t>
      </w:r>
    </w:p>
    <w:p w:rsidR="00D47872" w:rsidRPr="00FF3C2C" w:rsidRDefault="00D47872" w:rsidP="00D47872">
      <w:pPr>
        <w:pStyle w:val="ConsPlusNonformat"/>
        <w:jc w:val="both"/>
        <w:rPr>
          <w:rFonts w:ascii="Arial" w:hAnsi="Arial" w:cs="Arial"/>
          <w:sz w:val="24"/>
          <w:szCs w:val="24"/>
        </w:rPr>
      </w:pPr>
      <w:r w:rsidRPr="00FF3C2C">
        <w:rPr>
          <w:rFonts w:ascii="Arial" w:hAnsi="Arial" w:cs="Arial"/>
          <w:sz w:val="24"/>
          <w:szCs w:val="24"/>
        </w:rPr>
        <w:t>РФ, 606746, Нижегородская область, Воскресенский муниципальный район, с.Воздвиженское ул. Ленина д. 45</w:t>
      </w:r>
      <w:r w:rsidR="0034524D" w:rsidRPr="00FF3C2C">
        <w:rPr>
          <w:rFonts w:ascii="Arial" w:hAnsi="Arial" w:cs="Arial"/>
          <w:sz w:val="24"/>
          <w:szCs w:val="24"/>
        </w:rPr>
        <w:t xml:space="preserve">   </w:t>
      </w:r>
      <w:r w:rsidRPr="00FF3C2C">
        <w:rPr>
          <w:rFonts w:ascii="Arial" w:hAnsi="Arial" w:cs="Arial"/>
          <w:sz w:val="24"/>
          <w:szCs w:val="24"/>
        </w:rPr>
        <w:t>телефон: 3-31-87, факс: 3-32-75</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ПРОТОКОЛ</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об административном правонарушении</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 _______________ 20__ г.                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 час. "______" мин.                     (место составления протокола)</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Руководствуясь  Земельным </w:t>
      </w:r>
      <w:hyperlink r:id="rId57" w:history="1">
        <w:r w:rsidRPr="00FF3C2C">
          <w:rPr>
            <w:rStyle w:val="a3"/>
            <w:rFonts w:ascii="Arial" w:hAnsi="Arial" w:cs="Arial"/>
            <w:sz w:val="24"/>
            <w:szCs w:val="24"/>
            <w:u w:val="none"/>
          </w:rPr>
          <w:t>кодексом</w:t>
        </w:r>
      </w:hyperlink>
      <w:r w:rsidRPr="00FF3C2C">
        <w:rPr>
          <w:rFonts w:ascii="Arial" w:hAnsi="Arial" w:cs="Arial"/>
          <w:sz w:val="24"/>
          <w:szCs w:val="24"/>
        </w:rPr>
        <w:t xml:space="preserve"> РФ, </w:t>
      </w:r>
      <w:hyperlink r:id="rId58" w:history="1">
        <w:r w:rsidRPr="00FF3C2C">
          <w:rPr>
            <w:rStyle w:val="a3"/>
            <w:rFonts w:ascii="Arial" w:hAnsi="Arial" w:cs="Arial"/>
            <w:sz w:val="24"/>
            <w:szCs w:val="24"/>
            <w:u w:val="none"/>
          </w:rPr>
          <w:t>Кодексом</w:t>
        </w:r>
      </w:hyperlink>
      <w:r w:rsidRPr="00FF3C2C">
        <w:rPr>
          <w:rFonts w:ascii="Arial" w:hAnsi="Arial" w:cs="Arial"/>
          <w:sz w:val="24"/>
          <w:szCs w:val="24"/>
        </w:rPr>
        <w:t xml:space="preserve"> Российской Федерации об</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административных   правонарушениях,   </w:t>
      </w:r>
      <w:hyperlink r:id="rId59" w:history="1">
        <w:r w:rsidRPr="00FF3C2C">
          <w:rPr>
            <w:rStyle w:val="a3"/>
            <w:rFonts w:ascii="Arial" w:hAnsi="Arial" w:cs="Arial"/>
            <w:sz w:val="24"/>
            <w:szCs w:val="24"/>
            <w:u w:val="none"/>
          </w:rPr>
          <w:t>Кодексом</w:t>
        </w:r>
      </w:hyperlink>
      <w:r w:rsidRPr="00FF3C2C">
        <w:rPr>
          <w:rFonts w:ascii="Arial" w:hAnsi="Arial" w:cs="Arial"/>
          <w:sz w:val="24"/>
          <w:szCs w:val="24"/>
        </w:rPr>
        <w:t xml:space="preserve">   Нижегородской  области  об</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административных   правонарушениях   от  20.05.2003  N  34-З, </w:t>
      </w:r>
      <w:hyperlink r:id="rId60" w:history="1">
        <w:r w:rsidRPr="00FF3C2C">
          <w:rPr>
            <w:rStyle w:val="a3"/>
            <w:rFonts w:ascii="Arial" w:hAnsi="Arial" w:cs="Arial"/>
            <w:sz w:val="24"/>
            <w:szCs w:val="24"/>
            <w:u w:val="none"/>
          </w:rPr>
          <w:t>Положением</w:t>
        </w:r>
      </w:hyperlink>
      <w:r w:rsidRPr="00FF3C2C">
        <w:rPr>
          <w:rFonts w:ascii="Arial" w:hAnsi="Arial" w:cs="Arial"/>
          <w:sz w:val="24"/>
          <w:szCs w:val="24"/>
        </w:rPr>
        <w:t xml:space="preserve"> об</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осуществлении  муниципального земельного контроля в границах муниципального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образования  "_____________", утвержденным  решением _______________________- Нижегородской области от ____________ N , должностным лицом органа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муниципального земельного контроля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лица, составившего протокол)</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в присутствии/отсутствие 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(должность, наименование органа государственной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lastRenderedPageBreak/>
        <w:t xml:space="preserve">                               власти, органа местного самоуправления,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юридического лица, Ф.И.О. законного представителя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юридического лица, N доверенности,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Ф.И.О. физического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составлен настоящий протокол о нижеследующем: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(описание административного правонарушения: - против порядка управления в</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соотв. с </w:t>
      </w:r>
      <w:hyperlink r:id="rId61" w:history="1">
        <w:r w:rsidRPr="00FF3C2C">
          <w:rPr>
            <w:rStyle w:val="a3"/>
            <w:rFonts w:ascii="Arial" w:hAnsi="Arial" w:cs="Arial"/>
            <w:sz w:val="24"/>
            <w:szCs w:val="24"/>
            <w:u w:val="none"/>
          </w:rPr>
          <w:t>частью 1 статьи 19.4</w:t>
        </w:r>
      </w:hyperlink>
      <w:r w:rsidRPr="00FF3C2C">
        <w:rPr>
          <w:rFonts w:ascii="Arial" w:hAnsi="Arial" w:cs="Arial"/>
          <w:sz w:val="24"/>
          <w:szCs w:val="24"/>
        </w:rPr>
        <w:t xml:space="preserve">, </w:t>
      </w:r>
      <w:hyperlink r:id="rId62" w:history="1">
        <w:r w:rsidRPr="00FF3C2C">
          <w:rPr>
            <w:rStyle w:val="a3"/>
            <w:rFonts w:ascii="Arial" w:hAnsi="Arial" w:cs="Arial"/>
            <w:sz w:val="24"/>
            <w:szCs w:val="24"/>
            <w:u w:val="none"/>
          </w:rPr>
          <w:t>частью 1 статьи 19.4.1</w:t>
        </w:r>
      </w:hyperlink>
      <w:r w:rsidRPr="00FF3C2C">
        <w:rPr>
          <w:rFonts w:ascii="Arial" w:hAnsi="Arial" w:cs="Arial"/>
          <w:sz w:val="24"/>
          <w:szCs w:val="24"/>
        </w:rPr>
        <w:t xml:space="preserve">, </w:t>
      </w:r>
      <w:hyperlink r:id="rId63" w:history="1">
        <w:r w:rsidRPr="00FF3C2C">
          <w:rPr>
            <w:rStyle w:val="a3"/>
            <w:rFonts w:ascii="Arial" w:hAnsi="Arial" w:cs="Arial"/>
            <w:sz w:val="24"/>
            <w:szCs w:val="24"/>
            <w:u w:val="none"/>
          </w:rPr>
          <w:t>частью 1 статьи 19.5</w:t>
        </w:r>
      </w:hyperlink>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и </w:t>
      </w:r>
      <w:hyperlink r:id="rId64" w:history="1">
        <w:r w:rsidRPr="00FF3C2C">
          <w:rPr>
            <w:rStyle w:val="a3"/>
            <w:rFonts w:ascii="Arial" w:hAnsi="Arial" w:cs="Arial"/>
            <w:sz w:val="24"/>
            <w:szCs w:val="24"/>
            <w:u w:val="none"/>
          </w:rPr>
          <w:t>статьей 19.7</w:t>
        </w:r>
      </w:hyperlink>
      <w:r w:rsidRPr="00FF3C2C">
        <w:rPr>
          <w:rFonts w:ascii="Arial" w:hAnsi="Arial" w:cs="Arial"/>
          <w:sz w:val="24"/>
          <w:szCs w:val="24"/>
        </w:rPr>
        <w:t xml:space="preserve"> КоАП РФ)</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Данные  действия подпадают под часть ____ статьи _______ </w:t>
      </w:r>
      <w:hyperlink r:id="rId65" w:history="1">
        <w:r w:rsidRPr="00FF3C2C">
          <w:rPr>
            <w:rStyle w:val="a3"/>
            <w:rFonts w:ascii="Arial" w:hAnsi="Arial" w:cs="Arial"/>
            <w:sz w:val="24"/>
            <w:szCs w:val="24"/>
            <w:u w:val="none"/>
          </w:rPr>
          <w:t>Кодекса</w:t>
        </w:r>
      </w:hyperlink>
      <w:r w:rsidRPr="00FF3C2C">
        <w:rPr>
          <w:rFonts w:ascii="Arial" w:hAnsi="Arial" w:cs="Arial"/>
          <w:sz w:val="24"/>
          <w:szCs w:val="24"/>
        </w:rPr>
        <w:t xml:space="preserve"> Российской</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Федерации об административных правонарушениях.</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Указанное нарушение допущено: 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(наименование органа государственной власти,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органа местного самоуправления, юридического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лица, руководитель, ИНН, место нахождения,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банковские реквизиты, телефоны; Ф.И.О.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должностного лица или гражданина, ИНН,</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паспортные данные, адрес местожительства,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телефон)</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Лицу,   в   отношении  которого  возбуждено  производство  по  делу  об</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административном  правонарушении  (его законному представителю), разъяснены</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положение  </w:t>
      </w:r>
      <w:hyperlink r:id="rId66" w:history="1">
        <w:r w:rsidRPr="00FF3C2C">
          <w:rPr>
            <w:rStyle w:val="a3"/>
            <w:rFonts w:ascii="Arial" w:hAnsi="Arial" w:cs="Arial"/>
            <w:sz w:val="24"/>
            <w:szCs w:val="24"/>
            <w:u w:val="none"/>
          </w:rPr>
          <w:t>ст.  51</w:t>
        </w:r>
      </w:hyperlink>
      <w:r w:rsidRPr="00FF3C2C">
        <w:rPr>
          <w:rFonts w:ascii="Arial" w:hAnsi="Arial" w:cs="Arial"/>
          <w:sz w:val="24"/>
          <w:szCs w:val="24"/>
        </w:rPr>
        <w:t xml:space="preserve">  Конституции  Российской Федерации, право знакомиться со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всеми  материалами  дела,  давать  объяснения, представлять доказательства,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заявлять  ходатайства и отводы, пользоваться юридической помощью защитника,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а также иные процессуальные права и обязанности, предусмотренные </w:t>
      </w:r>
      <w:hyperlink r:id="rId67" w:history="1">
        <w:r w:rsidRPr="00FF3C2C">
          <w:rPr>
            <w:rStyle w:val="a3"/>
            <w:rFonts w:ascii="Arial" w:hAnsi="Arial" w:cs="Arial"/>
            <w:sz w:val="24"/>
            <w:szCs w:val="24"/>
            <w:u w:val="none"/>
          </w:rPr>
          <w:t>Кодексом</w:t>
        </w:r>
      </w:hyperlink>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Российской Федерации об административных правонарушениях.</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(должность, Ф.И.О. присутствующего при составлении протокола)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 _____________ 20__ г. 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Объяснения   лица   (физического,   должностного,  законного  представителя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юридического),  в  отношении  которого  возбуждено дело об административном</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правонарушении: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 текстом протокола ознакомлен/а/ 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Объяснения и замечания по содержанию протокола прилагаются 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Копию протокола получил/а/ 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Особые отметки:</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___________________________________________________________________________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(заполняется должностным лицом органа муниципального земельного контроля,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составившим протокол)</w:t>
      </w:r>
    </w:p>
    <w:p w:rsidR="00610B5C" w:rsidRPr="00FF3C2C" w:rsidRDefault="00610B5C" w:rsidP="00610B5C">
      <w:pPr>
        <w:pStyle w:val="ConsPlusNonformat"/>
        <w:jc w:val="both"/>
        <w:rPr>
          <w:rFonts w:ascii="Arial" w:hAnsi="Arial" w:cs="Arial"/>
          <w:sz w:val="24"/>
          <w:szCs w:val="24"/>
        </w:rPr>
      </w:pP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Подпись должностного лица</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органа муниципального</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земельного контроля,</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составившего протокол              __________________ _____________________</w:t>
      </w:r>
    </w:p>
    <w:p w:rsidR="00610B5C" w:rsidRPr="00FF3C2C" w:rsidRDefault="00610B5C" w:rsidP="00610B5C">
      <w:pPr>
        <w:pStyle w:val="ConsPlusNonformat"/>
        <w:jc w:val="both"/>
        <w:rPr>
          <w:rFonts w:ascii="Arial" w:hAnsi="Arial" w:cs="Arial"/>
          <w:sz w:val="24"/>
          <w:szCs w:val="24"/>
        </w:rPr>
      </w:pPr>
      <w:r w:rsidRPr="00FF3C2C">
        <w:rPr>
          <w:rFonts w:ascii="Arial" w:hAnsi="Arial" w:cs="Arial"/>
          <w:sz w:val="24"/>
          <w:szCs w:val="24"/>
        </w:rPr>
        <w:t xml:space="preserve">                                        (подпись)           (Ф.И.О.)</w:t>
      </w:r>
    </w:p>
    <w:p w:rsidR="00163DBE" w:rsidRPr="00FF3C2C" w:rsidRDefault="00163DBE">
      <w:pPr>
        <w:rPr>
          <w:rFonts w:ascii="Arial" w:hAnsi="Arial" w:cs="Arial"/>
        </w:rPr>
      </w:pPr>
    </w:p>
    <w:sectPr w:rsidR="00163DBE" w:rsidRPr="00FF3C2C" w:rsidSect="005618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EA"/>
    <w:rsid w:val="00163DBE"/>
    <w:rsid w:val="001E068E"/>
    <w:rsid w:val="0034524D"/>
    <w:rsid w:val="0056188C"/>
    <w:rsid w:val="00595BE8"/>
    <w:rsid w:val="00610B5C"/>
    <w:rsid w:val="0076262B"/>
    <w:rsid w:val="008D637C"/>
    <w:rsid w:val="00B66DEA"/>
    <w:rsid w:val="00D24D15"/>
    <w:rsid w:val="00D47872"/>
    <w:rsid w:val="00FA68D8"/>
    <w:rsid w:val="00FF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96552">
      <w:bodyDiv w:val="1"/>
      <w:marLeft w:val="0"/>
      <w:marRight w:val="0"/>
      <w:marTop w:val="0"/>
      <w:marBottom w:val="0"/>
      <w:divBdr>
        <w:top w:val="none" w:sz="0" w:space="0" w:color="auto"/>
        <w:left w:val="none" w:sz="0" w:space="0" w:color="auto"/>
        <w:bottom w:val="none" w:sz="0" w:space="0" w:color="auto"/>
        <w:right w:val="none" w:sz="0" w:space="0" w:color="auto"/>
      </w:divBdr>
    </w:div>
    <w:div w:id="1697656450">
      <w:bodyDiv w:val="1"/>
      <w:marLeft w:val="0"/>
      <w:marRight w:val="0"/>
      <w:marTop w:val="0"/>
      <w:marBottom w:val="0"/>
      <w:divBdr>
        <w:top w:val="none" w:sz="0" w:space="0" w:color="auto"/>
        <w:left w:val="none" w:sz="0" w:space="0" w:color="auto"/>
        <w:bottom w:val="none" w:sz="0" w:space="0" w:color="auto"/>
        <w:right w:val="none" w:sz="0" w:space="0" w:color="auto"/>
      </w:divBdr>
    </w:div>
    <w:div w:id="19164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95ECABD74971C68BB996FFEFF074FBAF449C08B56BA60A47B90784ExEb0K" TargetMode="External"/><Relationship Id="rId18" Type="http://schemas.openxmlformats.org/officeDocument/2006/relationships/hyperlink" Target="consultantplus://offline/ref=16F95ECABD74971C68BB8762E893584ABCF616CF8855B331F92E962F11B05733D5x2b5K" TargetMode="External"/><Relationship Id="rId2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1" Type="http://schemas.openxmlformats.org/officeDocument/2006/relationships/hyperlink" Target="consultantplus://offline/ref=16F95ECABD74971C68BB996FFEFF074FBAF44FC68057BA60A47B90784ExEb0K" TargetMode="External"/><Relationship Id="rId34" Type="http://schemas.openxmlformats.org/officeDocument/2006/relationships/hyperlink" Target="consultantplus://offline/ref=16F95ECABD74971C68BB996FFEFF074FBAFF49C48F54BA60A47B90784ExEb0K" TargetMode="External"/><Relationship Id="rId4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0" Type="http://schemas.openxmlformats.org/officeDocument/2006/relationships/hyperlink" Target="consultantplus://offline/ref=16F95ECABD74971C68BB996FFEFF074FBAF44FC68057BA60A47B90784ExEb0K" TargetMode="External"/><Relationship Id="rId55" Type="http://schemas.openxmlformats.org/officeDocument/2006/relationships/hyperlink" Target="consultantplus://offline/ref=16F95ECABD74971C68BB996FFEFF074FBAF44FC78151BA60A47B90784EE05166956596227269x9b1K" TargetMode="External"/><Relationship Id="rId63" Type="http://schemas.openxmlformats.org/officeDocument/2006/relationships/hyperlink" Target="consultantplus://offline/ref=16F95ECABD74971C68BB996FFEFF074FBAF44FC78151BA60A47B90784EE05166956596257768x9b1K" TargetMode="External"/><Relationship Id="rId68" Type="http://schemas.openxmlformats.org/officeDocument/2006/relationships/fontTable" Target="fontTable.xml"/><Relationship Id="rId7" Type="http://schemas.openxmlformats.org/officeDocument/2006/relationships/hyperlink" Target="consultantplus://offline/ref=16F95ECABD74971C68BB996FFEFF074FBAF44FC78B53BA60A47B90784ExEb0K" TargetMode="External"/><Relationship Id="rId2" Type="http://schemas.microsoft.com/office/2007/relationships/stylesWithEffects" Target="stylesWithEffects.xml"/><Relationship Id="rId16" Type="http://schemas.openxmlformats.org/officeDocument/2006/relationships/hyperlink" Target="consultantplus://offline/ref=16F95ECABD74971C68BB8762E893584ABCF616CF8E5EB437F924CB2519E95B31xDb2K" TargetMode="External"/><Relationship Id="rId29"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1" Type="http://schemas.openxmlformats.org/officeDocument/2006/relationships/styles" Target="styles.xml"/><Relationship Id="rId6" Type="http://schemas.openxmlformats.org/officeDocument/2006/relationships/hyperlink" Target="consultantplus://offline/ref=16F95ECABD74971C68BB996FFEFF074FB9F54FC78200ED62F52E9Ex7bDK" TargetMode="External"/><Relationship Id="rId11" Type="http://schemas.openxmlformats.org/officeDocument/2006/relationships/hyperlink" Target="consultantplus://offline/ref=16F95ECABD74971C68BB996FFEFF074FBAF44CC28B52BA60A47B90784EE0516695659621756E966Dx2b1K" TargetMode="External"/><Relationship Id="rId24" Type="http://schemas.openxmlformats.org/officeDocument/2006/relationships/hyperlink" Target="consultantplus://offline/ref=16F95ECABD74971C68BB996FFEFF074FBAF44FC68057BA60A47B90784ExEb0K" TargetMode="External"/><Relationship Id="rId3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5" Type="http://schemas.openxmlformats.org/officeDocument/2006/relationships/hyperlink" Target="consultantplus://offline/ref=16F95ECABD74971C68BB996FFEFF074FBAF44FC78151BA60A47B90784EE0516695659621756C9164x2b1K" TargetMode="External"/><Relationship Id="rId53" Type="http://schemas.openxmlformats.org/officeDocument/2006/relationships/hyperlink" Target="consultantplus://offline/ref=16F95ECABD74971C68BB996FFEFF074FBAF44FC78151BA60A47B90784EE05166956596257768x9b1K" TargetMode="External"/><Relationship Id="rId58" Type="http://schemas.openxmlformats.org/officeDocument/2006/relationships/hyperlink" Target="consultantplus://offline/ref=16F95ECABD74971C68BB996FFEFF074FBAF44FC78151BA60A47B90784ExEb0K" TargetMode="External"/><Relationship Id="rId66" Type="http://schemas.openxmlformats.org/officeDocument/2006/relationships/hyperlink" Target="consultantplus://offline/ref=16F95ECABD74971C68BB996FFEFF074FB9F54FC78200ED62F52E9E7D46B01976DB209B207467x9b0K" TargetMode="External"/><Relationship Id="rId5" Type="http://schemas.openxmlformats.org/officeDocument/2006/relationships/hyperlink" Target="consultantplus://offline/ref=31005D21669037FEB4028DBBFDF1404EFDB4A45A0BDB24DFC481B48C1CT3NDI" TargetMode="External"/><Relationship Id="rId15" Type="http://schemas.openxmlformats.org/officeDocument/2006/relationships/hyperlink" Target="consultantplus://offline/ref=16F95ECABD74971C68BB8762E893584ABCF616CF8857B835FE2B962F11B05733D5x2b5K" TargetMode="External"/><Relationship Id="rId2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8" Type="http://schemas.openxmlformats.org/officeDocument/2006/relationships/hyperlink" Target="consultantplus://offline/ref=16F95ECABD74971C68BB996FFEFF074FBAFF49C48F54BA60A47B90784EE0516695659626x7b6K" TargetMode="External"/><Relationship Id="rId3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9" Type="http://schemas.openxmlformats.org/officeDocument/2006/relationships/hyperlink" Target="consultantplus://offline/ref=16F95ECABD74971C68BB996FFEFF074FBAF44FC78B53BA60A47B90784EE0516695659621776Cx9b5K" TargetMode="External"/><Relationship Id="rId57" Type="http://schemas.openxmlformats.org/officeDocument/2006/relationships/hyperlink" Target="consultantplus://offline/ref=16F95ECABD74971C68BB996FFEFF074FBAF44FC78B53BA60A47B90784ExEb0K" TargetMode="External"/><Relationship Id="rId61" Type="http://schemas.openxmlformats.org/officeDocument/2006/relationships/hyperlink" Target="consultantplus://offline/ref=16F95ECABD74971C68BB996FFEFF074FBAF44FC78151BA60A47B90784EE05166956596267366x9b1K" TargetMode="External"/><Relationship Id="rId10" Type="http://schemas.openxmlformats.org/officeDocument/2006/relationships/hyperlink" Target="consultantplus://offline/ref=16F95ECABD74971C68BB996FFEFF074FBAF44FC68057BA60A47B90784ExEb0K" TargetMode="External"/><Relationship Id="rId19" Type="http://schemas.openxmlformats.org/officeDocument/2006/relationships/hyperlink" Target="consultantplus://offline/ref=16F95ECABD74971C68BB8762E893584ABCF616CF8854B93EFD2D962F11B05733D5x2b5K" TargetMode="External"/><Relationship Id="rId3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4" Type="http://schemas.openxmlformats.org/officeDocument/2006/relationships/hyperlink" Target="consultantplus://offline/ref=16F95ECABD74971C68BB996FFEFF074FBAF44FC78151BA60A47B90784EE0516695659621756C936Cx2bDK" TargetMode="External"/><Relationship Id="rId52" Type="http://schemas.openxmlformats.org/officeDocument/2006/relationships/hyperlink" Target="consultantplus://offline/ref=16F95ECABD74971C68BB8762E893584ABCF616CF8854B93EFD2D962F11B05733D5259074362A9B6525749142x6bCK" TargetMode="External"/><Relationship Id="rId60" Type="http://schemas.openxmlformats.org/officeDocument/2006/relationships/hyperlink" Target="consultantplus://offline/ref=16F95ECABD74971C68BB8762E893584ABCF616CF8854B93EFD2D962F11B05733D5259074362A9B6525749142x6bCK" TargetMode="External"/><Relationship Id="rId65" Type="http://schemas.openxmlformats.org/officeDocument/2006/relationships/hyperlink" Target="consultantplus://offline/ref=16F95ECABD74971C68BB996FFEFF074FBAF44FC78151BA60A47B90784ExEb0K" TargetMode="External"/><Relationship Id="rId4" Type="http://schemas.openxmlformats.org/officeDocument/2006/relationships/webSettings" Target="webSettings.xml"/><Relationship Id="rId9" Type="http://schemas.openxmlformats.org/officeDocument/2006/relationships/hyperlink" Target="consultantplus://offline/ref=16F95ECABD74971C68BB996FFEFF074FBAF44CC28A5FBA60A47B90784ExEb0K" TargetMode="External"/><Relationship Id="rId14" Type="http://schemas.openxmlformats.org/officeDocument/2006/relationships/hyperlink" Target="consultantplus://offline/ref=16F95ECABD74971C68BB996FFEFF074FBAFA4BC28F51BA60A47B90784ExEb0K" TargetMode="External"/><Relationship Id="rId2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5"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8" Type="http://schemas.openxmlformats.org/officeDocument/2006/relationships/hyperlink" Target="consultantplus://offline/ref=16F95ECABD74971C68BB996FFEFF074FBAF44FC78151BA60A47B90784ExEb0K" TargetMode="External"/><Relationship Id="rId56" Type="http://schemas.openxmlformats.org/officeDocument/2006/relationships/hyperlink" Target="consultantplus://offline/ref=16F95ECABD74971C68BB996FFEFF074FBAF44FC78151BA60A47B90784EE05166956596227269x9bFK" TargetMode="External"/><Relationship Id="rId64" Type="http://schemas.openxmlformats.org/officeDocument/2006/relationships/hyperlink" Target="consultantplus://offline/ref=16F95ECABD74971C68BB996FFEFF074FBAF44FC78151BA60A47B90784EE0516695659621756F9066x2b1K" TargetMode="External"/><Relationship Id="rId69" Type="http://schemas.openxmlformats.org/officeDocument/2006/relationships/theme" Target="theme/theme1.xml"/><Relationship Id="rId8" Type="http://schemas.openxmlformats.org/officeDocument/2006/relationships/hyperlink" Target="consultantplus://offline/ref=16F95ECABD74971C68BB996FFEFF074FBAF44FC78151BA60A47B90784ExEb0K" TargetMode="External"/><Relationship Id="rId51" Type="http://schemas.openxmlformats.org/officeDocument/2006/relationships/hyperlink" Target="consultantplus://offline/ref=16F95ECABD74971C68BB8762E893584ABCF616CF8857B835FE2B962F11B05733D5x2b5K" TargetMode="External"/><Relationship Id="rId3" Type="http://schemas.openxmlformats.org/officeDocument/2006/relationships/settings" Target="settings.xml"/><Relationship Id="rId12" Type="http://schemas.openxmlformats.org/officeDocument/2006/relationships/hyperlink" Target="consultantplus://offline/ref=16F95ECABD74971C68BB996FFEFF074FBAF540C18C5EBA60A47B90784ExEb0K" TargetMode="External"/><Relationship Id="rId17" Type="http://schemas.openxmlformats.org/officeDocument/2006/relationships/hyperlink" Target="consultantplus://offline/ref=16F95ECABD74971C68BB996FFEFF074FBAFF49C48F54BA60A47B90784ExEb0K" TargetMode="External"/><Relationship Id="rId25" Type="http://schemas.openxmlformats.org/officeDocument/2006/relationships/hyperlink" Target="consultantplus://offline/ref=16F95ECABD74971C68BB996FFEFF074FBAF44FC68057BA60A47B90784EE051669565962277x6bFK" TargetMode="External"/><Relationship Id="rId33" Type="http://schemas.openxmlformats.org/officeDocument/2006/relationships/hyperlink" Target="consultantplus://offline/ref=16F95ECABD74971C68BB996FFEFF074FBAFF49C48F54BA60A47B90784EE0516695659622x7b4K" TargetMode="External"/><Relationship Id="rId38" Type="http://schemas.openxmlformats.org/officeDocument/2006/relationships/hyperlink" Target="consultantplus://offline/ref=16F95ECABD74971C68BB996FFEFF074FBAFF49C48F54BA60A47B90784EE051669565962175x6bCK" TargetMode="External"/><Relationship Id="rId46" Type="http://schemas.openxmlformats.org/officeDocument/2006/relationships/hyperlink" Target="consultantplus://offline/ref=16F95ECABD74971C68BB996FFEFF074FBAF44FC78151BA60A47B90784EE0516695659621756F9E62x2bCK" TargetMode="External"/><Relationship Id="rId59" Type="http://schemas.openxmlformats.org/officeDocument/2006/relationships/hyperlink" Target="consultantplus://offline/ref=16F95ECABD74971C68BB8762E893584ABCF616CF8855B331F92E962F11B05733D5x2b5K" TargetMode="External"/><Relationship Id="rId67" Type="http://schemas.openxmlformats.org/officeDocument/2006/relationships/hyperlink" Target="consultantplus://offline/ref=16F95ECABD74971C68BB996FFEFF074FBAF44FC78151BA60A47B90784ExEb0K" TargetMode="External"/><Relationship Id="rId20" Type="http://schemas.openxmlformats.org/officeDocument/2006/relationships/hyperlink" Target="consultantplus://offline/ref=16F95ECABD74971C68BB8762E893584ABCF616CF8854B435FB2E962F11B05733D5x2b5K" TargetMode="External"/><Relationship Id="rId4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4" Type="http://schemas.openxmlformats.org/officeDocument/2006/relationships/hyperlink" Target="consultantplus://offline/ref=16F95ECABD74971C68BB996FFEFF074FBAF44FC78151BA60A47B90784EE05166956596267366x9bEK" TargetMode="External"/><Relationship Id="rId62" Type="http://schemas.openxmlformats.org/officeDocument/2006/relationships/hyperlink" Target="consultantplus://offline/ref=16F95ECABD74971C68BB996FFEFF074FBAF44FC78151BA60A47B90784EE05166956596267366x9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17333</Words>
  <Characters>98801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10</cp:revision>
  <cp:lastPrinted>2016-06-06T06:38:00Z</cp:lastPrinted>
  <dcterms:created xsi:type="dcterms:W3CDTF">2016-05-30T05:15:00Z</dcterms:created>
  <dcterms:modified xsi:type="dcterms:W3CDTF">2016-06-06T06:38:00Z</dcterms:modified>
</cp:coreProperties>
</file>