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9" w:rsidRDefault="006435F9" w:rsidP="006435F9">
      <w:pPr>
        <w:jc w:val="center"/>
      </w:pPr>
      <w:r>
        <w:rPr>
          <w:noProof/>
        </w:rPr>
        <w:drawing>
          <wp:inline distT="0" distB="0" distL="0" distR="0" wp14:anchorId="227F6EF8" wp14:editId="0DD0E855">
            <wp:extent cx="4476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9" w:rsidRDefault="006435F9" w:rsidP="006435F9">
      <w:pPr>
        <w:jc w:val="center"/>
      </w:pPr>
      <w:r>
        <w:t>ПРОТОКОЛ</w:t>
      </w:r>
    </w:p>
    <w:p w:rsidR="006435F9" w:rsidRDefault="006435F9" w:rsidP="006435F9">
      <w:pPr>
        <w:jc w:val="center"/>
      </w:pPr>
      <w:r>
        <w:t>публичных слушаний в поселковом Совете р.п.Воскресенское</w:t>
      </w:r>
    </w:p>
    <w:p w:rsidR="006435F9" w:rsidRDefault="006435F9" w:rsidP="006435F9">
      <w:pPr>
        <w:jc w:val="center"/>
      </w:pPr>
      <w:r>
        <w:t>Воскресенского муниципального района Нижегородской области</w:t>
      </w:r>
    </w:p>
    <w:p w:rsidR="006435F9" w:rsidRDefault="006435F9" w:rsidP="006435F9">
      <w:pPr>
        <w:jc w:val="center"/>
      </w:pPr>
      <w:r>
        <w:rPr>
          <w:b/>
        </w:rPr>
        <w:t>25 но</w:t>
      </w:r>
      <w:r w:rsidRPr="00D61E0F">
        <w:rPr>
          <w:b/>
        </w:rPr>
        <w:t>ября 2019 года</w:t>
      </w:r>
      <w:r>
        <w:t>, начало 17-00 место проведения: р.п.Воскресенское, пл.Ленина, дом 3</w:t>
      </w:r>
    </w:p>
    <w:p w:rsidR="006435F9" w:rsidRDefault="006435F9" w:rsidP="006435F9">
      <w:pPr>
        <w:jc w:val="center"/>
      </w:pPr>
      <w:r>
        <w:t xml:space="preserve"> (администрация р.п.Воскресенское), кабинет главы администрации</w:t>
      </w:r>
    </w:p>
    <w:p w:rsidR="006435F9" w:rsidRDefault="006435F9" w:rsidP="006435F9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– С.И.Доронин – глава местного самоуправления р.п.Воскресенское,</w:t>
      </w:r>
    </w:p>
    <w:p w:rsidR="006435F9" w:rsidRDefault="006435F9" w:rsidP="006435F9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– Привалова Ю.Г. – заместитель главы администрации р.п.Воскресенское.</w:t>
      </w:r>
    </w:p>
    <w:p w:rsidR="006435F9" w:rsidRDefault="006435F9" w:rsidP="006435F9">
      <w:pPr>
        <w:jc w:val="both"/>
      </w:pPr>
      <w:r>
        <w:rPr>
          <w:b/>
        </w:rPr>
        <w:t xml:space="preserve">Присутствовали </w:t>
      </w:r>
      <w:r>
        <w:t xml:space="preserve"> - Храмова Т.М. главный архитектор Воскресенского района</w:t>
      </w:r>
    </w:p>
    <w:p w:rsidR="006435F9" w:rsidRDefault="006435F9" w:rsidP="006435F9">
      <w:pPr>
        <w:jc w:val="both"/>
      </w:pPr>
      <w:r>
        <w:t>Лист регистрации участников прилагается.</w:t>
      </w:r>
    </w:p>
    <w:p w:rsidR="006435F9" w:rsidRDefault="006435F9" w:rsidP="006435F9">
      <w:pPr>
        <w:jc w:val="center"/>
        <w:rPr>
          <w:b/>
        </w:rPr>
      </w:pPr>
      <w:r>
        <w:rPr>
          <w:b/>
        </w:rPr>
        <w:t>Повестка заседания</w:t>
      </w:r>
    </w:p>
    <w:p w:rsidR="006435F9" w:rsidRPr="00194DBC" w:rsidRDefault="006435F9" w:rsidP="006435F9">
      <w:pPr>
        <w:ind w:firstLine="567"/>
        <w:jc w:val="both"/>
      </w:pPr>
      <w:r>
        <w:t>1.</w:t>
      </w:r>
      <w:r w:rsidRPr="00194DBC">
        <w:rPr>
          <w:bCs/>
        </w:rPr>
        <w:t>О проведении публичных слушаний по проекту  в</w:t>
      </w:r>
      <w:r w:rsidRPr="00194DBC">
        <w:t>несения изменений в Правила землепользования и застройки территории Р.п.Воскресенское Воскресенского муниципального района Нижегородской области, утвержденные постановлением Земского собрания Воскресенского муниципального района</w:t>
      </w:r>
      <w:r>
        <w:t xml:space="preserve"> </w:t>
      </w:r>
      <w:r w:rsidRPr="00194DBC">
        <w:t>Нижегородской области от 20.01.2018 года № 2</w:t>
      </w:r>
    </w:p>
    <w:p w:rsidR="006435F9" w:rsidRDefault="006435F9" w:rsidP="006435F9">
      <w:pPr>
        <w:ind w:firstLine="567"/>
        <w:jc w:val="both"/>
      </w:pPr>
      <w:r>
        <w:rPr>
          <w:b/>
        </w:rPr>
        <w:t>СЛУШАЛИ</w:t>
      </w:r>
      <w:r>
        <w:t>: Повестку заседания</w:t>
      </w:r>
    </w:p>
    <w:p w:rsidR="006435F9" w:rsidRDefault="006435F9" w:rsidP="006435F9">
      <w:pPr>
        <w:ind w:firstLine="567"/>
        <w:jc w:val="both"/>
      </w:pPr>
      <w:r>
        <w:t>докладывает  Доронин С.И.. – глава местного самоуправления р.п.Воскресенское</w:t>
      </w:r>
    </w:p>
    <w:p w:rsidR="006435F9" w:rsidRDefault="006435F9" w:rsidP="006435F9">
      <w:pPr>
        <w:ind w:firstLine="567"/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6435F9" w:rsidRPr="008353D5" w:rsidRDefault="006435F9" w:rsidP="006435F9">
      <w:pPr>
        <w:jc w:val="center"/>
        <w:rPr>
          <w:b/>
          <w:u w:val="single"/>
        </w:rPr>
      </w:pPr>
      <w:r>
        <w:rPr>
          <w:b/>
          <w:u w:val="single"/>
        </w:rPr>
        <w:t>В</w:t>
      </w:r>
      <w:r w:rsidRPr="008353D5">
        <w:rPr>
          <w:b/>
          <w:u w:val="single"/>
        </w:rPr>
        <w:t>опрос повестки заседания.</w:t>
      </w:r>
    </w:p>
    <w:p w:rsidR="006435F9" w:rsidRPr="00C73BFE" w:rsidRDefault="006435F9" w:rsidP="006435F9">
      <w:pPr>
        <w:pStyle w:val="a5"/>
        <w:ind w:firstLine="567"/>
        <w:jc w:val="both"/>
        <w:rPr>
          <w:bCs/>
          <w:iCs/>
          <w:lang w:val="x-none" w:eastAsia="x-none"/>
        </w:rPr>
      </w:pPr>
      <w:r>
        <w:rPr>
          <w:b/>
        </w:rPr>
        <w:t>СЛУШАЛИ</w:t>
      </w:r>
      <w:r>
        <w:t xml:space="preserve">: </w:t>
      </w:r>
      <w:r w:rsidRPr="00C73BFE">
        <w:t xml:space="preserve">о внесения изменений в Правила землепользования и застройки территории р.п. Воскресенское Воскресенского района Нижегородской области, утвержденные постановлением Земского собрания Воскресенского муниципального района Нижегородской области от 20.01.2018 года № 2   (далее Проект)  в части внесения изменений в статью 43 </w:t>
      </w:r>
      <w:r w:rsidRPr="00C73BFE">
        <w:rPr>
          <w:bCs/>
          <w:iCs/>
          <w:lang w:val="x-none" w:eastAsia="x-none"/>
        </w:rPr>
        <w:t xml:space="preserve">Градостроительные регламенты. </w:t>
      </w:r>
      <w:r w:rsidRPr="00C73BFE">
        <w:rPr>
          <w:bCs/>
          <w:iCs/>
          <w:lang w:eastAsia="x-none"/>
        </w:rPr>
        <w:t>Зоны промышленно-складского назначения.</w:t>
      </w:r>
    </w:p>
    <w:p w:rsidR="006435F9" w:rsidRPr="00C34A48" w:rsidRDefault="006435F9" w:rsidP="006435F9">
      <w:pPr>
        <w:pStyle w:val="a5"/>
        <w:ind w:firstLine="567"/>
        <w:jc w:val="both"/>
      </w:pPr>
      <w:r w:rsidRPr="00326A7B">
        <w:rPr>
          <w:b/>
        </w:rPr>
        <w:t>Выступили</w:t>
      </w:r>
      <w:r>
        <w:t xml:space="preserve">: Храмова Т.М. </w:t>
      </w:r>
      <w:r w:rsidRPr="00C73BFE">
        <w:t>о внесения изменений в Правила землепользования и застройки</w:t>
      </w:r>
      <w:r w:rsidRPr="00C34A48">
        <w:t xml:space="preserve"> </w:t>
      </w:r>
      <w:r w:rsidRPr="00C73BFE">
        <w:t xml:space="preserve">в части внесения изменений в статью 43 </w:t>
      </w:r>
      <w:r w:rsidRPr="00C73BFE">
        <w:rPr>
          <w:bCs/>
          <w:iCs/>
          <w:lang w:val="x-none" w:eastAsia="x-none"/>
        </w:rPr>
        <w:t xml:space="preserve">Градостроительные регламенты. </w:t>
      </w:r>
      <w:r w:rsidRPr="00C73BFE">
        <w:rPr>
          <w:bCs/>
          <w:iCs/>
          <w:lang w:eastAsia="x-none"/>
        </w:rPr>
        <w:t>Зоны пр</w:t>
      </w:r>
      <w:r>
        <w:rPr>
          <w:bCs/>
          <w:iCs/>
          <w:lang w:eastAsia="x-none"/>
        </w:rPr>
        <w:t xml:space="preserve">омышленно-складского назначения, в кторой </w:t>
      </w:r>
      <w:r w:rsidRPr="001C61F7">
        <w:rPr>
          <w:b/>
          <w:lang w:eastAsia="zh-CN"/>
        </w:rPr>
        <w:t>Основные виды разрешенного использования</w:t>
      </w:r>
      <w:r>
        <w:rPr>
          <w:b/>
          <w:lang w:eastAsia="zh-CN"/>
        </w:rPr>
        <w:t xml:space="preserve"> дополнить видами разрешенного использования : </w:t>
      </w:r>
      <w:r w:rsidRPr="001C61F7">
        <w:rPr>
          <w:lang w:eastAsia="zh-CN"/>
        </w:rPr>
        <w:t>Сельскохозяйственное использование</w:t>
      </w:r>
      <w:r>
        <w:rPr>
          <w:lang w:eastAsia="zh-CN"/>
        </w:rPr>
        <w:t xml:space="preserve"> и </w:t>
      </w:r>
      <w:r w:rsidRPr="001C61F7">
        <w:rPr>
          <w:lang w:eastAsia="zh-CN"/>
        </w:rPr>
        <w:t>Коммунальное обслуживание</w:t>
      </w:r>
      <w:r>
        <w:rPr>
          <w:lang w:eastAsia="zh-CN"/>
        </w:rPr>
        <w:t xml:space="preserve">. А также добавить </w:t>
      </w:r>
      <w:r w:rsidRPr="001C61F7">
        <w:rPr>
          <w:b/>
          <w:lang w:eastAsia="zh-CN"/>
        </w:rPr>
        <w:t>Условно разрешенные виды использования</w:t>
      </w:r>
      <w:r>
        <w:rPr>
          <w:b/>
          <w:lang w:eastAsia="zh-CN"/>
        </w:rPr>
        <w:t xml:space="preserve">: </w:t>
      </w:r>
      <w:r w:rsidRPr="001C61F7">
        <w:rPr>
          <w:lang w:eastAsia="zh-CN"/>
        </w:rPr>
        <w:t>Общественное питание</w:t>
      </w:r>
      <w:r>
        <w:rPr>
          <w:lang w:eastAsia="zh-CN"/>
        </w:rPr>
        <w:t xml:space="preserve">, </w:t>
      </w:r>
      <w:r w:rsidRPr="001C61F7">
        <w:rPr>
          <w:lang w:eastAsia="zh-CN"/>
        </w:rPr>
        <w:t>Объекты придорожного сервиса</w:t>
      </w:r>
      <w:r>
        <w:rPr>
          <w:lang w:eastAsia="zh-CN"/>
        </w:rPr>
        <w:t xml:space="preserve">, </w:t>
      </w:r>
      <w:r w:rsidRPr="001C61F7">
        <w:rPr>
          <w:lang w:eastAsia="zh-CN"/>
        </w:rPr>
        <w:t>Энергетика</w:t>
      </w:r>
      <w:r>
        <w:rPr>
          <w:lang w:eastAsia="zh-CN"/>
        </w:rPr>
        <w:t>, Связь, Склады.</w:t>
      </w:r>
    </w:p>
    <w:p w:rsidR="006435F9" w:rsidRPr="00C34A48" w:rsidRDefault="006435F9" w:rsidP="00B0762A">
      <w:pPr>
        <w:ind w:firstLine="567"/>
        <w:jc w:val="both"/>
        <w:rPr>
          <w:b/>
        </w:rPr>
      </w:pPr>
      <w:r w:rsidRPr="00C34A48">
        <w:rPr>
          <w:b/>
        </w:rPr>
        <w:t>Поступившие предложения:</w:t>
      </w:r>
    </w:p>
    <w:p w:rsidR="006435F9" w:rsidRDefault="006435F9" w:rsidP="00B0762A">
      <w:pPr>
        <w:ind w:firstLine="567"/>
        <w:jc w:val="both"/>
      </w:pPr>
      <w:r w:rsidRPr="00C34A48">
        <w:rPr>
          <w:b/>
        </w:rPr>
        <w:t>Выступили</w:t>
      </w:r>
      <w:r>
        <w:rPr>
          <w:b/>
        </w:rPr>
        <w:t>:</w:t>
      </w:r>
      <w:r>
        <w:t xml:space="preserve"> </w:t>
      </w:r>
    </w:p>
    <w:p w:rsidR="006435F9" w:rsidRPr="00C34A48" w:rsidRDefault="006435F9" w:rsidP="00B0762A">
      <w:pPr>
        <w:ind w:firstLine="567"/>
        <w:jc w:val="both"/>
      </w:pPr>
      <w:r w:rsidRPr="004E44D0">
        <w:rPr>
          <w:b/>
        </w:rPr>
        <w:t>Бокова Л.В.</w:t>
      </w:r>
      <w:r>
        <w:t xml:space="preserve"> с предложением дополнить </w:t>
      </w:r>
      <w:r w:rsidRPr="001C61F7">
        <w:rPr>
          <w:b/>
          <w:lang w:eastAsia="zh-CN"/>
        </w:rPr>
        <w:t>Условно разрешенные виды использования</w:t>
      </w:r>
      <w:r>
        <w:rPr>
          <w:b/>
          <w:lang w:eastAsia="zh-CN"/>
        </w:rPr>
        <w:t xml:space="preserve">: </w:t>
      </w:r>
      <w:r w:rsidRPr="00C34A48">
        <w:rPr>
          <w:lang w:eastAsia="zh-CN"/>
        </w:rPr>
        <w:t>Магазины</w:t>
      </w:r>
      <w:r>
        <w:rPr>
          <w:lang w:eastAsia="zh-CN"/>
        </w:rPr>
        <w:t>.</w:t>
      </w:r>
    </w:p>
    <w:p w:rsidR="006435F9" w:rsidRDefault="006435F9" w:rsidP="00B0762A">
      <w:pPr>
        <w:ind w:firstLine="567"/>
        <w:jc w:val="both"/>
      </w:pPr>
      <w:r w:rsidRPr="004E44D0">
        <w:rPr>
          <w:b/>
        </w:rPr>
        <w:t>Смирнова Г.А.</w:t>
      </w:r>
      <w:r>
        <w:t xml:space="preserve"> с заявлением о смене территориальной зоны земельных участков с кадастровыми номерами </w:t>
      </w:r>
      <w:r w:rsidRPr="0015345B">
        <w:t>52:11:0110014:140,  52:11:0110014:143</w:t>
      </w:r>
      <w:r>
        <w:t>, находящихся на ул.Береговая в п.Ка</w:t>
      </w:r>
      <w:r w:rsidR="004E44D0">
        <w:t>линиха, в производственной зоне, на зону жилой застройки.</w:t>
      </w:r>
    </w:p>
    <w:p w:rsidR="006435F9" w:rsidRDefault="006435F9" w:rsidP="00B0762A">
      <w:pPr>
        <w:ind w:firstLine="567"/>
        <w:jc w:val="both"/>
      </w:pPr>
      <w:r>
        <w:t>Других предложений не поступило.</w:t>
      </w:r>
    </w:p>
    <w:p w:rsidR="006435F9" w:rsidRDefault="006435F9" w:rsidP="00B0762A">
      <w:pPr>
        <w:ind w:firstLine="567"/>
        <w:jc w:val="both"/>
        <w:rPr>
          <w:b/>
        </w:rPr>
      </w:pPr>
    </w:p>
    <w:p w:rsidR="006435F9" w:rsidRDefault="006435F9" w:rsidP="00B0762A">
      <w:pPr>
        <w:ind w:firstLine="567"/>
        <w:jc w:val="both"/>
      </w:pPr>
      <w:r>
        <w:rPr>
          <w:b/>
        </w:rPr>
        <w:t>РЕШИЛИ</w:t>
      </w:r>
      <w:r>
        <w:t>: Рекомендовать депутатам поселкового Совета р.п.Воскресенское принять указанные изменения.</w:t>
      </w:r>
    </w:p>
    <w:p w:rsidR="006435F9" w:rsidRDefault="006435F9" w:rsidP="00B0762A">
      <w:pPr>
        <w:ind w:firstLine="567"/>
        <w:jc w:val="both"/>
      </w:pPr>
      <w:r>
        <w:t>Голосовали – принято единогласно.</w:t>
      </w:r>
    </w:p>
    <w:p w:rsidR="006435F9" w:rsidRDefault="006435F9" w:rsidP="006435F9">
      <w:pPr>
        <w:jc w:val="both"/>
      </w:pPr>
    </w:p>
    <w:p w:rsidR="006435F9" w:rsidRDefault="006435F9" w:rsidP="006435F9">
      <w:pPr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С.И.Доронин</w:t>
      </w:r>
    </w:p>
    <w:p w:rsidR="006435F9" w:rsidRDefault="006435F9" w:rsidP="006435F9">
      <w:pPr>
        <w:jc w:val="both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Ю.Г.Привалова</w:t>
      </w:r>
    </w:p>
    <w:p w:rsidR="006435F9" w:rsidRDefault="006435F9" w:rsidP="006435F9"/>
    <w:p w:rsidR="006435F9" w:rsidRPr="007F443A" w:rsidRDefault="006435F9" w:rsidP="006435F9">
      <w:pPr>
        <w:spacing w:line="240" w:lineRule="atLeast"/>
        <w:jc w:val="center"/>
        <w:rPr>
          <w:noProof/>
        </w:rPr>
      </w:pPr>
      <w:r w:rsidRPr="007F443A">
        <w:rPr>
          <w:noProof/>
          <w:sz w:val="20"/>
          <w:szCs w:val="20"/>
        </w:rPr>
        <w:drawing>
          <wp:inline distT="0" distB="0" distL="0" distR="0" wp14:anchorId="226DACE5" wp14:editId="648E8084">
            <wp:extent cx="4476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9" w:rsidRPr="007F443A" w:rsidRDefault="006435F9" w:rsidP="006435F9">
      <w:pPr>
        <w:spacing w:line="240" w:lineRule="atLeast"/>
        <w:jc w:val="center"/>
        <w:rPr>
          <w:b/>
        </w:rPr>
      </w:pPr>
      <w:r w:rsidRPr="007F443A">
        <w:rPr>
          <w:b/>
          <w:noProof/>
        </w:rPr>
        <w:t>Результаты</w:t>
      </w:r>
    </w:p>
    <w:p w:rsidR="006435F9" w:rsidRPr="007F443A" w:rsidRDefault="006435F9" w:rsidP="006435F9">
      <w:pPr>
        <w:spacing w:line="240" w:lineRule="atLeast"/>
        <w:jc w:val="center"/>
      </w:pPr>
      <w:r w:rsidRPr="007F443A">
        <w:t>публичных слушаний в поселковом Совете р.п. Воскресенское</w:t>
      </w:r>
    </w:p>
    <w:p w:rsidR="006435F9" w:rsidRPr="007F443A" w:rsidRDefault="006435F9" w:rsidP="006435F9">
      <w:pPr>
        <w:spacing w:line="240" w:lineRule="atLeast"/>
        <w:jc w:val="center"/>
      </w:pPr>
      <w:r w:rsidRPr="007F443A">
        <w:t>Воскресенского муниципального района Нижегородской области</w:t>
      </w:r>
    </w:p>
    <w:p w:rsidR="006435F9" w:rsidRPr="007F443A" w:rsidRDefault="006435F9" w:rsidP="006435F9">
      <w:pPr>
        <w:spacing w:line="240" w:lineRule="atLeast"/>
        <w:jc w:val="center"/>
        <w:rPr>
          <w:b/>
        </w:rPr>
      </w:pPr>
      <w:r>
        <w:rPr>
          <w:b/>
        </w:rPr>
        <w:t>25 но</w:t>
      </w:r>
      <w:r w:rsidRPr="0008296A">
        <w:rPr>
          <w:b/>
        </w:rPr>
        <w:t>ября 2019</w:t>
      </w:r>
      <w:r w:rsidRPr="007F443A">
        <w:rPr>
          <w:b/>
        </w:rPr>
        <w:t xml:space="preserve"> года, начало 17-00,</w:t>
      </w:r>
    </w:p>
    <w:p w:rsidR="006435F9" w:rsidRPr="007F443A" w:rsidRDefault="006435F9" w:rsidP="006435F9">
      <w:pPr>
        <w:spacing w:line="240" w:lineRule="atLeast"/>
        <w:jc w:val="center"/>
      </w:pPr>
      <w:r w:rsidRPr="007F443A">
        <w:t>место проведения р.п. Воскресенское, пл. Ленина, д. 3</w:t>
      </w:r>
    </w:p>
    <w:p w:rsidR="006435F9" w:rsidRDefault="006435F9" w:rsidP="006435F9">
      <w:pPr>
        <w:spacing w:line="240" w:lineRule="atLeast"/>
        <w:jc w:val="center"/>
      </w:pPr>
    </w:p>
    <w:p w:rsidR="006435F9" w:rsidRDefault="006435F9" w:rsidP="006435F9">
      <w:pPr>
        <w:jc w:val="both"/>
      </w:pPr>
      <w:r>
        <w:t>1. Рекомендовать депутатам поселкового Совета р.п.Воскресенское принять предложенные изменения и изложить статью 43 П1-производственная зона в новой редакции:</w:t>
      </w:r>
    </w:p>
    <w:p w:rsidR="006435F9" w:rsidRPr="00C34A48" w:rsidRDefault="006435F9" w:rsidP="006435F9">
      <w:pPr>
        <w:keepNext/>
        <w:numPr>
          <w:ilvl w:val="1"/>
          <w:numId w:val="2"/>
        </w:numPr>
        <w:suppressAutoHyphens/>
        <w:spacing w:before="240" w:after="240" w:line="0" w:lineRule="atLeast"/>
        <w:jc w:val="both"/>
        <w:outlineLvl w:val="1"/>
        <w:rPr>
          <w:rFonts w:ascii="Cambria" w:hAnsi="Cambria" w:cs="Cambria"/>
          <w:b/>
          <w:bCs/>
          <w:i/>
          <w:iCs/>
          <w:sz w:val="28"/>
          <w:szCs w:val="28"/>
          <w:lang w:val="x-none" w:eastAsia="zh-CN"/>
        </w:rPr>
      </w:pPr>
      <w:r>
        <w:rPr>
          <w:b/>
          <w:bCs/>
          <w:i/>
          <w:iCs/>
          <w:sz w:val="28"/>
          <w:szCs w:val="28"/>
          <w:lang w:eastAsia="zh-CN"/>
        </w:rPr>
        <w:t>«</w:t>
      </w:r>
      <w:r w:rsidRPr="00C34A48">
        <w:rPr>
          <w:b/>
          <w:bCs/>
          <w:i/>
          <w:iCs/>
          <w:sz w:val="28"/>
          <w:szCs w:val="28"/>
          <w:lang w:val="x-none" w:eastAsia="zh-CN"/>
        </w:rPr>
        <w:t>Статья </w:t>
      </w:r>
      <w:r w:rsidRPr="00C34A48">
        <w:rPr>
          <w:b/>
          <w:bCs/>
          <w:i/>
          <w:iCs/>
          <w:sz w:val="28"/>
          <w:szCs w:val="28"/>
          <w:lang w:eastAsia="zh-CN"/>
        </w:rPr>
        <w:t>43</w:t>
      </w:r>
      <w:r w:rsidRPr="00C34A48">
        <w:rPr>
          <w:b/>
          <w:bCs/>
          <w:i/>
          <w:iCs/>
          <w:sz w:val="28"/>
          <w:szCs w:val="28"/>
          <w:lang w:val="x-none" w:eastAsia="zh-CN"/>
        </w:rPr>
        <w:t xml:space="preserve">. Градостроительные регламенты. </w:t>
      </w:r>
      <w:r w:rsidRPr="00C34A48">
        <w:rPr>
          <w:b/>
          <w:bCs/>
          <w:i/>
          <w:iCs/>
          <w:sz w:val="28"/>
          <w:szCs w:val="28"/>
          <w:lang w:eastAsia="zh-CN"/>
        </w:rPr>
        <w:t>Зоны промышленно-складского назначения.</w:t>
      </w:r>
    </w:p>
    <w:p w:rsidR="006435F9" w:rsidRPr="00C34A48" w:rsidRDefault="006435F9" w:rsidP="006435F9">
      <w:pPr>
        <w:widowControl w:val="0"/>
        <w:numPr>
          <w:ilvl w:val="4"/>
          <w:numId w:val="2"/>
        </w:numPr>
        <w:suppressAutoHyphens/>
        <w:autoSpaceDE w:val="0"/>
        <w:spacing w:before="240" w:after="60" w:line="276" w:lineRule="auto"/>
        <w:ind w:firstLine="709"/>
        <w:jc w:val="both"/>
        <w:outlineLvl w:val="4"/>
        <w:rPr>
          <w:b/>
          <w:bCs/>
          <w:i/>
          <w:iCs/>
          <w:sz w:val="26"/>
          <w:szCs w:val="26"/>
          <w:lang w:val="x-none" w:eastAsia="zh-CN"/>
        </w:rPr>
      </w:pPr>
      <w:r w:rsidRPr="00C34A48">
        <w:rPr>
          <w:b/>
          <w:bCs/>
          <w:iCs/>
          <w:sz w:val="28"/>
          <w:szCs w:val="28"/>
          <w:lang w:eastAsia="zh-CN"/>
        </w:rPr>
        <w:t>П1 – производственная зона.</w:t>
      </w:r>
    </w:p>
    <w:p w:rsidR="006435F9" w:rsidRPr="00C34A48" w:rsidRDefault="006435F9" w:rsidP="006435F9">
      <w:pPr>
        <w:suppressAutoHyphens/>
        <w:spacing w:before="120"/>
        <w:ind w:firstLine="709"/>
        <w:jc w:val="both"/>
        <w:rPr>
          <w:b/>
          <w:bCs/>
          <w:i/>
          <w:color w:val="000000"/>
          <w:lang w:eastAsia="zh-CN"/>
        </w:rPr>
      </w:pPr>
      <w:r w:rsidRPr="00C34A48">
        <w:rPr>
          <w:b/>
          <w:bCs/>
          <w:i/>
          <w:color w:val="000000"/>
          <w:lang w:eastAsia="zh-CN"/>
        </w:rPr>
        <w:t>Виды разрешенного использования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2"/>
        <w:gridCol w:w="5438"/>
        <w:gridCol w:w="2090"/>
      </w:tblGrid>
      <w:tr w:rsidR="006435F9" w:rsidRPr="00C34A48" w:rsidTr="00703E1B">
        <w:trPr>
          <w:tblHeader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>Описание вида разрешенного использования земельного участка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6435F9" w:rsidRPr="00C34A48" w:rsidTr="00703E1B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>Основные виды разрешенного использования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Тяжелая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6.2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Легкая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6.3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Пищевая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6.4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Строительная промышленность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iCs/>
                <w:sz w:val="22"/>
                <w:szCs w:val="22"/>
                <w:lang w:eastAsia="zh-CN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</w:t>
            </w:r>
            <w:r w:rsidRPr="00C34A48">
              <w:rPr>
                <w:iCs/>
                <w:sz w:val="22"/>
                <w:szCs w:val="22"/>
                <w:lang w:eastAsia="zh-CN"/>
              </w:rPr>
              <w:lastRenderedPageBreak/>
              <w:t>или их частей и тому подобной продукции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lastRenderedPageBreak/>
              <w:t>6.6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lastRenderedPageBreak/>
              <w:t>Сельскохозяйственное использование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Ведение сельского хозяйства.</w:t>
            </w:r>
          </w:p>
          <w:p w:rsidR="006435F9" w:rsidRPr="00C34A48" w:rsidRDefault="006435F9" w:rsidP="00703E1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34A48">
              <w:rPr>
                <w:iCs/>
                <w:sz w:val="22"/>
                <w:szCs w:val="22"/>
                <w:lang w:eastAsia="zh-C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C34A48">
                <w:rPr>
                  <w:iCs/>
                  <w:color w:val="0000FF"/>
                  <w:sz w:val="22"/>
                  <w:szCs w:val="22"/>
                  <w:u w:val="single"/>
                  <w:lang w:eastAsia="zh-CN"/>
                </w:rPr>
                <w:t>кодами 1.1</w:t>
              </w:r>
            </w:hyperlink>
            <w:r w:rsidRPr="00C34A48">
              <w:rPr>
                <w:iCs/>
                <w:sz w:val="22"/>
                <w:szCs w:val="22"/>
                <w:lang w:eastAsia="zh-CN"/>
              </w:rPr>
              <w:t xml:space="preserve"> - </w:t>
            </w:r>
            <w:hyperlink w:anchor="P124" w:history="1">
              <w:r w:rsidRPr="00C34A48">
                <w:rPr>
                  <w:iCs/>
                  <w:color w:val="0000FF"/>
                  <w:sz w:val="22"/>
                  <w:szCs w:val="22"/>
                  <w:u w:val="single"/>
                  <w:lang w:eastAsia="zh-CN"/>
                </w:rPr>
                <w:t>1.20</w:t>
              </w:r>
            </w:hyperlink>
            <w:r w:rsidRPr="00C34A48">
              <w:rPr>
                <w:iCs/>
                <w:sz w:val="22"/>
                <w:szCs w:val="22"/>
                <w:lang w:eastAsia="zh-C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1.0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Коммунальное обслуживание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поставки воды, тепла, электричества, газа, предоставление услуг связи, отвод канализационных стоков, очистка и уборки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3.1</w:t>
            </w:r>
          </w:p>
        </w:tc>
      </w:tr>
      <w:tr w:rsidR="006435F9" w:rsidRPr="00C34A48" w:rsidTr="00703E1B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 xml:space="preserve">Условно разрешенные виды использования 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Общественное питание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4.6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Объекты придорожного сервиса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4.9.1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Энергетика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6.7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Связь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C34A48">
              <w:rPr>
                <w:sz w:val="22"/>
                <w:szCs w:val="22"/>
                <w:lang w:eastAsia="zh-CN"/>
              </w:rPr>
              <w:lastRenderedPageBreak/>
              <w:t>кабельных линиях связи, инфраструктуру спутниковой связи и телерадиовещания.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9" w:rsidRPr="00C34A48" w:rsidRDefault="006435F9" w:rsidP="00703E1B">
            <w:pPr>
              <w:suppressAutoHyphens/>
              <w:spacing w:before="16" w:after="16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lastRenderedPageBreak/>
              <w:t>6.8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lastRenderedPageBreak/>
              <w:t>Склады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Cs/>
                <w:sz w:val="22"/>
                <w:szCs w:val="22"/>
                <w:highlight w:val="white"/>
                <w:lang w:eastAsia="zh-C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sz w:val="22"/>
                <w:szCs w:val="22"/>
                <w:lang w:eastAsia="zh-CN"/>
              </w:rPr>
              <w:t>6.9</w:t>
            </w:r>
          </w:p>
        </w:tc>
      </w:tr>
      <w:tr w:rsidR="006435F9" w:rsidRPr="00C34A48" w:rsidTr="00703E1B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Магазины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jc w:val="both"/>
              <w:rPr>
                <w:bCs/>
                <w:sz w:val="22"/>
                <w:szCs w:val="22"/>
                <w:highlight w:val="white"/>
                <w:lang w:eastAsia="zh-CN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4.4</w:t>
            </w:r>
          </w:p>
        </w:tc>
      </w:tr>
      <w:tr w:rsidR="006435F9" w:rsidRPr="00C34A48" w:rsidTr="00703E1B">
        <w:trPr>
          <w:jc w:val="center"/>
        </w:trPr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C34A48" w:rsidRDefault="006435F9" w:rsidP="00703E1B">
            <w:pPr>
              <w:suppressAutoHyphens/>
              <w:spacing w:before="16" w:after="16"/>
              <w:ind w:firstLine="160"/>
              <w:jc w:val="center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C34A48">
              <w:rPr>
                <w:b/>
                <w:sz w:val="22"/>
                <w:szCs w:val="22"/>
                <w:lang w:eastAsia="zh-CN"/>
              </w:rPr>
              <w:t>Вспомогательные виды разрешенного использования установлены ст.47 настоящих Правил</w:t>
            </w:r>
            <w:r w:rsidRPr="00C34A48">
              <w:rPr>
                <w:b/>
                <w:lang w:eastAsia="zh-CN"/>
              </w:rPr>
              <w:t>.</w:t>
            </w:r>
          </w:p>
        </w:tc>
      </w:tr>
    </w:tbl>
    <w:p w:rsidR="006435F9" w:rsidRPr="00326A7B" w:rsidRDefault="006435F9" w:rsidP="006435F9">
      <w:pPr>
        <w:suppressAutoHyphens/>
        <w:ind w:firstLine="709"/>
        <w:jc w:val="both"/>
        <w:rPr>
          <w:bCs/>
          <w:color w:val="000000"/>
          <w:lang w:val="x-none" w:eastAsia="zh-CN"/>
        </w:rPr>
      </w:pPr>
      <w:r w:rsidRPr="00326A7B">
        <w:rPr>
          <w:b/>
          <w:bCs/>
          <w:sz w:val="17"/>
          <w:szCs w:val="17"/>
          <w:shd w:val="clear" w:color="auto" w:fill="FFFFFF"/>
          <w:lang w:val="x-none" w:eastAsia="zh-C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6257"/>
      </w:tblGrid>
      <w:tr w:rsidR="006435F9" w:rsidRPr="00326A7B" w:rsidTr="00703E1B">
        <w:trPr>
          <w:tblHeader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bCs/>
                <w:color w:val="000000"/>
                <w:lang w:val="x-none" w:eastAsia="zh-CN"/>
              </w:rPr>
            </w:pPr>
            <w:r w:rsidRPr="00326A7B">
              <w:rPr>
                <w:b/>
                <w:bCs/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bCs/>
                <w:color w:val="000000"/>
                <w:lang w:val="x-none" w:eastAsia="zh-CN"/>
              </w:rPr>
            </w:pPr>
            <w:r w:rsidRPr="00326A7B">
              <w:rPr>
                <w:b/>
                <w:bCs/>
                <w:sz w:val="22"/>
                <w:szCs w:val="22"/>
                <w:lang w:eastAsia="zh-CN"/>
              </w:rPr>
              <w:t>Наименование размера, параметра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center"/>
              <w:rPr>
                <w:bCs/>
                <w:color w:val="000000"/>
                <w:lang w:val="x-none" w:eastAsia="zh-CN"/>
              </w:rPr>
            </w:pPr>
            <w:r w:rsidRPr="00326A7B">
              <w:rPr>
                <w:b/>
                <w:bCs/>
                <w:sz w:val="22"/>
                <w:szCs w:val="22"/>
                <w:lang w:eastAsia="zh-CN"/>
              </w:rPr>
              <w:t>Значение, единица измерения, дополнительные условия</w:t>
            </w:r>
          </w:p>
        </w:tc>
      </w:tr>
      <w:tr w:rsidR="006435F9" w:rsidRPr="00326A7B" w:rsidTr="00703E1B">
        <w:trPr>
          <w:trHeight w:val="97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bCs/>
                <w:color w:val="000000"/>
                <w:lang w:val="x-none"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Минимальные и (или) максимальные размеры земельного участка, в том числе его площадь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6A7B">
              <w:rPr>
                <w:rFonts w:ascii="Arial" w:hAnsi="Arial" w:cs="Arial"/>
                <w:sz w:val="22"/>
                <w:szCs w:val="22"/>
                <w:lang w:eastAsia="zh-CN"/>
              </w:rPr>
              <w:t xml:space="preserve">2) </w:t>
            </w:r>
            <w:r w:rsidRPr="00326A7B">
              <w:rPr>
                <w:sz w:val="22"/>
                <w:szCs w:val="22"/>
                <w:lang w:eastAsia="zh-CN"/>
              </w:rPr>
              <w:t xml:space="preserve">минимальный размер земельного участка для объекта общественного питания </w:t>
            </w:r>
            <w:r w:rsidRPr="00326A7B">
              <w:rPr>
                <w:b/>
                <w:sz w:val="22"/>
                <w:szCs w:val="22"/>
                <w:lang w:eastAsia="zh-CN"/>
              </w:rPr>
              <w:t>560 кв.м.;</w:t>
            </w:r>
          </w:p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3)Минимальный и максимальный размер земельного участка для иных объектов не  подлежат установлению.</w:t>
            </w:r>
          </w:p>
        </w:tc>
      </w:tr>
      <w:tr w:rsidR="006435F9" w:rsidRPr="00326A7B" w:rsidTr="00703E1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bCs/>
                <w:color w:val="000000"/>
                <w:lang w:val="x-none"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suppressAutoHyphens/>
              <w:autoSpaceDE w:val="0"/>
              <w:jc w:val="both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 xml:space="preserve">1) </w:t>
            </w:r>
            <w:r w:rsidRPr="00326A7B">
              <w:rPr>
                <w:b/>
                <w:bCs/>
                <w:sz w:val="22"/>
                <w:szCs w:val="22"/>
                <w:lang w:eastAsia="zh-CN"/>
              </w:rPr>
              <w:t>5 м</w:t>
            </w:r>
            <w:r w:rsidRPr="00326A7B">
              <w:rPr>
                <w:bCs/>
                <w:sz w:val="22"/>
                <w:szCs w:val="22"/>
                <w:lang w:eastAsia="zh-CN"/>
              </w:rPr>
              <w:t xml:space="preserve"> со стороны улиц;</w:t>
            </w:r>
          </w:p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 xml:space="preserve">2) </w:t>
            </w:r>
            <w:r w:rsidRPr="00326A7B">
              <w:rPr>
                <w:b/>
                <w:bCs/>
                <w:sz w:val="22"/>
                <w:szCs w:val="22"/>
                <w:lang w:eastAsia="zh-CN"/>
              </w:rPr>
              <w:t>3 м</w:t>
            </w:r>
            <w:r w:rsidRPr="00326A7B">
              <w:rPr>
                <w:bCs/>
                <w:sz w:val="22"/>
                <w:szCs w:val="22"/>
                <w:lang w:eastAsia="zh-CN"/>
              </w:rPr>
              <w:t xml:space="preserve"> со стороны проезда</w:t>
            </w:r>
          </w:p>
          <w:p w:rsidR="006435F9" w:rsidRPr="00326A7B" w:rsidRDefault="006435F9" w:rsidP="00703E1B">
            <w:pPr>
              <w:suppressAutoHyphens/>
              <w:autoSpaceDE w:val="0"/>
              <w:jc w:val="both"/>
              <w:rPr>
                <w:rFonts w:eastAsia="TimesNewRoman"/>
                <w:bCs/>
                <w:sz w:val="22"/>
                <w:szCs w:val="22"/>
                <w:lang w:eastAsia="zh-CN"/>
              </w:rPr>
            </w:pPr>
          </w:p>
        </w:tc>
      </w:tr>
      <w:tr w:rsidR="006435F9" w:rsidRPr="00326A7B" w:rsidTr="00703E1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bCs/>
                <w:color w:val="000000"/>
                <w:lang w:val="x-none"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Предельное количество этажей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 xml:space="preserve">1) для объектов промышленного назначения </w:t>
            </w:r>
            <w:r w:rsidRPr="00326A7B">
              <w:rPr>
                <w:b/>
                <w:sz w:val="22"/>
                <w:szCs w:val="22"/>
                <w:lang w:eastAsia="zh-CN"/>
              </w:rPr>
              <w:t>не более 5 этажей;</w:t>
            </w:r>
          </w:p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 xml:space="preserve">2) для объектов общественного питания </w:t>
            </w:r>
            <w:r w:rsidRPr="00326A7B">
              <w:rPr>
                <w:b/>
                <w:sz w:val="22"/>
                <w:szCs w:val="22"/>
                <w:lang w:eastAsia="zh-CN"/>
              </w:rPr>
              <w:t>не более</w:t>
            </w:r>
            <w:r w:rsidRPr="00326A7B">
              <w:rPr>
                <w:sz w:val="22"/>
                <w:szCs w:val="22"/>
                <w:lang w:eastAsia="zh-CN"/>
              </w:rPr>
              <w:t xml:space="preserve"> </w:t>
            </w:r>
            <w:r w:rsidRPr="00326A7B">
              <w:rPr>
                <w:b/>
                <w:sz w:val="22"/>
                <w:szCs w:val="22"/>
                <w:lang w:eastAsia="zh-CN"/>
              </w:rPr>
              <w:t>2 этажей</w:t>
            </w:r>
            <w:r w:rsidRPr="00326A7B">
              <w:rPr>
                <w:sz w:val="22"/>
                <w:szCs w:val="22"/>
                <w:lang w:eastAsia="zh-CN"/>
              </w:rPr>
              <w:t>;</w:t>
            </w:r>
          </w:p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 xml:space="preserve">3) для объектов придорожного сервиса </w:t>
            </w:r>
            <w:r w:rsidRPr="00326A7B">
              <w:rPr>
                <w:b/>
                <w:sz w:val="22"/>
                <w:szCs w:val="22"/>
                <w:lang w:eastAsia="zh-CN"/>
              </w:rPr>
              <w:t>не более</w:t>
            </w:r>
            <w:r w:rsidRPr="00326A7B">
              <w:rPr>
                <w:sz w:val="22"/>
                <w:szCs w:val="22"/>
                <w:lang w:eastAsia="zh-CN"/>
              </w:rPr>
              <w:t xml:space="preserve"> </w:t>
            </w:r>
            <w:r w:rsidRPr="00326A7B">
              <w:rPr>
                <w:b/>
                <w:sz w:val="22"/>
                <w:szCs w:val="22"/>
                <w:lang w:eastAsia="zh-CN"/>
              </w:rPr>
              <w:t>2 этажей;</w:t>
            </w:r>
          </w:p>
          <w:p w:rsidR="006435F9" w:rsidRPr="00326A7B" w:rsidRDefault="006435F9" w:rsidP="00703E1B">
            <w:pPr>
              <w:widowControl w:val="0"/>
              <w:tabs>
                <w:tab w:val="left" w:pos="192"/>
              </w:tabs>
              <w:suppressAutoHyphens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4) для иных объектов капитального строительства предельное количество этажей не подлежит установлению.</w:t>
            </w:r>
          </w:p>
        </w:tc>
      </w:tr>
      <w:tr w:rsidR="006435F9" w:rsidRPr="00326A7B" w:rsidTr="00703E1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bCs/>
                <w:color w:val="000000"/>
                <w:lang w:val="x-none"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Максимальный процент застройки в границах земельного участка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b/>
                <w:sz w:val="22"/>
                <w:szCs w:val="22"/>
                <w:lang w:eastAsia="zh-CN"/>
              </w:rPr>
              <w:t>не более 60 %</w:t>
            </w:r>
          </w:p>
        </w:tc>
      </w:tr>
      <w:tr w:rsidR="006435F9" w:rsidRPr="00326A7B" w:rsidTr="00703E1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tabs>
                <w:tab w:val="decimal" w:pos="284"/>
                <w:tab w:val="left" w:pos="1134"/>
              </w:tabs>
              <w:suppressAutoHyphens/>
              <w:jc w:val="both"/>
              <w:rPr>
                <w:bCs/>
                <w:color w:val="000000"/>
                <w:lang w:val="x-none" w:eastAsia="zh-CN"/>
              </w:rPr>
            </w:pPr>
            <w:r w:rsidRPr="00326A7B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ind w:left="23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Максимальный класс вредности, в соответствии с СанПиН</w:t>
            </w:r>
          </w:p>
        </w:tc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5F9" w:rsidRPr="00326A7B" w:rsidRDefault="006435F9" w:rsidP="00703E1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326A7B">
              <w:rPr>
                <w:sz w:val="22"/>
                <w:szCs w:val="22"/>
                <w:lang w:eastAsia="zh-CN"/>
              </w:rPr>
              <w:t>Максимальный класс вредности, в соответствии с СанПиН</w:t>
            </w:r>
            <w:r w:rsidRPr="00326A7B">
              <w:rPr>
                <w:b/>
                <w:sz w:val="22"/>
                <w:szCs w:val="22"/>
                <w:lang w:eastAsia="zh-CN"/>
              </w:rPr>
              <w:t xml:space="preserve"> – 4 класс </w:t>
            </w:r>
            <w:r w:rsidRPr="00326A7B">
              <w:rPr>
                <w:sz w:val="22"/>
                <w:szCs w:val="22"/>
                <w:lang w:eastAsia="zh-CN"/>
              </w:rPr>
              <w:t>санитарной вредности (Санитарно-защитная зона - 100м)</w:t>
            </w:r>
          </w:p>
        </w:tc>
      </w:tr>
    </w:tbl>
    <w:p w:rsidR="006435F9" w:rsidRDefault="006435F9" w:rsidP="006435F9"/>
    <w:p w:rsidR="006435F9" w:rsidRDefault="006435F9" w:rsidP="006435F9">
      <w:pPr>
        <w:ind w:firstLine="567"/>
        <w:jc w:val="both"/>
      </w:pPr>
    </w:p>
    <w:p w:rsidR="006435F9" w:rsidRPr="007F443A" w:rsidRDefault="006435F9" w:rsidP="006435F9">
      <w:pPr>
        <w:spacing w:line="240" w:lineRule="atLeast"/>
        <w:ind w:firstLine="567"/>
        <w:jc w:val="both"/>
      </w:pPr>
      <w:r w:rsidRPr="007F443A">
        <w:t>Принято единогласно.</w:t>
      </w:r>
    </w:p>
    <w:p w:rsidR="006435F9" w:rsidRPr="007F443A" w:rsidRDefault="006435F9" w:rsidP="006435F9">
      <w:pPr>
        <w:spacing w:line="240" w:lineRule="atLeast"/>
        <w:ind w:firstLine="567"/>
        <w:jc w:val="both"/>
        <w:rPr>
          <w:sz w:val="16"/>
          <w:szCs w:val="16"/>
        </w:rPr>
      </w:pPr>
    </w:p>
    <w:p w:rsidR="006435F9" w:rsidRDefault="006435F9" w:rsidP="006435F9">
      <w:pPr>
        <w:spacing w:line="240" w:lineRule="atLeast"/>
        <w:jc w:val="both"/>
      </w:pPr>
    </w:p>
    <w:p w:rsidR="006435F9" w:rsidRPr="007F443A" w:rsidRDefault="006435F9" w:rsidP="006435F9">
      <w:pPr>
        <w:spacing w:line="240" w:lineRule="atLeast"/>
        <w:jc w:val="both"/>
      </w:pPr>
      <w:r w:rsidRPr="007F443A">
        <w:t>Председательствующий на публичных слушаниях,</w:t>
      </w:r>
    </w:p>
    <w:p w:rsidR="006435F9" w:rsidRPr="007F443A" w:rsidRDefault="006435F9" w:rsidP="006435F9">
      <w:pPr>
        <w:spacing w:line="240" w:lineRule="atLeast"/>
        <w:jc w:val="both"/>
      </w:pPr>
      <w:r w:rsidRPr="007F443A">
        <w:t xml:space="preserve">Глава местного самоуправления  р.п. Воскресенское </w:t>
      </w:r>
      <w:r w:rsidRPr="007F443A">
        <w:tab/>
      </w:r>
      <w:r w:rsidRPr="007F443A">
        <w:tab/>
      </w:r>
      <w:r w:rsidRPr="007F443A">
        <w:tab/>
      </w:r>
      <w:r w:rsidRPr="007F443A">
        <w:tab/>
        <w:t>С.И.Доронин</w:t>
      </w:r>
    </w:p>
    <w:p w:rsidR="006435F9" w:rsidRPr="007F443A" w:rsidRDefault="006435F9" w:rsidP="006435F9">
      <w:pPr>
        <w:spacing w:line="240" w:lineRule="atLeast"/>
        <w:jc w:val="both"/>
        <w:rPr>
          <w:sz w:val="16"/>
          <w:szCs w:val="16"/>
        </w:rPr>
      </w:pPr>
    </w:p>
    <w:p w:rsidR="006435F9" w:rsidRPr="007F443A" w:rsidRDefault="006435F9" w:rsidP="006435F9">
      <w:pPr>
        <w:spacing w:line="240" w:lineRule="atLeast"/>
        <w:jc w:val="both"/>
        <w:rPr>
          <w:sz w:val="16"/>
          <w:szCs w:val="16"/>
        </w:rPr>
      </w:pPr>
    </w:p>
    <w:p w:rsidR="006435F9" w:rsidRPr="007F443A" w:rsidRDefault="006435F9" w:rsidP="006435F9">
      <w:pPr>
        <w:spacing w:line="240" w:lineRule="atLeast"/>
        <w:jc w:val="both"/>
      </w:pPr>
      <w:r w:rsidRPr="007F443A">
        <w:t>Секретарь публичных слушаний,</w:t>
      </w:r>
    </w:p>
    <w:p w:rsidR="006435F9" w:rsidRPr="007F443A" w:rsidRDefault="006435F9" w:rsidP="00194DBC">
      <w:pPr>
        <w:spacing w:line="240" w:lineRule="atLeast"/>
        <w:jc w:val="both"/>
      </w:pPr>
      <w:r w:rsidRPr="007F443A">
        <w:t xml:space="preserve">Заместитель главы администрации р.п. Воскресенское </w:t>
      </w:r>
      <w:r w:rsidRPr="007F443A">
        <w:tab/>
      </w:r>
      <w:r w:rsidRPr="007F443A">
        <w:tab/>
      </w:r>
      <w:r w:rsidRPr="007F443A">
        <w:tab/>
      </w:r>
      <w:r w:rsidRPr="007F443A">
        <w:tab/>
        <w:t>Ю.Г.Привало</w:t>
      </w:r>
      <w:r w:rsidR="00B0762A">
        <w:t>ва</w:t>
      </w:r>
      <w:bookmarkStart w:id="0" w:name="_GoBack"/>
      <w:bookmarkEnd w:id="0"/>
    </w:p>
    <w:sectPr w:rsidR="006435F9" w:rsidRPr="007F443A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Bold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B33A55"/>
    <w:multiLevelType w:val="hybridMultilevel"/>
    <w:tmpl w:val="45508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12494C"/>
    <w:rsid w:val="00194DBC"/>
    <w:rsid w:val="00326A7B"/>
    <w:rsid w:val="004E44D0"/>
    <w:rsid w:val="006435F9"/>
    <w:rsid w:val="00683C18"/>
    <w:rsid w:val="008069DB"/>
    <w:rsid w:val="009773C3"/>
    <w:rsid w:val="00B0762A"/>
    <w:rsid w:val="00B839E1"/>
    <w:rsid w:val="00C34A48"/>
    <w:rsid w:val="00D2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4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9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3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2019-12-27T12:26:00Z</cp:lastPrinted>
  <dcterms:created xsi:type="dcterms:W3CDTF">2019-11-25T11:01:00Z</dcterms:created>
  <dcterms:modified xsi:type="dcterms:W3CDTF">2020-01-15T10:07:00Z</dcterms:modified>
</cp:coreProperties>
</file>