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F2" w:rsidRPr="000552F2" w:rsidRDefault="000552F2" w:rsidP="000552F2">
      <w:pPr>
        <w:spacing w:after="0" w:line="240" w:lineRule="auto"/>
        <w:jc w:val="right"/>
        <w:rPr>
          <w:rFonts w:eastAsia="Calibri"/>
          <w:i w:val="0"/>
          <w:iCs w:val="0"/>
          <w:sz w:val="24"/>
          <w:szCs w:val="24"/>
          <w:lang w:val="ru-RU"/>
        </w:rPr>
      </w:pPr>
      <w:r w:rsidRPr="000552F2">
        <w:rPr>
          <w:rFonts w:eastAsia="Calibri"/>
          <w:i w:val="0"/>
          <w:iCs w:val="0"/>
          <w:sz w:val="24"/>
          <w:szCs w:val="24"/>
          <w:lang w:val="ru-RU"/>
        </w:rPr>
        <w:t>Утверждаю:</w:t>
      </w:r>
    </w:p>
    <w:p w:rsidR="000552F2" w:rsidRDefault="000552F2" w:rsidP="000552F2">
      <w:pPr>
        <w:spacing w:after="0" w:line="240" w:lineRule="auto"/>
        <w:ind w:left="5245"/>
        <w:jc w:val="right"/>
        <w:rPr>
          <w:rFonts w:eastAsia="Calibri"/>
          <w:i w:val="0"/>
          <w:iCs w:val="0"/>
          <w:sz w:val="24"/>
          <w:szCs w:val="24"/>
          <w:lang w:val="ru-RU"/>
        </w:rPr>
      </w:pPr>
      <w:r w:rsidRPr="000552F2">
        <w:rPr>
          <w:rFonts w:eastAsia="Calibri"/>
          <w:i w:val="0"/>
          <w:iCs w:val="0"/>
          <w:sz w:val="24"/>
          <w:szCs w:val="24"/>
          <w:lang w:val="ru-RU"/>
        </w:rPr>
        <w:t>Начальник Отдела культуры,</w:t>
      </w:r>
    </w:p>
    <w:p w:rsidR="000552F2" w:rsidRPr="000552F2" w:rsidRDefault="000552F2" w:rsidP="000552F2">
      <w:pPr>
        <w:spacing w:after="0" w:line="240" w:lineRule="auto"/>
        <w:ind w:left="5245"/>
        <w:jc w:val="right"/>
        <w:rPr>
          <w:rFonts w:eastAsia="Calibri"/>
          <w:i w:val="0"/>
          <w:iCs w:val="0"/>
          <w:sz w:val="24"/>
          <w:szCs w:val="24"/>
          <w:lang w:val="ru-RU"/>
        </w:rPr>
      </w:pPr>
      <w:r w:rsidRPr="000552F2">
        <w:rPr>
          <w:rFonts w:eastAsia="Calibri"/>
          <w:i w:val="0"/>
          <w:iCs w:val="0"/>
          <w:sz w:val="24"/>
          <w:szCs w:val="24"/>
          <w:lang w:val="ru-RU"/>
        </w:rPr>
        <w:t xml:space="preserve"> молодежной политики и спорта</w:t>
      </w:r>
    </w:p>
    <w:p w:rsidR="000552F2" w:rsidRDefault="000552F2" w:rsidP="000552F2">
      <w:pPr>
        <w:spacing w:after="0" w:line="240" w:lineRule="auto"/>
        <w:ind w:left="5245"/>
        <w:jc w:val="right"/>
        <w:rPr>
          <w:rFonts w:eastAsia="Calibri"/>
          <w:i w:val="0"/>
          <w:iCs w:val="0"/>
          <w:sz w:val="24"/>
          <w:szCs w:val="24"/>
          <w:lang w:val="ru-RU"/>
        </w:rPr>
      </w:pPr>
    </w:p>
    <w:p w:rsidR="000552F2" w:rsidRPr="000552F2" w:rsidRDefault="000552F2" w:rsidP="000552F2">
      <w:pPr>
        <w:spacing w:after="0" w:line="240" w:lineRule="auto"/>
        <w:ind w:left="5245"/>
        <w:jc w:val="right"/>
        <w:rPr>
          <w:rFonts w:eastAsia="Calibri"/>
          <w:i w:val="0"/>
          <w:iCs w:val="0"/>
          <w:sz w:val="24"/>
          <w:szCs w:val="24"/>
          <w:u w:val="single"/>
          <w:lang w:val="ru-RU"/>
        </w:rPr>
      </w:pPr>
      <w:r w:rsidRPr="000552F2">
        <w:rPr>
          <w:rFonts w:eastAsia="Calibri"/>
          <w:i w:val="0"/>
          <w:iCs w:val="0"/>
          <w:sz w:val="24"/>
          <w:szCs w:val="24"/>
          <w:lang w:val="ru-RU"/>
        </w:rPr>
        <w:t xml:space="preserve"> К.Н. Тарасова</w:t>
      </w:r>
    </w:p>
    <w:p w:rsidR="002B2E23" w:rsidRDefault="002B2E23" w:rsidP="00EA5645">
      <w:pPr>
        <w:spacing w:after="0" w:line="240" w:lineRule="auto"/>
        <w:jc w:val="center"/>
        <w:rPr>
          <w:b/>
          <w:i w:val="0"/>
          <w:sz w:val="28"/>
          <w:lang w:val="ru-RU"/>
        </w:rPr>
      </w:pPr>
    </w:p>
    <w:p w:rsidR="009C2298" w:rsidRPr="0007540E" w:rsidRDefault="009C2298" w:rsidP="00EA5645">
      <w:pPr>
        <w:spacing w:after="0" w:line="240" w:lineRule="auto"/>
        <w:jc w:val="center"/>
        <w:rPr>
          <w:b/>
          <w:i w:val="0"/>
          <w:sz w:val="28"/>
          <w:lang w:val="ru-RU"/>
        </w:rPr>
      </w:pPr>
      <w:r w:rsidRPr="0007540E">
        <w:rPr>
          <w:b/>
          <w:i w:val="0"/>
          <w:sz w:val="28"/>
          <w:lang w:val="ru-RU"/>
        </w:rPr>
        <w:t>ПЛАН РАБОТЫ</w:t>
      </w:r>
    </w:p>
    <w:p w:rsidR="009C2298" w:rsidRPr="0007540E" w:rsidRDefault="009C2298" w:rsidP="00EA5645">
      <w:pPr>
        <w:spacing w:after="0" w:line="240" w:lineRule="auto"/>
        <w:jc w:val="center"/>
        <w:rPr>
          <w:b/>
          <w:i w:val="0"/>
          <w:sz w:val="28"/>
          <w:lang w:val="ru-RU"/>
        </w:rPr>
      </w:pPr>
      <w:r w:rsidRPr="0007540E">
        <w:rPr>
          <w:b/>
          <w:i w:val="0"/>
          <w:sz w:val="28"/>
          <w:lang w:val="ru-RU"/>
        </w:rPr>
        <w:t xml:space="preserve"> </w:t>
      </w:r>
      <w:r w:rsidR="000552F2" w:rsidRPr="0007540E">
        <w:rPr>
          <w:b/>
          <w:i w:val="0"/>
          <w:sz w:val="28"/>
          <w:lang w:val="ru-RU"/>
        </w:rPr>
        <w:t>Отдела культуры, молодежной политики и спорта администрации Воскресенского муниципального района Нижегородской области</w:t>
      </w:r>
    </w:p>
    <w:p w:rsidR="000552F2" w:rsidRPr="000552F2" w:rsidRDefault="000552F2" w:rsidP="000552F2">
      <w:pPr>
        <w:spacing w:after="0" w:line="240" w:lineRule="auto"/>
        <w:jc w:val="center"/>
        <w:rPr>
          <w:rFonts w:eastAsiaTheme="minorHAnsi"/>
          <w:b/>
          <w:i w:val="0"/>
          <w:iCs w:val="0"/>
          <w:sz w:val="28"/>
          <w:lang w:val="ru-RU"/>
        </w:rPr>
      </w:pPr>
      <w:r w:rsidRPr="0007540E">
        <w:rPr>
          <w:rFonts w:eastAsiaTheme="minorHAnsi"/>
          <w:b/>
          <w:i w:val="0"/>
          <w:iCs w:val="0"/>
          <w:sz w:val="28"/>
          <w:lang w:val="ru-RU"/>
        </w:rPr>
        <w:t>по празднованию 110-летия</w:t>
      </w:r>
      <w:r w:rsidRPr="000552F2">
        <w:rPr>
          <w:rFonts w:eastAsiaTheme="minorHAnsi"/>
          <w:b/>
          <w:i w:val="0"/>
          <w:iCs w:val="0"/>
          <w:sz w:val="28"/>
          <w:lang w:val="ru-RU"/>
        </w:rPr>
        <w:t xml:space="preserve"> со дня рождения</w:t>
      </w:r>
    </w:p>
    <w:p w:rsidR="000552F2" w:rsidRPr="000552F2" w:rsidRDefault="000552F2" w:rsidP="000552F2">
      <w:pPr>
        <w:spacing w:after="0" w:line="240" w:lineRule="auto"/>
        <w:jc w:val="center"/>
        <w:rPr>
          <w:rFonts w:eastAsiaTheme="minorHAnsi"/>
          <w:b/>
          <w:i w:val="0"/>
          <w:iCs w:val="0"/>
          <w:sz w:val="24"/>
          <w:szCs w:val="22"/>
          <w:lang w:val="ru-RU"/>
        </w:rPr>
      </w:pPr>
      <w:r w:rsidRPr="000552F2">
        <w:rPr>
          <w:rFonts w:eastAsiaTheme="minorHAnsi"/>
          <w:b/>
          <w:i w:val="0"/>
          <w:iCs w:val="0"/>
          <w:sz w:val="28"/>
          <w:lang w:val="ru-RU"/>
        </w:rPr>
        <w:t>сказочника С.В. Афоньшина</w:t>
      </w:r>
    </w:p>
    <w:p w:rsidR="009C2298" w:rsidRPr="000552F2" w:rsidRDefault="009C2298" w:rsidP="00EA5645">
      <w:pPr>
        <w:spacing w:after="0" w:line="240" w:lineRule="auto"/>
        <w:rPr>
          <w:b/>
          <w:i w:val="0"/>
          <w:sz w:val="28"/>
          <w:lang w:val="ru-RU"/>
        </w:rPr>
      </w:pPr>
      <w:bookmarkStart w:id="0" w:name="_GoBack"/>
      <w:bookmarkEnd w:id="0"/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4"/>
        <w:gridCol w:w="1701"/>
        <w:gridCol w:w="2977"/>
      </w:tblGrid>
      <w:tr w:rsidR="000E3253" w:rsidRPr="009C2298" w:rsidTr="000754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3" w:rsidRPr="009C2298" w:rsidRDefault="000E3253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/>
              </w:rPr>
            </w:pPr>
            <w:r w:rsidRPr="009C2298">
              <w:rPr>
                <w:b/>
                <w:i w:val="0"/>
                <w:sz w:val="28"/>
                <w:lang w:val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3" w:rsidRPr="009C2298" w:rsidRDefault="000E3253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/>
              </w:rPr>
            </w:pPr>
            <w:r w:rsidRPr="009C2298">
              <w:rPr>
                <w:b/>
                <w:i w:val="0"/>
                <w:sz w:val="28"/>
                <w:lang w:val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53" w:rsidRPr="009C2298" w:rsidRDefault="000E3253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/>
              </w:rPr>
            </w:pPr>
            <w:r w:rsidRPr="009C2298">
              <w:rPr>
                <w:b/>
                <w:i w:val="0"/>
                <w:sz w:val="28"/>
                <w:lang w:val="ru-RU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3" w:rsidRPr="009C2298" w:rsidRDefault="000E3253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/>
              </w:rPr>
            </w:pPr>
            <w:r>
              <w:rPr>
                <w:b/>
                <w:i w:val="0"/>
                <w:sz w:val="28"/>
                <w:lang w:val="ru-RU"/>
              </w:rPr>
              <w:t>Ответственные</w:t>
            </w:r>
          </w:p>
        </w:tc>
      </w:tr>
      <w:tr w:rsidR="00CE3921" w:rsidRPr="00CE3921" w:rsidTr="000754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1" w:rsidRPr="0007540E" w:rsidRDefault="0007540E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1" w:rsidRPr="0007540E" w:rsidRDefault="00CE3921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Районный конкурс чтецов по произведениям С.Афоньшина «Легенды и сказы лесной стороны»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1" w:rsidRPr="00CE3921" w:rsidRDefault="00CE3921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 w:rsidRPr="00CE3921">
              <w:rPr>
                <w:i w:val="0"/>
                <w:sz w:val="28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1" w:rsidRPr="00CE3921" w:rsidRDefault="00CE3921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 w:rsidRPr="00CE3921">
              <w:rPr>
                <w:i w:val="0"/>
                <w:sz w:val="28"/>
                <w:lang w:val="ru-RU"/>
              </w:rPr>
              <w:t>Воскресенский Центр культуры и досуга</w:t>
            </w:r>
          </w:p>
        </w:tc>
      </w:tr>
      <w:tr w:rsidR="00B64440" w:rsidRPr="00CE3921" w:rsidTr="000754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07540E" w:rsidRDefault="0007540E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07540E" w:rsidRDefault="00B64440" w:rsidP="0007540E">
            <w:pPr>
              <w:jc w:val="both"/>
              <w:rPr>
                <w:i w:val="0"/>
                <w:sz w:val="28"/>
              </w:rPr>
            </w:pPr>
            <w:r w:rsidRPr="0007540E">
              <w:rPr>
                <w:i w:val="0"/>
                <w:sz w:val="28"/>
              </w:rPr>
              <w:t>Медиачас «Жил-был сказочник»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Центральная детская библиотека</w:t>
            </w:r>
          </w:p>
        </w:tc>
      </w:tr>
      <w:tr w:rsidR="00B64440" w:rsidRPr="00CE3921" w:rsidTr="000754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07540E" w:rsidRDefault="0007540E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  <w:r>
              <w:rPr>
                <w:i w:val="0"/>
                <w:sz w:val="28"/>
                <w:lang w:val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  <w:lang w:val="ru-RU"/>
              </w:rPr>
            </w:pPr>
            <w:r w:rsidRPr="00B64440">
              <w:rPr>
                <w:i w:val="0"/>
                <w:sz w:val="28"/>
                <w:lang w:val="ru-RU"/>
              </w:rPr>
              <w:t xml:space="preserve">Конкурс детского рисунка по сказкам С.В. Афоньшина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Центральная детская библиотека</w:t>
            </w:r>
          </w:p>
        </w:tc>
      </w:tr>
      <w:tr w:rsidR="000E3253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3" w:rsidRPr="009C2298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53" w:rsidRPr="000E3253" w:rsidRDefault="00E22762" w:rsidP="0007540E">
            <w:pPr>
              <w:spacing w:after="0" w:line="240" w:lineRule="auto"/>
              <w:contextualSpacing/>
              <w:jc w:val="both"/>
              <w:rPr>
                <w:i w:val="0"/>
                <w:sz w:val="28"/>
                <w:lang w:val="ru-RU"/>
              </w:rPr>
            </w:pPr>
            <w:r w:rsidRPr="00E866BD">
              <w:rPr>
                <w:i w:val="0"/>
                <w:sz w:val="28"/>
                <w:lang w:val="ru-RU"/>
              </w:rPr>
              <w:t xml:space="preserve">Интерактивное мероприятие из цикла </w:t>
            </w:r>
            <w:r w:rsidRPr="00E866BD">
              <w:rPr>
                <w:b/>
                <w:i w:val="0"/>
                <w:sz w:val="28"/>
                <w:lang w:val="ru-RU"/>
              </w:rPr>
              <w:t>«Сказка из чемодана»</w:t>
            </w:r>
            <w:r w:rsidR="00D43857">
              <w:rPr>
                <w:i w:val="0"/>
                <w:sz w:val="28"/>
                <w:lang w:val="ru-RU"/>
              </w:rPr>
              <w:t xml:space="preserve"> </w:t>
            </w:r>
            <w:r w:rsidRPr="00E866BD">
              <w:rPr>
                <w:i w:val="0"/>
                <w:sz w:val="28"/>
                <w:lang w:val="ru-RU"/>
              </w:rPr>
              <w:t xml:space="preserve">для </w:t>
            </w:r>
            <w:r w:rsidR="00D5547F">
              <w:rPr>
                <w:i w:val="0"/>
                <w:sz w:val="28"/>
                <w:lang w:val="ru-RU"/>
              </w:rPr>
              <w:t>д</w:t>
            </w:r>
            <w:r w:rsidRPr="00E866BD">
              <w:rPr>
                <w:i w:val="0"/>
                <w:sz w:val="28"/>
                <w:lang w:val="ru-RU"/>
              </w:rPr>
              <w:t>ошкольников</w:t>
            </w:r>
            <w:r w:rsidR="00D43857">
              <w:rPr>
                <w:i w:val="0"/>
                <w:sz w:val="28"/>
                <w:lang w:val="ru-RU"/>
              </w:rPr>
              <w:t xml:space="preserve"> </w:t>
            </w:r>
            <w:r w:rsidR="00D5547F">
              <w:rPr>
                <w:i w:val="0"/>
                <w:sz w:val="28"/>
                <w:lang w:val="ru-RU"/>
              </w:rPr>
              <w:t xml:space="preserve">по </w:t>
            </w:r>
            <w:r w:rsidR="00346B9C">
              <w:rPr>
                <w:i w:val="0"/>
                <w:sz w:val="28"/>
                <w:lang w:val="ru-RU"/>
              </w:rPr>
              <w:t>мотивам сказок</w:t>
            </w:r>
            <w:r w:rsidR="00D5547F">
              <w:rPr>
                <w:i w:val="0"/>
                <w:sz w:val="28"/>
                <w:lang w:val="ru-RU"/>
              </w:rPr>
              <w:t xml:space="preserve"> </w:t>
            </w:r>
            <w:r w:rsidR="000552F2">
              <w:rPr>
                <w:i w:val="0"/>
                <w:sz w:val="28"/>
                <w:lang w:val="ru-RU"/>
              </w:rPr>
              <w:t>С.</w:t>
            </w:r>
            <w:r w:rsidR="00D5547F">
              <w:rPr>
                <w:i w:val="0"/>
                <w:sz w:val="28"/>
                <w:lang w:val="ru-RU"/>
              </w:rPr>
              <w:t>Афон</w:t>
            </w:r>
            <w:r w:rsidR="000552F2">
              <w:rPr>
                <w:i w:val="0"/>
                <w:sz w:val="28"/>
                <w:lang w:val="ru-RU"/>
              </w:rPr>
              <w:t>ьшина</w:t>
            </w:r>
            <w:r w:rsidR="004A415F">
              <w:rPr>
                <w:i w:val="0"/>
                <w:sz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B7" w:rsidRDefault="00CC4FB7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95D38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с</w:t>
            </w:r>
            <w:r w:rsidR="00095D38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ентябрь-</w:t>
            </w:r>
          </w:p>
          <w:p w:rsidR="00095D38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о</w:t>
            </w:r>
            <w:r w:rsidR="00095D38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ктябрь</w:t>
            </w:r>
          </w:p>
          <w:p w:rsidR="000E3253" w:rsidRPr="000E3253" w:rsidRDefault="000E3253" w:rsidP="0007540E">
            <w:pPr>
              <w:spacing w:after="0" w:line="240" w:lineRule="auto"/>
              <w:jc w:val="both"/>
              <w:rPr>
                <w:i w:val="0"/>
                <w:sz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B7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Районный краеведческий музей</w:t>
            </w:r>
          </w:p>
        </w:tc>
      </w:tr>
      <w:tr w:rsidR="0007540E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E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5.</w:t>
            </w:r>
          </w:p>
        </w:tc>
        <w:tc>
          <w:tcPr>
            <w:tcW w:w="5244" w:type="dxa"/>
          </w:tcPr>
          <w:p w:rsidR="0007540E" w:rsidRPr="0007540E" w:rsidRDefault="0007540E" w:rsidP="0007540E">
            <w:pPr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Буклет к 110-летнему юбилею С.В. Афоньшина</w:t>
            </w:r>
          </w:p>
        </w:tc>
        <w:tc>
          <w:tcPr>
            <w:tcW w:w="1701" w:type="dxa"/>
          </w:tcPr>
          <w:p w:rsidR="0007540E" w:rsidRPr="0007540E" w:rsidRDefault="0007540E" w:rsidP="0007540E">
            <w:pPr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сентябрь-октябрь</w:t>
            </w:r>
          </w:p>
        </w:tc>
        <w:tc>
          <w:tcPr>
            <w:tcW w:w="2977" w:type="dxa"/>
          </w:tcPr>
          <w:p w:rsidR="0007540E" w:rsidRPr="0007540E" w:rsidRDefault="0007540E" w:rsidP="0007540E">
            <w:pPr>
              <w:jc w:val="both"/>
              <w:rPr>
                <w:i w:val="0"/>
                <w:sz w:val="28"/>
              </w:rPr>
            </w:pPr>
            <w:r w:rsidRPr="0007540E">
              <w:rPr>
                <w:i w:val="0"/>
                <w:sz w:val="28"/>
              </w:rPr>
              <w:t>Центральная детская библиотека</w:t>
            </w:r>
          </w:p>
        </w:tc>
      </w:tr>
      <w:tr w:rsidR="000552F2" w:rsidRPr="00BC2854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Pr="009C2298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6.</w:t>
            </w:r>
            <w:r w:rsidR="000552F2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/>
              </w:rPr>
            </w:pPr>
            <w:r w:rsidRPr="00E0534D">
              <w:rPr>
                <w:i w:val="0"/>
                <w:sz w:val="28"/>
                <w:lang w:val="ru-RU"/>
              </w:rPr>
              <w:t xml:space="preserve">Работа с группами продленного дня в рамках программы </w:t>
            </w:r>
            <w:r w:rsidRPr="00E0534D">
              <w:rPr>
                <w:b/>
                <w:i w:val="0"/>
                <w:sz w:val="28"/>
                <w:lang w:val="ru-RU"/>
              </w:rPr>
              <w:t>«Музейная гостиная»</w:t>
            </w:r>
            <w:r>
              <w:rPr>
                <w:b/>
                <w:i w:val="0"/>
                <w:sz w:val="28"/>
                <w:lang w:val="ru-RU"/>
              </w:rPr>
              <w:t>:</w:t>
            </w: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="Calibri"/>
                <w:b/>
                <w:i w:val="0"/>
                <w:sz w:val="28"/>
                <w:lang w:val="ru-RU"/>
              </w:rPr>
            </w:pPr>
            <w:r>
              <w:rPr>
                <w:rFonts w:eastAsia="Calibri"/>
                <w:i w:val="0"/>
                <w:sz w:val="28"/>
                <w:lang w:val="ru-RU"/>
              </w:rPr>
              <w:t xml:space="preserve">- лекции-беседы с показом презентации </w:t>
            </w:r>
            <w:r w:rsidRPr="003F7ACC">
              <w:rPr>
                <w:rFonts w:eastAsia="Calibri"/>
                <w:b/>
                <w:i w:val="0"/>
                <w:sz w:val="28"/>
                <w:lang w:val="ru-RU"/>
              </w:rPr>
              <w:t>«Сказочник с земли Нижегородской»</w:t>
            </w:r>
            <w:r>
              <w:rPr>
                <w:rFonts w:eastAsia="Calibri"/>
                <w:b/>
                <w:i w:val="0"/>
                <w:sz w:val="28"/>
                <w:lang w:val="ru-RU"/>
              </w:rPr>
              <w:t>;</w:t>
            </w:r>
          </w:p>
          <w:p w:rsidR="000552F2" w:rsidRPr="006E4FF3" w:rsidRDefault="000552F2" w:rsidP="0007540E">
            <w:pPr>
              <w:spacing w:after="0" w:line="240" w:lineRule="auto"/>
              <w:jc w:val="both"/>
              <w:rPr>
                <w:rFonts w:eastAsia="Calibri"/>
                <w:i w:val="0"/>
                <w:sz w:val="28"/>
                <w:lang w:val="ru-RU"/>
              </w:rPr>
            </w:pPr>
            <w:r w:rsidRPr="006E4FF3">
              <w:rPr>
                <w:rFonts w:eastAsia="Calibri"/>
                <w:i w:val="0"/>
                <w:sz w:val="28"/>
                <w:lang w:val="ru-RU"/>
              </w:rPr>
              <w:t xml:space="preserve">- интерактивное занятие по сказке </w:t>
            </w:r>
            <w:r w:rsidRPr="006E4FF3">
              <w:rPr>
                <w:rFonts w:eastAsia="Calibri"/>
                <w:b/>
                <w:i w:val="0"/>
                <w:sz w:val="28"/>
                <w:lang w:val="ru-RU"/>
              </w:rPr>
              <w:t>«Лиса и Барсук»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18–21июнь,</w:t>
            </w: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15сентября-</w:t>
            </w: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10 октября</w:t>
            </w: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jc w:val="both"/>
            </w:pPr>
            <w:r w:rsidRPr="002E3568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Районный краеведческий музей</w:t>
            </w:r>
          </w:p>
        </w:tc>
      </w:tr>
      <w:tr w:rsidR="000552F2" w:rsidRPr="00DA6A8F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i w:val="0"/>
                <w:sz w:val="28"/>
                <w:szCs w:val="24"/>
                <w:lang w:val="ru-RU" w:eastAsia="ru-RU"/>
              </w:rPr>
            </w:pPr>
            <w:r w:rsidRPr="00DA6A8F">
              <w:rPr>
                <w:i w:val="0"/>
                <w:sz w:val="28"/>
                <w:szCs w:val="24"/>
                <w:lang w:val="ru-RU" w:eastAsia="ru-RU"/>
              </w:rPr>
              <w:t>Кукольны</w:t>
            </w:r>
            <w:r>
              <w:rPr>
                <w:i w:val="0"/>
                <w:sz w:val="28"/>
                <w:szCs w:val="24"/>
                <w:lang w:val="ru-RU" w:eastAsia="ru-RU"/>
              </w:rPr>
              <w:t>е</w:t>
            </w:r>
            <w:r w:rsidRPr="00DA6A8F">
              <w:rPr>
                <w:i w:val="0"/>
                <w:sz w:val="28"/>
                <w:szCs w:val="24"/>
                <w:lang w:val="ru-RU" w:eastAsia="ru-RU"/>
              </w:rPr>
              <w:t xml:space="preserve"> спектакл</w:t>
            </w:r>
            <w:r>
              <w:rPr>
                <w:i w:val="0"/>
                <w:sz w:val="28"/>
                <w:szCs w:val="24"/>
                <w:lang w:val="ru-RU" w:eastAsia="ru-RU"/>
              </w:rPr>
              <w:t>и</w:t>
            </w:r>
            <w:r w:rsidRPr="00DA6A8F">
              <w:rPr>
                <w:i w:val="0"/>
                <w:sz w:val="28"/>
                <w:szCs w:val="24"/>
                <w:lang w:val="ru-RU" w:eastAsia="ru-RU"/>
              </w:rPr>
              <w:t xml:space="preserve"> по произведени</w:t>
            </w:r>
            <w:r>
              <w:rPr>
                <w:i w:val="0"/>
                <w:sz w:val="28"/>
                <w:szCs w:val="24"/>
                <w:lang w:val="ru-RU" w:eastAsia="ru-RU"/>
              </w:rPr>
              <w:t>ям С.</w:t>
            </w:r>
            <w:r w:rsidRPr="00DA6A8F">
              <w:rPr>
                <w:i w:val="0"/>
                <w:sz w:val="28"/>
                <w:szCs w:val="24"/>
                <w:lang w:val="ru-RU" w:eastAsia="ru-RU"/>
              </w:rPr>
              <w:t>Афоньшина</w:t>
            </w:r>
            <w:r>
              <w:rPr>
                <w:i w:val="0"/>
                <w:sz w:val="28"/>
                <w:szCs w:val="24"/>
                <w:lang w:val="ru-RU" w:eastAsia="ru-RU"/>
              </w:rPr>
              <w:t>:</w:t>
            </w:r>
          </w:p>
          <w:p w:rsidR="000552F2" w:rsidRPr="003F7ACC" w:rsidRDefault="000552F2" w:rsidP="0007540E">
            <w:pPr>
              <w:spacing w:after="0" w:line="240" w:lineRule="auto"/>
              <w:jc w:val="both"/>
              <w:rPr>
                <w:b/>
                <w:i w:val="0"/>
                <w:sz w:val="28"/>
                <w:lang w:val="ru-RU" w:eastAsia="ru-RU"/>
              </w:rPr>
            </w:pPr>
            <w:r>
              <w:rPr>
                <w:i w:val="0"/>
                <w:sz w:val="24"/>
                <w:szCs w:val="24"/>
                <w:lang w:val="ru-RU" w:eastAsia="ru-RU"/>
              </w:rPr>
              <w:t xml:space="preserve">-  </w:t>
            </w:r>
            <w:r w:rsidRPr="003F7ACC">
              <w:rPr>
                <w:b/>
                <w:i w:val="0"/>
                <w:sz w:val="28"/>
                <w:lang w:val="ru-RU" w:eastAsia="ru-RU"/>
              </w:rPr>
              <w:t xml:space="preserve">«Серебряный подойник», </w:t>
            </w:r>
          </w:p>
          <w:p w:rsidR="000552F2" w:rsidRPr="00DA6A8F" w:rsidRDefault="000552F2" w:rsidP="0007540E">
            <w:pPr>
              <w:spacing w:after="0" w:line="240" w:lineRule="auto"/>
              <w:jc w:val="both"/>
              <w:rPr>
                <w:i w:val="0"/>
                <w:sz w:val="24"/>
                <w:szCs w:val="24"/>
                <w:lang w:val="ru-RU" w:eastAsia="ru-RU"/>
              </w:rPr>
            </w:pPr>
            <w:r w:rsidRPr="003F7ACC">
              <w:rPr>
                <w:b/>
                <w:i w:val="0"/>
                <w:sz w:val="24"/>
                <w:szCs w:val="24"/>
                <w:lang w:val="ru-RU" w:eastAsia="ru-RU"/>
              </w:rPr>
              <w:t xml:space="preserve">-  </w:t>
            </w:r>
            <w:r w:rsidRPr="003F7ACC">
              <w:rPr>
                <w:b/>
                <w:i w:val="0"/>
                <w:sz w:val="28"/>
                <w:lang w:val="ru-RU" w:eastAsia="ru-RU"/>
              </w:rPr>
              <w:t>«Прошка – хромоножка»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 xml:space="preserve">18–21июнь 8-12октябрь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jc w:val="both"/>
            </w:pPr>
            <w:r w:rsidRPr="002E3568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Районный краеведческий музей</w:t>
            </w:r>
          </w:p>
        </w:tc>
      </w:tr>
      <w:tr w:rsidR="000552F2" w:rsidRPr="00DA6A8F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Pr="00DA6A8F" w:rsidRDefault="000552F2" w:rsidP="0007540E">
            <w:pPr>
              <w:spacing w:after="0" w:line="240" w:lineRule="auto"/>
              <w:jc w:val="both"/>
              <w:rPr>
                <w:i w:val="0"/>
                <w:sz w:val="28"/>
                <w:szCs w:val="24"/>
                <w:lang w:val="ru-RU" w:eastAsia="ru-RU"/>
              </w:rPr>
            </w:pPr>
            <w:r>
              <w:rPr>
                <w:i w:val="0"/>
                <w:sz w:val="28"/>
                <w:szCs w:val="24"/>
                <w:lang w:val="ru-RU" w:eastAsia="ru-RU"/>
              </w:rPr>
              <w:t>Выставка, посвященная 110-летию со дня рождения С.Афоньшина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сентябрь-ноябрь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Pr="002E3568" w:rsidRDefault="000552F2" w:rsidP="0007540E">
            <w:pPr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Музей-заповедник «Град Китеж»</w:t>
            </w:r>
          </w:p>
        </w:tc>
      </w:tr>
      <w:tr w:rsidR="000552F2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lastRenderedPageBreak/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i w:val="0"/>
                <w:sz w:val="28"/>
                <w:szCs w:val="24"/>
                <w:lang w:val="ru-RU" w:eastAsia="ru-RU"/>
              </w:rPr>
            </w:pPr>
            <w:r>
              <w:rPr>
                <w:i w:val="0"/>
                <w:sz w:val="28"/>
                <w:szCs w:val="24"/>
                <w:lang w:val="ru-RU" w:eastAsia="ru-RU"/>
              </w:rPr>
              <w:t>Открытые уроки по творчеству С.Афоньшина для учащихся общеобразовательных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сентябрь-ноябрь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 w:rsidRPr="000552F2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Музей-заповедник «Град Китеж»</w:t>
            </w:r>
          </w:p>
        </w:tc>
      </w:tr>
      <w:tr w:rsidR="00B64440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10.</w:t>
            </w:r>
          </w:p>
        </w:tc>
        <w:tc>
          <w:tcPr>
            <w:tcW w:w="5244" w:type="dxa"/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Вечер памяти «Керженский вольнодумец»</w:t>
            </w:r>
          </w:p>
        </w:tc>
        <w:tc>
          <w:tcPr>
            <w:tcW w:w="1701" w:type="dxa"/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октябрь</w:t>
            </w:r>
          </w:p>
        </w:tc>
        <w:tc>
          <w:tcPr>
            <w:tcW w:w="2977" w:type="dxa"/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Центральная библиотека</w:t>
            </w:r>
          </w:p>
        </w:tc>
      </w:tr>
      <w:tr w:rsidR="000552F2" w:rsidRPr="00D5547F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11</w:t>
            </w:r>
            <w:r w:rsidR="000552F2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Pr="00D85750" w:rsidRDefault="000552F2" w:rsidP="0007540E">
            <w:pPr>
              <w:spacing w:after="0" w:line="240" w:lineRule="auto"/>
              <w:jc w:val="both"/>
              <w:rPr>
                <w:rFonts w:eastAsia="Calibri"/>
                <w:i w:val="0"/>
                <w:sz w:val="28"/>
                <w:lang w:val="ru-RU"/>
              </w:rPr>
            </w:pPr>
            <w:r>
              <w:rPr>
                <w:rFonts w:eastAsia="Calibri"/>
                <w:i w:val="0"/>
                <w:sz w:val="28"/>
                <w:lang w:val="ru-RU"/>
              </w:rPr>
              <w:t>Интерактивная витрина</w:t>
            </w:r>
            <w:r>
              <w:rPr>
                <w:rFonts w:eastAsia="Calibri"/>
                <w:b/>
                <w:i w:val="0"/>
                <w:sz w:val="28"/>
                <w:lang w:val="ru-RU"/>
              </w:rPr>
              <w:t xml:space="preserve"> «Сказкочник лесного Заволжья»,  </w:t>
            </w:r>
            <w:r w:rsidRPr="00D85750">
              <w:rPr>
                <w:rFonts w:eastAsia="Calibri"/>
                <w:i w:val="0"/>
                <w:sz w:val="28"/>
                <w:lang w:val="ru-RU"/>
              </w:rPr>
              <w:t>разработка и</w:t>
            </w:r>
            <w:r>
              <w:rPr>
                <w:rFonts w:eastAsia="Calibri"/>
                <w:b/>
                <w:i w:val="0"/>
                <w:sz w:val="28"/>
                <w:lang w:val="ru-RU"/>
              </w:rPr>
              <w:t xml:space="preserve"> </w:t>
            </w:r>
            <w:r>
              <w:rPr>
                <w:rFonts w:eastAsia="Calibri"/>
                <w:i w:val="0"/>
                <w:sz w:val="28"/>
                <w:lang w:val="ru-RU"/>
              </w:rPr>
              <w:t>подготовка экспозиции о С.Афоньшине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</w:p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jc w:val="both"/>
            </w:pPr>
            <w:r w:rsidRPr="002E3568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Районный краеведческий музей</w:t>
            </w:r>
          </w:p>
        </w:tc>
      </w:tr>
      <w:tr w:rsidR="00B64440" w:rsidRPr="00D5547F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  <w:lang w:val="ru-RU"/>
              </w:rPr>
            </w:pPr>
            <w:r w:rsidRPr="00B64440">
              <w:rPr>
                <w:i w:val="0"/>
                <w:sz w:val="28"/>
                <w:lang w:val="ru-RU"/>
              </w:rPr>
              <w:t>Он</w:t>
            </w:r>
            <w:r w:rsidRPr="00B64440">
              <w:rPr>
                <w:i w:val="0"/>
                <w:sz w:val="28"/>
                <w:lang w:val="ru-RU"/>
              </w:rPr>
              <w:t>лайн викторина «Поэт лесного Заволжья» с читателями библиотеки им. М. Горького Семеновского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октябрь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Владимирская с/б</w:t>
            </w:r>
          </w:p>
        </w:tc>
      </w:tr>
      <w:tr w:rsidR="00B64440" w:rsidRPr="00D5547F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  <w:lang w:val="ru-RU"/>
              </w:rPr>
            </w:pPr>
            <w:r w:rsidRPr="00B64440">
              <w:rPr>
                <w:i w:val="0"/>
                <w:sz w:val="28"/>
                <w:lang w:val="ru-RU"/>
              </w:rPr>
              <w:t xml:space="preserve">Краеведческий час к 110-летию С.В. Афоньшина «Человек из неолита»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октябрь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0" w:rsidRPr="00B64440" w:rsidRDefault="00B64440" w:rsidP="0007540E">
            <w:pPr>
              <w:jc w:val="both"/>
              <w:rPr>
                <w:i w:val="0"/>
                <w:sz w:val="28"/>
              </w:rPr>
            </w:pPr>
            <w:r w:rsidRPr="00B64440">
              <w:rPr>
                <w:i w:val="0"/>
                <w:sz w:val="28"/>
              </w:rPr>
              <w:t>Центральная детская библиотека</w:t>
            </w:r>
          </w:p>
        </w:tc>
      </w:tr>
      <w:tr w:rsidR="000552F2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="Calibri"/>
                <w:i w:val="0"/>
                <w:sz w:val="28"/>
                <w:lang w:val="ru-RU"/>
              </w:rPr>
            </w:pPr>
            <w:r>
              <w:rPr>
                <w:rFonts w:eastAsia="Calibri"/>
                <w:i w:val="0"/>
                <w:sz w:val="28"/>
                <w:lang w:val="ru-RU"/>
              </w:rPr>
              <w:t>Творческий вечер, посвященный жизни и творчеству С.Афоньшина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Default="000552F2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28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2" w:rsidRPr="002E3568" w:rsidRDefault="000552F2" w:rsidP="0007540E">
            <w:pPr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 w:rsidRPr="000552F2"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Музей-заповедник «Град Китеж»</w:t>
            </w:r>
          </w:p>
        </w:tc>
      </w:tr>
      <w:tr w:rsidR="0007540E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E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15.</w:t>
            </w:r>
          </w:p>
        </w:tc>
        <w:tc>
          <w:tcPr>
            <w:tcW w:w="5244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Книжная выставка «Певец лесного Заволжья»</w:t>
            </w:r>
          </w:p>
        </w:tc>
        <w:tc>
          <w:tcPr>
            <w:tcW w:w="1701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</w:rPr>
            </w:pPr>
            <w:r w:rsidRPr="0007540E">
              <w:rPr>
                <w:i w:val="0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Центральная детская библиотека,</w:t>
            </w:r>
          </w:p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Владимирская с/б</w:t>
            </w:r>
          </w:p>
        </w:tc>
      </w:tr>
      <w:tr w:rsidR="0007540E" w:rsidRPr="000552F2" w:rsidTr="0007540E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0E" w:rsidRDefault="0007540E" w:rsidP="0007540E">
            <w:pPr>
              <w:spacing w:after="0" w:line="240" w:lineRule="auto"/>
              <w:jc w:val="both"/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</w:pPr>
            <w:r>
              <w:rPr>
                <w:rFonts w:eastAsiaTheme="minorEastAsia"/>
                <w:i w:val="0"/>
                <w:iCs w:val="0"/>
                <w:sz w:val="28"/>
                <w:lang w:val="ru-RU" w:eastAsia="ru-RU"/>
              </w:rPr>
              <w:t>16.</w:t>
            </w:r>
          </w:p>
        </w:tc>
        <w:tc>
          <w:tcPr>
            <w:tcW w:w="5244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 xml:space="preserve">Громкое чтение сказок С.В. Афоньшина «Сказки лесного Заволжья» </w:t>
            </w:r>
          </w:p>
        </w:tc>
        <w:tc>
          <w:tcPr>
            <w:tcW w:w="1701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</w:rPr>
            </w:pPr>
            <w:r w:rsidRPr="0007540E">
              <w:rPr>
                <w:i w:val="0"/>
                <w:sz w:val="28"/>
              </w:rPr>
              <w:t>в течение года</w:t>
            </w:r>
          </w:p>
        </w:tc>
        <w:tc>
          <w:tcPr>
            <w:tcW w:w="2977" w:type="dxa"/>
          </w:tcPr>
          <w:p w:rsidR="0007540E" w:rsidRPr="0007540E" w:rsidRDefault="0007540E" w:rsidP="0007540E">
            <w:pPr>
              <w:spacing w:after="0"/>
              <w:jc w:val="both"/>
              <w:rPr>
                <w:i w:val="0"/>
                <w:sz w:val="28"/>
                <w:lang w:val="ru-RU"/>
              </w:rPr>
            </w:pPr>
            <w:r w:rsidRPr="0007540E">
              <w:rPr>
                <w:i w:val="0"/>
                <w:sz w:val="28"/>
                <w:lang w:val="ru-RU"/>
              </w:rPr>
              <w:t>Центральная детская библиотека, Владимирская с/б</w:t>
            </w:r>
          </w:p>
        </w:tc>
      </w:tr>
    </w:tbl>
    <w:p w:rsidR="00466A97" w:rsidRDefault="00466A97" w:rsidP="00EA5645">
      <w:pPr>
        <w:spacing w:after="0" w:line="240" w:lineRule="auto"/>
        <w:rPr>
          <w:lang w:val="ru-RU"/>
        </w:rPr>
      </w:pPr>
    </w:p>
    <w:p w:rsidR="0007540E" w:rsidRDefault="0007540E" w:rsidP="00EA5645">
      <w:pPr>
        <w:spacing w:after="0" w:line="240" w:lineRule="auto"/>
        <w:rPr>
          <w:lang w:val="ru-RU"/>
        </w:rPr>
      </w:pPr>
    </w:p>
    <w:p w:rsidR="0007540E" w:rsidRDefault="0007540E" w:rsidP="00EA5645">
      <w:pPr>
        <w:spacing w:after="0" w:line="240" w:lineRule="auto"/>
        <w:rPr>
          <w:lang w:val="ru-RU"/>
        </w:rPr>
      </w:pPr>
    </w:p>
    <w:p w:rsidR="0007540E" w:rsidRPr="0007540E" w:rsidRDefault="0007540E" w:rsidP="0007540E">
      <w:pPr>
        <w:spacing w:after="0" w:line="240" w:lineRule="auto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Начальник Отдела                                                                                    </w:t>
      </w:r>
      <w:r w:rsidRPr="0007540E">
        <w:rPr>
          <w:i w:val="0"/>
          <w:sz w:val="28"/>
          <w:lang w:val="ru-RU"/>
        </w:rPr>
        <w:t>К.Н.Тарасова</w:t>
      </w:r>
    </w:p>
    <w:sectPr w:rsidR="0007540E" w:rsidRPr="0007540E" w:rsidSect="00294BA3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53" w:rsidRDefault="00294B53" w:rsidP="00294BA3">
      <w:pPr>
        <w:spacing w:after="0" w:line="240" w:lineRule="auto"/>
      </w:pPr>
      <w:r>
        <w:separator/>
      </w:r>
    </w:p>
  </w:endnote>
  <w:endnote w:type="continuationSeparator" w:id="0">
    <w:p w:rsidR="00294B53" w:rsidRDefault="00294B53" w:rsidP="0029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53" w:rsidRDefault="00294B53" w:rsidP="00294BA3">
      <w:pPr>
        <w:spacing w:after="0" w:line="240" w:lineRule="auto"/>
      </w:pPr>
      <w:r>
        <w:separator/>
      </w:r>
    </w:p>
  </w:footnote>
  <w:footnote w:type="continuationSeparator" w:id="0">
    <w:p w:rsidR="00294B53" w:rsidRDefault="00294B53" w:rsidP="0029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98"/>
    <w:rsid w:val="00014423"/>
    <w:rsid w:val="000552F2"/>
    <w:rsid w:val="0007540E"/>
    <w:rsid w:val="00095D38"/>
    <w:rsid w:val="000E3253"/>
    <w:rsid w:val="000F6321"/>
    <w:rsid w:val="00123963"/>
    <w:rsid w:val="0013558B"/>
    <w:rsid w:val="001512FF"/>
    <w:rsid w:val="001704F7"/>
    <w:rsid w:val="0017604E"/>
    <w:rsid w:val="001C0D52"/>
    <w:rsid w:val="00294B53"/>
    <w:rsid w:val="00294BA3"/>
    <w:rsid w:val="002A2A5A"/>
    <w:rsid w:val="002B2E23"/>
    <w:rsid w:val="003043A3"/>
    <w:rsid w:val="00346B9C"/>
    <w:rsid w:val="003D3E51"/>
    <w:rsid w:val="003E2612"/>
    <w:rsid w:val="003F7ACC"/>
    <w:rsid w:val="00406D26"/>
    <w:rsid w:val="00422FE3"/>
    <w:rsid w:val="00446980"/>
    <w:rsid w:val="00466A97"/>
    <w:rsid w:val="004A415F"/>
    <w:rsid w:val="004D0C7B"/>
    <w:rsid w:val="00552CBA"/>
    <w:rsid w:val="005D3DB3"/>
    <w:rsid w:val="00646830"/>
    <w:rsid w:val="00697165"/>
    <w:rsid w:val="006A79C6"/>
    <w:rsid w:val="006C2B4C"/>
    <w:rsid w:val="006E4FF3"/>
    <w:rsid w:val="00753AA4"/>
    <w:rsid w:val="007734B3"/>
    <w:rsid w:val="008004F2"/>
    <w:rsid w:val="0086194E"/>
    <w:rsid w:val="008B636C"/>
    <w:rsid w:val="008B797C"/>
    <w:rsid w:val="008C13A6"/>
    <w:rsid w:val="008C2B35"/>
    <w:rsid w:val="008D640B"/>
    <w:rsid w:val="008F344F"/>
    <w:rsid w:val="00927FC8"/>
    <w:rsid w:val="0098078F"/>
    <w:rsid w:val="009B77A3"/>
    <w:rsid w:val="009C0754"/>
    <w:rsid w:val="009C2298"/>
    <w:rsid w:val="009C3E7A"/>
    <w:rsid w:val="00A073CC"/>
    <w:rsid w:val="00A66682"/>
    <w:rsid w:val="00A714E0"/>
    <w:rsid w:val="00A979D9"/>
    <w:rsid w:val="00AA4C20"/>
    <w:rsid w:val="00AA7F01"/>
    <w:rsid w:val="00AB2F3B"/>
    <w:rsid w:val="00AF4E6E"/>
    <w:rsid w:val="00B06C92"/>
    <w:rsid w:val="00B1610C"/>
    <w:rsid w:val="00B33A23"/>
    <w:rsid w:val="00B64440"/>
    <w:rsid w:val="00B8606A"/>
    <w:rsid w:val="00BC2854"/>
    <w:rsid w:val="00C11A97"/>
    <w:rsid w:val="00CB4672"/>
    <w:rsid w:val="00CC4FB7"/>
    <w:rsid w:val="00CE3921"/>
    <w:rsid w:val="00CF7865"/>
    <w:rsid w:val="00D43857"/>
    <w:rsid w:val="00D5547F"/>
    <w:rsid w:val="00D609EC"/>
    <w:rsid w:val="00D85750"/>
    <w:rsid w:val="00DA6A8F"/>
    <w:rsid w:val="00DB0447"/>
    <w:rsid w:val="00DC59A5"/>
    <w:rsid w:val="00E22762"/>
    <w:rsid w:val="00E407C7"/>
    <w:rsid w:val="00E74DF1"/>
    <w:rsid w:val="00E91179"/>
    <w:rsid w:val="00EA5645"/>
    <w:rsid w:val="00EB29AF"/>
    <w:rsid w:val="00EB73D1"/>
    <w:rsid w:val="00F12A1A"/>
    <w:rsid w:val="00F516D5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670A"/>
  <w15:docId w15:val="{C7BDC8E0-6116-4C0D-A34F-1F77BB3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briola" w:eastAsiaTheme="minorHAnsi" w:hAnsi="Gabriola" w:cstheme="minorBidi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98"/>
    <w:pPr>
      <w:spacing w:line="288" w:lineRule="auto"/>
    </w:pPr>
    <w:rPr>
      <w:rFonts w:ascii="Times New Roman" w:eastAsia="Times New Roman" w:hAnsi="Times New Roman" w:cs="Times New Roman"/>
      <w:i/>
      <w:i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BA3"/>
    <w:rPr>
      <w:rFonts w:ascii="Times New Roman" w:eastAsia="Times New Roman" w:hAnsi="Times New Roman" w:cs="Times New Roman"/>
      <w:i/>
      <w:iCs/>
      <w:sz w:val="20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29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BA3"/>
    <w:rPr>
      <w:rFonts w:ascii="Times New Roman" w:eastAsia="Times New Roman" w:hAnsi="Times New Roman" w:cs="Times New Roman"/>
      <w:i/>
      <w:iCs/>
      <w:sz w:val="20"/>
      <w:szCs w:val="28"/>
      <w:lang w:val="en-US"/>
    </w:rPr>
  </w:style>
  <w:style w:type="paragraph" w:styleId="a7">
    <w:name w:val="List Paragraph"/>
    <w:basedOn w:val="a"/>
    <w:uiPriority w:val="34"/>
    <w:qFormat/>
    <w:rsid w:val="00CF7865"/>
    <w:pPr>
      <w:spacing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5</cp:revision>
  <dcterms:created xsi:type="dcterms:W3CDTF">2018-01-31T13:55:00Z</dcterms:created>
  <dcterms:modified xsi:type="dcterms:W3CDTF">2018-02-01T12:14:00Z</dcterms:modified>
</cp:coreProperties>
</file>