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CE" w:rsidRDefault="003351CE" w:rsidP="003351CE">
      <w:pPr>
        <w:spacing w:line="240" w:lineRule="atLeast"/>
        <w:jc w:val="center"/>
        <w:rPr>
          <w:sz w:val="20"/>
          <w:szCs w:val="20"/>
        </w:rPr>
      </w:pPr>
      <w:r>
        <w:rPr>
          <w:noProof/>
          <w:position w:val="-40"/>
          <w:sz w:val="28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CE" w:rsidRPr="003351CE" w:rsidRDefault="003351CE" w:rsidP="003351CE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3351CE">
        <w:rPr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3351CE" w:rsidRPr="003351CE" w:rsidRDefault="003351CE" w:rsidP="003351CE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3351CE">
        <w:rPr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3351CE" w:rsidRPr="003351CE" w:rsidRDefault="003351CE" w:rsidP="003351CE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3351CE">
        <w:rPr>
          <w:sz w:val="28"/>
          <w:szCs w:val="28"/>
        </w:rPr>
        <w:t>НИЖЕГОРОДСКОЙ ОБЛАСТИ</w:t>
      </w:r>
    </w:p>
    <w:p w:rsidR="003351CE" w:rsidRPr="003351CE" w:rsidRDefault="003351CE" w:rsidP="00335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51CE">
        <w:rPr>
          <w:sz w:val="28"/>
          <w:szCs w:val="28"/>
        </w:rPr>
        <w:t xml:space="preserve">  </w:t>
      </w:r>
      <w:r w:rsidRPr="003351CE">
        <w:rPr>
          <w:rFonts w:ascii="Times New Roman" w:hAnsi="Times New Roman" w:cs="Times New Roman"/>
          <w:sz w:val="28"/>
          <w:szCs w:val="28"/>
        </w:rPr>
        <w:t>РЕШЕНИЕ</w:t>
      </w:r>
    </w:p>
    <w:p w:rsidR="003351CE" w:rsidRDefault="003351CE" w:rsidP="003351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351CE" w:rsidRDefault="003351CE" w:rsidP="00335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 августа  2017 года                                                                                                 №   29   </w:t>
      </w:r>
    </w:p>
    <w:p w:rsidR="003351CE" w:rsidRDefault="003351CE" w:rsidP="00335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</w:p>
    <w:p w:rsidR="003351CE" w:rsidRPr="003351CE" w:rsidRDefault="003351CE" w:rsidP="003351CE">
      <w:pPr>
        <w:jc w:val="center"/>
        <w:rPr>
          <w:b/>
          <w:sz w:val="28"/>
          <w:szCs w:val="28"/>
        </w:rPr>
      </w:pPr>
      <w:r w:rsidRPr="003351CE">
        <w:rPr>
          <w:b/>
          <w:sz w:val="28"/>
          <w:szCs w:val="28"/>
        </w:rPr>
        <w:t xml:space="preserve">О внесении изменений в решение  сельского Совета Воздвиженского сельсовета  от 28 декабря </w:t>
      </w:r>
      <w:smartTag w:uri="urn:schemas-microsoft-com:office:smarttags" w:element="metricconverter">
        <w:smartTagPr>
          <w:attr w:name="ProductID" w:val="2016 г"/>
        </w:smartTagPr>
        <w:r w:rsidRPr="003351CE">
          <w:rPr>
            <w:b/>
            <w:sz w:val="28"/>
            <w:szCs w:val="28"/>
          </w:rPr>
          <w:t>2016 г</w:t>
        </w:r>
      </w:smartTag>
      <w:r w:rsidRPr="003351CE">
        <w:rPr>
          <w:b/>
          <w:sz w:val="28"/>
          <w:szCs w:val="28"/>
        </w:rPr>
        <w:t xml:space="preserve"> № 37 «О бюджете Воздвиженского сельсовета на 2017 год»</w:t>
      </w:r>
    </w:p>
    <w:p w:rsidR="003351CE" w:rsidRDefault="003351CE" w:rsidP="003351CE">
      <w:pPr>
        <w:ind w:firstLine="567"/>
      </w:pPr>
      <w:r>
        <w:t xml:space="preserve">В соответствии со ст.153 Бюджетного кодекса Российской </w:t>
      </w:r>
      <w:r w:rsidR="00865DF5">
        <w:t xml:space="preserve">Федерации и п.1 ст.7 «Положения </w:t>
      </w:r>
      <w:r>
        <w:t>о бюджетном процессе в Воздвиженском сельсовете» сельский Совет Воздвиженского сельсовета решил</w:t>
      </w:r>
      <w:proofErr w:type="gramStart"/>
      <w:r>
        <w:t xml:space="preserve"> :</w:t>
      </w:r>
      <w:proofErr w:type="gramEnd"/>
    </w:p>
    <w:p w:rsidR="003351CE" w:rsidRDefault="003351CE" w:rsidP="003351CE">
      <w:r>
        <w:t xml:space="preserve">       1. В решение сельского Совета   от 28 декабря 2016 года №  37 « О  бюджете Воздвиженского сельсовета на 2017 год» (с изменениями,  внесенными решениями сельского Совета  Воздвиженского сельсовета № 7 от 17.03.2017 года, № 13 от 02.06.2017 года)  внести следующие изменения: </w:t>
      </w:r>
    </w:p>
    <w:p w:rsidR="003351CE" w:rsidRDefault="003351CE" w:rsidP="003351CE">
      <w:r>
        <w:t xml:space="preserve">       1.1. Пункт 1 изложить в следующей редакции:</w:t>
      </w:r>
    </w:p>
    <w:p w:rsidR="003351CE" w:rsidRDefault="003351CE" w:rsidP="003351CE">
      <w:r>
        <w:t xml:space="preserve">      «1. Утвердить:</w:t>
      </w:r>
    </w:p>
    <w:p w:rsidR="003351CE" w:rsidRDefault="003351CE" w:rsidP="003351CE">
      <w:r>
        <w:t xml:space="preserve">      1.1.  Основные характеристики бюджета Воздвиженского сельсовета на 2017 год:</w:t>
      </w:r>
    </w:p>
    <w:p w:rsidR="003351CE" w:rsidRDefault="003351CE" w:rsidP="003351CE">
      <w:pPr>
        <w:numPr>
          <w:ilvl w:val="0"/>
          <w:numId w:val="1"/>
        </w:numPr>
      </w:pPr>
      <w:r>
        <w:t xml:space="preserve">Общий объем  доходов в сумме      12 647 442  руб. </w:t>
      </w:r>
    </w:p>
    <w:p w:rsidR="003351CE" w:rsidRDefault="003351CE" w:rsidP="003351CE">
      <w:pPr>
        <w:numPr>
          <w:ilvl w:val="0"/>
          <w:numId w:val="1"/>
        </w:numPr>
      </w:pPr>
      <w:r>
        <w:t xml:space="preserve">Общий  объем  расходов в сумме    14 126 580,39  руб. </w:t>
      </w:r>
    </w:p>
    <w:p w:rsidR="003351CE" w:rsidRDefault="003351CE" w:rsidP="003351CE">
      <w:pPr>
        <w:numPr>
          <w:ilvl w:val="0"/>
          <w:numId w:val="1"/>
        </w:numPr>
      </w:pPr>
      <w:r>
        <w:t>Дефицит в сумме  1479138,39  руб.</w:t>
      </w:r>
    </w:p>
    <w:p w:rsidR="003351CE" w:rsidRDefault="003351CE" w:rsidP="003351CE">
      <w:pPr>
        <w:tabs>
          <w:tab w:val="left" w:pos="360"/>
        </w:tabs>
        <w:spacing w:line="240" w:lineRule="atLeast"/>
      </w:pPr>
      <w:r>
        <w:t xml:space="preserve">      1.2. Структуру </w:t>
      </w:r>
      <w:proofErr w:type="gramStart"/>
      <w:r>
        <w:t>источников  финансирования  дефицита  бюджета Воздвиженского  сельсовета</w:t>
      </w:r>
      <w:proofErr w:type="gramEnd"/>
      <w:r>
        <w:t xml:space="preserve"> на 2017 год:</w:t>
      </w:r>
    </w:p>
    <w:p w:rsidR="003351CE" w:rsidRDefault="003351CE" w:rsidP="003351CE">
      <w:pPr>
        <w:ind w:left="900" w:right="999" w:hanging="616"/>
        <w:jc w:val="center"/>
        <w:rPr>
          <w:b/>
        </w:rPr>
      </w:pPr>
      <w:r>
        <w:rPr>
          <w:b/>
        </w:rPr>
        <w:t xml:space="preserve">Структура </w:t>
      </w:r>
      <w:proofErr w:type="gramStart"/>
      <w:r>
        <w:rPr>
          <w:b/>
        </w:rPr>
        <w:t>источников финансирования дефицита бюджета   Воздвиженского сельсовета</w:t>
      </w:r>
      <w:proofErr w:type="gramEnd"/>
      <w:r>
        <w:rPr>
          <w:b/>
        </w:rPr>
        <w:t xml:space="preserve"> на 2017 год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4828"/>
        <w:gridCol w:w="1620"/>
      </w:tblGrid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ab/>
            </w:r>
          </w:p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 РФ</w:t>
            </w:r>
          </w:p>
          <w:p w:rsidR="003351CE" w:rsidRDefault="003351C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1479138,39</w:t>
            </w:r>
          </w:p>
        </w:tc>
      </w:tr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остатка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-12 647 442</w:t>
            </w:r>
          </w:p>
        </w:tc>
      </w:tr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средств 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-12 647 442</w:t>
            </w:r>
          </w:p>
        </w:tc>
      </w:tr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денежных средств 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-12 647 442</w:t>
            </w:r>
          </w:p>
        </w:tc>
      </w:tr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денежных средств 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-12 647 442</w:t>
            </w:r>
          </w:p>
        </w:tc>
      </w:tr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14 126 580,39</w:t>
            </w:r>
          </w:p>
        </w:tc>
      </w:tr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r>
              <w:rPr>
                <w:sz w:val="20"/>
                <w:szCs w:val="20"/>
              </w:rPr>
              <w:t>14 126 580,39</w:t>
            </w:r>
          </w:p>
        </w:tc>
      </w:tr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r>
              <w:rPr>
                <w:sz w:val="20"/>
                <w:szCs w:val="20"/>
              </w:rPr>
              <w:t>14 126 580,39</w:t>
            </w:r>
          </w:p>
        </w:tc>
      </w:tr>
      <w:tr w:rsidR="003351CE" w:rsidTr="003351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r>
              <w:rPr>
                <w:sz w:val="20"/>
                <w:szCs w:val="20"/>
              </w:rPr>
              <w:t>14 126 580,39</w:t>
            </w:r>
          </w:p>
        </w:tc>
      </w:tr>
    </w:tbl>
    <w:p w:rsidR="003351CE" w:rsidRDefault="005C6988" w:rsidP="003351CE">
      <w:pPr>
        <w:jc w:val="both"/>
      </w:pPr>
      <w:r>
        <w:t xml:space="preserve"> </w:t>
      </w:r>
    </w:p>
    <w:p w:rsidR="003351CE" w:rsidRDefault="003351CE" w:rsidP="003351CE">
      <w:pPr>
        <w:numPr>
          <w:ilvl w:val="1"/>
          <w:numId w:val="2"/>
        </w:numPr>
        <w:jc w:val="both"/>
      </w:pPr>
      <w:r>
        <w:t xml:space="preserve">В пункте 7 цифры «8972342» </w:t>
      </w:r>
      <w:proofErr w:type="gramStart"/>
      <w:r>
        <w:t>заменить на цифры</w:t>
      </w:r>
      <w:proofErr w:type="gramEnd"/>
      <w:r>
        <w:t xml:space="preserve"> «9147342».</w:t>
      </w:r>
    </w:p>
    <w:p w:rsidR="003351CE" w:rsidRDefault="003351CE" w:rsidP="003351CE">
      <w:pPr>
        <w:numPr>
          <w:ilvl w:val="1"/>
          <w:numId w:val="2"/>
        </w:numPr>
        <w:jc w:val="both"/>
      </w:pPr>
      <w:r>
        <w:t>в приложение 3:</w:t>
      </w:r>
    </w:p>
    <w:p w:rsidR="003351CE" w:rsidRDefault="003351CE" w:rsidP="003351CE">
      <w:pPr>
        <w:jc w:val="both"/>
      </w:pPr>
    </w:p>
    <w:tbl>
      <w:tblPr>
        <w:tblW w:w="99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5400"/>
        <w:gridCol w:w="2160"/>
      </w:tblGrid>
      <w:tr w:rsidR="003351CE" w:rsidTr="003351CE">
        <w:trPr>
          <w:trHeight w:val="74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CE" w:rsidRDefault="003351CE">
            <w:pPr>
              <w:jc w:val="both"/>
              <w:rPr>
                <w:sz w:val="20"/>
                <w:szCs w:val="20"/>
              </w:rPr>
            </w:pPr>
          </w:p>
          <w:p w:rsidR="003351CE" w:rsidRDefault="00335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Наименование доходов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351CE" w:rsidRDefault="00335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3351CE" w:rsidTr="003351CE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20000000000000000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right"/>
              <w:rPr>
                <w:b/>
              </w:rPr>
            </w:pPr>
            <w:r>
              <w:rPr>
                <w:b/>
              </w:rPr>
              <w:t>9223342</w:t>
            </w:r>
          </w:p>
        </w:tc>
      </w:tr>
      <w:tr w:rsidR="003351CE" w:rsidTr="003351CE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  <w:rPr>
                <w:b/>
              </w:rPr>
            </w:pPr>
            <w:r>
              <w:rPr>
                <w:b/>
              </w:rPr>
              <w:t>20200000000000000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right"/>
              <w:rPr>
                <w:b/>
              </w:rPr>
            </w:pPr>
            <w:r>
              <w:rPr>
                <w:b/>
              </w:rPr>
              <w:t xml:space="preserve">9147342 </w:t>
            </w:r>
          </w:p>
        </w:tc>
      </w:tr>
      <w:tr w:rsidR="003351CE" w:rsidTr="003351CE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  <w:rPr>
                <w:b/>
              </w:rPr>
            </w:pPr>
            <w:r>
              <w:rPr>
                <w:b/>
              </w:rPr>
              <w:t>20240000000000151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right"/>
              <w:rPr>
                <w:b/>
              </w:rPr>
            </w:pPr>
            <w:r>
              <w:rPr>
                <w:b/>
              </w:rPr>
              <w:t>3061253</w:t>
            </w:r>
          </w:p>
        </w:tc>
      </w:tr>
      <w:tr w:rsidR="003351CE" w:rsidTr="003351CE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</w:pPr>
            <w:r>
              <w:t>20245160000000151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</w:pPr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right"/>
            </w:pPr>
            <w:r>
              <w:t>55612</w:t>
            </w:r>
          </w:p>
        </w:tc>
      </w:tr>
      <w:tr w:rsidR="003351CE" w:rsidTr="003351CE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r>
              <w:t>20245160100000151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r>
              <w:rPr>
                <w:b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right"/>
            </w:pPr>
            <w:r>
              <w:t>55612</w:t>
            </w:r>
          </w:p>
        </w:tc>
      </w:tr>
      <w:tr w:rsidR="003351CE" w:rsidTr="003351CE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</w:pPr>
            <w:r>
              <w:t>20249999000000151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</w:pPr>
            <w:r>
              <w:t xml:space="preserve">Прочие межбюджетные трансферты, передаваемые бюджетам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right"/>
            </w:pPr>
            <w:r>
              <w:t>3005641</w:t>
            </w:r>
          </w:p>
        </w:tc>
      </w:tr>
      <w:tr w:rsidR="003351CE" w:rsidTr="003351CE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</w:pPr>
            <w:r>
              <w:t>20249999100000151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right"/>
            </w:pPr>
            <w:r>
              <w:t>3005641</w:t>
            </w:r>
          </w:p>
        </w:tc>
      </w:tr>
      <w:tr w:rsidR="003351CE" w:rsidTr="003351CE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</w:pPr>
            <w:r>
              <w:t>20249999100000151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both"/>
            </w:pPr>
            <w:r>
              <w:t>Иные межбюджетные трансферты на сбалансированность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right"/>
            </w:pPr>
            <w:r>
              <w:t>3005641</w:t>
            </w:r>
          </w:p>
        </w:tc>
      </w:tr>
      <w:tr w:rsidR="003351CE" w:rsidTr="003351CE">
        <w:trPr>
          <w:trHeight w:val="527"/>
        </w:trPr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center"/>
              <w:rPr>
                <w:bCs/>
              </w:rPr>
            </w:pPr>
            <w:r>
              <w:rPr>
                <w:bCs/>
              </w:rPr>
              <w:t>Итого доходов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1CE" w:rsidRDefault="003351CE">
            <w:pPr>
              <w:jc w:val="right"/>
            </w:pPr>
            <w:r>
              <w:t>12647442</w:t>
            </w:r>
          </w:p>
        </w:tc>
      </w:tr>
    </w:tbl>
    <w:p w:rsidR="003351CE" w:rsidRDefault="003351CE" w:rsidP="003351CE">
      <w:pPr>
        <w:spacing w:line="240" w:lineRule="atLeast"/>
      </w:pPr>
    </w:p>
    <w:p w:rsidR="003351CE" w:rsidRDefault="003351CE" w:rsidP="003351CE">
      <w:pPr>
        <w:spacing w:line="240" w:lineRule="atLeast"/>
      </w:pPr>
      <w:r>
        <w:t>1.5. в приложение 4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</w:t>
      </w:r>
    </w:p>
    <w:tbl>
      <w:tblPr>
        <w:tblW w:w="969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3351CE" w:rsidTr="003351CE">
        <w:trPr>
          <w:trHeight w:val="315"/>
        </w:trPr>
        <w:tc>
          <w:tcPr>
            <w:tcW w:w="9694" w:type="dxa"/>
            <w:shd w:val="clear" w:color="auto" w:fill="FFFFFF"/>
            <w:noWrap/>
            <w:vAlign w:val="bottom"/>
            <w:hideMark/>
          </w:tcPr>
          <w:tbl>
            <w:tblPr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4767"/>
              <w:gridCol w:w="1801"/>
              <w:gridCol w:w="1261"/>
              <w:gridCol w:w="1801"/>
            </w:tblGrid>
            <w:tr w:rsidR="003351CE">
              <w:trPr>
                <w:trHeight w:val="60"/>
              </w:trPr>
              <w:tc>
                <w:tcPr>
                  <w:tcW w:w="9624" w:type="dxa"/>
                  <w:gridSpan w:val="4"/>
                  <w:shd w:val="clear" w:color="auto" w:fill="FFFFFF"/>
                  <w:noWrap/>
                  <w:vAlign w:val="bottom"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351CE">
              <w:trPr>
                <w:trHeight w:val="264"/>
              </w:trPr>
              <w:tc>
                <w:tcPr>
                  <w:tcW w:w="4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Код бюджетной классификации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 (руб.)</w:t>
                  </w:r>
                </w:p>
              </w:tc>
            </w:tr>
            <w:tr w:rsidR="003351CE">
              <w:trPr>
                <w:trHeight w:val="276"/>
              </w:trPr>
              <w:tc>
                <w:tcPr>
                  <w:tcW w:w="9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Целевая статья расходов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</w:tr>
            <w:tr w:rsidR="003351CE">
              <w:trPr>
                <w:trHeight w:val="276"/>
              </w:trPr>
              <w:tc>
                <w:tcPr>
                  <w:tcW w:w="9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</w:tr>
            <w:tr w:rsidR="003351CE">
              <w:trPr>
                <w:trHeight w:val="276"/>
              </w:trPr>
              <w:tc>
                <w:tcPr>
                  <w:tcW w:w="9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1CE" w:rsidRDefault="003351CE">
                  <w:pPr>
                    <w:rPr>
                      <w:b/>
                      <w:bCs/>
                    </w:rPr>
                  </w:pPr>
                </w:p>
              </w:tc>
            </w:tr>
            <w:tr w:rsidR="003351CE">
              <w:trPr>
                <w:trHeight w:val="36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расходов: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351CE" w:rsidRDefault="003351CE">
                  <w:pPr>
                    <w:rPr>
                      <w:b/>
                    </w:rPr>
                  </w:pPr>
                  <w:r>
                    <w:rPr>
                      <w:b/>
                    </w:rPr>
                    <w:t>14126580,39</w:t>
                  </w:r>
                </w:p>
              </w:tc>
            </w:tr>
            <w:tr w:rsidR="003351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51CE" w:rsidRDefault="003351CE" w:rsidP="00865D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Муниципальная программа "Развитие культуры и спорта Воздвиженского сельсовета Воскресенского муниципального района Нижегородской </w:t>
                  </w:r>
                  <w:proofErr w:type="spellStart"/>
                  <w:r>
                    <w:rPr>
                      <w:b/>
                      <w:bCs/>
                    </w:rPr>
                    <w:t>области</w:t>
                  </w:r>
                  <w:proofErr w:type="gramStart"/>
                  <w:r>
                    <w:rPr>
                      <w:b/>
                      <w:bCs/>
                    </w:rPr>
                    <w:t>"н</w:t>
                  </w:r>
                  <w:proofErr w:type="gramEnd"/>
                  <w:r>
                    <w:rPr>
                      <w:b/>
                      <w:bCs/>
                    </w:rPr>
                    <w:t>а</w:t>
                  </w:r>
                  <w:proofErr w:type="spellEnd"/>
                  <w:r>
                    <w:rPr>
                      <w:b/>
                      <w:bCs/>
                    </w:rPr>
                    <w:t xml:space="preserve"> 2016-2018 годы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5457022</w:t>
                  </w:r>
                </w:p>
              </w:tc>
            </w:tr>
            <w:tr w:rsidR="003351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 Развитие культуры Воздвиженского сельсовета "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09 1 00 00000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5457022</w:t>
                  </w:r>
                </w:p>
              </w:tc>
            </w:tr>
            <w:tr w:rsidR="003351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rPr>
                      <w:noProof/>
                    </w:rPr>
                    <w:t>Обеспечение деятельности клубных учреждений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09 1 04 00000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5457022</w:t>
                  </w:r>
                </w:p>
              </w:tc>
            </w:tr>
            <w:tr w:rsidR="003351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Расходы на обеспечение деятельности муниципальных домов культуры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09 1 04 40590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5457022</w:t>
                  </w:r>
                </w:p>
              </w:tc>
            </w:tr>
            <w:tr w:rsidR="003351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09 1 04 40590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4</w:t>
                  </w:r>
                  <w:r>
                    <w:rPr>
                      <w:lang w:val="en-US"/>
                    </w:rPr>
                    <w:t>6</w:t>
                  </w:r>
                  <w:r>
                    <w:t>34660</w:t>
                  </w:r>
                </w:p>
              </w:tc>
            </w:tr>
            <w:tr w:rsidR="003351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09 1 04 40590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rPr>
                      <w:lang w:val="en-US"/>
                    </w:rPr>
                    <w:t>8</w:t>
                  </w:r>
                  <w:r>
                    <w:t>12462</w:t>
                  </w:r>
                </w:p>
              </w:tc>
            </w:tr>
            <w:tr w:rsidR="003351CE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3287172</w:t>
                  </w:r>
                </w:p>
              </w:tc>
            </w:tr>
            <w:tr w:rsidR="003351CE">
              <w:trPr>
                <w:trHeight w:val="39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Непрограммное направление деятельности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77 7 00 00000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3287172</w:t>
                  </w:r>
                </w:p>
              </w:tc>
            </w:tr>
            <w:tr w:rsidR="003351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 xml:space="preserve">Прочие </w:t>
                  </w:r>
                  <w:proofErr w:type="spellStart"/>
                  <w:r>
                    <w:t>непрограмные</w:t>
                  </w:r>
                  <w:proofErr w:type="spellEnd"/>
                  <w:r>
                    <w:t xml:space="preserve"> расходы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777 04 00000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516912</w:t>
                  </w:r>
                </w:p>
              </w:tc>
            </w:tr>
            <w:tr w:rsidR="003351CE">
              <w:trPr>
                <w:trHeight w:val="283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Резервный фонд районной администрации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777 04 21000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17000</w:t>
                  </w:r>
                </w:p>
              </w:tc>
            </w:tr>
            <w:tr w:rsidR="003351CE">
              <w:trPr>
                <w:trHeight w:val="208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spacing w:line="240" w:lineRule="atLeast"/>
                  </w:pPr>
                  <w:r>
                    <w:t>Резервный фонд районной администрации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 xml:space="preserve">777 04 21100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17000</w:t>
                  </w:r>
                </w:p>
              </w:tc>
            </w:tr>
            <w:tr w:rsidR="003351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777 04 21100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300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17000</w:t>
                  </w:r>
                </w:p>
              </w:tc>
            </w:tr>
            <w:tr w:rsidR="003351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Расходы на реализацию проекта по поддержке местных инициатив за счёт средств областного бюджета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 xml:space="preserve">777 04 </w:t>
                  </w:r>
                  <w:r>
                    <w:rPr>
                      <w:lang w:val="en-US"/>
                    </w:rPr>
                    <w:t>S</w:t>
                  </w:r>
                  <w:r>
                    <w:t>2600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160000</w:t>
                  </w:r>
                </w:p>
              </w:tc>
            </w:tr>
            <w:tr w:rsidR="003351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</w:pPr>
                  <w:r>
                    <w:t xml:space="preserve">777 04 </w:t>
                  </w:r>
                  <w:r>
                    <w:rPr>
                      <w:lang w:val="en-US"/>
                    </w:rPr>
                    <w:t>S</w:t>
                  </w:r>
                  <w:r>
                    <w:t>2600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51CE" w:rsidRDefault="003351CE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160000</w:t>
                  </w:r>
                </w:p>
              </w:tc>
            </w:tr>
          </w:tbl>
          <w:p w:rsidR="003351CE" w:rsidRDefault="003351CE">
            <w:pPr>
              <w:jc w:val="both"/>
              <w:rPr>
                <w:b/>
                <w:bCs/>
              </w:rPr>
            </w:pPr>
          </w:p>
        </w:tc>
      </w:tr>
    </w:tbl>
    <w:p w:rsidR="003351CE" w:rsidRDefault="003351CE" w:rsidP="003351CE"/>
    <w:p w:rsidR="003351CE" w:rsidRDefault="003351CE" w:rsidP="003351CE">
      <w:r>
        <w:t>1.6. в приложение  5</w:t>
      </w:r>
      <w:proofErr w:type="gramStart"/>
      <w:r>
        <w:t xml:space="preserve"> :</w:t>
      </w:r>
      <w:proofErr w:type="gramEnd"/>
      <w:r>
        <w:t xml:space="preserve"> 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40"/>
        <w:gridCol w:w="1260"/>
        <w:gridCol w:w="720"/>
        <w:gridCol w:w="720"/>
        <w:gridCol w:w="540"/>
        <w:gridCol w:w="1620"/>
        <w:gridCol w:w="720"/>
        <w:gridCol w:w="1440"/>
      </w:tblGrid>
      <w:tr w:rsidR="003351CE" w:rsidTr="003351CE">
        <w:trPr>
          <w:trHeight w:val="264"/>
        </w:trPr>
        <w:tc>
          <w:tcPr>
            <w:tcW w:w="3240" w:type="dxa"/>
            <w:shd w:val="clear" w:color="auto" w:fill="FFFFFF"/>
            <w:noWrap/>
            <w:vAlign w:val="bottom"/>
          </w:tcPr>
          <w:p w:rsidR="003351CE" w:rsidRDefault="003351CE">
            <w:pPr>
              <w:jc w:val="both"/>
            </w:pPr>
          </w:p>
        </w:tc>
        <w:tc>
          <w:tcPr>
            <w:tcW w:w="7020" w:type="dxa"/>
            <w:gridSpan w:val="7"/>
            <w:shd w:val="clear" w:color="auto" w:fill="FFFFFF"/>
            <w:noWrap/>
            <w:vAlign w:val="bottom"/>
          </w:tcPr>
          <w:p w:rsidR="003351CE" w:rsidRDefault="003351CE">
            <w:pPr>
              <w:jc w:val="right"/>
            </w:pPr>
          </w:p>
        </w:tc>
      </w:tr>
      <w:tr w:rsidR="003351CE" w:rsidTr="003351CE">
        <w:trPr>
          <w:trHeight w:val="60"/>
        </w:trPr>
        <w:tc>
          <w:tcPr>
            <w:tcW w:w="10260" w:type="dxa"/>
            <w:gridSpan w:val="8"/>
            <w:shd w:val="clear" w:color="auto" w:fill="FFFFFF"/>
            <w:noWrap/>
            <w:vAlign w:val="bottom"/>
          </w:tcPr>
          <w:p w:rsidR="003351CE" w:rsidRDefault="003351CE">
            <w:pPr>
              <w:jc w:val="both"/>
              <w:rPr>
                <w:b/>
                <w:bCs/>
              </w:rPr>
            </w:pPr>
          </w:p>
        </w:tc>
      </w:tr>
      <w:tr w:rsidR="003351CE" w:rsidTr="003351CE">
        <w:trPr>
          <w:trHeight w:val="276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 (руб.)</w:t>
            </w:r>
          </w:p>
        </w:tc>
      </w:tr>
      <w:tr w:rsidR="003351CE" w:rsidTr="003351CE">
        <w:trPr>
          <w:trHeight w:val="660"/>
        </w:trPr>
        <w:tc>
          <w:tcPr>
            <w:tcW w:w="17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CE" w:rsidRDefault="003351C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CE" w:rsidRDefault="003351CE">
            <w:pPr>
              <w:rPr>
                <w:b/>
                <w:bCs/>
              </w:rPr>
            </w:pPr>
          </w:p>
        </w:tc>
      </w:tr>
      <w:tr w:rsidR="003351CE" w:rsidTr="003351CE">
        <w:trPr>
          <w:trHeight w:val="6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14126580,39</w:t>
            </w:r>
          </w:p>
        </w:tc>
      </w:tr>
      <w:tr w:rsidR="003351CE" w:rsidTr="003351CE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5457022</w:t>
            </w:r>
          </w:p>
        </w:tc>
      </w:tr>
      <w:tr w:rsidR="003351CE" w:rsidTr="003351CE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5457022</w:t>
            </w:r>
          </w:p>
        </w:tc>
      </w:tr>
      <w:tr w:rsidR="003351CE" w:rsidTr="003351CE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E" w:rsidRDefault="003351CE">
            <w:pPr>
              <w:jc w:val="both"/>
            </w:pPr>
            <w:r>
              <w:t>Муниципальная программа "Развитие культуры и спорта Воздвиженского  сельсовета Воскресенского муниципального района Нижегородской области" на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5457022</w:t>
            </w:r>
          </w:p>
        </w:tc>
      </w:tr>
      <w:tr w:rsidR="003351CE" w:rsidTr="003351CE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Подпрограмма "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Развитие культуры Воздвиженского сельсовета</w:t>
            </w:r>
            <w:r>
              <w:t xml:space="preserve">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5457022</w:t>
            </w:r>
          </w:p>
        </w:tc>
      </w:tr>
      <w:tr w:rsidR="003351CE" w:rsidTr="003351CE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Обеспечение культурно-досуговой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5457022</w:t>
            </w:r>
          </w:p>
        </w:tc>
      </w:tr>
      <w:tr w:rsidR="003351CE" w:rsidTr="003351CE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Расходы на обеспечение деятельности муниципальных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5457022</w:t>
            </w:r>
          </w:p>
        </w:tc>
      </w:tr>
      <w:tr w:rsidR="003351CE" w:rsidTr="003351CE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4634660</w:t>
            </w:r>
          </w:p>
        </w:tc>
      </w:tr>
      <w:tr w:rsidR="003351CE" w:rsidTr="003351CE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812462</w:t>
            </w:r>
          </w:p>
        </w:tc>
      </w:tr>
      <w:tr w:rsidR="003351CE" w:rsidTr="003351CE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285</w:t>
            </w:r>
            <w:r>
              <w:rPr>
                <w:b/>
                <w:bCs/>
              </w:rPr>
              <w:t>365,16</w:t>
            </w:r>
          </w:p>
        </w:tc>
      </w:tr>
      <w:tr w:rsidR="003351CE" w:rsidTr="003351CE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285</w:t>
            </w:r>
            <w:r>
              <w:rPr>
                <w:b/>
                <w:bCs/>
              </w:rPr>
              <w:t>365,16</w:t>
            </w:r>
          </w:p>
        </w:tc>
      </w:tr>
      <w:tr w:rsidR="003351CE" w:rsidTr="003351CE">
        <w:trPr>
          <w:trHeight w:val="2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rPr>
                <w:lang w:val="en-US"/>
              </w:rPr>
              <w:t xml:space="preserve">77 </w:t>
            </w:r>
            <w:r>
              <w:t>0 00 0000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160000</w:t>
            </w:r>
          </w:p>
        </w:tc>
      </w:tr>
      <w:tr w:rsidR="003351CE" w:rsidTr="003351CE">
        <w:trPr>
          <w:trHeight w:val="3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77 7 00 0000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160000</w:t>
            </w:r>
          </w:p>
        </w:tc>
      </w:tr>
      <w:tr w:rsidR="003351CE" w:rsidTr="003351CE">
        <w:trPr>
          <w:trHeight w:val="25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77 7 04 0000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160000</w:t>
            </w:r>
          </w:p>
        </w:tc>
      </w:tr>
      <w:tr w:rsidR="003351CE" w:rsidTr="003351CE">
        <w:trPr>
          <w:trHeight w:val="25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 xml:space="preserve">77 7 04 </w:t>
            </w:r>
            <w:r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160000</w:t>
            </w:r>
          </w:p>
        </w:tc>
      </w:tr>
      <w:tr w:rsidR="003351CE" w:rsidTr="003351CE">
        <w:trPr>
          <w:trHeight w:val="25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 xml:space="preserve">77 7 04 </w:t>
            </w:r>
            <w:r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160000</w:t>
            </w:r>
          </w:p>
        </w:tc>
      </w:tr>
      <w:tr w:rsidR="003351CE" w:rsidTr="003351CE">
        <w:trPr>
          <w:trHeight w:val="25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28300</w:t>
            </w:r>
          </w:p>
        </w:tc>
      </w:tr>
      <w:tr w:rsidR="003351CE" w:rsidTr="003351CE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28300</w:t>
            </w:r>
          </w:p>
        </w:tc>
      </w:tr>
      <w:tr w:rsidR="003351CE" w:rsidTr="003351CE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28300</w:t>
            </w:r>
          </w:p>
        </w:tc>
      </w:tr>
      <w:tr w:rsidR="003351CE" w:rsidTr="003351CE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77 7 00 00000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28300</w:t>
            </w:r>
          </w:p>
        </w:tc>
      </w:tr>
      <w:tr w:rsidR="003351CE" w:rsidTr="003351CE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Прочие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77 7 04 00000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28300</w:t>
            </w:r>
          </w:p>
        </w:tc>
      </w:tr>
      <w:tr w:rsidR="003351CE" w:rsidTr="003351CE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Резервный фонд районной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77 7 04 21000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17000</w:t>
            </w:r>
          </w:p>
        </w:tc>
      </w:tr>
      <w:tr w:rsidR="003351CE" w:rsidTr="003351CE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Резервный фонд районной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77 7 04 21100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17000</w:t>
            </w:r>
          </w:p>
        </w:tc>
      </w:tr>
      <w:tr w:rsidR="003351CE" w:rsidTr="003351CE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CE" w:rsidRDefault="003351CE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1CE" w:rsidRDefault="003351CE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77 7 04 21100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17000</w:t>
            </w:r>
          </w:p>
        </w:tc>
      </w:tr>
    </w:tbl>
    <w:p w:rsidR="003351CE" w:rsidRDefault="003351CE" w:rsidP="003351CE"/>
    <w:p w:rsidR="003351CE" w:rsidRDefault="003351CE" w:rsidP="003351CE"/>
    <w:p w:rsidR="003351CE" w:rsidRDefault="003351CE" w:rsidP="003351CE">
      <w:r>
        <w:t>1.7. в приложение 6</w:t>
      </w: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5155"/>
        <w:gridCol w:w="942"/>
        <w:gridCol w:w="1357"/>
        <w:gridCol w:w="1302"/>
        <w:gridCol w:w="1453"/>
      </w:tblGrid>
      <w:tr w:rsidR="003351CE" w:rsidTr="003351CE">
        <w:trPr>
          <w:trHeight w:val="270"/>
        </w:trPr>
        <w:tc>
          <w:tcPr>
            <w:tcW w:w="51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rPr>
                <w:b/>
                <w:bCs/>
              </w:rPr>
            </w:pPr>
            <w:r>
              <w:rPr>
                <w:b/>
                <w:bCs/>
              </w:rPr>
              <w:t>2017 год (руб.)</w:t>
            </w:r>
          </w:p>
        </w:tc>
      </w:tr>
      <w:tr w:rsidR="003351CE" w:rsidTr="003351CE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1CE" w:rsidRDefault="003351C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3351CE" w:rsidRDefault="003351CE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351CE" w:rsidRDefault="003351CE">
            <w:pPr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CE" w:rsidRDefault="003351CE">
            <w:pPr>
              <w:rPr>
                <w:b/>
                <w:bCs/>
              </w:rPr>
            </w:pPr>
          </w:p>
        </w:tc>
      </w:tr>
      <w:tr w:rsidR="003351CE" w:rsidTr="003351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1285365,16</w:t>
            </w:r>
          </w:p>
        </w:tc>
      </w:tr>
      <w:tr w:rsidR="003351CE" w:rsidTr="003351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r>
              <w:t>1285365,16</w:t>
            </w:r>
          </w:p>
        </w:tc>
      </w:tr>
      <w:tr w:rsidR="003351CE" w:rsidTr="003351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r>
              <w:t>1285365,16</w:t>
            </w:r>
          </w:p>
        </w:tc>
      </w:tr>
      <w:tr w:rsidR="003351CE" w:rsidTr="003351CE">
        <w:trPr>
          <w:trHeight w:val="442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5457022</w:t>
            </w:r>
          </w:p>
        </w:tc>
      </w:tr>
      <w:tr w:rsidR="003351CE" w:rsidTr="003351CE">
        <w:trPr>
          <w:trHeight w:val="354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  <w:rPr>
                <w:bCs/>
              </w:rPr>
            </w:pPr>
            <w:r>
              <w:rPr>
                <w:bCs/>
              </w:rPr>
              <w:t>5457022</w:t>
            </w:r>
          </w:p>
        </w:tc>
      </w:tr>
      <w:tr w:rsidR="003351CE" w:rsidTr="003351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4634660</w:t>
            </w:r>
          </w:p>
        </w:tc>
      </w:tr>
      <w:tr w:rsidR="003351CE" w:rsidTr="003351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pPr>
              <w:jc w:val="both"/>
            </w:pPr>
            <w:r>
              <w:t>812462</w:t>
            </w:r>
          </w:p>
        </w:tc>
      </w:tr>
      <w:tr w:rsidR="003351CE" w:rsidTr="003351CE">
        <w:trPr>
          <w:trHeight w:val="422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pPr>
              <w:rPr>
                <w:b/>
              </w:rPr>
            </w:pPr>
            <w:r>
              <w:rPr>
                <w:b/>
              </w:rPr>
              <w:t>28300</w:t>
            </w:r>
          </w:p>
        </w:tc>
      </w:tr>
      <w:tr w:rsidR="003351CE" w:rsidTr="003351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r>
              <w:t>24000</w:t>
            </w:r>
          </w:p>
        </w:tc>
      </w:tr>
      <w:tr w:rsidR="003351CE" w:rsidTr="003351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CE" w:rsidRDefault="003351CE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1CE" w:rsidRDefault="003351CE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1CE" w:rsidRDefault="003351CE"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351CE" w:rsidRDefault="003351CE">
            <w:r>
              <w:t>24000</w:t>
            </w:r>
          </w:p>
        </w:tc>
      </w:tr>
    </w:tbl>
    <w:p w:rsidR="00865DF5" w:rsidRDefault="00865DF5" w:rsidP="003351CE"/>
    <w:p w:rsidR="003351CE" w:rsidRDefault="003351CE" w:rsidP="003351CE">
      <w:r>
        <w:lastRenderedPageBreak/>
        <w:t>2. 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3351CE" w:rsidRDefault="003351CE" w:rsidP="003351CE">
      <w:r>
        <w:t>3. Настоящее решения вступает в силу после его обнародования.</w:t>
      </w:r>
    </w:p>
    <w:p w:rsidR="003351CE" w:rsidRDefault="00865DF5" w:rsidP="003351CE">
      <w:r>
        <w:t xml:space="preserve">4. </w:t>
      </w:r>
      <w:proofErr w:type="gramStart"/>
      <w:r>
        <w:t xml:space="preserve">Контроль </w:t>
      </w:r>
      <w:bookmarkStart w:id="0" w:name="_GoBack"/>
      <w:bookmarkEnd w:id="0"/>
      <w:r>
        <w:t>за</w:t>
      </w:r>
      <w:proofErr w:type="gramEnd"/>
      <w:r>
        <w:t xml:space="preserve"> исполнением данного решения возложить на главу </w:t>
      </w:r>
      <w:r w:rsidR="003351CE">
        <w:t>администрации Воздвиженского сельсовета.</w:t>
      </w:r>
    </w:p>
    <w:p w:rsidR="003351CE" w:rsidRDefault="003351CE" w:rsidP="003351CE"/>
    <w:p w:rsidR="00865DF5" w:rsidRDefault="00865DF5" w:rsidP="003351CE"/>
    <w:p w:rsidR="00865DF5" w:rsidRDefault="00865DF5" w:rsidP="003351CE"/>
    <w:p w:rsidR="00955731" w:rsidRDefault="003351CE">
      <w:r>
        <w:t xml:space="preserve"> Гл</w:t>
      </w:r>
      <w:r w:rsidR="00865DF5">
        <w:t xml:space="preserve">ава местного самоуправления: </w:t>
      </w:r>
      <w:r w:rsidR="00865DF5">
        <w:tab/>
      </w:r>
      <w:r w:rsidR="00865DF5">
        <w:tab/>
      </w:r>
      <w:r w:rsidR="00865DF5">
        <w:tab/>
      </w:r>
      <w:r w:rsidR="00865DF5">
        <w:tab/>
      </w:r>
      <w:r w:rsidR="00865DF5">
        <w:tab/>
      </w:r>
      <w:r w:rsidR="00865DF5">
        <w:tab/>
      </w:r>
      <w:r>
        <w:t>Н.П. Лебедев</w:t>
      </w:r>
    </w:p>
    <w:sectPr w:rsidR="00955731" w:rsidSect="003351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D1D31"/>
    <w:multiLevelType w:val="multilevel"/>
    <w:tmpl w:val="3BE050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6D"/>
    <w:rsid w:val="003351CE"/>
    <w:rsid w:val="005C6988"/>
    <w:rsid w:val="00865DF5"/>
    <w:rsid w:val="0087756D"/>
    <w:rsid w:val="008E2FE1"/>
    <w:rsid w:val="009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2017-08-11T09:07:00Z</dcterms:created>
  <dcterms:modified xsi:type="dcterms:W3CDTF">2017-08-14T05:02:00Z</dcterms:modified>
</cp:coreProperties>
</file>