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b/>
          <w:sz w:val="32"/>
          <w:szCs w:val="32"/>
        </w:rPr>
        <w:t>Приложение</w:t>
      </w:r>
    </w:p>
    <w:p w:rsidR="007B29AA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7B29AA" w:rsidRPr="00D4626C">
        <w:rPr>
          <w:rFonts w:ascii="Times New Roman" w:hAnsi="Times New Roman"/>
          <w:sz w:val="24"/>
          <w:szCs w:val="28"/>
        </w:rPr>
        <w:t>Владимирского</w:t>
      </w:r>
      <w:r w:rsidR="007B29AA" w:rsidRPr="00D4626C">
        <w:rPr>
          <w:rFonts w:ascii="Times New Roman" w:eastAsia="Times New Roman" w:hAnsi="Times New Roman"/>
          <w:szCs w:val="24"/>
        </w:rPr>
        <w:t xml:space="preserve"> </w:t>
      </w:r>
      <w:r w:rsidR="007B29AA">
        <w:rPr>
          <w:rFonts w:ascii="Times New Roman" w:eastAsia="Times New Roman" w:hAnsi="Times New Roman"/>
          <w:sz w:val="24"/>
          <w:szCs w:val="24"/>
        </w:rPr>
        <w:t xml:space="preserve">сельсовета </w:t>
      </w:r>
    </w:p>
    <w:p w:rsidR="000D396F" w:rsidRPr="000D396F" w:rsidRDefault="00B90632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Воскресенского муниципального </w:t>
      </w:r>
      <w:r w:rsidR="007B29AA">
        <w:rPr>
          <w:rFonts w:ascii="Times New Roman" w:eastAsia="Times New Roman" w:hAnsi="Times New Roman"/>
          <w:sz w:val="24"/>
          <w:szCs w:val="24"/>
        </w:rPr>
        <w:t>района Нижегородской области</w:t>
      </w:r>
    </w:p>
    <w:p w:rsidR="000D396F" w:rsidRPr="000D396F" w:rsidRDefault="000D396F" w:rsidP="00B03E49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A200D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="00EA200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EA200D">
        <w:rPr>
          <w:rFonts w:ascii="Times New Roman" w:eastAsia="Times New Roman" w:hAnsi="Times New Roman"/>
          <w:sz w:val="24"/>
          <w:szCs w:val="24"/>
        </w:rPr>
        <w:t>. №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396F" w:rsidRPr="000D396F" w:rsidRDefault="000D396F" w:rsidP="00B03E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E13B9" w:rsidRPr="00B03E49" w:rsidRDefault="00A2120A" w:rsidP="007F5976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3E49">
        <w:rPr>
          <w:rFonts w:ascii="Times New Roman" w:hAnsi="Times New Roman"/>
          <w:b/>
          <w:sz w:val="28"/>
          <w:szCs w:val="28"/>
        </w:rPr>
        <w:t xml:space="preserve">Пункт 19 части 1 статьи 5 «Вопросы местного значения </w:t>
      </w:r>
      <w:r w:rsidR="00B90632" w:rsidRPr="00B90632">
        <w:rPr>
          <w:rFonts w:ascii="Times New Roman" w:hAnsi="Times New Roman"/>
          <w:b/>
          <w:sz w:val="28"/>
          <w:szCs w:val="28"/>
        </w:rPr>
        <w:t>Владимирского</w:t>
      </w:r>
      <w:r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A2120A" w:rsidRPr="00B03E49" w:rsidRDefault="00A2120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03E49">
        <w:rPr>
          <w:rFonts w:ascii="Times New Roman" w:hAnsi="Times New Roman"/>
          <w:sz w:val="28"/>
          <w:szCs w:val="28"/>
        </w:rPr>
        <w:t xml:space="preserve">«19) 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утверждение генеральных планов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правил землепользования и застройки, утверждение подготовленной на основе генеральных планов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документации по планировке территории, в</w:t>
      </w:r>
      <w:r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ыдача градостроительного </w:t>
      </w:r>
      <w:hyperlink r:id="rId5" w:history="1">
        <w:r w:rsidRPr="00D4626C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плана</w:t>
        </w:r>
      </w:hyperlink>
      <w:r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участка, расположенного в границах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сельсовета, </w:t>
      </w:r>
      <w:r w:rsidRPr="00B03E49">
        <w:rPr>
          <w:rFonts w:ascii="Times New Roman" w:eastAsia="Times New Roman" w:hAnsi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 xml:space="preserve">расположенных на территории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утверждение местных нормативов градостроительного проектирования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резервирование земель и изъятие земельных участков в границах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для муниципальных нужд, осуществление муниципального земельного контроля в границах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указанныхв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B906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E49">
        <w:rPr>
          <w:rFonts w:ascii="Times New Roman" w:eastAsia="Times New Roman" w:hAnsi="Times New Roman"/>
          <w:sz w:val="28"/>
          <w:szCs w:val="28"/>
        </w:rPr>
        <w:t>параметрам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РоссийскойФедерации решения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 xml:space="preserve"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</w:r>
      <w:r w:rsidRPr="00B03E49">
        <w:rPr>
          <w:rFonts w:ascii="Times New Roman" w:eastAsia="Times New Roman" w:hAnsi="Times New Roman"/>
          <w:sz w:val="28"/>
          <w:szCs w:val="28"/>
        </w:rPr>
        <w:lastRenderedPageBreak/>
        <w:t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B03E49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B03E49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A2120A" w:rsidRPr="00B03E49" w:rsidRDefault="00A2120A" w:rsidP="007F5976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>Пункт 4.1 части 1 статьи 7 «Полномочия органов местного самоуправления по решению вопросов местного значения» исключить.</w:t>
      </w:r>
    </w:p>
    <w:p w:rsidR="00A2120A" w:rsidRPr="00B03E49" w:rsidRDefault="00A2120A" w:rsidP="007F5976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>Часть 2 статьи 12 «Сход граждан изложить в следующей редакции:</w:t>
      </w:r>
    </w:p>
    <w:p w:rsidR="00A2120A" w:rsidRPr="00B03E49" w:rsidRDefault="00A2120A" w:rsidP="007F5976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«2. </w:t>
      </w:r>
      <w:r w:rsidRPr="00B03E49">
        <w:rPr>
          <w:rFonts w:ascii="Times New Roman" w:eastAsia="Times New Roman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15508A" w:rsidRPr="00B03E49" w:rsidRDefault="005A2B87" w:rsidP="007F5976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6 </w:t>
      </w:r>
      <w:r w:rsidRPr="006D70C2">
        <w:rPr>
          <w:rFonts w:ascii="Times New Roman" w:hAnsi="Times New Roman"/>
          <w:b/>
          <w:sz w:val="28"/>
          <w:szCs w:val="28"/>
        </w:rPr>
        <w:t>статьи 19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 «Староста сельского населенного пункта» изложить в следующей редакции: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«6. Староста сельского населенного пункта для решения возложенных на него задач: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lastRenderedPageBreak/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15508A" w:rsidRPr="00B03E49" w:rsidRDefault="0015508A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 xml:space="preserve">7) осуществляет иные полномочия и права, предусмотренные решениями сельского Совета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hAnsi="Times New Roman"/>
          <w:sz w:val="28"/>
          <w:szCs w:val="28"/>
        </w:rPr>
        <w:t xml:space="preserve"> сельсовета в соответствии с законом Нижегородской области</w:t>
      </w:r>
      <w:proofErr w:type="gramStart"/>
      <w:r w:rsidRPr="00B03E49">
        <w:rPr>
          <w:rFonts w:ascii="Times New Roman" w:hAnsi="Times New Roman"/>
          <w:sz w:val="28"/>
          <w:szCs w:val="28"/>
        </w:rPr>
        <w:t>.»</w:t>
      </w:r>
      <w:proofErr w:type="gramEnd"/>
    </w:p>
    <w:p w:rsidR="0015508A" w:rsidRPr="00B03E49" w:rsidRDefault="00B03E49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. Пункт 3 части 2 статьи 24 «Досрочное прекращение полномочий  сельского Совета </w:t>
      </w:r>
      <w:r w:rsidR="00B90632" w:rsidRPr="00B90632">
        <w:rPr>
          <w:rFonts w:ascii="Times New Roman" w:hAnsi="Times New Roman"/>
          <w:b/>
          <w:sz w:val="28"/>
          <w:szCs w:val="28"/>
        </w:rPr>
        <w:t>Владимирского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5508A" w:rsidRPr="00B03E49" w:rsidRDefault="0015508A" w:rsidP="007F5976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 xml:space="preserve">«3) 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в случае преобразования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3E49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Pr="00B03E49">
        <w:rPr>
          <w:rFonts w:ascii="Times New Roman" w:eastAsia="Times New Roman" w:hAnsi="Times New Roman"/>
          <w:sz w:val="28"/>
          <w:szCs w:val="28"/>
        </w:rPr>
        <w:t xml:space="preserve">. №131-ФЗ, а также в случае упразднения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C9693F" w:rsidRPr="00B03E49" w:rsidRDefault="007E6245" w:rsidP="007F5976">
      <w:pPr>
        <w:pStyle w:val="a5"/>
        <w:widowControl w:val="0"/>
        <w:numPr>
          <w:ilvl w:val="0"/>
          <w:numId w:val="7"/>
        </w:numPr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Части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 9, 11 статьи 25 «Депутаты сельского Совета </w:t>
      </w:r>
      <w:r w:rsidR="00B90632" w:rsidRPr="00B90632">
        <w:rPr>
          <w:rFonts w:ascii="Times New Roman" w:hAnsi="Times New Roman"/>
          <w:b/>
          <w:sz w:val="28"/>
          <w:szCs w:val="28"/>
        </w:rPr>
        <w:t>Владимирского</w:t>
      </w:r>
      <w:r w:rsidR="00B90632" w:rsidRPr="00B03E4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>сельсовета» изложить в следующей редакции:</w:t>
      </w:r>
    </w:p>
    <w:p w:rsidR="00C9693F" w:rsidRPr="00B03E49" w:rsidRDefault="007F5976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9. </w:t>
      </w:r>
      <w:r w:rsidR="005A2B87" w:rsidRPr="00B90632">
        <w:rPr>
          <w:rFonts w:ascii="Times New Roman" w:eastAsia="Times New Roman" w:hAnsi="Times New Roman"/>
          <w:sz w:val="28"/>
          <w:szCs w:val="28"/>
        </w:rPr>
        <w:t>Депутат сельского Совета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Полномочия </w:t>
      </w:r>
      <w:r w:rsidR="005A2B87" w:rsidRPr="00B90632">
        <w:rPr>
          <w:rFonts w:ascii="Times New Roman" w:eastAsia="Times New Roman" w:hAnsi="Times New Roman"/>
          <w:sz w:val="28"/>
          <w:szCs w:val="28"/>
        </w:rPr>
        <w:t>депутата сельского Совета</w:t>
      </w:r>
      <w:r w:rsidR="00B90632">
        <w:rPr>
          <w:rFonts w:ascii="Times New Roman" w:eastAsia="Times New Roman" w:hAnsi="Times New Roman"/>
          <w:sz w:val="28"/>
          <w:szCs w:val="28"/>
        </w:rPr>
        <w:t xml:space="preserve"> </w:t>
      </w:r>
      <w:r w:rsidR="00C9693F" w:rsidRPr="00B90632">
        <w:rPr>
          <w:rFonts w:ascii="Times New Roman" w:eastAsia="Times New Roman" w:hAnsi="Times New Roman"/>
          <w:sz w:val="28"/>
          <w:szCs w:val="28"/>
        </w:rPr>
        <w:t>прекращаются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лицоткрывать</w:t>
      </w:r>
      <w:proofErr w:type="gramEnd"/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 ииметь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="00C9693F" w:rsidRPr="00B03E49">
        <w:rPr>
          <w:rFonts w:ascii="Times New Roman" w:eastAsia="Times New Roman" w:hAnsi="Times New Roman"/>
          <w:sz w:val="28"/>
          <w:szCs w:val="28"/>
        </w:rPr>
        <w:t>.</w:t>
      </w:r>
      <w:r w:rsidR="00B9063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C9693F" w:rsidRPr="00B03E49" w:rsidRDefault="00B90632" w:rsidP="007F5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11. </w:t>
      </w:r>
      <w:proofErr w:type="gramStart"/>
      <w:r w:rsidR="00C9693F" w:rsidRPr="00B03E49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C9693F" w:rsidRPr="00B03E49">
          <w:rPr>
            <w:rFonts w:ascii="Times New Roman" w:hAnsi="Times New Roman"/>
            <w:sz w:val="28"/>
            <w:szCs w:val="28"/>
          </w:rPr>
          <w:t>2008 г</w:t>
        </w:r>
      </w:smartTag>
      <w:r w:rsidR="00C9693F" w:rsidRPr="00B03E49">
        <w:rPr>
          <w:rFonts w:ascii="Times New Roman" w:hAnsi="Times New Roman"/>
          <w:sz w:val="28"/>
          <w:szCs w:val="28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="00C9693F" w:rsidRPr="00B03E49">
          <w:rPr>
            <w:rFonts w:ascii="Times New Roman" w:hAnsi="Times New Roman"/>
            <w:sz w:val="28"/>
            <w:szCs w:val="28"/>
          </w:rPr>
          <w:t>2012 г</w:t>
        </w:r>
      </w:smartTag>
      <w:r w:rsidR="00C9693F" w:rsidRPr="00B03E49">
        <w:rPr>
          <w:rFonts w:ascii="Times New Roman" w:hAnsi="Times New Roman"/>
          <w:sz w:val="28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smartTag w:uri="urn:schemas-microsoft-com:office:smarttags" w:element="metricconverter">
        <w:smartTagPr>
          <w:attr w:name="ProductID" w:val="2013 г"/>
        </w:smartTagPr>
        <w:r w:rsidR="00C9693F" w:rsidRPr="00B03E49">
          <w:rPr>
            <w:rFonts w:ascii="Times New Roman" w:hAnsi="Times New Roman"/>
            <w:sz w:val="28"/>
            <w:szCs w:val="28"/>
          </w:rPr>
          <w:t>2013г</w:t>
        </w:r>
      </w:smartTag>
      <w:proofErr w:type="gramEnd"/>
      <w:r w:rsidR="00C9693F" w:rsidRPr="00B03E49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C9693F" w:rsidRPr="00B03E49">
        <w:rPr>
          <w:rFonts w:ascii="Times New Roman" w:hAnsi="Times New Roman"/>
          <w:sz w:val="28"/>
          <w:szCs w:val="28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</w:t>
      </w:r>
      <w:r w:rsidR="00C9693F" w:rsidRPr="00B90632">
        <w:rPr>
          <w:rFonts w:ascii="Times New Roman" w:hAnsi="Times New Roman"/>
          <w:sz w:val="28"/>
          <w:szCs w:val="28"/>
        </w:rPr>
        <w:t xml:space="preserve">полномочий </w:t>
      </w:r>
      <w:r w:rsidR="005A2B87" w:rsidRPr="00B90632">
        <w:rPr>
          <w:rFonts w:ascii="Times New Roman" w:hAnsi="Times New Roman"/>
          <w:sz w:val="28"/>
          <w:szCs w:val="28"/>
        </w:rPr>
        <w:t>депутата сельского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693F" w:rsidRPr="00B90632">
        <w:rPr>
          <w:rFonts w:ascii="Times New Roman" w:hAnsi="Times New Roman"/>
          <w:sz w:val="28"/>
          <w:szCs w:val="28"/>
        </w:rPr>
        <w:t>или</w:t>
      </w:r>
      <w:r w:rsidR="00C9693F" w:rsidRPr="00B03E49">
        <w:rPr>
          <w:rFonts w:ascii="Times New Roman" w:hAnsi="Times New Roman"/>
          <w:sz w:val="28"/>
          <w:szCs w:val="28"/>
        </w:rPr>
        <w:t xml:space="preserve"> применении в отношении указанных лиц иной меры ответственности в сельский Совет </w:t>
      </w:r>
      <w:r w:rsidRPr="00A560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ладимирского</w:t>
      </w:r>
      <w:r w:rsidR="00C9693F" w:rsidRPr="00B03E49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="00C9693F" w:rsidRPr="00B03E49">
        <w:rPr>
          <w:rFonts w:ascii="Times New Roman" w:hAnsi="Times New Roman"/>
          <w:sz w:val="28"/>
          <w:szCs w:val="28"/>
        </w:rPr>
        <w:t xml:space="preserve">, уполномоченный 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принимать </w:t>
      </w:r>
      <w:r w:rsidR="00C9693F" w:rsidRPr="00B03E49">
        <w:rPr>
          <w:rFonts w:ascii="Times New Roman" w:eastAsia="Times New Roman" w:hAnsi="Times New Roman"/>
          <w:sz w:val="28"/>
          <w:szCs w:val="28"/>
        </w:rPr>
        <w:lastRenderedPageBreak/>
        <w:t>соответствующее решение, или в суд</w:t>
      </w:r>
      <w:proofErr w:type="gramStart"/>
      <w:r w:rsidR="00C9693F" w:rsidRPr="00B03E4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C9693F" w:rsidRPr="00B03E49" w:rsidRDefault="00B03E49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. Дополнить статью 25 «Депутаты сельского Совета </w:t>
      </w:r>
      <w:r w:rsidR="00B90632" w:rsidRPr="00B90632">
        <w:rPr>
          <w:rFonts w:ascii="Times New Roman" w:hAnsi="Times New Roman"/>
          <w:b/>
          <w:sz w:val="28"/>
          <w:szCs w:val="28"/>
        </w:rPr>
        <w:t>Владимирского</w:t>
      </w:r>
      <w:r w:rsidR="00B90632" w:rsidRPr="00B9063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7E92">
        <w:rPr>
          <w:rFonts w:ascii="Times New Roman" w:eastAsia="Times New Roman" w:hAnsi="Times New Roman"/>
          <w:b/>
          <w:sz w:val="28"/>
          <w:szCs w:val="28"/>
        </w:rPr>
        <w:t>сельсовета» частями 13, 14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 и изложить в следующей редакции:</w:t>
      </w:r>
    </w:p>
    <w:p w:rsidR="00C9693F" w:rsidRPr="00C9693F" w:rsidRDefault="00B90632" w:rsidP="007F5976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9693F" w:rsidRPr="00C9693F">
        <w:rPr>
          <w:rFonts w:ascii="Times New Roman" w:eastAsia="Times New Roman" w:hAnsi="Times New Roman"/>
          <w:sz w:val="28"/>
          <w:szCs w:val="28"/>
        </w:rPr>
        <w:t xml:space="preserve">13. </w:t>
      </w:r>
      <w:proofErr w:type="gramStart"/>
      <w:r w:rsidR="00C9693F" w:rsidRPr="00C9693F">
        <w:rPr>
          <w:rFonts w:ascii="Times New Roman" w:eastAsia="Lucida Sans Unicode" w:hAnsi="Times New Roman"/>
          <w:kern w:val="1"/>
          <w:sz w:val="28"/>
          <w:szCs w:val="28"/>
        </w:rPr>
        <w:t xml:space="preserve">К депутату сельского Совета </w:t>
      </w:r>
      <w:r w:rsidRPr="00A560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ладимирского</w:t>
      </w:r>
      <w:r w:rsidR="00C9693F" w:rsidRPr="00C9693F">
        <w:rPr>
          <w:rFonts w:ascii="Times New Roman" w:eastAsia="Lucida Sans Unicode" w:hAnsi="Times New Roman"/>
          <w:kern w:val="1"/>
          <w:sz w:val="28"/>
          <w:szCs w:val="28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9693F" w:rsidRPr="00C9693F" w:rsidRDefault="00C9693F" w:rsidP="007F5976">
      <w:pPr>
        <w:widowControl w:val="0"/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9693F">
        <w:rPr>
          <w:rFonts w:ascii="Times New Roman" w:eastAsia="Lucida Sans Unicode" w:hAnsi="Times New Roman"/>
          <w:kern w:val="1"/>
          <w:sz w:val="28"/>
          <w:szCs w:val="28"/>
        </w:rPr>
        <w:t>1) предупреждение;</w:t>
      </w:r>
    </w:p>
    <w:p w:rsidR="00C9693F" w:rsidRPr="00C9693F" w:rsidRDefault="00C9693F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2) освобождение </w:t>
      </w:r>
      <w:r w:rsidR="005A2B87" w:rsidRPr="00B90632">
        <w:rPr>
          <w:rFonts w:ascii="Times New Roman" w:eastAsia="Lucida Sans Unicode" w:hAnsi="Times New Roman"/>
          <w:bCs/>
          <w:kern w:val="1"/>
          <w:sz w:val="28"/>
          <w:szCs w:val="28"/>
        </w:rPr>
        <w:t>депутата сельского Совета</w:t>
      </w:r>
      <w:r w:rsidR="00B9063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Pr="00B90632">
        <w:rPr>
          <w:rFonts w:ascii="Times New Roman" w:eastAsia="Lucida Sans Unicode" w:hAnsi="Times New Roman"/>
          <w:bCs/>
          <w:kern w:val="1"/>
          <w:sz w:val="28"/>
          <w:szCs w:val="28"/>
        </w:rPr>
        <w:t>от</w:t>
      </w: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должности в сельском Совете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сельсовета Воскресенского муниципального района</w:t>
      </w:r>
      <w:r w:rsidR="00B9063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>Нижегородской области с лишением</w:t>
      </w:r>
      <w:r w:rsidRPr="00C9693F">
        <w:rPr>
          <w:rFonts w:ascii="Times New Roman" w:eastAsia="Times New Roman" w:hAnsi="Times New Roman"/>
          <w:sz w:val="28"/>
          <w:szCs w:val="28"/>
        </w:rPr>
        <w:t xml:space="preserve"> права </w:t>
      </w:r>
      <w:r w:rsidRPr="00C9693F">
        <w:rPr>
          <w:rFonts w:ascii="Times New Roman" w:eastAsia="Times New Roman" w:hAnsi="Times New Roman"/>
          <w:bCs/>
          <w:sz w:val="28"/>
          <w:szCs w:val="28"/>
        </w:rPr>
        <w:t xml:space="preserve">занимать должности в сельском Совете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C9693F">
        <w:rPr>
          <w:rFonts w:ascii="Times New Roman" w:eastAsia="Times New Roman" w:hAnsi="Times New Roman"/>
          <w:bCs/>
          <w:sz w:val="28"/>
          <w:szCs w:val="28"/>
        </w:rPr>
        <w:t xml:space="preserve"> сельсовета,</w:t>
      </w:r>
      <w:r w:rsidR="00B9063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>до прекращения срока его полномочий;</w:t>
      </w:r>
    </w:p>
    <w:p w:rsidR="00C9693F" w:rsidRPr="00C9693F" w:rsidRDefault="00C9693F" w:rsidP="007F59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9693F">
        <w:rPr>
          <w:rFonts w:ascii="Times New Roman" w:eastAsia="Lucida Sans Unicode" w:hAnsi="Times New Roman"/>
          <w:kern w:val="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693F" w:rsidRPr="00C9693F" w:rsidRDefault="00C9693F" w:rsidP="007F59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9693F">
        <w:rPr>
          <w:rFonts w:ascii="Times New Roman" w:eastAsia="Lucida Sans Unicode" w:hAnsi="Times New Roman"/>
          <w:kern w:val="1"/>
          <w:sz w:val="28"/>
          <w:szCs w:val="28"/>
        </w:rPr>
        <w:t xml:space="preserve">4) запрет занимать должности в сельском Совете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="00B90632" w:rsidRPr="00C9693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C9693F">
        <w:rPr>
          <w:rFonts w:ascii="Times New Roman" w:eastAsia="Lucida Sans Unicode" w:hAnsi="Times New Roman"/>
          <w:kern w:val="1"/>
          <w:sz w:val="28"/>
          <w:szCs w:val="28"/>
        </w:rPr>
        <w:t>сельсовета, до прекращения срока его полномочий;</w:t>
      </w:r>
    </w:p>
    <w:p w:rsidR="00C9693F" w:rsidRPr="00C9693F" w:rsidRDefault="00C9693F" w:rsidP="007F59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9693F">
        <w:rPr>
          <w:rFonts w:ascii="Times New Roman" w:eastAsia="Lucida Sans Unicode" w:hAnsi="Times New Roman"/>
          <w:kern w:val="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9693F" w:rsidRPr="00B90632" w:rsidRDefault="00C9693F" w:rsidP="007F597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14. Порядок принятия решения о применении к депутату сельского Совета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сельсовета мер ответственности, указанных в части 1</w:t>
      </w:r>
      <w:r w:rsidR="00607E92">
        <w:rPr>
          <w:rFonts w:ascii="Times New Roman" w:eastAsia="Lucida Sans Unicode" w:hAnsi="Times New Roman"/>
          <w:bCs/>
          <w:kern w:val="1"/>
          <w:sz w:val="28"/>
          <w:szCs w:val="28"/>
        </w:rPr>
        <w:t>3</w:t>
      </w: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настоящей статьи, определяется решением сельского Совета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C9693F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C9693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C9693F">
        <w:rPr>
          <w:rFonts w:ascii="Times New Roman" w:eastAsia="Times New Roman" w:hAnsi="Times New Roman"/>
          <w:bCs/>
          <w:sz w:val="28"/>
          <w:szCs w:val="28"/>
        </w:rPr>
        <w:t>соответствии с законом субъекта Российской Федерации.</w:t>
      </w:r>
      <w:r w:rsidR="00B90632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C93BD7" w:rsidRPr="00B03E49" w:rsidRDefault="00B03E49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7E6245">
        <w:rPr>
          <w:rFonts w:ascii="Times New Roman" w:eastAsia="Times New Roman" w:hAnsi="Times New Roman"/>
          <w:b/>
          <w:sz w:val="28"/>
          <w:szCs w:val="28"/>
        </w:rPr>
        <w:t>.</w:t>
      </w:r>
      <w:r w:rsidR="007E6245">
        <w:rPr>
          <w:rFonts w:ascii="Times New Roman" w:eastAsia="Times New Roman" w:hAnsi="Times New Roman"/>
          <w:b/>
          <w:sz w:val="28"/>
          <w:szCs w:val="28"/>
        </w:rPr>
        <w:tab/>
        <w:t>Части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 7, 12 статьи 27 «Глава местного самоуправления </w:t>
      </w:r>
      <w:r w:rsidR="00B90632" w:rsidRPr="00B90632">
        <w:rPr>
          <w:rFonts w:ascii="Times New Roman" w:hAnsi="Times New Roman"/>
          <w:b/>
          <w:sz w:val="28"/>
          <w:szCs w:val="28"/>
        </w:rPr>
        <w:t>Владимирского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C93BD7" w:rsidRPr="00B03E49" w:rsidRDefault="00C93BD7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« 7. Глава местного самоуправления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 xml:space="preserve">Полномочия главы местного самоуправления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.</w:t>
      </w:r>
      <w:r w:rsidR="00B9063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C93BD7" w:rsidRPr="00B03E49" w:rsidRDefault="00C93BD7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12.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10 настоящей статьи, фактов несоблюдения ограничений, запретов, </w:t>
      </w:r>
      <w:r w:rsidRPr="00B03E49">
        <w:rPr>
          <w:rFonts w:ascii="Times New Roman" w:eastAsia="Times New Roman" w:hAnsi="Times New Roman"/>
          <w:sz w:val="28"/>
          <w:szCs w:val="28"/>
        </w:rPr>
        <w:lastRenderedPageBreak/>
        <w:t>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2013г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. №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Воздвиженского сельсовета или применении в отношении указанных лиц иной меры ответственности в сельский Совет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r w:rsidR="00B90632" w:rsidRPr="00A56002">
        <w:rPr>
          <w:rFonts w:ascii="Times New Roman" w:hAnsi="Times New Roman"/>
          <w:sz w:val="28"/>
          <w:szCs w:val="28"/>
        </w:rPr>
        <w:t>В</w:t>
      </w:r>
      <w:r w:rsidR="00B90632">
        <w:rPr>
          <w:rFonts w:ascii="Times New Roman" w:hAnsi="Times New Roman"/>
          <w:sz w:val="28"/>
          <w:szCs w:val="28"/>
        </w:rPr>
        <w:t>ладимирского</w:t>
      </w:r>
      <w:r w:rsidR="00B90632"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E49">
        <w:rPr>
          <w:rFonts w:ascii="Times New Roman" w:eastAsia="Times New Roman" w:hAnsi="Times New Roman"/>
          <w:sz w:val="28"/>
          <w:szCs w:val="28"/>
        </w:rPr>
        <w:t>сельсовета, уполномоченный принимать соответствующее решение, или в суд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.</w:t>
      </w:r>
      <w:r w:rsidR="00B9063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C93BD7" w:rsidRPr="00B03E49" w:rsidRDefault="00B03E49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. Дополнить статью 27 «Глава местного самоуправления </w:t>
      </w:r>
      <w:r w:rsidR="00B90632" w:rsidRPr="00B90632">
        <w:rPr>
          <w:rFonts w:ascii="Times New Roman" w:hAnsi="Times New Roman"/>
          <w:b/>
          <w:sz w:val="28"/>
          <w:szCs w:val="28"/>
        </w:rPr>
        <w:t>Владимирского</w:t>
      </w:r>
      <w:r w:rsidR="00607E92">
        <w:rPr>
          <w:rFonts w:ascii="Times New Roman" w:eastAsia="Times New Roman" w:hAnsi="Times New Roman"/>
          <w:b/>
          <w:sz w:val="28"/>
          <w:szCs w:val="28"/>
        </w:rPr>
        <w:t xml:space="preserve"> сельсовета» частями 14, 15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 и изложить в следующей редакции:</w:t>
      </w:r>
    </w:p>
    <w:p w:rsidR="00C93BD7" w:rsidRPr="00B03E49" w:rsidRDefault="00B90632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07E92">
        <w:rPr>
          <w:rFonts w:ascii="Times New Roman" w:eastAsia="Times New Roman" w:hAnsi="Times New Roman"/>
          <w:sz w:val="28"/>
          <w:szCs w:val="28"/>
        </w:rPr>
        <w:t>14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К главе местного самоуправления </w:t>
      </w:r>
      <w:r w:rsidRPr="00A560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ладимирского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93BD7" w:rsidRPr="00B03E49" w:rsidRDefault="00C93BD7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>1) предупреждение;</w:t>
      </w:r>
    </w:p>
    <w:p w:rsidR="00C93BD7" w:rsidRPr="00B03E49" w:rsidRDefault="00C93BD7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2) освобождение главы местного самоуправления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от должности в сельском Совете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 лишением  права занимать должности в сельском Совете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до прекращения срока его полномочий;</w:t>
      </w:r>
    </w:p>
    <w:p w:rsidR="00C93BD7" w:rsidRPr="00B03E49" w:rsidRDefault="00C93BD7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3BD7" w:rsidRPr="00B03E49" w:rsidRDefault="00C93BD7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4) запрет занимать должности в сельском Совете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до прекращения срока его полномочий;</w:t>
      </w:r>
    </w:p>
    <w:p w:rsidR="00C93BD7" w:rsidRPr="00B03E49" w:rsidRDefault="00C93BD7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9693F" w:rsidRPr="00B03E49" w:rsidRDefault="00607E92" w:rsidP="007F5976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. Порядок принятия решения о применении к главе местного самоуправления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сельсовета мер ответ</w:t>
      </w:r>
      <w:r>
        <w:rPr>
          <w:rFonts w:ascii="Times New Roman" w:eastAsia="Times New Roman" w:hAnsi="Times New Roman"/>
          <w:sz w:val="28"/>
          <w:szCs w:val="28"/>
        </w:rPr>
        <w:t>ственности, указанных в части 14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настоящей статьи, определяется решением сельского Совета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сельсовета Воскресенского муниципального района Нижегородской </w:t>
      </w:r>
      <w:r w:rsidR="00785011">
        <w:rPr>
          <w:rFonts w:ascii="Times New Roman" w:eastAsia="Times New Roman" w:hAnsi="Times New Roman"/>
          <w:sz w:val="28"/>
          <w:szCs w:val="28"/>
        </w:rPr>
        <w:t>области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субъекта Российской Федерации.</w:t>
      </w:r>
    </w:p>
    <w:p w:rsidR="0015508A" w:rsidRPr="00B03E49" w:rsidRDefault="00B03E49" w:rsidP="007F5976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15508A" w:rsidRPr="00B03E49">
        <w:rPr>
          <w:rFonts w:ascii="Times New Roman" w:eastAsia="Times New Roman" w:hAnsi="Times New Roman"/>
          <w:b/>
          <w:sz w:val="28"/>
          <w:szCs w:val="28"/>
        </w:rPr>
        <w:t xml:space="preserve">. Пункт 11 части 1 статьи 29 «Досрочное прекращение полномочий главы местного самоуправления </w:t>
      </w:r>
      <w:r w:rsidR="00785011" w:rsidRPr="00785011">
        <w:rPr>
          <w:rFonts w:ascii="Times New Roman" w:hAnsi="Times New Roman"/>
          <w:b/>
          <w:sz w:val="28"/>
          <w:szCs w:val="28"/>
        </w:rPr>
        <w:t>Владимирского</w:t>
      </w:r>
      <w:r w:rsidR="0015508A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5508A" w:rsidRPr="00B03E49" w:rsidRDefault="0015508A" w:rsidP="007F5976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«11) преобразования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3E49">
          <w:rPr>
            <w:rFonts w:ascii="Times New Roman" w:eastAsia="Times New Roman" w:hAnsi="Times New Roman"/>
            <w:sz w:val="28"/>
            <w:szCs w:val="28"/>
          </w:rPr>
          <w:lastRenderedPageBreak/>
          <w:t>2003 г</w:t>
        </w:r>
      </w:smartTag>
      <w:r w:rsidRPr="00B03E49">
        <w:rPr>
          <w:rFonts w:ascii="Times New Roman" w:eastAsia="Times New Roman" w:hAnsi="Times New Roman"/>
          <w:sz w:val="28"/>
          <w:szCs w:val="28"/>
        </w:rPr>
        <w:t xml:space="preserve">. №131-ФЗ, а также в случае упразднения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C9693F" w:rsidRPr="00B03E49" w:rsidRDefault="00B03E49" w:rsidP="007F5976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. Пункт11 части 6 статьи 31 «Администрация </w:t>
      </w:r>
      <w:r w:rsidR="00785011" w:rsidRPr="00785011">
        <w:rPr>
          <w:rFonts w:ascii="Times New Roman" w:hAnsi="Times New Roman"/>
          <w:b/>
          <w:sz w:val="28"/>
          <w:szCs w:val="28"/>
        </w:rPr>
        <w:t>Владимирского</w:t>
      </w:r>
      <w:r w:rsidR="00C9693F" w:rsidRPr="007850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>сельсовета» изложить в следующей редакции:</w:t>
      </w:r>
    </w:p>
    <w:p w:rsidR="00C9693F" w:rsidRPr="00B03E49" w:rsidRDefault="00C9693F" w:rsidP="007F5976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11) преобразования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3E49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Pr="00B03E49">
        <w:rPr>
          <w:rFonts w:ascii="Times New Roman" w:eastAsia="Times New Roman" w:hAnsi="Times New Roman"/>
          <w:sz w:val="28"/>
          <w:szCs w:val="28"/>
        </w:rPr>
        <w:t xml:space="preserve">. №131-ФЗ, а также в случае упразднения </w:t>
      </w:r>
      <w:r w:rsidR="00785011" w:rsidRPr="00A56002">
        <w:rPr>
          <w:rFonts w:ascii="Times New Roman" w:hAnsi="Times New Roman"/>
          <w:sz w:val="28"/>
          <w:szCs w:val="28"/>
        </w:rPr>
        <w:t>В</w:t>
      </w:r>
      <w:r w:rsidR="00785011">
        <w:rPr>
          <w:rFonts w:ascii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A2120A" w:rsidRPr="00B03E49" w:rsidRDefault="00A2120A" w:rsidP="007F5976">
      <w:pPr>
        <w:tabs>
          <w:tab w:val="left" w:pos="0"/>
        </w:tabs>
        <w:spacing w:after="0" w:line="240" w:lineRule="atLeast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sectPr w:rsidR="00A2120A" w:rsidRPr="00B03E49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91A"/>
    <w:rsid w:val="000D396F"/>
    <w:rsid w:val="000D60FE"/>
    <w:rsid w:val="000D7B75"/>
    <w:rsid w:val="000E40E7"/>
    <w:rsid w:val="000F26E4"/>
    <w:rsid w:val="00110242"/>
    <w:rsid w:val="00115D70"/>
    <w:rsid w:val="00123D15"/>
    <w:rsid w:val="0014367D"/>
    <w:rsid w:val="0015508A"/>
    <w:rsid w:val="00245A15"/>
    <w:rsid w:val="00265633"/>
    <w:rsid w:val="0027126B"/>
    <w:rsid w:val="002878C2"/>
    <w:rsid w:val="002A164F"/>
    <w:rsid w:val="002E13B9"/>
    <w:rsid w:val="002F1E07"/>
    <w:rsid w:val="002F4201"/>
    <w:rsid w:val="00312929"/>
    <w:rsid w:val="003234E6"/>
    <w:rsid w:val="00335857"/>
    <w:rsid w:val="003A793A"/>
    <w:rsid w:val="004169C7"/>
    <w:rsid w:val="00444D10"/>
    <w:rsid w:val="00466EF9"/>
    <w:rsid w:val="0047581D"/>
    <w:rsid w:val="004930F3"/>
    <w:rsid w:val="004F74AD"/>
    <w:rsid w:val="00522EED"/>
    <w:rsid w:val="005865E4"/>
    <w:rsid w:val="005A2B87"/>
    <w:rsid w:val="005B1322"/>
    <w:rsid w:val="005C6FBD"/>
    <w:rsid w:val="005E4ED0"/>
    <w:rsid w:val="00607E92"/>
    <w:rsid w:val="00616DC7"/>
    <w:rsid w:val="006213EB"/>
    <w:rsid w:val="0063276D"/>
    <w:rsid w:val="006463C3"/>
    <w:rsid w:val="0065561E"/>
    <w:rsid w:val="00660395"/>
    <w:rsid w:val="006829E5"/>
    <w:rsid w:val="006A3051"/>
    <w:rsid w:val="006D70C2"/>
    <w:rsid w:val="006E4757"/>
    <w:rsid w:val="006F0692"/>
    <w:rsid w:val="007045B2"/>
    <w:rsid w:val="00765471"/>
    <w:rsid w:val="00785011"/>
    <w:rsid w:val="007B29AA"/>
    <w:rsid w:val="007E6245"/>
    <w:rsid w:val="007F5976"/>
    <w:rsid w:val="00820DA8"/>
    <w:rsid w:val="0083133A"/>
    <w:rsid w:val="008E1C5C"/>
    <w:rsid w:val="008E45F0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862DC"/>
    <w:rsid w:val="00AB4244"/>
    <w:rsid w:val="00AE195D"/>
    <w:rsid w:val="00AE52DF"/>
    <w:rsid w:val="00B03E49"/>
    <w:rsid w:val="00B14A13"/>
    <w:rsid w:val="00B467F5"/>
    <w:rsid w:val="00B60A7C"/>
    <w:rsid w:val="00B72C5A"/>
    <w:rsid w:val="00B90632"/>
    <w:rsid w:val="00BC1F32"/>
    <w:rsid w:val="00BF1734"/>
    <w:rsid w:val="00C821E9"/>
    <w:rsid w:val="00C93BD7"/>
    <w:rsid w:val="00C9693F"/>
    <w:rsid w:val="00CB296F"/>
    <w:rsid w:val="00CD2EC0"/>
    <w:rsid w:val="00D340E7"/>
    <w:rsid w:val="00D3708C"/>
    <w:rsid w:val="00D4626C"/>
    <w:rsid w:val="00D80915"/>
    <w:rsid w:val="00D97666"/>
    <w:rsid w:val="00DB3A0B"/>
    <w:rsid w:val="00DD2931"/>
    <w:rsid w:val="00E24A8D"/>
    <w:rsid w:val="00E73AB7"/>
    <w:rsid w:val="00E91B45"/>
    <w:rsid w:val="00E953B7"/>
    <w:rsid w:val="00EA200D"/>
    <w:rsid w:val="00F02356"/>
    <w:rsid w:val="00F31A95"/>
    <w:rsid w:val="00F35770"/>
    <w:rsid w:val="00F71C63"/>
    <w:rsid w:val="00F91D80"/>
    <w:rsid w:val="00FA791A"/>
    <w:rsid w:val="00FE0BA2"/>
    <w:rsid w:val="00FE4B8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ECBC3214E7D106B578931F9B1A8C503B0A4A99A208EF6B8F1AE43F8o6UBF" TargetMode="External"/><Relationship Id="rId5" Type="http://schemas.openxmlformats.org/officeDocument/2006/relationships/hyperlink" Target="consultantplus://offline/ref=66DA2CF810C1D32CED9E4D0658537253B5DC24E8B440941BB328379044406EF0E4B6F3E811B26625F732B4BA1B37405FEBE4231AFE1B13A0j6OE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21</cp:revision>
  <cp:lastPrinted>2018-06-14T11:50:00Z</cp:lastPrinted>
  <dcterms:created xsi:type="dcterms:W3CDTF">2018-06-14T11:02:00Z</dcterms:created>
  <dcterms:modified xsi:type="dcterms:W3CDTF">2020-01-27T05:23:00Z</dcterms:modified>
</cp:coreProperties>
</file>