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2" w:rsidRPr="00A07E62" w:rsidRDefault="00A07E62" w:rsidP="00A07E6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296970" wp14:editId="3DBEC248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62" w:rsidRPr="00A07E62" w:rsidRDefault="00A07E62" w:rsidP="00A07E6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A07E62" w:rsidRPr="00A07E62" w:rsidRDefault="00A07E62" w:rsidP="00A07E6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07E62" w:rsidRPr="00A07E62" w:rsidRDefault="00A07E62" w:rsidP="00A07E6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07E62" w:rsidRDefault="00A07E62" w:rsidP="00A07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07E62" w:rsidRPr="00A07E62" w:rsidRDefault="00A07E62" w:rsidP="00A07E62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07E62">
        <w:rPr>
          <w:rFonts w:ascii="Times New Roman" w:eastAsia="Calibri" w:hAnsi="Times New Roman" w:cs="Times New Roman"/>
          <w:sz w:val="28"/>
          <w:szCs w:val="28"/>
        </w:rPr>
        <w:tab/>
        <w:t>№ 1</w:t>
      </w:r>
    </w:p>
    <w:p w:rsidR="00701B1E" w:rsidRPr="00701B1E" w:rsidRDefault="00701B1E" w:rsidP="00701B1E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C553E" w:rsidRPr="00A07E62" w:rsidRDefault="00701B1E" w:rsidP="00DC553E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C553E"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DC553E" w:rsidRPr="00A07E62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5E3224" w:rsidRPr="00A07E62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Капустихинского</w:t>
      </w:r>
      <w:r w:rsidR="00DC553E" w:rsidRPr="00A07E62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области»</w:t>
      </w:r>
    </w:p>
    <w:p w:rsidR="00701B1E" w:rsidRPr="00A07E62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701B1E" w:rsidRPr="00A07E62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701B1E" w:rsidRPr="00A07E62" w:rsidRDefault="00701B1E" w:rsidP="00701B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5E3224"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5E3224"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A07E62" w:rsidRPr="00A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1B1E" w:rsidRPr="00A07E62" w:rsidRDefault="00701B1E" w:rsidP="00A07E62">
      <w:pPr>
        <w:suppressAutoHyphens/>
        <w:autoSpaceDN w:val="0"/>
        <w:spacing w:after="0" w:line="240" w:lineRule="atLeast"/>
        <w:ind w:firstLine="54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Pr="00A07E6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,</w:t>
      </w:r>
      <w:r w:rsidR="00DC553E" w:rsidRPr="00A07E6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Pr="00A07E6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реконструкции объектов капитального строительства</w:t>
      </w:r>
      <w:r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» на территории </w:t>
      </w:r>
      <w:r w:rsidR="00DC553E"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администрации </w:t>
      </w:r>
      <w:r w:rsidR="005E3224"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Капустихинского</w:t>
      </w:r>
      <w:r w:rsidR="00DC553E"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</w:t>
      </w:r>
      <w:r w:rsidRPr="00A07E6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муниципального  района Нижегородской области.</w:t>
      </w:r>
    </w:p>
    <w:p w:rsidR="00701B1E" w:rsidRPr="00A07E62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путем вывешивания на информационном стенде в администрации </w:t>
      </w:r>
      <w:r w:rsidR="005E3224"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701B1E" w:rsidRPr="00A07E62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701B1E" w:rsidRPr="00A07E62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701B1E" w:rsidRPr="00A07E62" w:rsidRDefault="00701B1E" w:rsidP="00701B1E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62" w:rsidRPr="00232A9C" w:rsidRDefault="00A07E62" w:rsidP="00A07E62">
      <w:pPr>
        <w:pStyle w:val="1"/>
        <w:shd w:val="clear" w:color="auto" w:fill="FFFFFF"/>
        <w:tabs>
          <w:tab w:val="left" w:pos="7088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>Л.И. Афоньшина</w:t>
      </w:r>
    </w:p>
    <w:p w:rsidR="00DF01E4" w:rsidRDefault="00DF01E4">
      <w:pPr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  <w:br w:type="page"/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C553E" w:rsidRDefault="005E3224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Капустихинского</w:t>
      </w:r>
      <w:r w:rsidR="00DC553E" w:rsidRPr="00DC553E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A07E62" w:rsidRDefault="00A07E62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</w:t>
      </w:r>
    </w:p>
    <w:p w:rsidR="00A07E62" w:rsidRPr="00DC553E" w:rsidRDefault="00A07E62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Нижегородской области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07E62">
        <w:rPr>
          <w:rFonts w:ascii="Times New Roman" w:eastAsia="Times New Roman" w:hAnsi="Times New Roman" w:cs="Times New Roman"/>
          <w:lang w:eastAsia="ru-RU"/>
        </w:rPr>
        <w:t>22 января 2021 г. № 1</w:t>
      </w:r>
    </w:p>
    <w:p w:rsidR="00DC553E" w:rsidRPr="00DF01E4" w:rsidRDefault="00DC553E" w:rsidP="00DC553E">
      <w:pPr>
        <w:spacing w:after="0"/>
        <w:jc w:val="center"/>
        <w:rPr>
          <w:rFonts w:ascii="Arial" w:eastAsia="Times New Roman" w:hAnsi="Arial" w:cs="Arial"/>
          <w:b/>
          <w:spacing w:val="24"/>
          <w:sz w:val="26"/>
          <w:szCs w:val="26"/>
          <w:lang w:eastAsia="ru-RU"/>
        </w:rPr>
      </w:pPr>
    </w:p>
    <w:p w:rsidR="00DC553E" w:rsidRPr="00DF01E4" w:rsidRDefault="00A07E62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DC553E" w:rsidRPr="00DF01E4" w:rsidRDefault="00A07E62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предоставлению муниципальной услуги </w:t>
      </w:r>
    </w:p>
    <w:p w:rsidR="00DC553E" w:rsidRPr="00DF01E4" w:rsidRDefault="00A07E62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</w:t>
      </w:r>
      <w:r w:rsidRPr="00DF01E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DF01E4"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  <w:t xml:space="preserve"> на территории администрации Капустихинского сельсовета Воскресенского муниципального  района Нижегородской области</w:t>
      </w:r>
    </w:p>
    <w:p w:rsidR="00DC553E" w:rsidRPr="00DF01E4" w:rsidRDefault="00DC553E" w:rsidP="00DC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553E" w:rsidRPr="00DF01E4" w:rsidRDefault="00A07E62" w:rsidP="00A07E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1.Общие положения</w:t>
      </w:r>
    </w:p>
    <w:p w:rsidR="00DC553E" w:rsidRPr="00DF01E4" w:rsidRDefault="00DC553E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1.1.Административный регламент по предоставлению муниципальной услуги «</w:t>
      </w: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регламент) определяет порядок, сроки и последовательность действий при предоставлении муниципальной услуги.</w:t>
      </w:r>
    </w:p>
    <w:p w:rsidR="00DC553E" w:rsidRPr="00DF01E4" w:rsidRDefault="00DC553E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в отношении земельных участков, объектов капитального строительства, расположенных на территории муниципального образования,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DC553E" w:rsidRPr="00DF01E4" w:rsidRDefault="00DC553E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53E" w:rsidRPr="00DF01E4" w:rsidRDefault="00DC553E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Требование к порядку информирования о предоставлении муниципал</w:t>
      </w:r>
      <w:r w:rsidR="00922189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услуги.</w:t>
      </w:r>
    </w:p>
    <w:p w:rsidR="00DC553E" w:rsidRPr="00DF01E4" w:rsidRDefault="00DC553E" w:rsidP="00A07E6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предоставлении услуги осуществляется путем:</w:t>
      </w:r>
    </w:p>
    <w:p w:rsidR="00DC553E" w:rsidRPr="00DF01E4" w:rsidRDefault="00A07E62" w:rsidP="00A07E6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Регламента на официальном сайте в сети Интернет – администрации Воскресенского муниципального района Нижегородской области.</w:t>
      </w:r>
    </w:p>
    <w:p w:rsidR="00DC553E" w:rsidRPr="00DF01E4" w:rsidRDefault="00A07E62" w:rsidP="00A07E6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заявителей по телефону 8(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831 63) 9-11-93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специалистами, оказывающими муниципальную услугу.</w:t>
      </w:r>
    </w:p>
    <w:p w:rsidR="00DC553E" w:rsidRPr="00DF01E4" w:rsidRDefault="00DC553E" w:rsidP="00A07E6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Муниципальная услуга предоставляется:</w:t>
      </w:r>
    </w:p>
    <w:p w:rsidR="005E3224" w:rsidRPr="00DF01E4" w:rsidRDefault="00DC553E" w:rsidP="007803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а)Администрацией </w:t>
      </w:r>
      <w:r w:rsidR="005E3224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по</w:t>
      </w:r>
      <w:r w:rsidR="005E3224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5E3224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Нижегородская обл, р.п. Воскресенское, ул. Пушкина д. 65, </w:t>
      </w:r>
    </w:p>
    <w:p w:rsidR="00DC553E" w:rsidRPr="00DF01E4" w:rsidRDefault="00E530F1" w:rsidP="007803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ntk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/|</w:t>
      </w:r>
      <w:r w:rsidRPr="00DF01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afrc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^ 8(831 63) 9-11-93 </w:t>
      </w:r>
      <w:r w:rsidRPr="00DF01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Email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F01E4">
        <w:rPr>
          <w:sz w:val="26"/>
          <w:szCs w:val="26"/>
        </w:rPr>
        <w:t xml:space="preserve"> </w:t>
      </w:r>
      <w:hyperlink r:id="rId6" w:history="1">
        <w:r w:rsidRPr="00DF01E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adm.</w:t>
        </w:r>
        <w:r w:rsidRPr="00DF01E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kapustiha</w:t>
        </w:r>
        <w:r w:rsidRPr="00DF01E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-vsk@yandex.ru</w:t>
        </w:r>
      </w:hyperlink>
      <w:r w:rsidRPr="00DF01E4">
        <w:rPr>
          <w:rFonts w:ascii="Times New Roman" w:hAnsi="Times New Roman" w:cs="Times New Roman"/>
          <w:sz w:val="26"/>
          <w:szCs w:val="26"/>
        </w:rPr>
        <w:t>.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C553E" w:rsidRPr="00DF01E4" w:rsidRDefault="00AC6783" w:rsidP="007803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б)«Многофункциональным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– МФЦ)</w:t>
      </w:r>
    </w:p>
    <w:p w:rsidR="00DC553E" w:rsidRPr="00DF01E4" w:rsidRDefault="00DC553E" w:rsidP="00A07E62">
      <w:pPr>
        <w:spacing w:after="0" w:line="240" w:lineRule="atLeast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Адрес: Нижегородская обл., </w:t>
      </w:r>
      <w:r w:rsidR="00A07E62" w:rsidRPr="00DF01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р.п. Воскресенское, ул. Ленина, д. 133</w:t>
      </w:r>
    </w:p>
    <w:p w:rsidR="00DC553E" w:rsidRPr="00DF01E4" w:rsidRDefault="00DC553E" w:rsidP="00A07E62">
      <w:pPr>
        <w:spacing w:after="0" w:line="240" w:lineRule="atLeast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Справочные телефоны: 8 (8</w:t>
      </w:r>
      <w:r w:rsidR="00A07E62" w:rsidRPr="00DF01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31 63) 9-10-36, 9-14-01</w:t>
      </w:r>
    </w:p>
    <w:p w:rsidR="00DC553E" w:rsidRPr="00DF01E4" w:rsidRDefault="00DC553E" w:rsidP="00A07E62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1.3.3.Информирование о предоставлении муниципальной услуги осуществляется по следующим направлениям:</w:t>
      </w:r>
    </w:p>
    <w:p w:rsidR="00DC553E" w:rsidRPr="00DF01E4" w:rsidRDefault="00DC553E" w:rsidP="00A07E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местонахождении, и справочных телефонах администрации, МФЦ;</w:t>
      </w:r>
    </w:p>
    <w:p w:rsidR="00DC553E" w:rsidRPr="00DF01E4" w:rsidRDefault="00DC553E" w:rsidP="00A07E62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C553E" w:rsidRPr="00DF01E4" w:rsidRDefault="00DC553E" w:rsidP="00A07E62">
      <w:pPr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53E" w:rsidRPr="00DF01E4" w:rsidRDefault="005E3224" w:rsidP="00E530F1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2.Стандарт предоставления муниципальной услуги</w:t>
      </w:r>
    </w:p>
    <w:p w:rsidR="00DC553E" w:rsidRPr="00DF01E4" w:rsidRDefault="00DC553E" w:rsidP="00A07E62">
      <w:pPr>
        <w:tabs>
          <w:tab w:val="left" w:pos="0"/>
        </w:tabs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2.1.Наименование муниципальной услуги</w:t>
      </w:r>
      <w:r w:rsidR="00922189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53E" w:rsidRPr="00DF01E4" w:rsidRDefault="00DC553E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 – «</w:t>
      </w:r>
      <w:r w:rsidRPr="00DF01E4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553E" w:rsidRPr="00DF01E4" w:rsidRDefault="00DC553E" w:rsidP="00A07E62">
      <w:pPr>
        <w:tabs>
          <w:tab w:val="left" w:pos="0"/>
        </w:tabs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2.2.Наименование органа, предоставляющего муниципальную услугу</w:t>
      </w:r>
    </w:p>
    <w:p w:rsidR="00DC553E" w:rsidRPr="00DF01E4" w:rsidRDefault="00DC553E" w:rsidP="00A07E62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5E3224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="00EC505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EC505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Нижегородской области (далее – Администрация).</w:t>
      </w:r>
    </w:p>
    <w:p w:rsidR="00DC553E" w:rsidRPr="00DF01E4" w:rsidRDefault="00DC553E" w:rsidP="00A07E62">
      <w:pPr>
        <w:suppressAutoHyphens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ar-SA"/>
        </w:rPr>
        <w:t>2.3.Результат пред</w:t>
      </w:r>
      <w:r w:rsidR="00922189" w:rsidRPr="00DF01E4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оставления муниципальной услуги.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2.3.1.Результатом предоставления муниципальной услуги является принятие решения: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2.3.2.Процедура предоставления муниципальной услуги завершается получением заявителем одного из следующих документов: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2)постановления 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F01E4" w:rsidRDefault="00DC553E" w:rsidP="00A07E6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2.4.Срок предоставления муниципальной услуги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Решение о предоставлении муниципальной услуги либо об отказе в предоставлении муниципальной услуги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принимается не позднее чем через два месяца со дня представления в Администрацию документов, обязанность по предоставлению которых в соответствии с настоящим административным регламентом возложена на заявителя. </w:t>
      </w:r>
    </w:p>
    <w:p w:rsidR="00DC553E" w:rsidRPr="00DF01E4" w:rsidRDefault="00584AD2" w:rsidP="00A07E62">
      <w:pPr>
        <w:keepNext/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Градостроительным </w:t>
      </w:r>
      <w:hyperlink r:id="rId7" w:history="1">
        <w:r w:rsidRPr="00DF01E4">
          <w:rPr>
            <w:rFonts w:ascii="Times New Roman" w:eastAsia="Times New Roman" w:hAnsi="Times New Roman" w:cs="Times New Roman"/>
            <w:color w:val="0000FF"/>
            <w:kern w:val="1"/>
            <w:sz w:val="26"/>
            <w:szCs w:val="26"/>
            <w:u w:val="single"/>
            <w:lang w:eastAsia="ru-RU"/>
          </w:rPr>
          <w:t>кодексом</w:t>
        </w:r>
      </w:hyperlink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Федеральным </w:t>
      </w:r>
      <w:hyperlink r:id="rId8" w:history="1">
        <w:r w:rsidRPr="00DF01E4">
          <w:rPr>
            <w:rFonts w:ascii="Times New Roman" w:eastAsia="Times New Roman" w:hAnsi="Times New Roman" w:cs="Times New Roman"/>
            <w:color w:val="0000FF"/>
            <w:kern w:val="1"/>
            <w:sz w:val="26"/>
            <w:szCs w:val="26"/>
            <w:u w:val="single"/>
            <w:lang w:eastAsia="ru-RU"/>
          </w:rPr>
          <w:t>законом</w:t>
        </w:r>
      </w:hyperlink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иными федеральными законами, соглашениями федеральных органов исполнительной власти и органов государственной власти Нижегородской области, другими областными законами, а также иными нормативными правовыми актами Российской Федерации и органов государственной власти Нижегородской области, муниципальными правовыми актами </w:t>
      </w:r>
      <w:r w:rsidR="00EC505E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="005E3224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Капустихинского</w:t>
      </w:r>
      <w:r w:rsidR="00EC505E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сельсовета Воскресенского муниципального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района Нижегородской области.</w:t>
      </w:r>
    </w:p>
    <w:p w:rsidR="00DC553E" w:rsidRPr="00DF01E4" w:rsidRDefault="00DC553E" w:rsidP="00A07E62">
      <w:pPr>
        <w:keepNext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922189"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2.6.1.Для оказания муниципальной услуги лица, указанные в пункте 1.2. настоящего административного регламента, представляют в Администрацию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3)информацию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4)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эскизный проект строительства (реконструкции) объекта капитального строительства.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2.6.3.Документы, указанные в подпунктах 2.6.1., 2.6.2. настоящего административного регламента, могут быть представлены в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Администрацию</w:t>
      </w: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2.6.4.Заявление может быть оформлено как заявителем, так и по его просьбе специалистом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Администрации</w:t>
      </w: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, ответственным за предоставление муниципальной услуги.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2.6.5.Копии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2.6.6.Прилагаемые к заявлению документы должны быть оформлены надлежащим 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DC553E" w:rsidRPr="00DF01E4" w:rsidRDefault="00DC553E" w:rsidP="00A07E62">
      <w:pPr>
        <w:widowControl w:val="0"/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2.6.8.Представление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DF01E4"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A07E6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r w:rsidR="00EC505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53E" w:rsidRPr="00DF01E4" w:rsidRDefault="00DC553E" w:rsidP="00A07E62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требовать от заявителя:</w:t>
      </w:r>
    </w:p>
    <w:p w:rsidR="00DC553E" w:rsidRPr="00DF01E4" w:rsidRDefault="00DC553E" w:rsidP="00A07E62">
      <w:pPr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F01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:rsidR="00DC553E" w:rsidRPr="00DF01E4" w:rsidRDefault="00DC553E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553E" w:rsidRPr="00DF01E4" w:rsidRDefault="00E635BB" w:rsidP="00A07E6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bCs/>
          <w:kern w:val="1"/>
          <w:sz w:val="26"/>
          <w:szCs w:val="26"/>
          <w:lang w:eastAsia="hi-IN" w:bidi="hi-IN"/>
        </w:rPr>
        <w:t>2.8</w:t>
      </w:r>
      <w:r w:rsidR="00DC553E" w:rsidRPr="00DF01E4">
        <w:rPr>
          <w:rFonts w:ascii="Times New Roman" w:eastAsia="Arial" w:hAnsi="Times New Roman" w:cs="Times New Roman"/>
          <w:bCs/>
          <w:kern w:val="1"/>
          <w:sz w:val="26"/>
          <w:szCs w:val="26"/>
          <w:lang w:eastAsia="hi-IN" w:bidi="hi-IN"/>
        </w:rPr>
        <w:t>.Основаниями для отказа в предоставлении муниципальной услуги являются: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непредставление документов, указанных в пункте 2.6. настоящего административного регламента;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несоответствие документов требованиям, указанным в настоящем административном регламенте;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наличие в представленных документах недостоверной или искаженной информации.</w:t>
      </w:r>
    </w:p>
    <w:p w:rsidR="00DC553E" w:rsidRPr="00DF01E4" w:rsidRDefault="00E635BB" w:rsidP="00A07E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C553E"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имеется.</w:t>
      </w:r>
    </w:p>
    <w:p w:rsidR="00DC553E" w:rsidRPr="00DF01E4" w:rsidRDefault="00E635BB" w:rsidP="00A07E62">
      <w:pPr>
        <w:keepNext/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.Размер платы, взимаемой с заявителя при предоставлении муниципальной услуги, и способы ее взимания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553E" w:rsidRPr="00DF01E4" w:rsidRDefault="00DC553E" w:rsidP="00A07E62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DC553E" w:rsidRPr="00DF01E4" w:rsidRDefault="00E635BB" w:rsidP="00A07E62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2.11</w:t>
      </w:r>
      <w:r w:rsidR="00DC553E"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553E" w:rsidRPr="00DF01E4" w:rsidRDefault="00DC553E" w:rsidP="00A07E62">
      <w:pPr>
        <w:tabs>
          <w:tab w:val="left" w:pos="6840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Максимальный срок ожидания в очереди при подаче запроса о предоставлении муниципальной услуги и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получении результата предоставления муниципальной  услуги составляет не более</w:t>
      </w: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ar-SA"/>
        </w:rPr>
        <w:t>15 (пятнадцати) минут.</w:t>
      </w:r>
    </w:p>
    <w:p w:rsidR="00DC553E" w:rsidRPr="00DF01E4" w:rsidRDefault="00E635BB" w:rsidP="00A07E62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2.12</w:t>
      </w:r>
      <w:r w:rsidR="00DC553E" w:rsidRPr="00DF0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 порядок  регистрации запроса заявителя о предоставлении муниципальной услуги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DC553E" w:rsidRPr="00DF01E4" w:rsidRDefault="00DC553E" w:rsidP="00A07E6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DC553E" w:rsidRPr="00DF01E4" w:rsidRDefault="00E635BB" w:rsidP="00584AD2">
      <w:pPr>
        <w:tabs>
          <w:tab w:val="num" w:pos="-737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22189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.2.Требования к размещению и оформлению визуальной, текстовой информации.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.3.Требования к оборудованию мест ожидания.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.4.Требования к местам информирования заявителей, получения информации и заполнения необходимых документов.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.5.Требования к местам для заполнения запросов.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.6.Требования к предоставлению муниципальной услуги по обеспечению ее доступности для инвалидов: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-возможность передвижения инвалидов по территории </w:t>
      </w:r>
      <w:r w:rsidR="005E3224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Капустихинской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-допуск в помещение администрации сурдопереводчика и тифлосурдопереводчика;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.Показатели доступности и качества муниципальной услуги</w:t>
      </w:r>
      <w:r w:rsidR="00922189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.1.Критерием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DC553E" w:rsidRPr="00DF01E4" w:rsidRDefault="00E635BB" w:rsidP="00A07E62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.2.Качественное предоставление муниципальной услуги характеризуют: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-наличием информации по предоставлению муниципальной услуги на официальном интернет-сайте администрации</w:t>
      </w:r>
      <w:r w:rsidR="00E635BB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Воскресенского муниципального района Нижегородской области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DC553E" w:rsidRPr="00DF01E4" w:rsidRDefault="00DC553E" w:rsidP="00A07E62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53E" w:rsidRPr="00DF01E4" w:rsidRDefault="005E3224" w:rsidP="005E322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00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bookmarkStart w:id="0" w:name="sub_31"/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3.1.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Предоставление муниципальной услуги включает в себя следующие административные процедуры: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прием и регистрацию документов на получение муниципальной услуги;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принятие решения о предоставлении или об отказе в предоставлении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муниципальной услуги, подготовку и выдачу результата предоставления муниципальной услуги;</w:t>
      </w:r>
    </w:p>
    <w:bookmarkEnd w:id="0"/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3.2.Прием и регистрация документов на получение муниципальной услуги</w:t>
      </w:r>
      <w:r w:rsidR="00922189"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3.2.1.Основанием для начала административной процедуры является обращение заявителя в Администрацию с заявлением и представление документов, предусмотренных в пункте 2.6. настоящего административного регламента. 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3.2.2.Специалист Администрации: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устанавливает предмет обращения, личность заявителя, полномочия представителя;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проверяет правильность заполнения заявления и наличие приложенных к заявлению документов;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удостоверяется, что: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документы скреплены печатями, имеют надлежащие подписи сторон или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lastRenderedPageBreak/>
        <w:t>определенных законодательством должностных лиц;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в день принятия заявления осуществляет регистрацию в </w:t>
      </w:r>
      <w:hyperlink r:id="rId9" w:history="1">
        <w:r w:rsidRPr="00DF01E4">
          <w:rPr>
            <w:rFonts w:ascii="Times New Roman" w:eastAsia="Lucida Sans Unicode" w:hAnsi="Times New Roman" w:cs="Times New Roman"/>
            <w:color w:val="0000FF"/>
            <w:kern w:val="1"/>
            <w:sz w:val="26"/>
            <w:szCs w:val="26"/>
            <w:u w:val="single"/>
            <w:lang w:eastAsia="hi-IN" w:bidi="hi-IN"/>
          </w:rPr>
          <w:t>журнале</w:t>
        </w:r>
      </w:hyperlink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регистрации заявлений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Если такие недостатки невозможно устранить в ходе приема, заявителю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3.2.4.Заявитель имеет право направить заявление с приложенными документами почтовым отправлением.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Документы, поступившие почтовым отправлением, регистрируются в день их поступления в Администрацию.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3.2.7.При отсутствии документов, указанных в </w:t>
      </w:r>
      <w:hyperlink r:id="rId10" w:history="1">
        <w:r w:rsidRPr="00DF01E4">
          <w:rPr>
            <w:rFonts w:ascii="Times New Roman" w:eastAsia="Lucida Sans Unicode" w:hAnsi="Times New Roman" w:cs="Times New Roman"/>
            <w:color w:val="0000FF"/>
            <w:kern w:val="1"/>
            <w:sz w:val="26"/>
            <w:szCs w:val="26"/>
            <w:u w:val="single"/>
            <w:lang w:eastAsia="hi-IN" w:bidi="hi-IN"/>
          </w:rPr>
          <w:t>пункте</w:t>
        </w:r>
      </w:hyperlink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Администрации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3.2.8.При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Администрации в комиссию по землепользованию и застройке (далее комиссия).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3.2.9.Результатом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3.2.10.Максимальная продолжительность административной процедуры не должна превышать 20 минут.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22189"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3.3.2.Секретарь комиссии осуществляет подготовку проекта 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решения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Администрации о назначении публичных слушаний.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Указанное 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решение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в 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течение трех дней со дня его принятия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подлежит официальному о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бнародованию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и размещается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информационно-телекоммуникационной сети Интернет на официальном сайте</w:t>
      </w:r>
      <w:r w:rsidR="001E42F3"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а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дминистрации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Воскресенского муниципального района Нижегородской области.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1)правообладателям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2)правообладателям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их в протокол публичных слушаний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3.3.8.Публичные слушания включают следующие основные процедуры: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1)объявление цели публичных слушаний;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2)доклад заказчика (инициатора градостроительной деятельности);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3)доклад разработчика документации объекта;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4)вопросы присутствующих и ответы на них;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5)выступление присутствующих;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6)рекомендации о принятии предлагаемого решения.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lastRenderedPageBreak/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DC553E" w:rsidRPr="00DF01E4" w:rsidRDefault="00DC553E" w:rsidP="00584AD2">
      <w:pPr>
        <w:widowControl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3.3.12.Комиссия по результатам публичных слушаний осуществляет подготовку заключения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, обеспечивает его о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бнародованию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на информационном стенде администрации </w:t>
      </w:r>
      <w:r w:rsidR="005E3224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Капустихинского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сельсовета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и 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размещает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информационно-телекоммуникационной сети Интернет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 официальном сайте</w:t>
      </w:r>
      <w:r w:rsidR="001E42F3"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а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дминистрации</w:t>
      </w:r>
      <w:r w:rsidR="001E42F3"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Воскресенского муниципального района Нижегородской области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3.3.14.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Максимальный срок административной процедуры составляет не более одного месяца.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3.3.15.Результатом административной процедуры является подготовка рекомендаций комиссии, направленных г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Администрации.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  <w:r w:rsidR="00922189"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рекомендаций комиссии.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3.4.2.Специалист Администрации на основании рекомендаций комиссии осуществляет подготовку проекта постановления Администрации о предоставлении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 или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3.4.3.Г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Администрации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3.4.4.Постановление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обнародованию на стендах в администрации </w:t>
      </w:r>
      <w:r w:rsidR="005E3224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Капустихинского</w:t>
      </w:r>
      <w:r w:rsidR="001E42F3"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сельсовета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и 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размещается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информационно-телекоммуникационной сети Интернет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 официальном сайте</w:t>
      </w:r>
      <w:r w:rsidR="001E42F3"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а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дминистрации</w:t>
      </w:r>
      <w:r w:rsidR="001E42F3"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Воскресенского муниципального района Нижегородской области</w:t>
      </w:r>
      <w:r w:rsidRPr="00DF01E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3.4.5.Постановление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3.4.6.Максимальный срок предоставления административной процедуры составляет семь дней.</w:t>
      </w:r>
    </w:p>
    <w:p w:rsidR="00DC553E" w:rsidRPr="00DF01E4" w:rsidRDefault="00DC553E" w:rsidP="00584AD2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</w:pP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3.4.7.</w:t>
      </w: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 w:rsidRPr="00DF01E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01E4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DC553E" w:rsidRPr="00DF01E4" w:rsidRDefault="00DC553E" w:rsidP="00584AD2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</w:pPr>
    </w:p>
    <w:p w:rsidR="00DC553E" w:rsidRPr="00DF01E4" w:rsidRDefault="005E3224" w:rsidP="00DF01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4.Порядок и формы контроля за предоставление муниципальной услуги</w:t>
      </w:r>
    </w:p>
    <w:p w:rsidR="00DC553E" w:rsidRPr="00DF01E4" w:rsidRDefault="00584AD2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DC553E"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и исполнением ответственными должностными лицами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администрации.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4.2.Контроль за полнотой и качеством предоставления муниципальной услуги включает в себя проведение плановых и внеплановых проверок и направлен на выявление и устранение нарушений прав заявителей.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плановых проверок составляет, как правило, один раз в год. При проверке могут рассматриваться все вопросы, связанные с исполнением настоящего Регламента (комплексные проверки), или отдельные вопросы (тематические проверки).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законодательством Российской Федерации.</w:t>
      </w:r>
    </w:p>
    <w:p w:rsidR="00DC553E" w:rsidRPr="00DF01E4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53E" w:rsidRPr="00DF01E4" w:rsidRDefault="00DC553E" w:rsidP="00DF01E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5E3224" w:rsidRPr="00DF01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5.1.Заявитель может обратиться с жалобой, в том числе в следующих случаях: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1)нарушение срока регистрации запроса о предоставлении муниципальной услуги;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2)нарушение срока предоставления муниципальной услуги;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4)отказ в приёме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</w:t>
      </w:r>
      <w:bookmarkStart w:id="1" w:name="_GoBack"/>
      <w:bookmarkEnd w:id="1"/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слуги; 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8)нарушение срока или порядка выдачи документов по результатам предоставления муниципальной услуги;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Нижегородской области, муниципальными правовыми актами.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5.2.Жалоба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5.3.Жалоба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5.4.Жалоба должна содержать: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2)фамилию, имя, отчество (последнее - при наличии), сведения о месте жительстве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5.5.Жалоба, поступившая в орган, предоставляющий муниципальную услугу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5.6.По результатам рассмотрения жалобы принимается одно из следующих решений: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2)в удовлетворении жалобы отказывается;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DF01E4">
        <w:rPr>
          <w:rFonts w:ascii="Times New Roman" w:eastAsia="Times New Roman" w:hAnsi="Times New Roman" w:cs="Times New Roman"/>
          <w:sz w:val="26"/>
          <w:szCs w:val="26"/>
          <w:lang w:eastAsia="ru-RU"/>
        </w:rPr>
        <w:t>5.7.Не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53E" w:rsidRPr="00DF01E4" w:rsidRDefault="00DC553E" w:rsidP="00584A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E4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5.2 настоящей статьи, незамедлительно направляют имеющиеся материалы в органы прокуратуры.</w:t>
      </w:r>
    </w:p>
    <w:p w:rsidR="00DC553E" w:rsidRPr="00DF01E4" w:rsidRDefault="00DC553E" w:rsidP="0078033D">
      <w:pPr>
        <w:autoSpaceDE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224" w:rsidRDefault="005E3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033D" w:rsidRPr="00701B1E" w:rsidRDefault="00DC553E" w:rsidP="00922189">
      <w:pPr>
        <w:suppressAutoHyphens/>
        <w:autoSpaceDN w:val="0"/>
        <w:spacing w:after="0" w:line="240" w:lineRule="atLeast"/>
        <w:ind w:left="4395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lastRenderedPageBreak/>
        <w:t>Приложение № 1</w:t>
      </w:r>
      <w:r w:rsidR="0078033D" w:rsidRPr="009221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033D" w:rsidRPr="007803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на территории 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администрации </w:t>
      </w:r>
      <w:r w:rsidR="005E322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Капустихинского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сельсовета Воскресенского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муниципальног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о  района Нижегородской области»</w:t>
      </w:r>
    </w:p>
    <w:p w:rsidR="00DC553E" w:rsidRPr="00DC553E" w:rsidRDefault="0078033D" w:rsidP="00DC553E">
      <w:pPr>
        <w:widowControl w:val="0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78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53E" w:rsidRPr="00DC553E" w:rsidRDefault="00DC553E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Главе администрации </w:t>
      </w:r>
      <w:r w:rsidR="005E322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Капустихинского</w:t>
      </w: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сельсовета</w:t>
      </w:r>
    </w:p>
    <w:p w:rsidR="00DC553E" w:rsidRPr="00DC553E" w:rsidRDefault="0078033D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221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Воскресенского</w:t>
      </w:r>
      <w:r w:rsidR="00DC553E"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5237"/>
      </w:tblGrid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922189">
            <w:pPr>
              <w:widowControl w:val="0"/>
              <w:spacing w:after="0" w:line="360" w:lineRule="auto"/>
              <w:ind w:firstLine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от</w:t>
            </w: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(фамилия, имя, отчество)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(наименование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(адрес места жительства или адрес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(контактный телефон)</w:t>
            </w:r>
          </w:p>
        </w:tc>
      </w:tr>
    </w:tbl>
    <w:p w:rsidR="00DC553E" w:rsidRPr="00DC553E" w:rsidRDefault="00DC553E" w:rsidP="00DC553E">
      <w:pPr>
        <w:widowControl w:val="0"/>
        <w:tabs>
          <w:tab w:val="center" w:pos="4677"/>
        </w:tabs>
        <w:spacing w:before="240" w:after="6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ЗАЯВЛЕНИЕ</w:t>
      </w:r>
    </w:p>
    <w:p w:rsidR="00DC553E" w:rsidRPr="00DC553E" w:rsidRDefault="00DC553E" w:rsidP="00DC553E">
      <w:pPr>
        <w:widowControl w:val="0"/>
        <w:spacing w:after="1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C553E" w:rsidRPr="00DC553E" w:rsidRDefault="00DC553E" w:rsidP="00922189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(-сим)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E32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Капустихинского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сельсовета 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Воскресенског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муниципального  района Нижегородской области на земельном  участке  с  кадастровым  номером:_________________________площадью_____________кв.м.  по адресу: _________________________________________</w:t>
      </w:r>
      <w:r w:rsid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(место нахождения земельного участка)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расположенного в территориальной зоне __________________________________________,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 строительства  (реконструкции) ______________________________________________</w:t>
      </w:r>
    </w:p>
    <w:p w:rsidR="00DC553E" w:rsidRPr="00DC553E" w:rsidRDefault="00DC553E" w:rsidP="0078033D">
      <w:pPr>
        <w:widowControl w:val="0"/>
        <w:spacing w:after="0"/>
        <w:ind w:left="4320"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(наименование объекта)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                _____________________________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                          (расшифровка подписи)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заявлению прилагаю следующие документы: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</w:t>
      </w:r>
    </w:p>
    <w:p w:rsidR="00DC553E" w:rsidRPr="00DC553E" w:rsidRDefault="00DC553E" w:rsidP="00DC553E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C553E" w:rsidRPr="00DC553E" w:rsidRDefault="00DC553E" w:rsidP="00DC553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DC553E" w:rsidRPr="00DC553E" w:rsidRDefault="00DC553E" w:rsidP="00DC553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221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78033D" w:rsidRPr="0078033D" w:rsidTr="00ED187F">
        <w:tc>
          <w:tcPr>
            <w:tcW w:w="4983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48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Приложение № 2</w:t>
            </w:r>
          </w:p>
          <w:p w:rsidR="0078033D" w:rsidRPr="00701B1E" w:rsidRDefault="0078033D" w:rsidP="0078033D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 услуги «Предоставление разрешения </w:t>
            </w: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отклонение от предельных параметров разрешенного строительства, реконструкции объекта капитального строительства»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на территории 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администрации </w:t>
            </w:r>
            <w:r w:rsidR="005E322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Капустихинского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 сельсовета Воскресенского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муниципальног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о  района Нижегородской области»</w:t>
            </w:r>
          </w:p>
          <w:p w:rsidR="0078033D" w:rsidRPr="0078033D" w:rsidRDefault="0078033D" w:rsidP="007803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БЛОК-СХЕМА</w:t>
      </w:r>
    </w:p>
    <w:p w:rsidR="0078033D" w:rsidRPr="00701B1E" w:rsidRDefault="0078033D" w:rsidP="0078033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предоставления </w:t>
      </w:r>
      <w:r w:rsidRPr="0078033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  <w:t xml:space="preserve">муниципальной услуги 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 w:rsidR="005E322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Капустихинского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  района Нижегородской области</w:t>
      </w: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840"/>
        <w:gridCol w:w="841"/>
        <w:gridCol w:w="841"/>
        <w:gridCol w:w="855"/>
        <w:gridCol w:w="851"/>
        <w:gridCol w:w="848"/>
        <w:gridCol w:w="852"/>
        <w:gridCol w:w="844"/>
        <w:gridCol w:w="843"/>
        <w:gridCol w:w="843"/>
        <w:gridCol w:w="842"/>
      </w:tblGrid>
      <w:tr w:rsidR="0078033D" w:rsidRPr="0078033D" w:rsidTr="00ED187F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577"/>
        </w:trPr>
        <w:tc>
          <w:tcPr>
            <w:tcW w:w="867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DC553E" w:rsidRPr="00701B1E" w:rsidRDefault="00DC553E" w:rsidP="00701B1E">
      <w:pPr>
        <w:jc w:val="center"/>
        <w:rPr>
          <w:rFonts w:ascii="Times New Roman" w:hAnsi="Times New Roman" w:cs="Times New Roman"/>
        </w:rPr>
      </w:pPr>
    </w:p>
    <w:sectPr w:rsidR="00DC553E" w:rsidRPr="00701B1E" w:rsidSect="00DF01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5"/>
    <w:rsid w:val="001E42F3"/>
    <w:rsid w:val="002732EF"/>
    <w:rsid w:val="0046390D"/>
    <w:rsid w:val="00584AD2"/>
    <w:rsid w:val="005E3224"/>
    <w:rsid w:val="00701B1E"/>
    <w:rsid w:val="0078033D"/>
    <w:rsid w:val="00922189"/>
    <w:rsid w:val="009268C0"/>
    <w:rsid w:val="00987A85"/>
    <w:rsid w:val="00A07E62"/>
    <w:rsid w:val="00AC6783"/>
    <w:rsid w:val="00C5154D"/>
    <w:rsid w:val="00C82806"/>
    <w:rsid w:val="00DC553E"/>
    <w:rsid w:val="00DF01E4"/>
    <w:rsid w:val="00E530F1"/>
    <w:rsid w:val="00E635BB"/>
    <w:rsid w:val="00E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30F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7E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30F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7E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16A83708EBF944430CA3E7B200315873694DD2F5C5809C4960CF3AF78D6Dw9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16A83708EBF944430CA0E3B100315873694DD2F5C5809C4960CF3AF78B68w9w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kapustiha-vsk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049;n=48491;fld=134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49;n=48491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6</cp:revision>
  <cp:lastPrinted>2021-02-01T12:19:00Z</cp:lastPrinted>
  <dcterms:created xsi:type="dcterms:W3CDTF">2021-01-19T06:22:00Z</dcterms:created>
  <dcterms:modified xsi:type="dcterms:W3CDTF">2021-02-01T12:20:00Z</dcterms:modified>
</cp:coreProperties>
</file>