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B" w:rsidRDefault="0032213B" w:rsidP="0032213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2213B" w:rsidRDefault="00B93901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БЛАГОВЕЩЕНСКОГО</w:t>
      </w:r>
      <w:r w:rsidR="0032213B">
        <w:rPr>
          <w:b/>
          <w:sz w:val="32"/>
          <w:szCs w:val="32"/>
        </w:rPr>
        <w:t xml:space="preserve"> СЕЛЬСОВЕТА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6369" w:rsidRDefault="003A6624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369">
        <w:rPr>
          <w:sz w:val="28"/>
          <w:szCs w:val="28"/>
        </w:rPr>
        <w:t xml:space="preserve">0 </w:t>
      </w:r>
      <w:r>
        <w:rPr>
          <w:sz w:val="28"/>
          <w:szCs w:val="28"/>
        </w:rPr>
        <w:t>июня</w:t>
      </w:r>
      <w:r w:rsidR="00DB6369">
        <w:rPr>
          <w:sz w:val="28"/>
          <w:szCs w:val="28"/>
        </w:rPr>
        <w:t xml:space="preserve"> 2021 года</w:t>
      </w:r>
      <w:r w:rsidR="00DB6369">
        <w:rPr>
          <w:sz w:val="28"/>
          <w:szCs w:val="28"/>
        </w:rPr>
        <w:tab/>
        <w:t>№ 3</w:t>
      </w:r>
      <w:r>
        <w:rPr>
          <w:sz w:val="28"/>
          <w:szCs w:val="28"/>
        </w:rPr>
        <w:t>8</w:t>
      </w:r>
    </w:p>
    <w:p w:rsidR="00DB6369" w:rsidRPr="00DB6369" w:rsidRDefault="00DB6369" w:rsidP="00DB6369">
      <w:pPr>
        <w:tabs>
          <w:tab w:val="right" w:pos="9355"/>
        </w:tabs>
        <w:jc w:val="center"/>
        <w:rPr>
          <w:position w:val="-4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подготовке объектов жилищно-коммунального хозяйства, топливно-энергетического комплекса, социальной сферы </w:t>
      </w:r>
      <w:r w:rsidR="003A6624">
        <w:rPr>
          <w:b/>
          <w:sz w:val="28"/>
          <w:szCs w:val="28"/>
          <w:lang w:eastAsia="en-US"/>
        </w:rPr>
        <w:t>Благовещенского</w:t>
      </w:r>
      <w:r w:rsidR="004971A7">
        <w:rPr>
          <w:b/>
          <w:sz w:val="28"/>
          <w:szCs w:val="28"/>
          <w:lang w:eastAsia="en-US"/>
        </w:rPr>
        <w:t xml:space="preserve"> сельсовета </w:t>
      </w:r>
      <w:r>
        <w:rPr>
          <w:b/>
          <w:sz w:val="28"/>
          <w:szCs w:val="28"/>
          <w:lang w:eastAsia="en-US"/>
        </w:rPr>
        <w:t>Воскресенского муниципального района, автомобильных дорог общего пользования и сооружений на них к осенне-зимнему периоду 2021-2022 годов</w:t>
      </w:r>
    </w:p>
    <w:p w:rsidR="0032213B" w:rsidRDefault="0032213B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32213B" w:rsidRDefault="0032213B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</w:t>
      </w:r>
      <w:r w:rsidR="003A6624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сельсовета Воскресенского муниципального района, автомобильных дорог общего пользования и сооружений на них в осенне-зимний период </w:t>
      </w:r>
      <w:r w:rsidRPr="0032213B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</w:t>
      </w:r>
      <w:r w:rsidR="00DB636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3A6624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сельсовета Воскресенского муниципального района </w:t>
      </w:r>
      <w:r w:rsidR="004971A7"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32213B" w:rsidRDefault="0032213B" w:rsidP="0032213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</w:r>
      <w:r w:rsidRPr="0032213B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годов.</w:t>
      </w:r>
    </w:p>
    <w:p w:rsidR="0032213B" w:rsidRDefault="004971A7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213B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информационном сайте администрации Воскресенского муниципального района.</w:t>
      </w:r>
    </w:p>
    <w:p w:rsidR="0032213B" w:rsidRDefault="004971A7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213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32213B" w:rsidRDefault="004971A7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213B">
        <w:rPr>
          <w:sz w:val="28"/>
          <w:szCs w:val="28"/>
        </w:rPr>
        <w:t>Настоящее постановление вступает в силу со дня его обнародования</w:t>
      </w: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ED7E13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="003A6624">
        <w:rPr>
          <w:sz w:val="28"/>
          <w:szCs w:val="28"/>
        </w:rPr>
        <w:t>А.С. Лепехин</w:t>
      </w:r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13B" w:rsidRDefault="0032213B" w:rsidP="00322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213B" w:rsidRDefault="003A6624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</w:t>
      </w:r>
      <w:r w:rsidR="0032213B">
        <w:rPr>
          <w:sz w:val="28"/>
          <w:szCs w:val="28"/>
        </w:rPr>
        <w:t xml:space="preserve"> сельсовета 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 </w:t>
      </w:r>
    </w:p>
    <w:p w:rsidR="0032213B" w:rsidRDefault="004971A7" w:rsidP="0032213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6624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3A6624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 года № 3</w:t>
      </w:r>
      <w:r w:rsidR="003A6624">
        <w:rPr>
          <w:sz w:val="28"/>
          <w:szCs w:val="28"/>
        </w:rPr>
        <w:t>8</w:t>
      </w:r>
    </w:p>
    <w:p w:rsidR="0032213B" w:rsidRDefault="0032213B" w:rsidP="0032213B">
      <w:pPr>
        <w:ind w:firstLine="567"/>
        <w:jc w:val="right"/>
        <w:rPr>
          <w:b/>
          <w:sz w:val="32"/>
          <w:szCs w:val="32"/>
        </w:rPr>
      </w:pPr>
    </w:p>
    <w:p w:rsidR="0032213B" w:rsidRDefault="0032213B" w:rsidP="003221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2213B" w:rsidRDefault="0032213B" w:rsidP="003221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</w:r>
      <w:r w:rsidRPr="0032213B">
        <w:rPr>
          <w:b/>
          <w:sz w:val="28"/>
          <w:szCs w:val="28"/>
        </w:rPr>
        <w:t xml:space="preserve">2021-2022 </w:t>
      </w:r>
      <w:r>
        <w:rPr>
          <w:b/>
          <w:sz w:val="28"/>
          <w:szCs w:val="28"/>
        </w:rPr>
        <w:t>годов.</w:t>
      </w:r>
    </w:p>
    <w:p w:rsidR="0032213B" w:rsidRDefault="0032213B" w:rsidP="0032213B">
      <w:pPr>
        <w:jc w:val="center"/>
        <w:rPr>
          <w:sz w:val="28"/>
          <w:szCs w:val="28"/>
        </w:rPr>
      </w:pPr>
    </w:p>
    <w:tbl>
      <w:tblPr>
        <w:tblW w:w="9694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879"/>
        <w:gridCol w:w="1855"/>
        <w:gridCol w:w="2604"/>
      </w:tblGrid>
      <w:tr w:rsidR="0032213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2213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выездных и рабочих совещаний с целью обеспечения  контроля</w:t>
            </w:r>
            <w:r w:rsidRPr="0032213B">
              <w:rPr>
                <w:sz w:val="24"/>
                <w:szCs w:val="24"/>
                <w:lang w:eastAsia="en-US"/>
              </w:rPr>
              <w:t xml:space="preserve"> за выполнением подрядными эксплуатирующими организациями мероприятий по подготовке автомобильных дорог общего пользования к эксплуатации в осенне-зимний период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4971A7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03F4B">
              <w:rPr>
                <w:sz w:val="24"/>
                <w:szCs w:val="24"/>
                <w:lang w:eastAsia="en-US"/>
              </w:rPr>
              <w:t>В пределах своей компетенции принять меры к выполнению собственниками объектов жилищно-коммунального хозяйства, социальной сферы и топливно-энергетического комплекса предписаний органов государственного пожарного надзора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4971A7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 w:rsidR="00003F4B">
              <w:rPr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 w:rsidP="00C361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Создать и организовать работу комиссии органа местного самоуправления поселения по проверке готовности к зиме теплоснабжающих и </w:t>
            </w:r>
            <w:r w:rsidR="004971A7">
              <w:rPr>
                <w:sz w:val="24"/>
                <w:szCs w:val="24"/>
                <w:lang w:eastAsia="en-US"/>
              </w:rPr>
              <w:t>тепло сетевых</w:t>
            </w:r>
            <w:r>
              <w:rPr>
                <w:sz w:val="24"/>
                <w:szCs w:val="24"/>
                <w:lang w:eastAsia="en-US"/>
              </w:rPr>
              <w:t xml:space="preserve"> организаций, потребителей тепловой энергии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003F4B">
              <w:rPr>
                <w:sz w:val="24"/>
                <w:szCs w:val="24"/>
                <w:lang w:eastAsia="en-US"/>
              </w:rPr>
              <w:t xml:space="preserve">онтроль за своевременным выполнением работ по ремонту, проверке и прочистке дымоходов и </w:t>
            </w:r>
            <w:r w:rsidR="004971A7" w:rsidRPr="00003F4B">
              <w:rPr>
                <w:sz w:val="24"/>
                <w:szCs w:val="24"/>
                <w:lang w:eastAsia="en-US"/>
              </w:rPr>
              <w:t>вент каналов</w:t>
            </w:r>
            <w:r w:rsidRPr="00003F4B">
              <w:rPr>
                <w:sz w:val="24"/>
                <w:szCs w:val="24"/>
                <w:lang w:eastAsia="en-US"/>
              </w:rPr>
              <w:t xml:space="preserve"> многоквартирных и жилых домов, общественных и административных зданий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trHeight w:val="8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технического состояния водоснабжения.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trHeight w:val="8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по выполнению требований, установленных главами 3,4 Правил оценки готовности к отопительному периоду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Завершение  выполнения основных мероприятий по подготовке к работе в осенне-зимний период жилищного фонда с оформлением паспортов готовности к эксплуатации в зимних условиях</w:t>
            </w:r>
          </w:p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2A5744" w:rsidRDefault="002A5744"/>
    <w:sectPr w:rsidR="002A5744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C71"/>
    <w:rsid w:val="00003F4B"/>
    <w:rsid w:val="001C59C1"/>
    <w:rsid w:val="002A5744"/>
    <w:rsid w:val="0032213B"/>
    <w:rsid w:val="003A6624"/>
    <w:rsid w:val="004971A7"/>
    <w:rsid w:val="008A5D1A"/>
    <w:rsid w:val="00B93901"/>
    <w:rsid w:val="00DB6369"/>
    <w:rsid w:val="00ED7E13"/>
    <w:rsid w:val="00EE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2021-06-10T12:46:00Z</dcterms:created>
  <dcterms:modified xsi:type="dcterms:W3CDTF">2021-06-10T12:46:00Z</dcterms:modified>
</cp:coreProperties>
</file>