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B2" w:rsidRPr="000708B2" w:rsidRDefault="000708B2" w:rsidP="000708B2">
      <w:pPr>
        <w:jc w:val="center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b/>
          <w:sz w:val="32"/>
          <w:szCs w:val="32"/>
        </w:rPr>
        <w:t>АДМИНИСТРАЦИЯ</w:t>
      </w:r>
    </w:p>
    <w:p w:rsidR="000708B2" w:rsidRPr="000708B2" w:rsidRDefault="000708B2" w:rsidP="000708B2">
      <w:pPr>
        <w:jc w:val="center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0708B2" w:rsidRPr="000708B2" w:rsidRDefault="000708B2" w:rsidP="000708B2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0708B2" w:rsidRPr="000708B2" w:rsidRDefault="000708B2" w:rsidP="000708B2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0708B2" w:rsidRPr="000708B2" w:rsidRDefault="000708B2" w:rsidP="000708B2">
      <w:pPr>
        <w:ind w:left="-567"/>
        <w:jc w:val="center"/>
        <w:rPr>
          <w:rFonts w:ascii="Arial" w:hAnsi="Arial" w:cs="Arial"/>
          <w:b/>
        </w:rPr>
      </w:pPr>
      <w:r w:rsidRPr="000708B2">
        <w:rPr>
          <w:rFonts w:ascii="Arial" w:hAnsi="Arial" w:cs="Arial"/>
          <w:b/>
          <w:sz w:val="32"/>
          <w:szCs w:val="32"/>
        </w:rPr>
        <w:t>ПОСТАНОВЛЕНИЕ</w:t>
      </w:r>
    </w:p>
    <w:p w:rsidR="00045E4E" w:rsidRPr="000708B2" w:rsidRDefault="000708B2" w:rsidP="000708B2">
      <w:pPr>
        <w:ind w:left="8647" w:hanging="8647"/>
        <w:jc w:val="both"/>
        <w:rPr>
          <w:rFonts w:ascii="Arial" w:hAnsi="Arial" w:cs="Arial"/>
        </w:rPr>
      </w:pPr>
      <w:r w:rsidRPr="000708B2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 xml:space="preserve">марта </w:t>
      </w:r>
      <w:r w:rsidRPr="000708B2">
        <w:rPr>
          <w:rFonts w:ascii="Arial" w:hAnsi="Arial" w:cs="Arial"/>
        </w:rPr>
        <w:t>2017 г.</w:t>
      </w:r>
      <w:r w:rsidRPr="000708B2">
        <w:rPr>
          <w:rFonts w:ascii="Arial" w:hAnsi="Arial" w:cs="Arial"/>
        </w:rPr>
        <w:tab/>
        <w:t>№ 19</w:t>
      </w:r>
    </w:p>
    <w:p w:rsidR="00045E4E" w:rsidRPr="000708B2" w:rsidRDefault="00045E4E" w:rsidP="00045E4E">
      <w:pPr>
        <w:tabs>
          <w:tab w:val="left" w:pos="669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708B2">
        <w:rPr>
          <w:rStyle w:val="a4"/>
          <w:rFonts w:ascii="Arial" w:hAnsi="Arial" w:cs="Arial"/>
          <w:sz w:val="32"/>
          <w:szCs w:val="32"/>
          <w:lang w:eastAsia="en-US"/>
        </w:rPr>
        <w:t xml:space="preserve">Об утверждении административного регламента администрации </w:t>
      </w:r>
      <w:r w:rsidRPr="000708B2">
        <w:rPr>
          <w:rFonts w:ascii="Arial" w:hAnsi="Arial" w:cs="Arial"/>
          <w:b/>
          <w:color w:val="000000"/>
          <w:sz w:val="32"/>
          <w:szCs w:val="32"/>
        </w:rPr>
        <w:t>Воздвиженского сельсовета Воскресенского муниципального района Нижегородской области</w:t>
      </w:r>
      <w:r w:rsidRPr="000708B2">
        <w:rPr>
          <w:rStyle w:val="a4"/>
          <w:rFonts w:ascii="Arial" w:hAnsi="Arial" w:cs="Arial"/>
          <w:sz w:val="32"/>
          <w:szCs w:val="32"/>
          <w:lang w:eastAsia="en-US"/>
        </w:rPr>
        <w:t xml:space="preserve"> по предоставлению муниципальной услуги </w:t>
      </w:r>
      <w:r w:rsidRPr="000708B2">
        <w:rPr>
          <w:rStyle w:val="a4"/>
          <w:rFonts w:ascii="Arial" w:hAnsi="Arial" w:cs="Arial"/>
          <w:b w:val="0"/>
          <w:sz w:val="32"/>
          <w:szCs w:val="32"/>
          <w:lang w:eastAsia="en-US"/>
        </w:rPr>
        <w:t>«</w:t>
      </w:r>
      <w:r w:rsidRPr="000708B2">
        <w:rPr>
          <w:rFonts w:ascii="Arial" w:hAnsi="Arial" w:cs="Arial"/>
          <w:b/>
          <w:sz w:val="32"/>
          <w:szCs w:val="32"/>
        </w:rPr>
        <w:t>Выдача разрешения на снос зданий и сооружений</w:t>
      </w:r>
      <w:r w:rsidRPr="000708B2">
        <w:rPr>
          <w:rStyle w:val="a4"/>
          <w:rFonts w:ascii="Arial" w:hAnsi="Arial" w:cs="Arial"/>
          <w:sz w:val="32"/>
          <w:szCs w:val="32"/>
          <w:lang w:eastAsia="en-US"/>
        </w:rPr>
        <w:t>» на территории Воздвиженского сельсовета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rPr>
          <w:rFonts w:ascii="Arial" w:hAnsi="Arial" w:cs="Arial"/>
          <w:b/>
          <w:sz w:val="24"/>
          <w:szCs w:val="24"/>
        </w:rPr>
      </w:pP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708B2">
          <w:rPr>
            <w:rFonts w:ascii="Arial" w:hAnsi="Arial" w:cs="Arial"/>
            <w:sz w:val="24"/>
            <w:szCs w:val="24"/>
          </w:rPr>
          <w:t>06 октября 2003 года</w:t>
        </w:r>
      </w:smartTag>
      <w:r w:rsidRPr="000708B2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0708B2">
          <w:rPr>
            <w:rFonts w:ascii="Arial" w:hAnsi="Arial" w:cs="Arial"/>
            <w:sz w:val="24"/>
            <w:szCs w:val="24"/>
          </w:rPr>
          <w:t>27 июля 2010 года</w:t>
        </w:r>
      </w:smartTag>
      <w:r w:rsidRPr="000708B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услуг», Федеральным законом РФ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smartTag w:uri="urn:schemas-microsoft-com:office:smarttags" w:element="date">
          <w:smartTagPr>
            <w:attr w:name="Year" w:val="2014"/>
            <w:attr w:name="Day" w:val="01"/>
            <w:attr w:name="Month" w:val="12"/>
            <w:attr w:name="ls" w:val="trans"/>
          </w:smartTagPr>
          <w:r w:rsidRPr="000708B2">
            <w:rPr>
              <w:rFonts w:ascii="Arial" w:hAnsi="Arial" w:cs="Arial"/>
              <w:sz w:val="24"/>
              <w:szCs w:val="24"/>
            </w:rPr>
            <w:t>01 декабря 2014</w:t>
          </w:r>
        </w:smartTag>
        <w:r w:rsidRPr="000708B2">
          <w:rPr>
            <w:rFonts w:ascii="Arial" w:hAnsi="Arial" w:cs="Arial"/>
            <w:sz w:val="24"/>
            <w:szCs w:val="24"/>
          </w:rPr>
          <w:t xml:space="preserve"> года</w:t>
        </w:r>
      </w:smartTag>
      <w:r w:rsidRPr="000708B2">
        <w:rPr>
          <w:rFonts w:ascii="Arial" w:hAnsi="Arial" w:cs="Arial"/>
          <w:sz w:val="24"/>
          <w:szCs w:val="24"/>
        </w:rPr>
        <w:t xml:space="preserve"> №419-ФЗ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администрация Воздвиженского сельсовета</w:t>
      </w:r>
      <w:r w:rsidR="000708B2">
        <w:rPr>
          <w:rFonts w:ascii="Arial" w:hAnsi="Arial" w:cs="Arial"/>
          <w:sz w:val="24"/>
          <w:szCs w:val="24"/>
        </w:rPr>
        <w:t xml:space="preserve"> Воскресенского муниципального района Нижегородской области </w:t>
      </w:r>
      <w:r w:rsidRPr="000708B2">
        <w:rPr>
          <w:rFonts w:ascii="Arial" w:hAnsi="Arial" w:cs="Arial"/>
          <w:sz w:val="24"/>
          <w:szCs w:val="24"/>
        </w:rPr>
        <w:t xml:space="preserve"> </w:t>
      </w:r>
      <w:r w:rsidRPr="000708B2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Pr="000708B2">
        <w:rPr>
          <w:rFonts w:ascii="Arial" w:hAnsi="Arial" w:cs="Arial"/>
          <w:sz w:val="24"/>
          <w:szCs w:val="24"/>
        </w:rPr>
        <w:t>:</w:t>
      </w:r>
    </w:p>
    <w:p w:rsidR="00045E4E" w:rsidRPr="000708B2" w:rsidRDefault="000708B2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45E4E" w:rsidRPr="000708B2">
        <w:rPr>
          <w:rFonts w:ascii="Arial" w:hAnsi="Arial" w:cs="Arial"/>
          <w:sz w:val="24"/>
          <w:szCs w:val="24"/>
        </w:rPr>
        <w:t>Утвердить прилагаемый административный регламент администрации Воздвиженского сельсовета по предоставлению муниципальной услуги «Выдача разрешения на снос зданий и сооружений»на территории Воздвиженского сельсовета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2.Специалисту администрации настоящее постановление направить для  размещения на официальном сайте администрации Воскресенского муниципального района </w:t>
      </w:r>
    </w:p>
    <w:p w:rsidR="00045E4E" w:rsidRPr="000708B2" w:rsidRDefault="00045E4E" w:rsidP="00495AAD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0708B2">
        <w:rPr>
          <w:rFonts w:ascii="Arial" w:hAnsi="Arial" w:cs="Arial"/>
          <w:color w:val="000000"/>
        </w:rPr>
        <w:t xml:space="preserve">3. </w:t>
      </w:r>
      <w:r w:rsidRPr="000708B2">
        <w:rPr>
          <w:rFonts w:ascii="Arial" w:hAnsi="Arial" w:cs="Arial"/>
        </w:rPr>
        <w:t>Настоящее постановление вступает в силу со дня обнародования</w:t>
      </w:r>
      <w:r w:rsidRPr="000708B2">
        <w:rPr>
          <w:rFonts w:ascii="Arial" w:hAnsi="Arial" w:cs="Arial"/>
          <w:color w:val="000000"/>
        </w:rPr>
        <w:t xml:space="preserve">. </w:t>
      </w:r>
    </w:p>
    <w:p w:rsidR="00045E4E" w:rsidRPr="000708B2" w:rsidRDefault="00045E4E" w:rsidP="00495AAD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0708B2"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045E4E" w:rsidRPr="000708B2" w:rsidRDefault="00045E4E" w:rsidP="00045E4E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045E4E" w:rsidRPr="000708B2" w:rsidRDefault="00045E4E" w:rsidP="00045E4E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045E4E" w:rsidRPr="000708B2" w:rsidRDefault="00045E4E" w:rsidP="00045E4E">
      <w:pPr>
        <w:spacing w:line="240" w:lineRule="atLeast"/>
        <w:jc w:val="both"/>
        <w:rPr>
          <w:rFonts w:ascii="Arial" w:hAnsi="Arial" w:cs="Arial"/>
          <w:color w:val="000000"/>
        </w:rPr>
      </w:pPr>
      <w:r w:rsidRPr="000708B2">
        <w:rPr>
          <w:rFonts w:ascii="Arial" w:hAnsi="Arial" w:cs="Arial"/>
          <w:color w:val="000000"/>
        </w:rPr>
        <w:t>Глава администрации сельсовета</w:t>
      </w:r>
      <w:r w:rsidRPr="000708B2">
        <w:rPr>
          <w:rFonts w:ascii="Arial" w:hAnsi="Arial" w:cs="Arial"/>
          <w:color w:val="000000"/>
        </w:rPr>
        <w:tab/>
      </w:r>
      <w:r w:rsidRPr="000708B2">
        <w:rPr>
          <w:rFonts w:ascii="Arial" w:hAnsi="Arial" w:cs="Arial"/>
          <w:color w:val="000000"/>
        </w:rPr>
        <w:tab/>
      </w:r>
      <w:r w:rsidRPr="000708B2">
        <w:rPr>
          <w:rFonts w:ascii="Arial" w:hAnsi="Arial" w:cs="Arial"/>
          <w:color w:val="000000"/>
        </w:rPr>
        <w:tab/>
      </w:r>
      <w:r w:rsidRPr="000708B2">
        <w:rPr>
          <w:rFonts w:ascii="Arial" w:hAnsi="Arial" w:cs="Arial"/>
          <w:color w:val="000000"/>
        </w:rPr>
        <w:tab/>
        <w:t>И.Н. Охотников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sz w:val="24"/>
          <w:szCs w:val="24"/>
        </w:rPr>
        <w:br w:type="page"/>
      </w:r>
      <w:r w:rsidRPr="000708B2">
        <w:rPr>
          <w:rFonts w:ascii="Arial" w:hAnsi="Arial" w:cs="Arial"/>
          <w:b/>
          <w:sz w:val="32"/>
          <w:szCs w:val="32"/>
        </w:rPr>
        <w:lastRenderedPageBreak/>
        <w:t>Утвержден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Воздвиженского сельсовета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Воскресенского муниципального района 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Нижегородской области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от </w:t>
      </w:r>
      <w:r w:rsidR="000708B2">
        <w:rPr>
          <w:rFonts w:ascii="Arial" w:hAnsi="Arial" w:cs="Arial"/>
          <w:sz w:val="24"/>
          <w:szCs w:val="24"/>
        </w:rPr>
        <w:t xml:space="preserve">22 </w:t>
      </w:r>
      <w:r w:rsidRPr="000708B2">
        <w:rPr>
          <w:rFonts w:ascii="Arial" w:hAnsi="Arial" w:cs="Arial"/>
          <w:sz w:val="24"/>
          <w:szCs w:val="24"/>
        </w:rPr>
        <w:t xml:space="preserve">марта  2017 года № </w:t>
      </w:r>
      <w:r w:rsidR="000708B2">
        <w:rPr>
          <w:rFonts w:ascii="Arial" w:hAnsi="Arial" w:cs="Arial"/>
          <w:sz w:val="24"/>
          <w:szCs w:val="24"/>
        </w:rPr>
        <w:t>19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b/>
          <w:sz w:val="32"/>
          <w:szCs w:val="32"/>
        </w:rPr>
        <w:t>администрации Воздвиженского сельсовета Воскресенского муниципального района Нижегородской области по предоставлению муниципальной услуги «Выдача разрешения на снос зданий и сооружений» на территории Воздвиженского сельсовета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</w:p>
    <w:p w:rsidR="000708B2" w:rsidRDefault="00045E4E" w:rsidP="000708B2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b/>
          <w:sz w:val="32"/>
          <w:szCs w:val="32"/>
        </w:rPr>
        <w:t>1. Общие положения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sz w:val="24"/>
          <w:szCs w:val="24"/>
        </w:rPr>
        <w:t>1.1.Настоящий административный регламент определяет процедуру выдачи разрешения на снос зданий и сооружений на территории Воздвиженского сельсовета администрацией Воздвиженского сельсовета (далее – администрация)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1.2.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1.3.1.Администрация Воздвиженского сельсовета Воскресенского муниципального района Нижегородской области. </w:t>
      </w:r>
    </w:p>
    <w:p w:rsidR="00045E4E" w:rsidRPr="000708B2" w:rsidRDefault="00045E4E" w:rsidP="00495AAD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0708B2">
        <w:rPr>
          <w:rFonts w:ascii="Arial" w:hAnsi="Arial" w:cs="Arial"/>
          <w:color w:val="000000"/>
        </w:rPr>
        <w:t>Место на</w:t>
      </w:r>
      <w:r w:rsidR="000708B2">
        <w:rPr>
          <w:rFonts w:ascii="Arial" w:hAnsi="Arial" w:cs="Arial"/>
          <w:color w:val="000000"/>
        </w:rPr>
        <w:t>хождение и график работы: 606746</w:t>
      </w:r>
      <w:r w:rsidRPr="000708B2">
        <w:rPr>
          <w:rFonts w:ascii="Arial" w:hAnsi="Arial" w:cs="Arial"/>
          <w:color w:val="000000"/>
        </w:rPr>
        <w:t xml:space="preserve"> Нижегородская область, Воскресенский район, с.</w:t>
      </w:r>
      <w:r w:rsidRPr="000708B2">
        <w:rPr>
          <w:rFonts w:ascii="Arial" w:hAnsi="Arial" w:cs="Arial"/>
        </w:rPr>
        <w:t xml:space="preserve"> Воздвиженское</w:t>
      </w:r>
      <w:r w:rsidRPr="000708B2">
        <w:rPr>
          <w:rFonts w:ascii="Arial" w:hAnsi="Arial" w:cs="Arial"/>
          <w:color w:val="000000"/>
        </w:rPr>
        <w:t xml:space="preserve">, ул. Ленина , д. 45 </w:t>
      </w:r>
    </w:p>
    <w:p w:rsidR="00045E4E" w:rsidRPr="000708B2" w:rsidRDefault="00045E4E" w:rsidP="004A1D45">
      <w:pPr>
        <w:spacing w:line="240" w:lineRule="atLeast"/>
        <w:jc w:val="both"/>
        <w:rPr>
          <w:rFonts w:ascii="Arial" w:hAnsi="Arial" w:cs="Arial"/>
          <w:color w:val="000000"/>
        </w:rPr>
      </w:pPr>
      <w:r w:rsidRPr="000708B2">
        <w:rPr>
          <w:rFonts w:ascii="Arial" w:hAnsi="Arial" w:cs="Arial"/>
          <w:color w:val="000000"/>
        </w:rPr>
        <w:t xml:space="preserve">График работы: </w:t>
      </w:r>
    </w:p>
    <w:p w:rsidR="00045E4E" w:rsidRPr="000708B2" w:rsidRDefault="00045E4E" w:rsidP="004A1D45">
      <w:pPr>
        <w:spacing w:line="240" w:lineRule="atLeast"/>
        <w:jc w:val="both"/>
        <w:rPr>
          <w:rFonts w:ascii="Arial" w:hAnsi="Arial" w:cs="Arial"/>
          <w:color w:val="000000"/>
        </w:rPr>
      </w:pPr>
      <w:r w:rsidRPr="000708B2">
        <w:rPr>
          <w:rFonts w:ascii="Arial" w:hAnsi="Arial" w:cs="Arial"/>
          <w:color w:val="000000"/>
        </w:rPr>
        <w:t xml:space="preserve">понедельник – пятница с </w:t>
      </w:r>
      <w:smartTag w:uri="urn:schemas-microsoft-com:office:smarttags" w:element="time">
        <w:smartTagPr>
          <w:attr w:name="Minute" w:val="00"/>
          <w:attr w:name="Hour" w:val="8"/>
        </w:smartTagPr>
        <w:r w:rsidRPr="000708B2">
          <w:rPr>
            <w:rFonts w:ascii="Arial" w:hAnsi="Arial" w:cs="Arial"/>
            <w:color w:val="000000"/>
          </w:rPr>
          <w:t>8.00</w:t>
        </w:r>
      </w:smartTag>
      <w:r w:rsidRPr="000708B2">
        <w:rPr>
          <w:rFonts w:ascii="Arial" w:hAnsi="Arial" w:cs="Arial"/>
          <w:color w:val="000000"/>
        </w:rPr>
        <w:t xml:space="preserve"> до </w:t>
      </w:r>
      <w:smartTag w:uri="urn:schemas-microsoft-com:office:smarttags" w:element="time">
        <w:smartTagPr>
          <w:attr w:name="Minute" w:val="00"/>
          <w:attr w:name="Hour" w:val="16"/>
        </w:smartTagPr>
        <w:r w:rsidRPr="000708B2">
          <w:rPr>
            <w:rFonts w:ascii="Arial" w:hAnsi="Arial" w:cs="Arial"/>
            <w:color w:val="000000"/>
          </w:rPr>
          <w:t>16.00</w:t>
        </w:r>
      </w:smartTag>
    </w:p>
    <w:p w:rsidR="00045E4E" w:rsidRPr="000708B2" w:rsidRDefault="00045E4E" w:rsidP="004A1D45">
      <w:pPr>
        <w:spacing w:line="240" w:lineRule="atLeast"/>
        <w:jc w:val="both"/>
        <w:rPr>
          <w:rFonts w:ascii="Arial" w:hAnsi="Arial" w:cs="Arial"/>
          <w:color w:val="000000"/>
        </w:rPr>
      </w:pPr>
      <w:r w:rsidRPr="000708B2">
        <w:rPr>
          <w:rFonts w:ascii="Arial" w:hAnsi="Arial" w:cs="Arial"/>
          <w:color w:val="000000"/>
        </w:rPr>
        <w:t>время перерыва на обед с 12.00 до 13.00</w:t>
      </w:r>
    </w:p>
    <w:p w:rsidR="00045E4E" w:rsidRPr="000708B2" w:rsidRDefault="00045E4E" w:rsidP="004A1D45">
      <w:pPr>
        <w:spacing w:line="240" w:lineRule="atLeast"/>
        <w:jc w:val="both"/>
        <w:rPr>
          <w:rFonts w:ascii="Arial" w:hAnsi="Arial" w:cs="Arial"/>
          <w:color w:val="000000"/>
        </w:rPr>
      </w:pPr>
      <w:r w:rsidRPr="000708B2">
        <w:rPr>
          <w:rFonts w:ascii="Arial" w:hAnsi="Arial" w:cs="Arial"/>
          <w:color w:val="000000"/>
        </w:rPr>
        <w:t>суббота, воскресенье – выходные дни</w:t>
      </w:r>
    </w:p>
    <w:p w:rsidR="00045E4E" w:rsidRPr="000708B2" w:rsidRDefault="00045E4E" w:rsidP="004A1D45">
      <w:pPr>
        <w:spacing w:line="240" w:lineRule="atLeast"/>
        <w:jc w:val="both"/>
        <w:rPr>
          <w:rFonts w:ascii="Arial" w:hAnsi="Arial" w:cs="Arial"/>
          <w:color w:val="000000"/>
        </w:rPr>
      </w:pPr>
      <w:r w:rsidRPr="000708B2">
        <w:rPr>
          <w:rFonts w:ascii="Arial" w:hAnsi="Arial" w:cs="Arial"/>
          <w:color w:val="000000"/>
        </w:rPr>
        <w:t>Телефон Администрации: 8(83163) 3-32-14</w:t>
      </w:r>
    </w:p>
    <w:p w:rsidR="00045E4E" w:rsidRPr="000708B2" w:rsidRDefault="00045E4E" w:rsidP="004A1D45">
      <w:pPr>
        <w:spacing w:line="240" w:lineRule="atLeast"/>
        <w:jc w:val="both"/>
        <w:rPr>
          <w:rFonts w:ascii="Arial" w:hAnsi="Arial" w:cs="Arial"/>
          <w:color w:val="000000"/>
        </w:rPr>
      </w:pPr>
      <w:r w:rsidRPr="000708B2">
        <w:rPr>
          <w:rFonts w:ascii="Arial" w:hAnsi="Arial" w:cs="Arial"/>
          <w:color w:val="000000"/>
        </w:rPr>
        <w:t>Официальный сайт администрации, содержащий информацию:</w:t>
      </w:r>
    </w:p>
    <w:p w:rsidR="00045E4E" w:rsidRPr="000708B2" w:rsidRDefault="00045E4E" w:rsidP="004A1D45">
      <w:pPr>
        <w:spacing w:after="60"/>
        <w:rPr>
          <w:rFonts w:ascii="Arial" w:hAnsi="Arial" w:cs="Arial"/>
          <w:b/>
        </w:rPr>
      </w:pPr>
      <w:r w:rsidRPr="000708B2">
        <w:rPr>
          <w:rFonts w:ascii="Arial" w:hAnsi="Arial" w:cs="Arial"/>
          <w:color w:val="000000"/>
        </w:rPr>
        <w:t>Электронная почта администрации:</w:t>
      </w:r>
      <w:r w:rsidRPr="000708B2">
        <w:rPr>
          <w:rFonts w:ascii="Arial" w:hAnsi="Arial" w:cs="Arial"/>
          <w:b/>
        </w:rPr>
        <w:t xml:space="preserve"> </w:t>
      </w:r>
      <w:r w:rsidRPr="000708B2">
        <w:rPr>
          <w:rFonts w:ascii="Arial" w:hAnsi="Arial" w:cs="Arial"/>
          <w:b/>
          <w:lang w:val="en-US"/>
        </w:rPr>
        <w:t>adm</w:t>
      </w:r>
      <w:r w:rsidRPr="000708B2">
        <w:rPr>
          <w:rFonts w:ascii="Arial" w:hAnsi="Arial" w:cs="Arial"/>
          <w:b/>
        </w:rPr>
        <w:t>.</w:t>
      </w:r>
      <w:r w:rsidRPr="000708B2">
        <w:rPr>
          <w:rFonts w:ascii="Arial" w:hAnsi="Arial" w:cs="Arial"/>
          <w:b/>
          <w:lang w:val="en-US"/>
        </w:rPr>
        <w:t>vozdvizhenskoe</w:t>
      </w:r>
      <w:r w:rsidRPr="000708B2">
        <w:rPr>
          <w:rFonts w:ascii="Arial" w:hAnsi="Arial" w:cs="Arial"/>
          <w:b/>
        </w:rPr>
        <w:t>-</w:t>
      </w:r>
      <w:r w:rsidRPr="000708B2">
        <w:rPr>
          <w:rFonts w:ascii="Arial" w:hAnsi="Arial" w:cs="Arial"/>
          <w:b/>
          <w:lang w:val="en-US"/>
        </w:rPr>
        <w:t>vsk</w:t>
      </w:r>
      <w:r w:rsidRPr="000708B2">
        <w:rPr>
          <w:rFonts w:ascii="Arial" w:hAnsi="Arial" w:cs="Arial"/>
          <w:b/>
        </w:rPr>
        <w:t>@</w:t>
      </w:r>
      <w:r w:rsidRPr="000708B2">
        <w:rPr>
          <w:rFonts w:ascii="Arial" w:hAnsi="Arial" w:cs="Arial"/>
          <w:b/>
          <w:lang w:val="en-US"/>
        </w:rPr>
        <w:t>yandex</w:t>
      </w:r>
      <w:r w:rsidRPr="000708B2">
        <w:rPr>
          <w:rFonts w:ascii="Arial" w:hAnsi="Arial" w:cs="Arial"/>
          <w:b/>
        </w:rPr>
        <w:t>.</w:t>
      </w:r>
      <w:r w:rsidRPr="000708B2">
        <w:rPr>
          <w:rFonts w:ascii="Arial" w:hAnsi="Arial" w:cs="Arial"/>
          <w:b/>
          <w:lang w:val="en-US"/>
        </w:rPr>
        <w:t>ru</w:t>
      </w:r>
      <w:r w:rsidRPr="000708B2">
        <w:rPr>
          <w:rFonts w:ascii="Arial" w:hAnsi="Arial" w:cs="Arial"/>
          <w:b/>
        </w:rPr>
        <w:t xml:space="preserve">  </w:t>
      </w:r>
    </w:p>
    <w:p w:rsidR="00045E4E" w:rsidRPr="000708B2" w:rsidRDefault="00045E4E" w:rsidP="004A1D45">
      <w:pPr>
        <w:spacing w:line="240" w:lineRule="atLeast"/>
        <w:jc w:val="both"/>
        <w:rPr>
          <w:rFonts w:ascii="Arial" w:hAnsi="Arial" w:cs="Arial"/>
          <w:color w:val="000000"/>
        </w:rPr>
      </w:pPr>
      <w:r w:rsidRPr="000708B2">
        <w:rPr>
          <w:rFonts w:ascii="Arial" w:hAnsi="Arial" w:cs="Arial"/>
          <w:color w:val="000000"/>
        </w:rPr>
        <w:t>Дополнительные сайты, содержащие информацию:</w:t>
      </w:r>
    </w:p>
    <w:p w:rsidR="00045E4E" w:rsidRPr="000708B2" w:rsidRDefault="00045E4E" w:rsidP="004A1D45">
      <w:pPr>
        <w:spacing w:line="240" w:lineRule="atLeast"/>
        <w:jc w:val="both"/>
        <w:rPr>
          <w:rFonts w:ascii="Arial" w:hAnsi="Arial" w:cs="Arial"/>
          <w:color w:val="000000"/>
        </w:rPr>
      </w:pPr>
      <w:r w:rsidRPr="000708B2">
        <w:rPr>
          <w:rFonts w:ascii="Arial" w:hAnsi="Arial" w:cs="Arial"/>
          <w:color w:val="000000"/>
        </w:rPr>
        <w:t xml:space="preserve">-Единый интернет-портал государственных и муниципальных услуг (функций) Нижегородской области http://gu.nnov.ru </w:t>
      </w:r>
    </w:p>
    <w:p w:rsidR="00045E4E" w:rsidRPr="000708B2" w:rsidRDefault="00045E4E" w:rsidP="004A1D45">
      <w:pPr>
        <w:spacing w:line="240" w:lineRule="atLeast"/>
        <w:jc w:val="both"/>
        <w:rPr>
          <w:rFonts w:ascii="Arial" w:hAnsi="Arial" w:cs="Arial"/>
          <w:color w:val="000000"/>
        </w:rPr>
      </w:pPr>
      <w:r w:rsidRPr="000708B2">
        <w:rPr>
          <w:rFonts w:ascii="Arial" w:hAnsi="Arial" w:cs="Arial"/>
          <w:color w:val="000000"/>
        </w:rPr>
        <w:t xml:space="preserve">-Портал государственных и муниципальных услуг http://www.gosuslugi.ru 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1.3.2. Информирование о ходе предоставления муниципальной услуги осуществляется при личном контакте с заявителями, а также с использованием почтовой, телефонной связи, по средством электронной почты. 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При ответах на телефонные звонки сотрудники администрации подробно в вежливой форме со ссылками на соответствующие нормативные правовые акты информируют обратившихся по интересующим их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Получение информации.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lastRenderedPageBreak/>
        <w:t>- непосредственно по месту нахождения администрации, консультирование по вопросам оказания муниципальной услуги проводится специалистами при личном обращении заявителя либо его уполномоченного представителя: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по каналам телефонной связи;;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на Едином интернет-портале государственных и муниципальных услуг (функций) Нижегородской области;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на Портале государственных и муниципальных услуг.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1.3.3. На информационных стендах в помещении администрации, предназначенном для приема документов, необходимых для оказания муниципальной услуги, размещается следующая информация: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тексты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текст настоящего Административного регламента;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место расположения, режим работы, номера телефонов и электронный адрес;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-справочная информация о должностных лицах органа, оказывающего муниципальную услугу: Ф.И.О., место размещения, режим приема;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формы заявлений;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порядок обжалования принимаемых в ходе предоставления муниципальных услуг решений, действий (бездействия) должностных лиц.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b/>
          <w:sz w:val="32"/>
          <w:szCs w:val="32"/>
        </w:rPr>
        <w:t>2. Стандарт предоставления муниципальной услуги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2.1. Наименование муниципальной услуги - Выдача разрешения на снос зданий и сооружений.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Выдача разрешения на снос зданий и сооружений;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направление информационного письма для предоставления заявителю.</w:t>
      </w:r>
    </w:p>
    <w:p w:rsidR="00045E4E" w:rsidRPr="000708B2" w:rsidRDefault="00045E4E" w:rsidP="00495AAD">
      <w:pPr>
        <w:suppressAutoHyphens/>
        <w:spacing w:line="240" w:lineRule="atLeast"/>
        <w:ind w:firstLine="567"/>
        <w:jc w:val="both"/>
        <w:rPr>
          <w:rFonts w:ascii="Arial" w:hAnsi="Arial" w:cs="Arial"/>
        </w:rPr>
      </w:pPr>
      <w:r w:rsidRPr="000708B2">
        <w:rPr>
          <w:rFonts w:ascii="Arial" w:hAnsi="Arial" w:cs="Arial"/>
        </w:rPr>
        <w:t>2.4. Письменный ответ на заявление о  выдаче разрешения на снос зданий и сооружений направляется заявителю в течении 30 дней со дня регистрации заявления, с приложением правового акта, либо письменный отказ в предоставлении муниципальной услуги.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2.5. Предоставление муниципальной услуги осуществляется в соответствии с: </w:t>
      </w:r>
    </w:p>
    <w:p w:rsidR="00045E4E" w:rsidRPr="000708B2" w:rsidRDefault="00045E4E" w:rsidP="004A1D45">
      <w:pPr>
        <w:spacing w:line="240" w:lineRule="atLeast"/>
        <w:jc w:val="both"/>
        <w:rPr>
          <w:rFonts w:ascii="Arial" w:hAnsi="Arial" w:cs="Arial"/>
        </w:rPr>
      </w:pPr>
      <w:r w:rsidRPr="000708B2">
        <w:rPr>
          <w:rFonts w:ascii="Arial" w:hAnsi="Arial" w:cs="Arial"/>
        </w:rPr>
        <w:t>Конституцией Российской Федерации;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Гражданским кодексом Российской Федерации № 51-ФЗ от 30 ноября 1994.</w:t>
      </w:r>
    </w:p>
    <w:p w:rsidR="00045E4E" w:rsidRPr="000708B2" w:rsidRDefault="00045E4E" w:rsidP="004A1D45">
      <w:pPr>
        <w:spacing w:line="240" w:lineRule="atLeast"/>
        <w:jc w:val="both"/>
        <w:rPr>
          <w:rFonts w:ascii="Arial" w:hAnsi="Arial" w:cs="Arial"/>
        </w:rPr>
      </w:pPr>
      <w:r w:rsidRPr="000708B2">
        <w:rPr>
          <w:rFonts w:ascii="Arial" w:hAnsi="Arial" w:cs="Arial"/>
        </w:rPr>
        <w:t>Федеральным законом от 06.10.2003 года № 131-Ф3 "Об общих принципах организации местного самоуправления в Российской Федерации";</w:t>
      </w:r>
    </w:p>
    <w:p w:rsidR="00045E4E" w:rsidRPr="000708B2" w:rsidRDefault="00045E4E" w:rsidP="004A1D45">
      <w:pPr>
        <w:spacing w:line="240" w:lineRule="atLeast"/>
        <w:jc w:val="both"/>
        <w:rPr>
          <w:rFonts w:ascii="Arial" w:hAnsi="Arial" w:cs="Arial"/>
        </w:rPr>
      </w:pPr>
      <w:r w:rsidRPr="000708B2">
        <w:rPr>
          <w:rFonts w:ascii="Arial" w:hAnsi="Arial" w:cs="Arial"/>
        </w:rPr>
        <w:t>Федеральным законом от 24 июня 1998 года № 89-ФЗ "Об отходах производства и потребления";</w:t>
      </w:r>
    </w:p>
    <w:p w:rsidR="00045E4E" w:rsidRPr="000708B2" w:rsidRDefault="00045E4E" w:rsidP="004A1D45">
      <w:pPr>
        <w:spacing w:line="240" w:lineRule="atLeast"/>
        <w:jc w:val="both"/>
        <w:rPr>
          <w:rFonts w:ascii="Arial" w:hAnsi="Arial" w:cs="Arial"/>
        </w:rPr>
      </w:pPr>
      <w:r w:rsidRPr="000708B2">
        <w:rPr>
          <w:rFonts w:ascii="Arial" w:hAnsi="Arial" w:cs="Arial"/>
        </w:rPr>
        <w:t>Федеральным законом от 30.03.1999 года № 52-ФЗ "О санитарно-эпидемиологическом благополучии населения";</w:t>
      </w:r>
    </w:p>
    <w:p w:rsidR="00045E4E" w:rsidRPr="000708B2" w:rsidRDefault="00045E4E" w:rsidP="004A1D45">
      <w:pPr>
        <w:spacing w:line="240" w:lineRule="atLeast"/>
        <w:jc w:val="both"/>
        <w:rPr>
          <w:rFonts w:ascii="Arial" w:hAnsi="Arial" w:cs="Arial"/>
        </w:rPr>
      </w:pPr>
      <w:r w:rsidRPr="000708B2">
        <w:rPr>
          <w:rFonts w:ascii="Arial" w:hAnsi="Arial" w:cs="Arial"/>
        </w:rPr>
        <w:t>Федеральным законом от 02.05.2006 года № 59-ФЗ "О порядке рассмотрения обращений граждан Российской Федерации»;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Федеральным законом от 27 июля 2010 года № 210 –ФЗ « Об организации предоставления государственных и муниципальных услуг»;</w:t>
      </w:r>
    </w:p>
    <w:p w:rsidR="00045E4E" w:rsidRPr="000708B2" w:rsidRDefault="00045E4E" w:rsidP="004A1D45">
      <w:pPr>
        <w:spacing w:line="240" w:lineRule="atLeast"/>
        <w:jc w:val="both"/>
        <w:rPr>
          <w:rFonts w:ascii="Arial" w:hAnsi="Arial" w:cs="Arial"/>
        </w:rPr>
      </w:pPr>
      <w:r w:rsidRPr="000708B2">
        <w:rPr>
          <w:rFonts w:ascii="Arial" w:hAnsi="Arial" w:cs="Arial"/>
        </w:rPr>
        <w:t>Уставом В</w:t>
      </w:r>
      <w:r w:rsidR="009B404E" w:rsidRPr="000708B2">
        <w:rPr>
          <w:rFonts w:ascii="Arial" w:hAnsi="Arial" w:cs="Arial"/>
        </w:rPr>
        <w:t>оздвиженского</w:t>
      </w:r>
      <w:r w:rsidRPr="000708B2">
        <w:rPr>
          <w:rFonts w:ascii="Arial" w:hAnsi="Arial" w:cs="Arial"/>
        </w:rPr>
        <w:t xml:space="preserve"> сельсовета</w:t>
      </w:r>
    </w:p>
    <w:p w:rsidR="00045E4E" w:rsidRPr="000708B2" w:rsidRDefault="00045E4E" w:rsidP="004A1D45">
      <w:pPr>
        <w:pStyle w:val="1"/>
        <w:rPr>
          <w:rFonts w:ascii="Arial" w:hAnsi="Arial" w:cs="Arial"/>
          <w:sz w:val="24"/>
          <w:szCs w:val="24"/>
          <w:lang w:eastAsia="ru-RU"/>
        </w:rPr>
      </w:pPr>
      <w:r w:rsidRPr="000708B2">
        <w:rPr>
          <w:rFonts w:ascii="Arial" w:hAnsi="Arial" w:cs="Arial"/>
          <w:sz w:val="24"/>
          <w:szCs w:val="24"/>
          <w:lang w:eastAsia="ru-RU"/>
        </w:rPr>
        <w:t xml:space="preserve">«Федеральный закон от 24 ноября 1995 г.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</w:t>
      </w:r>
      <w:r w:rsidRPr="000708B2">
        <w:rPr>
          <w:rFonts w:ascii="Arial" w:hAnsi="Arial" w:cs="Arial"/>
          <w:sz w:val="24"/>
          <w:szCs w:val="24"/>
          <w:lang w:eastAsia="ru-RU"/>
        </w:rPr>
        <w:lastRenderedPageBreak/>
        <w:t>3475, 3477; №48, ст.6160; №52, ст.6986; 2014, №26, ст.3406; №30, ст.4268; №49, ст.6928; 2015, №14, ст.2008, №27, ст.3967, №48, ст.6724; 2016, №1, ст.19)»;</w:t>
      </w:r>
    </w:p>
    <w:p w:rsidR="00045E4E" w:rsidRPr="000708B2" w:rsidRDefault="00045E4E" w:rsidP="004A1D45">
      <w:pPr>
        <w:pStyle w:val="1"/>
        <w:rPr>
          <w:rFonts w:ascii="Arial" w:hAnsi="Arial" w:cs="Arial"/>
          <w:sz w:val="24"/>
          <w:szCs w:val="24"/>
          <w:lang w:eastAsia="ru-RU"/>
        </w:rPr>
      </w:pPr>
      <w:r w:rsidRPr="000708B2">
        <w:rPr>
          <w:rFonts w:ascii="Arial" w:hAnsi="Arial" w:cs="Arial"/>
          <w:sz w:val="24"/>
          <w:szCs w:val="24"/>
        </w:rPr>
        <w:t>Приказ Министерства труда и социальной защиты Российской Федерации от 22.06.2015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21.07.2015 г. №38115); Закон Нижегородской области от 05.03.2009 г. №21-З «О безбарьерной среде для маломобильных граждан на территории Нижегородской области.».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2.6. Для предоставления муниципальной услуги Выдача разрешения на снос зданий и сооружений необходимы следующие документы: 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1) заявление о выдаче разрешения на снос зданий и сооружений. 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-заявление на имя главы администрации о выдаче разрешения на снос зданий и сооружений (заполняется заявителем разборчиво, обращение юридических лиц должно быть оформлено на фирменном бланке юридического лица с указанием полного наименования лица, организационно-правовой формы, ИНН, ОГРН, юридического и почтового адресов) согласно приложению № 1 к настоящему административному регламенту.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Заявления, поступающие от заявителей, должны содержать: 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-наименование органа местного самоуправления и фамилию, имя, отчество должностного лица, которому оно направлено; 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-фамилию, имя, отчество (последнее – при наличии), почтовый адрес места жительства гражданина (юридический и фактический адрес организации), контактный телефон; 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-изложение существа запроса; 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-дату отправления запроса, личную подпись. 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2) документ, удостоверяющий личность заявителя (паспорт гражданина РФ, временное удостоверение личности гражданина по форме № 2П, вид на жительство, общегражданский заграничный паспорт иностранного гражданина РФ (образца 1997 года), разрешение на временное проживание, удостоверение беженца, дипломатический паспорт, паспорт моряка (документ предъявляется лично заявителем).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3) право устанавливающий документ на земельный участок (свидетельство на право собственности на землю бессрочного (постоянного) пользования землей, (для ранее сформированных земельных участков)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самоуправления,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(Росреестр);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4) право устанавливающий документ на имущество (свидетельство на право собственности на имущество)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(Росреестр);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5) доверенность (если обратившейся за оказанием муниципальной услуги является представителем юридического или физического лица).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2.7. Исчерпывающий перечень оснований для отказа в предоставлении муниципальной услуги: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текст заявления не поддается прочтению;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в заявлении не указаны фамилия, имя, отчество, почтовый адрес, по которому должен быть направлен ответ;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lastRenderedPageBreak/>
        <w:t>- заявление, адресованное должностным лицам, содержит нецензурные, оскорбляющие выражения, угрозы жизни, здоровью;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отсутствие право устанавливающего документа на имущество или на земельный участок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с заявлением обратилось ненадлежащее лицо;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отсутствие доверенности у обратившегося за оказанием муниципальной услуги заявителя (представитель юридического лица или физического лица);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документы исполнены карандашом, имеют повреждения, подчистки, приписки, зачеркнутые слова и неоговоренные исправления, тексты документов написаны неразборчиво.</w:t>
      </w:r>
    </w:p>
    <w:p w:rsidR="00045E4E" w:rsidRPr="000708B2" w:rsidRDefault="00045E4E" w:rsidP="00495AAD">
      <w:pPr>
        <w:suppressAutoHyphens/>
        <w:spacing w:line="240" w:lineRule="atLeast"/>
        <w:ind w:firstLine="567"/>
        <w:jc w:val="both"/>
        <w:rPr>
          <w:rFonts w:ascii="Arial" w:hAnsi="Arial" w:cs="Arial"/>
        </w:rPr>
      </w:pPr>
      <w:r w:rsidRPr="000708B2">
        <w:rPr>
          <w:rFonts w:ascii="Arial" w:hAnsi="Arial" w:cs="Arial"/>
        </w:rPr>
        <w:t>2.8. Основания для отказа в приеме документов служит – не соответствие предъявляемых документов требованиям, предусмотренным пунктом 2.6 административного регламента.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Муниципальная услуга оказывается бесплатно.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не может превышать 15 минут. При отсутствии очереди заявитель принимается незамедлительно.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2.11. Заявление, поступившее в администрацию Воздвиженского сельсовета регистрируется в администрации Воздвиженского сельсовета в течении трех дней, визируется главой администрации.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2.12.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с наличием бумаги, ручек, бланков документов.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2.12.1. Места получения информации об оказании муниципальной услуги оборудуются информационными стендами с информацией: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место расположения, режим работы, номера телефонов и электронный адрес;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справочная информация о должностных лицах подразделения органа, оказывающего муниципальную услугу: Ф.И.О., место размещения, режим приема;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текст настоящего административного регламента;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перечень муниципальных услуг;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основания для отказа в оказании муниципальной услуги;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порядок информирования о ходе оказания муниципальной услуги;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порядок обжалования решений, действий (бездействия) должностных лиц, ответственных за оказание муниципальной услуги;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иная информация, обязательное предоставление которой предусмотрено законодательством Российской Федерации.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2.12.2. Кабинеты приема заявителей оборудованы информационными табличками (вывесками) с указанием: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номера кабинета;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фамилии, имени, отчества и должности работника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2.12.3. Помещение оборудовано в соответствии с санитарными правилами и нормами.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2.13.Показателями доступности муниципальной услуги являются: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простота и ясность предоставления, оформления и размещения информационных материалов о порядке предоставления муниципальной услуги на официальном сайте администрации, Портале государственных муниципальных услуг Нижегородской области;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наличие нескольких способов, получения информации о предоставлении услуги, их доступность для граждан;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lastRenderedPageBreak/>
        <w:t>- удобный график работы администрации;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удобное территориальное расположение администрации, осуществляющего предоставление муниципальной услуги.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2.13.2. Показателями качества муниципальной услуги являются: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максимально короткое время исполнения муниципальной услуги;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-высокая степень квалификации специалистов, участвующих в предоставлении муниципальной услуги;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наличие (отсутствие) обоснованных жалоб заявителей.</w:t>
      </w:r>
    </w:p>
    <w:p w:rsidR="00045E4E" w:rsidRPr="000708B2" w:rsidRDefault="00045E4E" w:rsidP="00495AAD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708B2">
        <w:rPr>
          <w:rFonts w:ascii="Arial" w:hAnsi="Arial" w:cs="Arial"/>
          <w:sz w:val="24"/>
          <w:szCs w:val="24"/>
          <w:lang w:eastAsia="ru-RU"/>
        </w:rPr>
        <w:t>2.13.3.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45E4E" w:rsidRPr="000708B2" w:rsidRDefault="00045E4E" w:rsidP="004A1D45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708B2">
        <w:rPr>
          <w:rFonts w:ascii="Arial" w:hAnsi="Arial" w:cs="Arial"/>
          <w:sz w:val="24"/>
          <w:szCs w:val="24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045E4E" w:rsidRPr="000708B2" w:rsidRDefault="00045E4E" w:rsidP="004A1D45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708B2">
        <w:rPr>
          <w:rFonts w:ascii="Arial" w:hAnsi="Arial" w:cs="Arial"/>
          <w:sz w:val="24"/>
          <w:szCs w:val="24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045E4E" w:rsidRPr="000708B2" w:rsidRDefault="00045E4E" w:rsidP="004A1D45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708B2">
        <w:rPr>
          <w:rFonts w:ascii="Arial" w:hAnsi="Arial" w:cs="Arial"/>
          <w:sz w:val="24"/>
          <w:szCs w:val="24"/>
          <w:lang w:eastAsia="ru-RU"/>
        </w:rPr>
        <w:t>- сопровождение ивалидов, имеющих стойкие расстройства функции зрения и самостоятельного передвижения;</w:t>
      </w:r>
    </w:p>
    <w:p w:rsidR="00045E4E" w:rsidRPr="000708B2" w:rsidRDefault="00045E4E" w:rsidP="004A1D45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708B2">
        <w:rPr>
          <w:rFonts w:ascii="Arial" w:hAnsi="Arial" w:cs="Arial"/>
          <w:sz w:val="24"/>
          <w:szCs w:val="24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045E4E" w:rsidRPr="000708B2" w:rsidRDefault="00045E4E" w:rsidP="004A1D45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708B2">
        <w:rPr>
          <w:rFonts w:ascii="Arial" w:hAnsi="Arial" w:cs="Arial"/>
          <w:sz w:val="24"/>
          <w:szCs w:val="24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045E4E" w:rsidRPr="000708B2" w:rsidRDefault="00045E4E" w:rsidP="004A1D45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708B2">
        <w:rPr>
          <w:rFonts w:ascii="Arial" w:hAnsi="Arial" w:cs="Arial"/>
          <w:sz w:val="24"/>
          <w:szCs w:val="24"/>
          <w:lang w:eastAsia="ru-RU"/>
        </w:rPr>
        <w:t>- допуск сурдопереводчика и тифлосурдопереводчика;</w:t>
      </w:r>
      <w:r w:rsidRPr="000708B2">
        <w:rPr>
          <w:rFonts w:ascii="Arial" w:hAnsi="Arial" w:cs="Arial"/>
          <w:sz w:val="24"/>
          <w:szCs w:val="24"/>
          <w:lang w:eastAsia="ru-RU"/>
        </w:rPr>
        <w:tab/>
      </w:r>
    </w:p>
    <w:p w:rsidR="00045E4E" w:rsidRPr="000708B2" w:rsidRDefault="00045E4E" w:rsidP="004A1D45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708B2">
        <w:rPr>
          <w:rFonts w:ascii="Arial" w:hAnsi="Arial" w:cs="Arial"/>
          <w:sz w:val="24"/>
          <w:szCs w:val="24"/>
          <w:lang w:eastAsia="ru-RU"/>
        </w:rPr>
        <w:t>- допуск собаки-проводника на объекты ( 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045E4E" w:rsidRPr="000708B2" w:rsidRDefault="00045E4E" w:rsidP="004A1D45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708B2">
        <w:rPr>
          <w:rFonts w:ascii="Arial" w:hAnsi="Arial" w:cs="Arial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45E4E" w:rsidRPr="000708B2" w:rsidRDefault="00045E4E" w:rsidP="00495AAD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708B2">
        <w:rPr>
          <w:rFonts w:ascii="Arial" w:hAnsi="Arial" w:cs="Arial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b/>
          <w:sz w:val="32"/>
          <w:szCs w:val="32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3.1.Предоставление муниципальной услуги включает в себя следующие административные процедуры (Блок-схема предоставления услуги приводится в Приложении № 2):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3.1.1. Способы подачи документов.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3.1.2. Проверка документов на соответствие требованиям законодательства.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3.1.3. Процедура формирования и направления запросов.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lastRenderedPageBreak/>
        <w:t>3.1.4. Выдача разрешения на снос зданий и сооружений либо отказ в выдаче разрешения на снос зданий и сооружений;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3.1.5.Направление информационного письма для предоставления заявителю. 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3.2. Способы подачи документов: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непосредственное обращение в администрацию;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-направление заявления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через почтовые отделения.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3.2.1.При обращении заявителя или его уполномоченного представителя посредством использования информационно-телекоммуникационных систем - Единого интернет-портала государственных и муниципальных услуг (функций) Нижегородской области за оказанием муниципальной услуги заявитель с помощью системы создания и обработки электронных форм заявлений на оказание муниципальных услуг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администрацию для предоставления муниципальной услуги.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3.2.2.В случае направления заявления о выдаче разрешения на снос зданий и сооружений по почте, заявитель направляет заявление письмом с обратным уведомлением о вручении.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3.2.3.Прием и регистрация заявления о присвоение почтового адреса жилому дому, другим строениям и земельным участкам;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3.2.4.Основанием для начала процедуры предоставления муниципальной услуги является получение специалистом администрации заявления и документов о выдаче разрешения на снос зданий и сооружений. 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3.2.5.Заявление, поступившее в администрацию регистрируется в администрации в установленном порядке, визируется главой администрации . Срок приема и регистрации заявления в течение 1 дня. 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3.2.6.Результатом предоставления административной процедуры является прием и регистрация заявления о выдаче разрешения на снос зданий и сооружений, выдача расписки в приеме документов от заявителя.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3.3. Проверка документов на соответствие требованиям законодательства.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3.3.1.Основанием для начала процедуры проверки документов на соответствие установленным требованиям является получение и регистрация заявления специалистом администрации.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3.3.2.Специалист администрации, уполномоченный представлять информацию, получивший заявление осуществляет рассмотрение принятых документов на соответствие требованиям. Срок проверки документов на соответствие требованиям законодательства в течение 10 дней с момента приема и регистрации заявления.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3.3.3.Результатом предоставления административной процедуры является проверка документов на соответствие требованиям законодательства.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3.4. Процедура формирования и направления запросов.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3.4.1.Формирование и направление запроса осуществляется в том случае, если заявитель не представил документы самостоятельно, которые находятся в распоряжении органов государственной власти и органов местного самоуправления и подведомственных им организациях. 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3.4.2.Документы (сведения, их копии) предоставляются администрации бесплатно.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3.4.3.Перечень документов и органов, с которыми осуществляется межведомственное и межуровневое взаимодействие при направлении запроса и получении информации: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а) В Федеральной службе государственной регистрации, кадастра и картографии Российской Федерации (Росреестр) запрашивается право устанавливающий </w:t>
      </w:r>
      <w:r w:rsidRPr="000708B2">
        <w:rPr>
          <w:rFonts w:ascii="Arial" w:hAnsi="Arial" w:cs="Arial"/>
          <w:sz w:val="24"/>
          <w:szCs w:val="24"/>
        </w:rPr>
        <w:lastRenderedPageBreak/>
        <w:t>документ на земельный участок, право устанавливающий документ на имущество. В этом случае специалист администрации, в течение 5 рабочих дней, следующих за днем проверки документов на соответствие требованиям законодательства, осуществляет направление межведомственных запросов.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3.4.4.Специалист администрации получает запрашиваемую информацию посредством электронного межведомственного взаимодействия. Полученную информацию распечатывает на бумажном носителе.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3.4.5.Процедура формирования и направления запросов в течение 5 дней с момента проверки документов на соответствие требованиям законодательства о присвоение почтового адреса жилому дому, другим строениям и земельным участкам.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3.5. Выдача разрешения на снос зданий и сооружений либо отказ в выдаче разрешения на снос зданий и сооружений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3.5.1.Специалист администрации после проверки документов на соответствие требованиям, и нет ли оснований для отказа. Готовит постановление администрации о разрешении на снос зданий и сооружений. Постановление регистрируется в журнале регистрации постановлений администраций в установленном порядке и визируется главой администрации.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3.5.2.Результатом административной процедуры является, выдача разрешения на снос зданий и сооружений т.е предоставление заявителю постановление о разрешении на снос зданий и сооружений. В случае принятия решения об отказе в предоставлении муниципальной услуги, должностное лицо, ответственное за рассмотрение документов, готовит информационное письмо об отказе в предоставлении муниципальной услуги (с указанием причин отказа) и представляет его главе администрации или лицу, исполняющему его обязанности, для подписания. Информационное письмо об отказе, так же регистрируется в журнале исходящей документации.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3.5.3.Срок принятия решения о выдаче разрешения на снос зданий и сооружений либо отказ в выдаче разрешения на снос зданий и сооружений составляет не более 14 дней с момента окончания предыдущей процедуры.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3.5.4.Результатом предоставления административной процедуры является выдача разрешения на снос зданий и сооружений либо отказ в выдаче разрешения на снос зданий и сооружений.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3.6.Направление информационного письма для предоставления заявителю.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3.6.1.Способы получения заявителем сведений о ходе исполнения муниципальной услуги: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обращение по месту исполнения муниципальной услуги;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посредством электронной почты;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через Единый интернет-портал государственных и муниципальных услуг (функций);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- по почте.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3.6.2.Специалист администрации по каналам телефонной связи, почтовой связи, лично, через электронную почту связываются с заявителем или представителем заявителя и сообщают ему об исполнении муниципальной услуги или отказе в исполнении муниципальной услуги, предлагают получить подготовленное информационное письмо.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3.6.3. Письменный ответ на заявление о  выдаче разрешения на снос зданий и сооружений направляется заявителю в течении 30 дней со дня регистрации заявления, с приложением правового акта, либо письменный отказ в предоставлении муниципальной услуги.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3.6.4.Результатом предоставления административной процедуры является, направление заявителю постановления о  разрешении на снос зданий и сооружений или направление заявителю информационного письма об отказе в выдаче разрешения на снос зданий и сооружений (с указанием причины отказа).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0708B2" w:rsidRDefault="000708B2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708B2">
        <w:rPr>
          <w:rFonts w:ascii="Arial" w:hAnsi="Arial" w:cs="Arial"/>
          <w:b/>
          <w:sz w:val="32"/>
          <w:szCs w:val="32"/>
        </w:rPr>
        <w:t>4. Формы контроля над исполнением административного регламент</w:t>
      </w:r>
      <w:r w:rsidRPr="000708B2">
        <w:rPr>
          <w:rFonts w:ascii="Arial" w:hAnsi="Arial" w:cs="Arial"/>
          <w:b/>
          <w:sz w:val="24"/>
          <w:szCs w:val="24"/>
        </w:rPr>
        <w:t>а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4.1. Порядок осуществления текущего контроля,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4.1.1.Текущий (внутренний) контроль над оказанием муниципальной услуги осуществляется путем проведения главой администрации, ответственным за организацию работы по оказанию муниципальной услуги, проверок соблюдения и исполнения должностными лицами, в компетенцию которых входит оказание муниципальной услуги, положений настоящего административного регламента.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4.2.1. Внеплановые проверки включают в себя контроль за качеством оказания муниципальной услуги, выявление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специалиста администрации. Внеплановые проверки проводятся также по конкретному обращению заявителя.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4.3.1. Персональная ответственность должностных лиц администрации закреплена в должностных инструкциях в соответствии с требованиями действующего законодательства РФ.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4.3.2.Ответственность за оказание муниципальной услуги несут должностные лица администрации, организующие работу по оказанию муниципальной услуги.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4.4.1. Контроль за предоставлением муниципальной услуги со стороны уполномоченных должностных лиц должен быть постоянным, всесторонним и объективным.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4.4.2.Контроль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4A1D45" w:rsidRDefault="004A1D45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4A1D45" w:rsidRDefault="004A1D45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708B2">
        <w:rPr>
          <w:rFonts w:ascii="Arial" w:hAnsi="Arial" w:cs="Arial"/>
          <w:b/>
          <w:sz w:val="32"/>
          <w:szCs w:val="32"/>
        </w:rPr>
        <w:lastRenderedPageBreak/>
        <w:t>5. Досудебный (внесудебный) порядок обжалования решений, действий (бездействия), органа предоставляющего муниципальную услугу, а также должностных лиц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5.1. Заявитель может обратиться с жалобой в следующих случаях: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Воздвиженского сельсовета для предоставления муниципальной услуги;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</w:t>
      </w:r>
      <w:r w:rsidR="000708B2">
        <w:rPr>
          <w:rFonts w:ascii="Arial" w:hAnsi="Arial" w:cs="Arial"/>
          <w:sz w:val="24"/>
          <w:szCs w:val="24"/>
        </w:rPr>
        <w:t>и правовыми актами Воздвиженского</w:t>
      </w:r>
      <w:r w:rsidRPr="000708B2">
        <w:rPr>
          <w:rFonts w:ascii="Arial" w:hAnsi="Arial" w:cs="Arial"/>
          <w:sz w:val="24"/>
          <w:szCs w:val="24"/>
        </w:rPr>
        <w:t xml:space="preserve"> сельсовета для предоставления муниципальной услуги, у заявителя;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Воздвиженского сельсовета;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6) 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 администрации Воздвиженского сельсовета;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7)отказа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5.2. Требования к порядку подачи и рассмотрения жалобы.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1. Жалоба подается в письменной форме на бумажном носителе, в электронной форме в администрацию.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 xml:space="preserve">2. Жалоба может быть направлена через почтовые отделения, с использованием информационно-телекоммуникационной сети Интернет, на электронную почту администрации: </w:t>
      </w:r>
      <w:r w:rsidRPr="000708B2">
        <w:rPr>
          <w:rFonts w:ascii="Arial" w:hAnsi="Arial" w:cs="Arial"/>
          <w:b/>
          <w:bCs/>
          <w:color w:val="003399"/>
          <w:sz w:val="24"/>
          <w:szCs w:val="24"/>
        </w:rPr>
        <w:t xml:space="preserve"> </w:t>
      </w:r>
      <w:r w:rsidRPr="000708B2">
        <w:rPr>
          <w:rFonts w:ascii="Arial" w:hAnsi="Arial" w:cs="Arial"/>
          <w:sz w:val="24"/>
          <w:szCs w:val="24"/>
        </w:rPr>
        <w:t>, Единого интернет-портала государственных и муниципальных услуг функций) аhttp://gu.nnov.ru) либо Единого интернет-портала государственных и муниципальных услуг функций) Нижегородской области http://www.gosuslugi.ru), а также может быть принята при личном приеме заявителя.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5.3. Содержание жалобы: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1) наименование органа, предоставляющей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предоставляющей муниципальную услугу, должностного лица органа, предоставляющего муниципальную услугу, либо муниципального служащего;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708B2">
        <w:rPr>
          <w:rFonts w:ascii="Arial" w:hAnsi="Arial" w:cs="Arial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5.4. Срок рассмотрения жалобы.</w:t>
      </w:r>
    </w:p>
    <w:p w:rsidR="00045E4E" w:rsidRPr="000708B2" w:rsidRDefault="00045E4E" w:rsidP="004A1D45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Жалоба, поступившая в администрацию Воздвиженского сельсовета,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специалистом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5.5. Решения, принимаемые по жалобе.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5.5.1.По результатам рассмотрения жалобы администрация принимает одно из следующих решений: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 Воздвиженского сельсовета, муниципальными правовыми актами, а также в иных формах;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5.5.2.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5.5.3.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45E4E" w:rsidRPr="000708B2" w:rsidRDefault="00045E4E" w:rsidP="00495AA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5.5.4. Заявитель вправе обжаловать действия (бездействия) должностного лица администрации, ответственного за оказание муниципальной услуги, в судебном порядке.</w:t>
      </w:r>
    </w:p>
    <w:p w:rsidR="00045E4E" w:rsidRPr="00BB6C7F" w:rsidRDefault="00045E4E" w:rsidP="00045E4E">
      <w:pPr>
        <w:pStyle w:val="a3"/>
        <w:spacing w:before="0" w:beforeAutospacing="0" w:after="0" w:afterAutospacing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br w:type="page"/>
      </w:r>
      <w:r w:rsidRPr="00BB6C7F">
        <w:rPr>
          <w:rFonts w:ascii="Arial" w:hAnsi="Arial" w:cs="Arial"/>
          <w:b/>
          <w:sz w:val="32"/>
          <w:szCs w:val="32"/>
        </w:rPr>
        <w:lastRenderedPageBreak/>
        <w:t>Приложение № 1</w:t>
      </w:r>
      <w:r w:rsidRPr="000708B2">
        <w:rPr>
          <w:rFonts w:ascii="Arial" w:hAnsi="Arial" w:cs="Arial"/>
          <w:sz w:val="24"/>
          <w:szCs w:val="24"/>
        </w:rPr>
        <w:br/>
        <w:t xml:space="preserve">к </w:t>
      </w:r>
      <w:r w:rsidRPr="00BB6C7F"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BB6C7F" w:rsidRPr="00BB6C7F" w:rsidRDefault="00BB6C7F" w:rsidP="00BB6C7F">
      <w:pPr>
        <w:tabs>
          <w:tab w:val="left" w:pos="6690"/>
        </w:tabs>
        <w:jc w:val="right"/>
        <w:rPr>
          <w:rFonts w:ascii="Arial" w:hAnsi="Arial" w:cs="Arial"/>
          <w:color w:val="000000"/>
        </w:rPr>
      </w:pPr>
      <w:r w:rsidRPr="00BB6C7F">
        <w:rPr>
          <w:rFonts w:ascii="Arial" w:hAnsi="Arial" w:cs="Arial"/>
          <w:color w:val="000000"/>
        </w:rPr>
        <w:t xml:space="preserve">Воздвиженского сельсовета </w:t>
      </w:r>
    </w:p>
    <w:p w:rsidR="00BB6C7F" w:rsidRPr="00BB6C7F" w:rsidRDefault="00BB6C7F" w:rsidP="00BB6C7F">
      <w:pPr>
        <w:tabs>
          <w:tab w:val="left" w:pos="6690"/>
        </w:tabs>
        <w:jc w:val="right"/>
        <w:rPr>
          <w:rStyle w:val="a4"/>
          <w:rFonts w:ascii="Arial" w:hAnsi="Arial" w:cs="Arial"/>
          <w:b w:val="0"/>
          <w:lang w:eastAsia="en-US"/>
        </w:rPr>
      </w:pPr>
      <w:r w:rsidRPr="00BB6C7F">
        <w:rPr>
          <w:rStyle w:val="a4"/>
          <w:rFonts w:ascii="Arial" w:hAnsi="Arial" w:cs="Arial"/>
          <w:b w:val="0"/>
          <w:lang w:eastAsia="en-US"/>
        </w:rPr>
        <w:t xml:space="preserve">по предоставлению муниципальной услуги </w:t>
      </w:r>
    </w:p>
    <w:p w:rsidR="00BB6C7F" w:rsidRPr="00BB6C7F" w:rsidRDefault="00BB6C7F" w:rsidP="00BB6C7F">
      <w:pPr>
        <w:tabs>
          <w:tab w:val="left" w:pos="6690"/>
        </w:tabs>
        <w:jc w:val="right"/>
        <w:rPr>
          <w:rStyle w:val="a4"/>
          <w:rFonts w:ascii="Arial" w:hAnsi="Arial" w:cs="Arial"/>
          <w:b w:val="0"/>
          <w:lang w:eastAsia="en-US"/>
        </w:rPr>
      </w:pPr>
      <w:r w:rsidRPr="00BB6C7F">
        <w:rPr>
          <w:rStyle w:val="a4"/>
          <w:rFonts w:ascii="Arial" w:hAnsi="Arial" w:cs="Arial"/>
          <w:b w:val="0"/>
          <w:lang w:eastAsia="en-US"/>
        </w:rPr>
        <w:t>«</w:t>
      </w:r>
      <w:r w:rsidRPr="00BB6C7F">
        <w:rPr>
          <w:rFonts w:ascii="Arial" w:hAnsi="Arial" w:cs="Arial"/>
        </w:rPr>
        <w:t>Выдача разрешения на снос зданий и сооружений</w:t>
      </w:r>
      <w:r w:rsidRPr="00BB6C7F">
        <w:rPr>
          <w:rStyle w:val="a4"/>
          <w:rFonts w:ascii="Arial" w:hAnsi="Arial" w:cs="Arial"/>
          <w:b w:val="0"/>
          <w:lang w:eastAsia="en-US"/>
        </w:rPr>
        <w:t xml:space="preserve">» </w:t>
      </w:r>
    </w:p>
    <w:p w:rsidR="00BB6C7F" w:rsidRPr="00BB6C7F" w:rsidRDefault="00BB6C7F" w:rsidP="00BB6C7F">
      <w:pPr>
        <w:tabs>
          <w:tab w:val="left" w:pos="6690"/>
        </w:tabs>
        <w:jc w:val="right"/>
        <w:rPr>
          <w:rFonts w:ascii="Arial" w:hAnsi="Arial" w:cs="Arial"/>
          <w:b/>
          <w:bCs/>
          <w:color w:val="000000"/>
        </w:rPr>
      </w:pPr>
      <w:r w:rsidRPr="00BB6C7F">
        <w:rPr>
          <w:rStyle w:val="a4"/>
          <w:rFonts w:ascii="Arial" w:hAnsi="Arial" w:cs="Arial"/>
          <w:b w:val="0"/>
          <w:lang w:eastAsia="en-US"/>
        </w:rPr>
        <w:t>на территории Воздвиженского сельсовета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</w:p>
    <w:p w:rsidR="00BB6C7F" w:rsidRDefault="00BB6C7F" w:rsidP="00045E4E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sz w:val="24"/>
          <w:szCs w:val="24"/>
        </w:rPr>
      </w:pPr>
    </w:p>
    <w:p w:rsidR="00BB6C7F" w:rsidRDefault="00BB6C7F" w:rsidP="00045E4E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sz w:val="24"/>
          <w:szCs w:val="24"/>
        </w:rPr>
      </w:pP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Главе администрации Воздвиженского сельсовета</w:t>
      </w:r>
      <w:r w:rsidRPr="000708B2">
        <w:rPr>
          <w:rFonts w:ascii="Arial" w:hAnsi="Arial" w:cs="Arial"/>
          <w:sz w:val="24"/>
          <w:szCs w:val="24"/>
        </w:rPr>
        <w:br/>
        <w:t>_________________________</w:t>
      </w:r>
      <w:r w:rsidRPr="000708B2">
        <w:rPr>
          <w:rFonts w:ascii="Arial" w:hAnsi="Arial" w:cs="Arial"/>
          <w:sz w:val="24"/>
          <w:szCs w:val="24"/>
        </w:rPr>
        <w:br/>
        <w:t>от ___________________________,</w:t>
      </w:r>
      <w:r w:rsidRPr="000708B2">
        <w:rPr>
          <w:rFonts w:ascii="Arial" w:hAnsi="Arial" w:cs="Arial"/>
          <w:sz w:val="24"/>
          <w:szCs w:val="24"/>
        </w:rPr>
        <w:br/>
        <w:t xml:space="preserve">проживающего по адресу: </w:t>
      </w:r>
      <w:r w:rsidRPr="000708B2">
        <w:rPr>
          <w:rFonts w:ascii="Arial" w:hAnsi="Arial" w:cs="Arial"/>
          <w:sz w:val="24"/>
          <w:szCs w:val="24"/>
        </w:rPr>
        <w:br/>
        <w:t>_____________________________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sz w:val="24"/>
          <w:szCs w:val="24"/>
        </w:rPr>
      </w:pP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ЗАЯВЛЕНИЕ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sz w:val="24"/>
          <w:szCs w:val="24"/>
        </w:rPr>
      </w:pPr>
    </w:p>
    <w:p w:rsidR="00045E4E" w:rsidRPr="000708B2" w:rsidRDefault="00045E4E" w:rsidP="00495AAD">
      <w:pPr>
        <w:pStyle w:val="a3"/>
        <w:pBdr>
          <w:bottom w:val="single" w:sz="12" w:space="1" w:color="auto"/>
        </w:pBdr>
        <w:spacing w:before="0" w:beforeAutospacing="0" w:after="0" w:afterAutospacing="0" w:line="240" w:lineRule="atLeast"/>
        <w:ind w:firstLine="567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Прошу вы</w:t>
      </w:r>
      <w:r w:rsidR="00495AAD">
        <w:rPr>
          <w:rFonts w:ascii="Arial" w:hAnsi="Arial" w:cs="Arial"/>
          <w:sz w:val="24"/>
          <w:szCs w:val="24"/>
        </w:rPr>
        <w:t xml:space="preserve">дать разрешение на снос здания </w:t>
      </w:r>
      <w:r w:rsidRPr="000708B2">
        <w:rPr>
          <w:rFonts w:ascii="Arial" w:hAnsi="Arial" w:cs="Arial"/>
          <w:sz w:val="24"/>
          <w:szCs w:val="24"/>
        </w:rPr>
        <w:t>или сооружения расположенного на территории Воздвиженского сельсовета Воскресенского муниципального района Нижегородской области.</w:t>
      </w:r>
    </w:p>
    <w:p w:rsidR="00045E4E" w:rsidRPr="000708B2" w:rsidRDefault="00045E4E" w:rsidP="00045E4E">
      <w:pPr>
        <w:pStyle w:val="a3"/>
        <w:pBdr>
          <w:bottom w:val="single" w:sz="12" w:space="1" w:color="auto"/>
        </w:pBd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</w:p>
    <w:p w:rsidR="00045E4E" w:rsidRDefault="00045E4E" w:rsidP="00045E4E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(Личная подпись, дата)</w:t>
      </w:r>
    </w:p>
    <w:p w:rsidR="00BB6C7F" w:rsidRDefault="00BB6C7F" w:rsidP="00045E4E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6C7F" w:rsidRPr="000708B2" w:rsidRDefault="00BB6C7F" w:rsidP="00045E4E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</w:p>
    <w:p w:rsidR="00BB6C7F" w:rsidRPr="00BB6C7F" w:rsidRDefault="00BB6C7F" w:rsidP="00BB6C7F">
      <w:pPr>
        <w:pStyle w:val="a3"/>
        <w:spacing w:before="0" w:beforeAutospacing="0" w:after="0" w:afterAutospacing="0" w:line="240" w:lineRule="atLeast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Приложение № 2</w:t>
      </w:r>
      <w:r w:rsidRPr="000708B2">
        <w:rPr>
          <w:rFonts w:ascii="Arial" w:hAnsi="Arial" w:cs="Arial"/>
          <w:sz w:val="24"/>
          <w:szCs w:val="24"/>
        </w:rPr>
        <w:br/>
        <w:t xml:space="preserve">к </w:t>
      </w:r>
      <w:r w:rsidRPr="00BB6C7F"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BB6C7F" w:rsidRPr="00BB6C7F" w:rsidRDefault="00BB6C7F" w:rsidP="00BB6C7F">
      <w:pPr>
        <w:tabs>
          <w:tab w:val="left" w:pos="6690"/>
        </w:tabs>
        <w:jc w:val="right"/>
        <w:rPr>
          <w:rFonts w:ascii="Arial" w:hAnsi="Arial" w:cs="Arial"/>
          <w:color w:val="000000"/>
        </w:rPr>
      </w:pPr>
      <w:r w:rsidRPr="00BB6C7F">
        <w:rPr>
          <w:rFonts w:ascii="Arial" w:hAnsi="Arial" w:cs="Arial"/>
          <w:color w:val="000000"/>
        </w:rPr>
        <w:t xml:space="preserve">Воздвиженского сельсовета </w:t>
      </w:r>
    </w:p>
    <w:p w:rsidR="00BB6C7F" w:rsidRPr="00BB6C7F" w:rsidRDefault="00BB6C7F" w:rsidP="00BB6C7F">
      <w:pPr>
        <w:tabs>
          <w:tab w:val="left" w:pos="6690"/>
        </w:tabs>
        <w:jc w:val="right"/>
        <w:rPr>
          <w:rStyle w:val="a4"/>
          <w:rFonts w:ascii="Arial" w:hAnsi="Arial" w:cs="Arial"/>
          <w:b w:val="0"/>
          <w:lang w:eastAsia="en-US"/>
        </w:rPr>
      </w:pPr>
      <w:r w:rsidRPr="00BB6C7F">
        <w:rPr>
          <w:rStyle w:val="a4"/>
          <w:rFonts w:ascii="Arial" w:hAnsi="Arial" w:cs="Arial"/>
          <w:b w:val="0"/>
          <w:lang w:eastAsia="en-US"/>
        </w:rPr>
        <w:t xml:space="preserve">по предоставлению муниципальной услуги </w:t>
      </w:r>
    </w:p>
    <w:p w:rsidR="00BB6C7F" w:rsidRPr="00BB6C7F" w:rsidRDefault="00BB6C7F" w:rsidP="00BB6C7F">
      <w:pPr>
        <w:tabs>
          <w:tab w:val="left" w:pos="6690"/>
        </w:tabs>
        <w:jc w:val="right"/>
        <w:rPr>
          <w:rStyle w:val="a4"/>
          <w:rFonts w:ascii="Arial" w:hAnsi="Arial" w:cs="Arial"/>
          <w:b w:val="0"/>
          <w:lang w:eastAsia="en-US"/>
        </w:rPr>
      </w:pPr>
      <w:r w:rsidRPr="00BB6C7F">
        <w:rPr>
          <w:rStyle w:val="a4"/>
          <w:rFonts w:ascii="Arial" w:hAnsi="Arial" w:cs="Arial"/>
          <w:b w:val="0"/>
          <w:lang w:eastAsia="en-US"/>
        </w:rPr>
        <w:t>«</w:t>
      </w:r>
      <w:r w:rsidRPr="00BB6C7F">
        <w:rPr>
          <w:rFonts w:ascii="Arial" w:hAnsi="Arial" w:cs="Arial"/>
        </w:rPr>
        <w:t>Выдача разрешения на снос зданий и сооружений</w:t>
      </w:r>
      <w:r w:rsidRPr="00BB6C7F">
        <w:rPr>
          <w:rStyle w:val="a4"/>
          <w:rFonts w:ascii="Arial" w:hAnsi="Arial" w:cs="Arial"/>
          <w:b w:val="0"/>
          <w:lang w:eastAsia="en-US"/>
        </w:rPr>
        <w:t xml:space="preserve">» </w:t>
      </w:r>
    </w:p>
    <w:p w:rsidR="00045E4E" w:rsidRDefault="00BB6C7F" w:rsidP="00495AAD">
      <w:pPr>
        <w:spacing w:line="240" w:lineRule="atLeast"/>
        <w:jc w:val="right"/>
        <w:rPr>
          <w:rStyle w:val="a4"/>
          <w:rFonts w:ascii="Arial" w:hAnsi="Arial" w:cs="Arial"/>
          <w:b w:val="0"/>
          <w:lang w:eastAsia="en-US"/>
        </w:rPr>
      </w:pPr>
      <w:r w:rsidRPr="00BB6C7F">
        <w:rPr>
          <w:rStyle w:val="a4"/>
          <w:rFonts w:ascii="Arial" w:hAnsi="Arial" w:cs="Arial"/>
          <w:b w:val="0"/>
          <w:lang w:eastAsia="en-US"/>
        </w:rPr>
        <w:t>на территории Воздвиженского сельсовета</w:t>
      </w:r>
    </w:p>
    <w:p w:rsidR="00495AAD" w:rsidRPr="000708B2" w:rsidRDefault="00495AAD" w:rsidP="00BB6C7F">
      <w:pPr>
        <w:spacing w:line="240" w:lineRule="atLeast"/>
        <w:rPr>
          <w:rFonts w:ascii="Arial" w:hAnsi="Arial" w:cs="Arial"/>
        </w:rPr>
      </w:pP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БЛОК-СХЕМА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sz w:val="24"/>
          <w:szCs w:val="24"/>
        </w:rPr>
      </w:pPr>
      <w:r w:rsidRPr="000708B2">
        <w:rPr>
          <w:rFonts w:ascii="Arial" w:hAnsi="Arial" w:cs="Arial"/>
          <w:sz w:val="24"/>
          <w:szCs w:val="24"/>
        </w:rPr>
        <w:t>административных процедур по предоставлению муниципальной услуги «Выдача разрешения на снос зданий и сооружений»</w:t>
      </w:r>
    </w:p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45E4E" w:rsidRPr="000708B2" w:rsidTr="00045E4E">
        <w:trPr>
          <w:trHeight w:val="2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Pr="000708B2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708B2">
              <w:rPr>
                <w:rFonts w:ascii="Arial" w:hAnsi="Arial" w:cs="Arial"/>
              </w:rPr>
              <w:t>Прием и регистрация заявления</w:t>
            </w:r>
          </w:p>
        </w:tc>
      </w:tr>
    </w:tbl>
    <w:p w:rsidR="00045E4E" w:rsidRPr="000708B2" w:rsidRDefault="00045E4E" w:rsidP="00045E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708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C9E8CC" wp14:editId="34F4AB2F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0" cy="167005"/>
                <wp:effectExtent l="57150" t="7620" r="57150" b="158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6pt" to="23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45E4E" w:rsidRPr="000708B2" w:rsidTr="00045E4E">
        <w:trPr>
          <w:trHeight w:val="71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Pr="000708B2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70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957F215" wp14:editId="2DEED876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433070</wp:posOffset>
                      </wp:positionV>
                      <wp:extent cx="0" cy="254000"/>
                      <wp:effectExtent l="55245" t="13970" r="59055" b="1778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pt,34.1pt" to="372.6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EYw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070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EF2EF9F" wp14:editId="08DF8EEA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441960</wp:posOffset>
                      </wp:positionV>
                      <wp:extent cx="0" cy="245110"/>
                      <wp:effectExtent l="57150" t="13335" r="57150" b="1778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4.8pt" to="2in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0708B2">
              <w:rPr>
                <w:rFonts w:ascii="Arial" w:hAnsi="Arial" w:cs="Arial"/>
              </w:rPr>
              <w:t>Рассмотрение заявления, проверка содержания представленных заявителем документов</w:t>
            </w:r>
          </w:p>
        </w:tc>
      </w:tr>
    </w:tbl>
    <w:p w:rsidR="00045E4E" w:rsidRPr="000708B2" w:rsidRDefault="00045E4E" w:rsidP="00045E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60"/>
        <w:gridCol w:w="3060"/>
      </w:tblGrid>
      <w:tr w:rsidR="00045E4E" w:rsidRPr="000708B2" w:rsidTr="00045E4E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Pr="000708B2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708B2">
              <w:rPr>
                <w:rFonts w:ascii="Arial" w:hAnsi="Arial" w:cs="Arial"/>
              </w:rPr>
              <w:t>Документы соответствуют установленным требованиям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4E" w:rsidRPr="000708B2" w:rsidRDefault="00045E4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Pr="000708B2" w:rsidRDefault="00045E4E">
            <w:pPr>
              <w:jc w:val="center"/>
              <w:rPr>
                <w:rFonts w:ascii="Arial" w:hAnsi="Arial" w:cs="Arial"/>
              </w:rPr>
            </w:pPr>
            <w:r w:rsidRPr="000708B2">
              <w:rPr>
                <w:rFonts w:ascii="Arial" w:hAnsi="Arial" w:cs="Arial"/>
              </w:rPr>
              <w:t>Документы не соответствуют установленным требованиям</w:t>
            </w:r>
          </w:p>
        </w:tc>
      </w:tr>
    </w:tbl>
    <w:p w:rsidR="00045E4E" w:rsidRPr="000708B2" w:rsidRDefault="00045E4E" w:rsidP="00045E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708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7A6CEC" wp14:editId="0AB138E8">
                <wp:simplePos x="0" y="0"/>
                <wp:positionH relativeFrom="column">
                  <wp:posOffset>4800600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65pt" to="37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0708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E0E556" wp14:editId="0DCAF1E8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65pt" to="2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0708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F06B5" wp14:editId="7EA114C8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PwakLzeAAAACAEAAA8AAABkcnMvZG93bnJldi54&#10;bWxMj0FLw0AQhe+C/2EZwZvdtIEaYjZFhHppVdpKqbdtdkyC2dmwu2njv3fqRW/z8R5v3isWo+3E&#10;CX1oHSmYThIQSJUzLdUK3nfLuwxEiJqM7hyhgm8MsCivrwqdG3emDZ62sRYcQiHXCpoY+1zKUDVo&#10;dZi4Hom1T+etjoy+lsbrM4fbTs6SZC6tbok/NLrHpwarr+1gFWzWy1W2Xw1j5T+ep6+7t/XLIWRK&#10;3d6Mjw8gIo7xzwyX+lwdSu50dAOZIDrm2Zy3RD5SEBf9l48K0vsUZFnI/wPKHwA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D8GpC83gAAAAgBAAAPAAAAAAAAAAAAAAAAALsEAABkcnMv&#10;ZG93bnJldi54bWxQSwUGAAAAAAQABADzAAAAxgUAAAAA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60"/>
        <w:gridCol w:w="2520"/>
        <w:gridCol w:w="360"/>
        <w:gridCol w:w="3060"/>
      </w:tblGrid>
      <w:tr w:rsidR="00045E4E" w:rsidRPr="000708B2" w:rsidTr="00045E4E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Pr="000708B2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708B2">
              <w:rPr>
                <w:rFonts w:ascii="Arial" w:hAnsi="Arial" w:cs="Arial"/>
              </w:rPr>
              <w:t>Требуется запрос в организации, участвующие в оказании муниципальной услуги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4E" w:rsidRPr="000708B2" w:rsidRDefault="00045E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Pr="000708B2" w:rsidRDefault="00045E4E">
            <w:pPr>
              <w:jc w:val="center"/>
              <w:rPr>
                <w:rFonts w:ascii="Arial" w:hAnsi="Arial" w:cs="Arial"/>
              </w:rPr>
            </w:pPr>
            <w:r w:rsidRPr="00070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A7445B" wp14:editId="1FF608B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1417320</wp:posOffset>
                      </wp:positionV>
                      <wp:extent cx="0" cy="2085975"/>
                      <wp:effectExtent l="55245" t="7620" r="59055" b="209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5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11.6pt" to="57.6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0708B2">
              <w:rPr>
                <w:rFonts w:ascii="Arial" w:hAnsi="Arial" w:cs="Arial"/>
              </w:rPr>
              <w:t>Запрос в организации, участвующие в оказании муниципальной услуги не требуется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E4E" w:rsidRPr="000708B2" w:rsidRDefault="00045E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Pr="000708B2" w:rsidRDefault="00045E4E">
            <w:pPr>
              <w:jc w:val="center"/>
              <w:rPr>
                <w:rFonts w:ascii="Arial" w:hAnsi="Arial" w:cs="Arial"/>
              </w:rPr>
            </w:pPr>
            <w:r w:rsidRPr="000708B2">
              <w:rPr>
                <w:rFonts w:ascii="Arial" w:hAnsi="Arial" w:cs="Arial"/>
              </w:rPr>
              <w:t>Отказ в оказании муниципальной услуги</w:t>
            </w:r>
          </w:p>
        </w:tc>
      </w:tr>
    </w:tbl>
    <w:p w:rsidR="00045E4E" w:rsidRPr="000708B2" w:rsidRDefault="00045E4E" w:rsidP="00045E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708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9FE8C" wp14:editId="46670A10">
                <wp:simplePos x="0" y="0"/>
                <wp:positionH relativeFrom="column">
                  <wp:posOffset>914400</wp:posOffset>
                </wp:positionH>
                <wp:positionV relativeFrom="paragraph">
                  <wp:posOffset>34290</wp:posOffset>
                </wp:positionV>
                <wp:extent cx="0" cy="174625"/>
                <wp:effectExtent l="57150" t="5715" r="57150" b="196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7pt" to="1in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45E4E" w:rsidRPr="000708B2" w:rsidTr="00045E4E">
        <w:trPr>
          <w:trHeight w:val="5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Pr="000708B2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708B2">
              <w:rPr>
                <w:rFonts w:ascii="Arial" w:hAnsi="Arial" w:cs="Arial"/>
              </w:rPr>
              <w:t>Формирование и направление запросов в государственные органы, участвующие в предоставлении Услуги</w:t>
            </w:r>
          </w:p>
        </w:tc>
      </w:tr>
    </w:tbl>
    <w:p w:rsidR="00045E4E" w:rsidRPr="000708B2" w:rsidRDefault="00045E4E" w:rsidP="00045E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708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9F368" wp14:editId="04FBD6B2">
                <wp:simplePos x="0" y="0"/>
                <wp:positionH relativeFrom="column">
                  <wp:posOffset>914400</wp:posOffset>
                </wp:positionH>
                <wp:positionV relativeFrom="paragraph">
                  <wp:posOffset>3175</wp:posOffset>
                </wp:positionV>
                <wp:extent cx="0" cy="187325"/>
                <wp:effectExtent l="57150" t="12700" r="571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25pt" to="1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45E4E" w:rsidRPr="000708B2" w:rsidTr="00045E4E">
        <w:trPr>
          <w:trHeight w:val="2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Pr="000708B2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708B2">
              <w:rPr>
                <w:rFonts w:ascii="Arial" w:hAnsi="Arial" w:cs="Arial"/>
              </w:rPr>
              <w:t>Росреестр 5 дней</w:t>
            </w:r>
          </w:p>
        </w:tc>
      </w:tr>
    </w:tbl>
    <w:p w:rsidR="00045E4E" w:rsidRPr="000708B2" w:rsidRDefault="00045E4E" w:rsidP="00045E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708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80C28" wp14:editId="4EA73BCA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0" cy="173355"/>
                <wp:effectExtent l="57150" t="8255" r="57150" b="184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5pt" to="1in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45E4E" w:rsidRPr="000708B2" w:rsidTr="00045E4E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Pr="000708B2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708B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AD8562" wp14:editId="1BE2C1A4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599440</wp:posOffset>
                      </wp:positionV>
                      <wp:extent cx="0" cy="238125"/>
                      <wp:effectExtent l="55245" t="8890" r="59055" b="196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47.2pt" to="129.6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0708B2">
              <w:rPr>
                <w:rFonts w:ascii="Arial" w:hAnsi="Arial" w:cs="Arial"/>
              </w:rPr>
              <w:t>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045E4E" w:rsidRPr="000708B2" w:rsidRDefault="00045E4E" w:rsidP="00045E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45E4E" w:rsidRPr="000708B2" w:rsidTr="00045E4E">
        <w:trPr>
          <w:trHeight w:val="40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Pr="000708B2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708B2">
              <w:rPr>
                <w:rFonts w:ascii="Arial" w:hAnsi="Arial" w:cs="Arial"/>
              </w:rPr>
              <w:t>Подготовка постановления либо отказа в оказании муниципальной услуги</w:t>
            </w:r>
          </w:p>
        </w:tc>
      </w:tr>
    </w:tbl>
    <w:p w:rsidR="00045E4E" w:rsidRPr="000708B2" w:rsidRDefault="00045E4E" w:rsidP="00045E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708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B7D87" wp14:editId="507B9E4A">
                <wp:simplePos x="0" y="0"/>
                <wp:positionH relativeFrom="column">
                  <wp:posOffset>1714500</wp:posOffset>
                </wp:positionH>
                <wp:positionV relativeFrom="paragraph">
                  <wp:posOffset>40005</wp:posOffset>
                </wp:positionV>
                <wp:extent cx="0" cy="170815"/>
                <wp:effectExtent l="57150" t="11430" r="5715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15pt" to="1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45E4E" w:rsidRPr="000708B2" w:rsidTr="00045E4E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E" w:rsidRPr="000708B2" w:rsidRDefault="00045E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708B2">
              <w:rPr>
                <w:rFonts w:ascii="Arial" w:hAnsi="Arial" w:cs="Arial"/>
              </w:rPr>
              <w:t>Регистрация и выдача (направление) постановления либо отказа в оказании муниципальной услуги</w:t>
            </w:r>
          </w:p>
        </w:tc>
      </w:tr>
    </w:tbl>
    <w:p w:rsidR="00045E4E" w:rsidRPr="000708B2" w:rsidRDefault="00045E4E" w:rsidP="00045E4E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</w:p>
    <w:p w:rsidR="00767C99" w:rsidRPr="000708B2" w:rsidRDefault="00767C99">
      <w:pPr>
        <w:rPr>
          <w:rFonts w:ascii="Arial" w:hAnsi="Arial" w:cs="Arial"/>
        </w:rPr>
      </w:pPr>
    </w:p>
    <w:sectPr w:rsidR="00767C99" w:rsidRPr="000708B2" w:rsidSect="004A1D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FA"/>
    <w:rsid w:val="00045E4E"/>
    <w:rsid w:val="000708B2"/>
    <w:rsid w:val="001D3ADD"/>
    <w:rsid w:val="00495AAD"/>
    <w:rsid w:val="004A1D45"/>
    <w:rsid w:val="00767C99"/>
    <w:rsid w:val="009B404E"/>
    <w:rsid w:val="00AA6B95"/>
    <w:rsid w:val="00BB6C7F"/>
    <w:rsid w:val="00E0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E4E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rsid w:val="00045E4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045E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5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E4E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rsid w:val="00045E4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045E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5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2017-03-24T05:29:00Z</cp:lastPrinted>
  <dcterms:created xsi:type="dcterms:W3CDTF">2017-03-07T04:48:00Z</dcterms:created>
  <dcterms:modified xsi:type="dcterms:W3CDTF">2017-04-03T05:42:00Z</dcterms:modified>
</cp:coreProperties>
</file>