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Pr="004009D8" w:rsidRDefault="004009D8" w:rsidP="004F4E08">
      <w:pPr>
        <w:pStyle w:val="a4"/>
        <w:ind w:firstLine="709"/>
        <w:jc w:val="center"/>
        <w:rPr>
          <w:b/>
          <w:bCs/>
          <w:sz w:val="26"/>
          <w:szCs w:val="26"/>
          <w:u w:val="single"/>
        </w:rPr>
      </w:pPr>
      <w:r w:rsidRPr="004009D8">
        <w:rPr>
          <w:b/>
          <w:bCs/>
          <w:sz w:val="26"/>
          <w:szCs w:val="26"/>
          <w:u w:val="single"/>
        </w:rPr>
        <w:t>Г</w:t>
      </w:r>
      <w:r w:rsidR="004F4E08" w:rsidRPr="004009D8">
        <w:rPr>
          <w:b/>
          <w:bCs/>
          <w:sz w:val="26"/>
          <w:szCs w:val="26"/>
          <w:u w:val="single"/>
        </w:rPr>
        <w:t>одово</w:t>
      </w:r>
      <w:r w:rsidRPr="004009D8">
        <w:rPr>
          <w:b/>
          <w:bCs/>
          <w:sz w:val="26"/>
          <w:szCs w:val="26"/>
          <w:u w:val="single"/>
        </w:rPr>
        <w:t>й</w:t>
      </w:r>
      <w:r w:rsidR="004F4E08" w:rsidRPr="004009D8">
        <w:rPr>
          <w:b/>
          <w:bCs/>
          <w:sz w:val="26"/>
          <w:szCs w:val="26"/>
          <w:u w:val="single"/>
        </w:rPr>
        <w:t xml:space="preserve"> отчет по исполнению</w:t>
      </w:r>
    </w:p>
    <w:p w:rsidR="004009D8" w:rsidRPr="004009D8" w:rsidRDefault="004F4E08" w:rsidP="004F4E08">
      <w:pPr>
        <w:pStyle w:val="a4"/>
        <w:ind w:firstLine="709"/>
        <w:jc w:val="center"/>
        <w:rPr>
          <w:b/>
          <w:sz w:val="26"/>
          <w:szCs w:val="26"/>
          <w:u w:val="single"/>
        </w:rPr>
      </w:pPr>
      <w:r w:rsidRPr="004009D8">
        <w:rPr>
          <w:b/>
          <w:bCs/>
          <w:sz w:val="26"/>
          <w:szCs w:val="26"/>
          <w:u w:val="single"/>
        </w:rPr>
        <w:t>муниципальной программы</w:t>
      </w:r>
      <w:r w:rsidRPr="004009D8">
        <w:rPr>
          <w:b/>
          <w:sz w:val="26"/>
          <w:szCs w:val="26"/>
          <w:u w:val="single"/>
        </w:rPr>
        <w:t xml:space="preserve"> </w:t>
      </w:r>
    </w:p>
    <w:p w:rsidR="004F4E08" w:rsidRPr="004009D8" w:rsidRDefault="004009D8" w:rsidP="004F4E08">
      <w:pPr>
        <w:pStyle w:val="a4"/>
        <w:ind w:firstLine="709"/>
        <w:jc w:val="center"/>
        <w:rPr>
          <w:b/>
          <w:sz w:val="26"/>
          <w:szCs w:val="26"/>
          <w:u w:val="single"/>
        </w:rPr>
      </w:pPr>
      <w:r w:rsidRPr="004009D8">
        <w:rPr>
          <w:b/>
          <w:sz w:val="26"/>
          <w:szCs w:val="26"/>
          <w:u w:val="single"/>
        </w:rPr>
        <w:t>«Управление муниципальными финансами и муниципальным долгом Воскресенского муниципального района Нижегородской области» на 2016-2018 годы</w:t>
      </w:r>
    </w:p>
    <w:p w:rsidR="004F4E08" w:rsidRPr="004F4E08" w:rsidRDefault="004F4E08" w:rsidP="004F4E08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F4E08">
        <w:rPr>
          <w:rFonts w:ascii="Times New Roman" w:hAnsi="Times New Roman"/>
          <w:sz w:val="26"/>
          <w:szCs w:val="26"/>
        </w:rPr>
        <w:t xml:space="preserve"> </w:t>
      </w:r>
    </w:p>
    <w:p w:rsidR="004009D8" w:rsidRDefault="004F4E08" w:rsidP="004009D8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1 отчета.</w:t>
      </w:r>
    </w:p>
    <w:p w:rsidR="004F4E08" w:rsidRPr="004F4E08" w:rsidRDefault="004F4E08" w:rsidP="004009D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1.1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Отчет об использовании бюджетных ассигнований бюджета Воскресенского муниципального района на реализацию муниципальной программы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843"/>
        <w:gridCol w:w="1276"/>
        <w:gridCol w:w="1134"/>
        <w:gridCol w:w="1134"/>
      </w:tblGrid>
      <w:tr w:rsidR="004F4E08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Ответственный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Расходы (тыс. руб.), годы </w:t>
            </w:r>
          </w:p>
        </w:tc>
      </w:tr>
      <w:tr w:rsidR="004F4E08" w:rsidRPr="00DF15F2" w:rsidTr="008C3E8C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муниципальной программы, подпрограммы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BD1F11">
            <w:pPr>
              <w:pStyle w:val="a4"/>
              <w:jc w:val="center"/>
            </w:pPr>
            <w:r w:rsidRPr="00DF15F2">
              <w:t xml:space="preserve">исполнитель, соисполнители,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009D8">
            <w:pPr>
              <w:pStyle w:val="a4"/>
              <w:jc w:val="center"/>
            </w:pPr>
            <w:r w:rsidRPr="00DF15F2">
              <w:t>сводная бюджетная роспись, план на 01.01.201</w:t>
            </w:r>
            <w:r w:rsidR="004009D8">
              <w:t>7</w:t>
            </w:r>
            <w:r w:rsidRPr="00DF15F2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4009D8">
            <w:pPr>
              <w:pStyle w:val="a4"/>
              <w:jc w:val="center"/>
            </w:pPr>
            <w:r w:rsidRPr="00DF15F2">
              <w:t>сводная бюджетная роспись на 31.12.201</w:t>
            </w:r>
            <w:r w:rsidR="004009D8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кассовое исполнение </w:t>
            </w:r>
          </w:p>
        </w:tc>
      </w:tr>
      <w:tr w:rsidR="004F4E08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6 </w:t>
            </w:r>
          </w:p>
        </w:tc>
      </w:tr>
      <w:tr w:rsidR="00273455" w:rsidRPr="00DF15F2" w:rsidTr="008C3E8C">
        <w:trPr>
          <w:trHeight w:val="29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5F2A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района Нижегородской области» на 2016-2018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EB04B1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62968,670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61348,538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61323,091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Администрация Воскресенского муниципального района</w:t>
            </w:r>
            <w:r w:rsidRPr="00DF15F2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62968,670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61348,538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61323,091</w:t>
            </w:r>
          </w:p>
        </w:tc>
      </w:tr>
      <w:tr w:rsidR="00F26246" w:rsidRPr="00DF15F2" w:rsidTr="008C3E8C">
        <w:trPr>
          <w:trHeight w:val="368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62968,670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61348,538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61323,091</w:t>
            </w:r>
          </w:p>
        </w:tc>
      </w:tr>
      <w:tr w:rsidR="00EB04B1" w:rsidRPr="00DF15F2" w:rsidTr="008C3E8C">
        <w:trPr>
          <w:trHeight w:val="29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EB04B1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2392,10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2272,703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DF15F2" w:rsidRDefault="00F26246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2247,539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2392,10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2272,703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2247,539</w:t>
            </w:r>
          </w:p>
        </w:tc>
      </w:tr>
      <w:tr w:rsidR="00F26246" w:rsidRPr="00DF15F2" w:rsidTr="008C3E8C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2392,10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2272,703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26246" w:rsidRDefault="00F26246" w:rsidP="00F163AE">
            <w:pPr>
              <w:pStyle w:val="a4"/>
              <w:jc w:val="center"/>
            </w:pPr>
            <w:r w:rsidRPr="00F26246">
              <w:t>2247,539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650,00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624,835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 xml:space="preserve">Основное мероприятие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1792,10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F26246">
            <w:pPr>
              <w:pStyle w:val="a4"/>
              <w:jc w:val="center"/>
            </w:pPr>
            <w:r w:rsidRPr="00DF15F2">
              <w:t>1</w:t>
            </w:r>
            <w:r>
              <w:t>622,243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center"/>
            </w:pPr>
            <w:r>
              <w:t>1622,243</w:t>
            </w:r>
          </w:p>
        </w:tc>
      </w:tr>
      <w:tr w:rsidR="00F26246" w:rsidRPr="00DF15F2" w:rsidTr="008C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>
              <w:t>Своевременное исполнение долговых обязательств Воскресенского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486B37" w:rsidRDefault="00F26246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Default="0039458C" w:rsidP="00BD1F11">
            <w:pPr>
              <w:pStyle w:val="a4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39458C" w:rsidP="00F26246">
            <w:pPr>
              <w:pStyle w:val="a4"/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Default="0039458C" w:rsidP="00BD1F11">
            <w:pPr>
              <w:pStyle w:val="a4"/>
              <w:jc w:val="center"/>
            </w:pPr>
            <w:r>
              <w:t>0,46</w:t>
            </w:r>
          </w:p>
        </w:tc>
      </w:tr>
      <w:tr w:rsidR="00F26246" w:rsidRPr="00DF15F2" w:rsidTr="008C3E8C">
        <w:trPr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</w:pPr>
            <w:r w:rsidRPr="00DF15F2"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</w:pPr>
            <w:r w:rsidRPr="00DF15F2">
              <w:t>«Обеспечение сбалансированности бюджетов поселений, входящих в состав Воскресенского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3E0902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50898,23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3E0902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49580,695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EB04B1" w:rsidRDefault="003E0902" w:rsidP="005563E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49580,695</w:t>
            </w:r>
          </w:p>
        </w:tc>
      </w:tr>
      <w:tr w:rsidR="003E0902" w:rsidRPr="00DF15F2" w:rsidTr="008C3E8C">
        <w:trPr>
          <w:trHeight w:val="27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50898,23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50898,23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DF15F2">
              <w:t xml:space="preserve">Основное </w:t>
            </w:r>
            <w:r w:rsidRPr="00DF15F2">
              <w:lastRenderedPageBreak/>
              <w:t xml:space="preserve">мероприятие 1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  <w:r w:rsidRPr="00DF15F2">
              <w:lastRenderedPageBreak/>
              <w:t xml:space="preserve">Обеспечение поселений, </w:t>
            </w:r>
            <w:r w:rsidRPr="00DF15F2">
              <w:lastRenderedPageBreak/>
              <w:t>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486B37">
            <w:pPr>
              <w:pStyle w:val="a4"/>
              <w:jc w:val="both"/>
            </w:pPr>
            <w:r>
              <w:lastRenderedPageBreak/>
              <w:t>У</w:t>
            </w:r>
            <w:r w:rsidRPr="00486B37">
              <w:t xml:space="preserve">правление </w:t>
            </w:r>
            <w:r w:rsidRPr="00486B37">
              <w:lastRenderedPageBreak/>
              <w:t>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lastRenderedPageBreak/>
              <w:t>50898,23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49580,695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3E0902">
            <w:pPr>
              <w:pStyle w:val="a4"/>
              <w:jc w:val="both"/>
            </w:pPr>
            <w:r>
              <w:lastRenderedPageBreak/>
              <w:t>Мероприятие 1.1.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3E0902">
            <w:pPr>
              <w:pStyle w:val="a4"/>
            </w:pPr>
            <w:r w:rsidRPr="003E0902">
              <w:rPr>
                <w:bCs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A04347" w:rsidP="00A04347">
            <w:pPr>
              <w:pStyle w:val="a4"/>
              <w:jc w:val="center"/>
            </w:pPr>
            <w:r>
              <w:t>10573,528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>
              <w:t>9255,993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>
              <w:t>9255,993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D96261">
            <w:pPr>
              <w:pStyle w:val="a4"/>
              <w:jc w:val="both"/>
            </w:pPr>
            <w:r>
              <w:t>Мероприятие 1.2.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3E0902">
            <w:pPr>
              <w:pStyle w:val="a4"/>
              <w:rPr>
                <w:bCs/>
              </w:rPr>
            </w:pPr>
            <w:r w:rsidRPr="003E0902">
              <w:rPr>
                <w:bCs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>
              <w:t>39142,102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>
              <w:t>39142,102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>
              <w:t>39142,102</w:t>
            </w:r>
          </w:p>
        </w:tc>
      </w:tr>
      <w:tr w:rsidR="003E0902" w:rsidRPr="00DF15F2" w:rsidTr="008C3E8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D96261">
            <w:pPr>
              <w:pStyle w:val="a4"/>
              <w:jc w:val="both"/>
            </w:pPr>
            <w:r>
              <w:t>Основное мероприятие 2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3E0902">
            <w:pPr>
              <w:pStyle w:val="a4"/>
              <w:rPr>
                <w:bCs/>
              </w:rPr>
            </w:pPr>
            <w:r w:rsidRPr="003E0902">
              <w:rPr>
                <w:bCs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486B37">
            <w:pPr>
              <w:pStyle w:val="a4"/>
              <w:jc w:val="both"/>
            </w:pPr>
            <w:r>
              <w:t>У</w:t>
            </w:r>
            <w:r w:rsidRPr="00486B37">
              <w:t>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F163AE">
            <w:pPr>
              <w:pStyle w:val="a4"/>
              <w:jc w:val="center"/>
            </w:pPr>
            <w:r>
              <w:t>1182,60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F163AE">
            <w:pPr>
              <w:pStyle w:val="a4"/>
              <w:jc w:val="center"/>
            </w:pPr>
            <w:r>
              <w:t>1182,60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Default="003E0902" w:rsidP="00F163AE">
            <w:pPr>
              <w:pStyle w:val="a4"/>
              <w:jc w:val="center"/>
            </w:pPr>
            <w:r>
              <w:t>1182,60</w:t>
            </w:r>
          </w:p>
        </w:tc>
      </w:tr>
      <w:tr w:rsidR="00F26246" w:rsidRPr="00DF15F2" w:rsidTr="008C3E8C"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BD1F11">
            <w:pPr>
              <w:pStyle w:val="a4"/>
              <w:jc w:val="both"/>
            </w:pPr>
            <w:r w:rsidRPr="00DF15F2">
              <w:t>Подпрограмма</w:t>
            </w:r>
            <w:r>
              <w:t xml:space="preserve"> 3</w:t>
            </w:r>
            <w:r w:rsidRPr="00DF15F2">
              <w:t xml:space="preserve">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F26246" w:rsidP="00D96261">
            <w:pPr>
              <w:pStyle w:val="a4"/>
              <w:jc w:val="both"/>
              <w:rPr>
                <w:b/>
              </w:rPr>
            </w:pPr>
            <w:r w:rsidRPr="00DF15F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3E090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9678,340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3E090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9495,140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DF15F2" w:rsidRDefault="003E0902" w:rsidP="00BD1F1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9494,857</w:t>
            </w:r>
          </w:p>
        </w:tc>
      </w:tr>
      <w:tr w:rsidR="003E0902" w:rsidRPr="00DF15F2" w:rsidTr="008C3E8C"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  <w:jc w:val="both"/>
            </w:pPr>
            <w:r w:rsidRPr="00486B37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9678,340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9495,140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9494,857</w:t>
            </w:r>
          </w:p>
        </w:tc>
      </w:tr>
      <w:tr w:rsidR="003E0902" w:rsidRPr="00DF15F2" w:rsidTr="008C3E8C">
        <w:trPr>
          <w:trHeight w:val="322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96261">
            <w:pPr>
              <w:pStyle w:val="a4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DF15F2" w:rsidRDefault="003E0902" w:rsidP="00DF15F2">
            <w:pPr>
              <w:pStyle w:val="a4"/>
              <w:jc w:val="both"/>
            </w:pPr>
            <w:r w:rsidRPr="00486B37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9678,340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9495,140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3E0902" w:rsidRDefault="003E0902" w:rsidP="00F163AE">
            <w:pPr>
              <w:pStyle w:val="a4"/>
              <w:jc w:val="center"/>
            </w:pPr>
            <w:r w:rsidRPr="003E0902">
              <w:t>9494,857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4F4E08" w:rsidRPr="004F4E08" w:rsidRDefault="004F4E08" w:rsidP="004F4E08">
      <w:pPr>
        <w:pStyle w:val="a4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1.2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="007206FB">
        <w:rPr>
          <w:sz w:val="26"/>
          <w:szCs w:val="26"/>
        </w:rPr>
        <w:t xml:space="preserve"> </w:t>
      </w:r>
      <w:r w:rsidRPr="004F4E08">
        <w:rPr>
          <w:sz w:val="26"/>
          <w:szCs w:val="26"/>
        </w:rPr>
        <w:t>Воскресенского муниципального района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3686"/>
        <w:gridCol w:w="2551"/>
        <w:gridCol w:w="1276"/>
        <w:gridCol w:w="1418"/>
      </w:tblGrid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План*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>Фактические расходы</w:t>
            </w:r>
          </w:p>
          <w:p w:rsidR="004F4E08" w:rsidRPr="00DF15F2" w:rsidRDefault="004F4E08" w:rsidP="00D96261">
            <w:pPr>
              <w:pStyle w:val="a4"/>
              <w:jc w:val="center"/>
            </w:pPr>
            <w:r w:rsidRPr="00DF15F2">
              <w:t>**</w:t>
            </w:r>
          </w:p>
        </w:tc>
      </w:tr>
      <w:tr w:rsidR="004F4E0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DF15F2" w:rsidRDefault="004F4E08" w:rsidP="00D96261">
            <w:pPr>
              <w:pStyle w:val="a4"/>
              <w:jc w:val="center"/>
            </w:pPr>
            <w:r w:rsidRPr="00DF15F2">
              <w:t xml:space="preserve">5 </w:t>
            </w:r>
          </w:p>
        </w:tc>
      </w:tr>
      <w:tr w:rsidR="00273455" w:rsidRPr="00DF15F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4F4E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F2">
              <w:rPr>
                <w:rFonts w:ascii="Times New Roman" w:hAnsi="Times New Roman"/>
                <w:color w:val="000000"/>
                <w:sz w:val="24"/>
                <w:szCs w:val="24"/>
              </w:rPr>
              <w:t>««Управление муниципальными финансами и муниципальным долгом Воскресенского муниципального района Нижегородской области» на 2016-2018 годы»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F15F2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090AF9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61348,538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090AF9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61323,091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CB1987" w:rsidP="007206FB">
            <w:pPr>
              <w:pStyle w:val="a4"/>
              <w:jc w:val="center"/>
            </w:pPr>
            <w:r>
              <w:t>25347,038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CB1987" w:rsidP="007206FB">
            <w:pPr>
              <w:pStyle w:val="a4"/>
              <w:jc w:val="center"/>
            </w:pPr>
            <w:r>
              <w:t>25321,591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4F4E08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CB1987" w:rsidP="007206FB">
            <w:pPr>
              <w:pStyle w:val="a4"/>
              <w:jc w:val="center"/>
            </w:pPr>
            <w:r>
              <w:t>34818,90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CB1987" w:rsidP="007206FB">
            <w:pPr>
              <w:pStyle w:val="a4"/>
              <w:jc w:val="center"/>
            </w:pPr>
            <w:r>
              <w:t>34818,90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090AF9" w:rsidP="007206FB">
            <w:pPr>
              <w:pStyle w:val="a4"/>
              <w:jc w:val="center"/>
            </w:pPr>
            <w:r>
              <w:t>1182,60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090AF9" w:rsidP="007206FB">
            <w:pPr>
              <w:pStyle w:val="a4"/>
              <w:jc w:val="center"/>
            </w:pPr>
            <w:r>
              <w:t>1182,60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273455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7206FB" w:rsidP="007206FB">
            <w:pPr>
              <w:pStyle w:val="a4"/>
              <w:jc w:val="center"/>
            </w:pPr>
            <w:r>
              <w:t>0</w:t>
            </w:r>
          </w:p>
        </w:tc>
      </w:tr>
      <w:tr w:rsidR="00273455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DF15F2" w:rsidRDefault="00273455" w:rsidP="00D96261">
            <w:pPr>
              <w:pStyle w:val="a4"/>
            </w:pPr>
            <w:r w:rsidRPr="00DF15F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273455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CB1987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2272,703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273455" w:rsidRDefault="00CB1987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2247,539</w:t>
            </w:r>
          </w:p>
        </w:tc>
      </w:tr>
      <w:tr w:rsidR="00CB1987" w:rsidRPr="00DF15F2" w:rsidTr="001D09EB">
        <w:trPr>
          <w:trHeight w:val="277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jc w:val="both"/>
            </w:pPr>
            <w:r w:rsidRPr="00273455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CB1987" w:rsidRDefault="00CB1987" w:rsidP="00F163AE">
            <w:pPr>
              <w:pStyle w:val="a4"/>
              <w:jc w:val="center"/>
            </w:pPr>
            <w:r w:rsidRPr="00CB1987">
              <w:t>2272,703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CB1987" w:rsidRDefault="00CB1987" w:rsidP="00F163AE">
            <w:pPr>
              <w:pStyle w:val="a4"/>
              <w:jc w:val="center"/>
            </w:pPr>
            <w:r w:rsidRPr="00CB1987">
              <w:t>2247,539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rPr>
          <w:trHeight w:val="281"/>
        </w:trPr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273455">
              <w:t xml:space="preserve">"Обеспечение сбалансированности бюджетов поселений, входящих в </w:t>
            </w:r>
            <w:r w:rsidRPr="00273455">
              <w:lastRenderedPageBreak/>
              <w:t>состав Воскресенского муниципального района"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CB198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49580,695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49580,695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A349E2" w:rsidP="007206FB">
            <w:pPr>
              <w:pStyle w:val="a4"/>
              <w:jc w:val="center"/>
            </w:pPr>
            <w:r>
              <w:t>13579,195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A349E2" w:rsidP="007206FB">
            <w:pPr>
              <w:pStyle w:val="a4"/>
              <w:jc w:val="center"/>
            </w:pPr>
            <w:r>
              <w:t>13579,195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34818,90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34818,90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1182,60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1182,60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7206FB">
            <w:pPr>
              <w:pStyle w:val="a4"/>
              <w:jc w:val="center"/>
            </w:pPr>
            <w:r>
              <w:t>0</w:t>
            </w:r>
          </w:p>
        </w:tc>
      </w:tr>
      <w:tr w:rsidR="00CB1987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DF15F2" w:rsidRDefault="00CB1987" w:rsidP="00D96261">
            <w:pPr>
              <w:pStyle w:val="a4"/>
            </w:pPr>
            <w:r w:rsidRPr="00273455">
              <w:t>"Обеспечение реализации муниципальной программы"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CB1987" w:rsidP="00D96261">
            <w:pPr>
              <w:pStyle w:val="a4"/>
              <w:rPr>
                <w:b/>
              </w:rPr>
            </w:pPr>
            <w:r w:rsidRPr="00273455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A349E2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9495,140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273455" w:rsidRDefault="00A349E2" w:rsidP="007206F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9494,857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  <w:jc w:val="both"/>
            </w:pPr>
            <w:r w:rsidRPr="00DF15F2">
              <w:t>Районн</w:t>
            </w:r>
            <w:r>
              <w:t>ый</w:t>
            </w:r>
            <w:r w:rsidRPr="00DF15F2">
              <w:t xml:space="preserve">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A349E2" w:rsidRDefault="00A349E2" w:rsidP="00F163AE">
            <w:pPr>
              <w:pStyle w:val="a4"/>
              <w:jc w:val="center"/>
            </w:pPr>
            <w:r w:rsidRPr="00A349E2">
              <w:t>9495,140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273455" w:rsidRDefault="00A349E2" w:rsidP="00F163AE">
            <w:pPr>
              <w:pStyle w:val="a4"/>
              <w:jc w:val="center"/>
              <w:rPr>
                <w:b/>
              </w:rPr>
            </w:pPr>
            <w:r w:rsidRPr="00A349E2">
              <w:t>9494,857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 w:rsidRPr="00DF15F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Ф</w:t>
            </w:r>
            <w:r w:rsidRPr="00DF15F2">
              <w:t>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Б</w:t>
            </w:r>
            <w:r w:rsidRPr="00DF15F2">
              <w:t>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  <w:tr w:rsidR="00A349E2" w:rsidRPr="00DF15F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D96261">
            <w:pPr>
              <w:pStyle w:val="a4"/>
            </w:pPr>
            <w:r>
              <w:t>П</w:t>
            </w:r>
            <w:r w:rsidRPr="00DF15F2">
              <w:t xml:space="preserve">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DF15F2" w:rsidRDefault="00A349E2" w:rsidP="007206FB">
            <w:pPr>
              <w:pStyle w:val="a4"/>
              <w:jc w:val="center"/>
            </w:pPr>
            <w:r>
              <w:t>0</w:t>
            </w:r>
          </w:p>
        </w:tc>
      </w:tr>
    </w:tbl>
    <w:p w:rsidR="004F4E08" w:rsidRPr="004F4E08" w:rsidRDefault="004F4E08" w:rsidP="004F4E08">
      <w:pPr>
        <w:pStyle w:val="a4"/>
        <w:ind w:firstLine="300"/>
        <w:jc w:val="both"/>
        <w:rPr>
          <w:sz w:val="26"/>
          <w:szCs w:val="26"/>
        </w:rPr>
      </w:pPr>
    </w:p>
    <w:p w:rsidR="001D09EB" w:rsidRDefault="001D09EB" w:rsidP="001D09EB">
      <w:pPr>
        <w:pStyle w:val="a4"/>
        <w:ind w:right="395"/>
        <w:rPr>
          <w:sz w:val="26"/>
          <w:szCs w:val="26"/>
        </w:rPr>
        <w:sectPr w:rsidR="001D09EB" w:rsidSect="00F35DD3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F34DB" w:rsidRDefault="005563EE" w:rsidP="004F34DB">
      <w:pPr>
        <w:pStyle w:val="a4"/>
        <w:ind w:firstLine="709"/>
        <w:jc w:val="center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lastRenderedPageBreak/>
        <w:t>Раздел 2 отчета.</w:t>
      </w:r>
    </w:p>
    <w:p w:rsidR="005563EE" w:rsidRPr="004F4E08" w:rsidRDefault="005563EE" w:rsidP="004F34DB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Результаты реализации мероприятий в разрезе подпрограмм муниципальной программы.</w:t>
      </w:r>
    </w:p>
    <w:p w:rsidR="004F4E08" w:rsidRPr="004F4E08" w:rsidRDefault="004F4E08" w:rsidP="001D09EB">
      <w:pPr>
        <w:pStyle w:val="a4"/>
        <w:ind w:right="395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2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степени выполнения мероприятий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подпрограмм муниципальной программы</w:t>
      </w:r>
    </w:p>
    <w:p w:rsidR="004F4E08" w:rsidRPr="004F4E08" w:rsidRDefault="004F4E08" w:rsidP="004F4E08">
      <w:pPr>
        <w:pStyle w:val="a4"/>
        <w:ind w:firstLine="709"/>
        <w:jc w:val="center"/>
        <w:rPr>
          <w:sz w:val="26"/>
          <w:szCs w:val="26"/>
        </w:rPr>
      </w:pP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422"/>
        <w:gridCol w:w="75"/>
        <w:gridCol w:w="1347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1D09EB" w:rsidRPr="007206FB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№ </w:t>
            </w:r>
            <w:proofErr w:type="gramStart"/>
            <w:r w:rsidRPr="007206FB">
              <w:t>п</w:t>
            </w:r>
            <w:proofErr w:type="gramEnd"/>
            <w:r w:rsidRPr="007206FB">
              <w:t xml:space="preserve">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Проблемы, возникшие в ходе реализации мероприятия*</w:t>
            </w:r>
          </w:p>
        </w:tc>
      </w:tr>
      <w:tr w:rsidR="001D09EB" w:rsidRPr="007206FB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начала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7206FB">
            <w:pPr>
              <w:pStyle w:val="a4"/>
              <w:jc w:val="center"/>
            </w:pPr>
            <w:r w:rsidRPr="007206FB"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</w:pPr>
          </w:p>
        </w:tc>
      </w:tr>
      <w:tr w:rsidR="001D09EB" w:rsidRPr="007206FB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2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7206FB" w:rsidRDefault="004F4E08" w:rsidP="00D96261">
            <w:pPr>
              <w:pStyle w:val="a4"/>
              <w:jc w:val="center"/>
            </w:pPr>
            <w:r w:rsidRPr="007206FB">
              <w:t xml:space="preserve">10 </w:t>
            </w:r>
          </w:p>
        </w:tc>
      </w:tr>
      <w:tr w:rsidR="004F4E08" w:rsidRPr="007206FB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390B99" w:rsidRDefault="00390B99" w:rsidP="00D96261">
            <w:pPr>
              <w:pStyle w:val="a4"/>
              <w:rPr>
                <w:b/>
              </w:rPr>
            </w:pPr>
            <w:r w:rsidRPr="00390B99">
              <w:rPr>
                <w:b/>
              </w:rPr>
              <w:t>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390B99" w:rsidRDefault="004F4E08" w:rsidP="00390B99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Подпрограмма 1</w:t>
            </w:r>
            <w:r w:rsidR="00390B99" w:rsidRPr="00390B99">
              <w:rPr>
                <w:b/>
              </w:rPr>
              <w:t>«Организация и совершенствование бюджетного процесса Воскресенского муниципального района</w:t>
            </w: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6B3AE9">
              <w:t>Организация исполнения районного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6B3AE9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01.01.2017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</w:tr>
      <w:tr w:rsidR="001D09EB" w:rsidRPr="007206FB" w:rsidTr="001D09EB">
        <w:trPr>
          <w:trHeight w:val="131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01.01.2017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нет</w:t>
            </w:r>
          </w:p>
        </w:tc>
      </w:tr>
      <w:tr w:rsidR="001D09EB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31.12.2017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D96261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D96261">
            <w:pPr>
              <w:pStyle w:val="a4"/>
              <w:jc w:val="both"/>
              <w:rPr>
                <w:b/>
              </w:rPr>
            </w:pPr>
            <w:r w:rsidRPr="00390B99">
              <w:rPr>
                <w:b/>
              </w:rPr>
              <w:t>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D96261" w:rsidP="00390B99">
            <w:pPr>
              <w:pStyle w:val="a4"/>
              <w:rPr>
                <w:b/>
              </w:rPr>
            </w:pPr>
            <w:r w:rsidRPr="00390B99">
              <w:rPr>
                <w:b/>
              </w:rPr>
              <w:t>Подпрограмма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524197">
            <w:pPr>
              <w:pStyle w:val="a4"/>
              <w:jc w:val="both"/>
            </w:pPr>
            <w:r w:rsidRPr="00524197">
              <w:t xml:space="preserve">Повышение эффективности </w:t>
            </w:r>
            <w:r w:rsidRPr="00524197">
              <w:lastRenderedPageBreak/>
              <w:t>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lastRenderedPageBreak/>
              <w:t>01.01.201</w:t>
            </w:r>
            <w:r w:rsidR="003751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31.12.201</w:t>
            </w:r>
            <w:r w:rsidR="003751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01.01.201</w:t>
            </w:r>
            <w:r w:rsidR="003751DB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31.12.201</w:t>
            </w:r>
            <w:r w:rsidR="003751DB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lastRenderedPageBreak/>
              <w:t>2.1.1.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D96261">
            <w:pPr>
              <w:pStyle w:val="a4"/>
              <w:jc w:val="both"/>
            </w:pPr>
            <w:r w:rsidRPr="00524197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3751DB">
            <w:pPr>
              <w:pStyle w:val="a4"/>
            </w:pPr>
            <w:r>
              <w:t>01.01.201</w:t>
            </w:r>
            <w:r w:rsidR="003751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01.01.2017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4F34DB" w:rsidP="00D96261">
            <w:pPr>
              <w:pStyle w:val="a4"/>
            </w:pPr>
            <w:r>
              <w:t>31.12.2017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  <w:tr w:rsidR="001D09EB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both"/>
            </w:pPr>
            <w:r>
              <w:t>2.1.2.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390B99" w:rsidRDefault="00524197" w:rsidP="00D96261">
            <w:pPr>
              <w:pStyle w:val="a4"/>
              <w:jc w:val="both"/>
            </w:pPr>
            <w:r w:rsidRPr="00524197">
              <w:t xml:space="preserve">Обеспечение </w:t>
            </w:r>
            <w:proofErr w:type="gramStart"/>
            <w:r w:rsidRPr="00524197">
              <w:t>контроля за</w:t>
            </w:r>
            <w:proofErr w:type="gramEnd"/>
            <w:r w:rsidRPr="00524197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Управление финансов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01.01.201</w:t>
            </w:r>
            <w:r w:rsidR="004F34DB"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4F34DB">
            <w:pPr>
              <w:pStyle w:val="a4"/>
            </w:pPr>
            <w:r>
              <w:t>31.12.201</w:t>
            </w:r>
            <w:r w:rsidR="004F34DB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7206FB" w:rsidRDefault="00D96261" w:rsidP="00D96261">
            <w:pPr>
              <w:pStyle w:val="a4"/>
            </w:pPr>
            <w:r w:rsidRPr="00D96261">
              <w:t>нет</w:t>
            </w:r>
          </w:p>
        </w:tc>
      </w:tr>
    </w:tbl>
    <w:p w:rsidR="001D09EB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D09EB" w:rsidRDefault="001D09E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3 отчета. Итоги реализации муниципальной программы, достигнутые за отчетный год.</w:t>
      </w:r>
    </w:p>
    <w:p w:rsidR="0006526A" w:rsidRPr="004F4E08" w:rsidRDefault="0006526A" w:rsidP="004F4E0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BE34BE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сформирована бюджетная отчетность. На 01.01.201</w:t>
      </w:r>
      <w:r w:rsidR="00BE34B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</w:t>
      </w:r>
      <w:r w:rsidR="00AF42B7">
        <w:rPr>
          <w:sz w:val="26"/>
          <w:szCs w:val="26"/>
        </w:rPr>
        <w:t xml:space="preserve">сумма </w:t>
      </w:r>
      <w:r>
        <w:rPr>
          <w:sz w:val="26"/>
          <w:szCs w:val="26"/>
        </w:rPr>
        <w:t xml:space="preserve">муниципального долга </w:t>
      </w:r>
      <w:r w:rsidR="00AA66DC">
        <w:rPr>
          <w:sz w:val="26"/>
          <w:szCs w:val="26"/>
        </w:rPr>
        <w:t xml:space="preserve">составляет 2 300 000,00 </w:t>
      </w:r>
      <w:r w:rsidR="00BE34BE">
        <w:rPr>
          <w:sz w:val="26"/>
          <w:szCs w:val="26"/>
        </w:rPr>
        <w:t>рублей</w:t>
      </w:r>
      <w:r>
        <w:rPr>
          <w:sz w:val="26"/>
          <w:szCs w:val="26"/>
        </w:rPr>
        <w:t>, просроченная кредиторская задолженность бюджетов поселений по заработн</w:t>
      </w:r>
      <w:r w:rsidR="00BE34BE">
        <w:rPr>
          <w:sz w:val="26"/>
          <w:szCs w:val="26"/>
        </w:rPr>
        <w:t xml:space="preserve">ой плате с начислениями на нее </w:t>
      </w:r>
      <w:r>
        <w:rPr>
          <w:sz w:val="26"/>
          <w:szCs w:val="26"/>
        </w:rPr>
        <w:t>отсутствует. За 201</w:t>
      </w:r>
      <w:r w:rsidR="00BE34BE">
        <w:rPr>
          <w:sz w:val="26"/>
          <w:szCs w:val="26"/>
        </w:rPr>
        <w:t>7</w:t>
      </w:r>
      <w:r>
        <w:rPr>
          <w:sz w:val="26"/>
          <w:szCs w:val="26"/>
        </w:rPr>
        <w:t xml:space="preserve"> год проведено 1</w:t>
      </w:r>
      <w:r w:rsidR="00BE34BE">
        <w:rPr>
          <w:sz w:val="26"/>
          <w:szCs w:val="26"/>
        </w:rPr>
        <w:t>8</w:t>
      </w:r>
      <w:r>
        <w:rPr>
          <w:sz w:val="26"/>
          <w:szCs w:val="26"/>
        </w:rPr>
        <w:t xml:space="preserve"> проверок, 1</w:t>
      </w:r>
      <w:r w:rsidR="00BE34BE">
        <w:rPr>
          <w:sz w:val="26"/>
          <w:szCs w:val="26"/>
        </w:rPr>
        <w:t>5</w:t>
      </w:r>
      <w:r>
        <w:rPr>
          <w:sz w:val="26"/>
          <w:szCs w:val="26"/>
        </w:rPr>
        <w:t xml:space="preserve"> из которых были плановыми и </w:t>
      </w:r>
      <w:r w:rsidR="00BE34BE">
        <w:rPr>
          <w:sz w:val="26"/>
          <w:szCs w:val="26"/>
        </w:rPr>
        <w:t>3</w:t>
      </w:r>
      <w:r>
        <w:rPr>
          <w:sz w:val="26"/>
          <w:szCs w:val="26"/>
        </w:rPr>
        <w:t xml:space="preserve"> внеплановых. </w:t>
      </w:r>
      <w:r w:rsidRPr="0006526A">
        <w:rPr>
          <w:sz w:val="26"/>
          <w:szCs w:val="26"/>
        </w:rPr>
        <w:t>Предписаний</w:t>
      </w:r>
      <w:r>
        <w:rPr>
          <w:sz w:val="26"/>
          <w:szCs w:val="26"/>
        </w:rPr>
        <w:t xml:space="preserve"> по ним</w:t>
      </w:r>
      <w:r w:rsidRPr="0006526A">
        <w:rPr>
          <w:sz w:val="26"/>
          <w:szCs w:val="26"/>
        </w:rPr>
        <w:t xml:space="preserve"> не было. Материалы одной проверки сразу были переданы в </w:t>
      </w:r>
      <w:r w:rsidR="00BE34BE">
        <w:rPr>
          <w:sz w:val="26"/>
          <w:szCs w:val="26"/>
        </w:rPr>
        <w:t>правоохранительные органы</w:t>
      </w:r>
      <w:r w:rsidRPr="0006526A">
        <w:rPr>
          <w:sz w:val="26"/>
          <w:szCs w:val="26"/>
        </w:rPr>
        <w:t>. В остальных проверках нарушени</w:t>
      </w:r>
      <w:r w:rsidR="004A092B">
        <w:rPr>
          <w:sz w:val="26"/>
          <w:szCs w:val="26"/>
        </w:rPr>
        <w:t>я были незначительными</w:t>
      </w:r>
      <w:r w:rsidRPr="0006526A">
        <w:rPr>
          <w:sz w:val="26"/>
          <w:szCs w:val="26"/>
        </w:rPr>
        <w:t>.</w:t>
      </w:r>
    </w:p>
    <w:p w:rsidR="004F4E08" w:rsidRPr="004F4E08" w:rsidRDefault="004F4E08" w:rsidP="004F4E08">
      <w:pPr>
        <w:pStyle w:val="a4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3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4F4E08" w:rsidRPr="004F4E08" w:rsidRDefault="004F4E08" w:rsidP="004F4E08">
      <w:pPr>
        <w:pStyle w:val="a4"/>
        <w:jc w:val="center"/>
        <w:rPr>
          <w:sz w:val="26"/>
          <w:szCs w:val="26"/>
        </w:rPr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4757"/>
        <w:gridCol w:w="1134"/>
        <w:gridCol w:w="1559"/>
        <w:gridCol w:w="284"/>
        <w:gridCol w:w="992"/>
        <w:gridCol w:w="142"/>
        <w:gridCol w:w="1134"/>
        <w:gridCol w:w="4536"/>
      </w:tblGrid>
      <w:tr w:rsidR="00D96261" w:rsidRPr="004F4E08" w:rsidTr="006503E0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№ </w:t>
            </w:r>
            <w:proofErr w:type="gramStart"/>
            <w:r w:rsidRPr="004F4E08">
              <w:rPr>
                <w:sz w:val="26"/>
                <w:szCs w:val="26"/>
              </w:rPr>
              <w:t>п</w:t>
            </w:r>
            <w:proofErr w:type="gramEnd"/>
            <w:r w:rsidRPr="004F4E08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7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Обоснование </w:t>
            </w:r>
            <w:r>
              <w:rPr>
                <w:sz w:val="26"/>
                <w:szCs w:val="26"/>
              </w:rPr>
              <w:t>отклонений значений индикатора /</w:t>
            </w:r>
            <w:r w:rsidRPr="004F4E08">
              <w:rPr>
                <w:sz w:val="26"/>
                <w:szCs w:val="26"/>
              </w:rPr>
              <w:t xml:space="preserve">непосредственного результата на конец отчетного года </w:t>
            </w:r>
          </w:p>
        </w:tc>
      </w:tr>
      <w:tr w:rsidR="00D96261" w:rsidRPr="004F4E08" w:rsidTr="00486B37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122207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 w:rsidRPr="004F4E08">
              <w:rPr>
                <w:sz w:val="26"/>
                <w:szCs w:val="26"/>
              </w:rPr>
              <w:t>отчетному</w:t>
            </w:r>
            <w:proofErr w:type="gramEnd"/>
            <w:r w:rsidRPr="004F4E08">
              <w:rPr>
                <w:sz w:val="26"/>
                <w:szCs w:val="26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отчетный год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96261" w:rsidRPr="004F4E08" w:rsidTr="00486B37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4F4E08" w:rsidRPr="004F4E08" w:rsidTr="00486B37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4F4E08" w:rsidRDefault="004F4E08" w:rsidP="00D96261">
            <w:pPr>
              <w:pStyle w:val="a4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7 </w:t>
            </w:r>
          </w:p>
        </w:tc>
      </w:tr>
      <w:tr w:rsidR="005934B9" w:rsidRPr="004F4E08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Муниципальная программа:</w:t>
            </w:r>
            <w:r w:rsidRPr="005934B9">
              <w:rPr>
                <w:b/>
              </w:rPr>
              <w:t xml:space="preserve"> ««Управление муниципальными финансами и муниципальным долгом Воскресенского муниципального района Нижегородской области» на 2016-2018 годы»</w:t>
            </w:r>
          </w:p>
        </w:tc>
      </w:tr>
      <w:tr w:rsidR="00D96261" w:rsidRPr="004F4E08" w:rsidTr="00F163A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E46AC">
              <w:t>Доходы консолидированного бюджета Воскресенского района на душу населения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F163AE" w:rsidP="00F163A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EA014B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EA014B" w:rsidP="00823EC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</w:t>
            </w:r>
            <w:r w:rsidR="00823EC8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F0762" w:rsidP="00EA014B">
            <w:pPr>
              <w:pStyle w:val="a4"/>
              <w:rPr>
                <w:sz w:val="26"/>
                <w:szCs w:val="26"/>
              </w:rPr>
            </w:pPr>
            <w:r w:rsidRPr="006F0762">
              <w:rPr>
                <w:color w:val="auto"/>
                <w:sz w:val="26"/>
                <w:szCs w:val="26"/>
              </w:rPr>
              <w:t>Доходы перевыполнены за счет налогов на имущество</w:t>
            </w:r>
            <w:r w:rsidR="00EA014B">
              <w:rPr>
                <w:color w:val="auto"/>
                <w:sz w:val="26"/>
                <w:szCs w:val="26"/>
              </w:rPr>
              <w:t>, НДФЛ.</w:t>
            </w:r>
          </w:p>
        </w:tc>
      </w:tr>
      <w:tr w:rsidR="00D96261" w:rsidRPr="004F4E08" w:rsidTr="00F163A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D96261">
              <w:rPr>
                <w:sz w:val="26"/>
                <w:szCs w:val="26"/>
              </w:rPr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F163AE" w:rsidP="00F163A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EA014B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823EC8" w:rsidP="004907B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587572" w:rsidP="00F163A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муниципальный район с 2016 года перешел на программный бюджет</w:t>
            </w:r>
          </w:p>
        </w:tc>
      </w:tr>
      <w:tr w:rsidR="00D96261" w:rsidRPr="004F4E08" w:rsidTr="00F163AE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D96261" w:rsidP="00D96261">
            <w:pPr>
              <w:pStyle w:val="a4"/>
              <w:rPr>
                <w:sz w:val="26"/>
                <w:szCs w:val="26"/>
              </w:rPr>
            </w:pPr>
            <w:proofErr w:type="gramStart"/>
            <w:r w:rsidRPr="00D96261">
              <w:rPr>
                <w:sz w:val="26"/>
                <w:szCs w:val="26"/>
              </w:rPr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F163AE" w:rsidP="00F163AE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6503E0" w:rsidP="006503E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823EC8" w:rsidP="00AF42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AF42B7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4F4E08" w:rsidRDefault="004907B6" w:rsidP="00823EC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долг</w:t>
            </w:r>
            <w:r w:rsidR="00823EC8">
              <w:rPr>
                <w:sz w:val="26"/>
                <w:szCs w:val="26"/>
              </w:rPr>
              <w:t xml:space="preserve"> на 01.01.2018 года составляет 2 300 000,00 рублей</w:t>
            </w:r>
          </w:p>
        </w:tc>
      </w:tr>
      <w:tr w:rsidR="005934B9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4F4E08" w:rsidRDefault="005934B9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5934B9" w:rsidRDefault="005934B9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 xml:space="preserve">Подпрограмма 1. </w:t>
            </w:r>
            <w:r w:rsidRPr="005934B9">
              <w:rPr>
                <w:b/>
              </w:rPr>
              <w:t>«Организация и совершенствование бюджетного процесса Воскресенского муниципального района»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1.1.1.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Доля расходов на очередной финансовый год, увязанных с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98393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4907B6" w:rsidP="002443D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4907B6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 xml:space="preserve">Отклонение планируемых показателей расходов районного бюджета (за </w:t>
            </w:r>
            <w:r w:rsidRPr="006503E0">
              <w:rPr>
                <w:sz w:val="26"/>
                <w:szCs w:val="26"/>
              </w:rPr>
              <w:lastRenderedPageBreak/>
              <w:t>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EA014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EA014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AF42B7" w:rsidP="00E4309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414A4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3A5BE6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3A5BE6" w:rsidP="003A5BE6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итогам 2017 года районный бюджет исполнен с профицитов в сумме 7110413,69 рублей. 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Прирост налоговых поступлений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112,2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A745E9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108,73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D96261">
            <w:pPr>
              <w:pStyle w:val="a4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1.1.5.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D96261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A361BA">
              <w:rPr>
                <w:sz w:val="26"/>
                <w:szCs w:val="26"/>
              </w:rPr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Не более 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A361BA" w:rsidRDefault="00A361BA" w:rsidP="00A361BA">
            <w:pPr>
              <w:pStyle w:val="a4"/>
              <w:rPr>
                <w:sz w:val="26"/>
                <w:szCs w:val="26"/>
              </w:rPr>
            </w:pPr>
            <w:r w:rsidRPr="00A361BA">
              <w:rPr>
                <w:sz w:val="26"/>
                <w:szCs w:val="26"/>
              </w:rPr>
              <w:t xml:space="preserve">На 01.01.2018 года на обслуживание муниципального долга за счет средств районного бюджета </w:t>
            </w:r>
            <w:r>
              <w:rPr>
                <w:sz w:val="26"/>
                <w:szCs w:val="26"/>
              </w:rPr>
              <w:t>было затрачено 460 рублей (процентная ставка 0,1 % годовых)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1.1.6.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1.1.7.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AF42B7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8618,7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04075E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Кредиторская задолженность за коммунальные услуги 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1.1.8.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6503E0">
              <w:rPr>
                <w:sz w:val="26"/>
                <w:szCs w:val="26"/>
              </w:rPr>
              <w:t>контроля за</w:t>
            </w:r>
            <w:proofErr w:type="gramEnd"/>
            <w:r w:rsidRPr="006503E0">
              <w:rPr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1.1.9.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D09E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1.1.10.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контрольной </w:t>
            </w:r>
            <w:r w:rsidRPr="006503E0">
              <w:rPr>
                <w:sz w:val="26"/>
                <w:szCs w:val="26"/>
              </w:rPr>
              <w:lastRenderedPageBreak/>
              <w:t>деятельности на соответствующий финансовый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111,76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91EDE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98393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1</w:t>
            </w:r>
            <w:r w:rsidR="0098393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проверок, из которых 1</w:t>
            </w:r>
            <w:r w:rsidR="009839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плановых и</w:t>
            </w:r>
            <w:r w:rsidR="00983938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внеплановых</w:t>
            </w:r>
          </w:p>
        </w:tc>
      </w:tr>
      <w:bookmarkEnd w:id="0"/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1.1.11.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D96261">
            <w:pPr>
              <w:pStyle w:val="a4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983938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6F0762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127A6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Предписаний не было. Материалы </w:t>
            </w:r>
            <w:r w:rsidR="00127A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проверки сразу были переданы в прокуратуру. </w:t>
            </w:r>
          </w:p>
        </w:tc>
      </w:tr>
      <w:tr w:rsidR="002670A0" w:rsidRPr="004F4E08" w:rsidTr="00983938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6503E0" w:rsidRDefault="002670A0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6503E0">
              <w:rPr>
                <w:b/>
                <w:sz w:val="26"/>
                <w:szCs w:val="26"/>
              </w:rPr>
              <w:t>Непосредственны</w:t>
            </w:r>
            <w:r>
              <w:rPr>
                <w:b/>
                <w:sz w:val="26"/>
                <w:szCs w:val="26"/>
              </w:rPr>
              <w:t>е</w:t>
            </w:r>
            <w:r w:rsidRPr="006503E0">
              <w:rPr>
                <w:b/>
                <w:sz w:val="26"/>
                <w:szCs w:val="26"/>
              </w:rPr>
              <w:t xml:space="preserve"> результаты: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2670A0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7206FB" w:rsidRDefault="002670A0" w:rsidP="004907B6">
            <w:pPr>
              <w:pStyle w:val="a4"/>
            </w:pPr>
            <w:r w:rsidRPr="00390B99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7A6493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4F4E08" w:rsidRDefault="002670A0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983938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7206FB" w:rsidRDefault="00127A6D" w:rsidP="004907B6">
            <w:pPr>
              <w:pStyle w:val="a4"/>
              <w:jc w:val="both"/>
            </w:pPr>
            <w:r w:rsidRPr="00390B99">
              <w:t>В полном объеме выполнен план проведения контрольных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127A6D" w:rsidRDefault="00127A6D" w:rsidP="00127A6D">
            <w:pPr>
              <w:jc w:val="center"/>
              <w:rPr>
                <w:rFonts w:ascii="Times New Roman" w:hAnsi="Times New Roman"/>
              </w:rPr>
            </w:pPr>
            <w:r w:rsidRPr="00127A6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6503E0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D96261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4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5934B9" w:rsidRDefault="006503E0" w:rsidP="002670A0">
            <w:pPr>
              <w:pStyle w:val="a4"/>
              <w:rPr>
                <w:b/>
                <w:sz w:val="26"/>
                <w:szCs w:val="26"/>
              </w:rPr>
            </w:pPr>
            <w:r w:rsidRPr="005934B9">
              <w:rPr>
                <w:b/>
              </w:rPr>
              <w:t>Подпрограмма 2"Обеспечение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Default="00486B37" w:rsidP="00011AAF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Удельный вес общего объема дотаций на выравнивание бюджетной обеспеченности поселений</w:t>
            </w:r>
            <w:r w:rsidR="00011AAF">
              <w:rPr>
                <w:sz w:val="26"/>
                <w:szCs w:val="26"/>
              </w:rPr>
              <w:t xml:space="preserve"> в </w:t>
            </w:r>
            <w:r w:rsidRPr="006503E0">
              <w:rPr>
                <w:sz w:val="26"/>
                <w:szCs w:val="26"/>
              </w:rPr>
              <w:t>общем объеме межбюджетных трансфертов составляет</w:t>
            </w:r>
          </w:p>
          <w:p w:rsidR="00BB1513" w:rsidRDefault="00BB1513" w:rsidP="00011AAF">
            <w:pPr>
              <w:pStyle w:val="a4"/>
              <w:jc w:val="both"/>
              <w:rPr>
                <w:sz w:val="26"/>
                <w:szCs w:val="26"/>
              </w:rPr>
            </w:pPr>
          </w:p>
          <w:p w:rsidR="00BB1513" w:rsidRPr="004F4E08" w:rsidRDefault="00BB1513" w:rsidP="00011AAF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127A6D" w:rsidP="00486B3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90,47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29</w:t>
            </w:r>
            <w:r w:rsidR="00EA014B">
              <w:rPr>
                <w:sz w:val="26"/>
                <w:szCs w:val="26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011AAF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71,73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EA014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1.2.2.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jc w:val="both"/>
              <w:rPr>
                <w:sz w:val="26"/>
                <w:szCs w:val="26"/>
              </w:rPr>
            </w:pPr>
            <w:r w:rsidRPr="006503E0">
              <w:rPr>
                <w:sz w:val="26"/>
                <w:szCs w:val="26"/>
              </w:rPr>
              <w:t>Рост налоговых и неналоговых доходов поселений в отчетном финансовом году</w:t>
            </w:r>
            <w:r w:rsidR="00802756">
              <w:rPr>
                <w:sz w:val="26"/>
                <w:szCs w:val="26"/>
              </w:rPr>
              <w:t xml:space="preserve"> к соответствующему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133,71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A93AC4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113,92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9B0826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6E46AC" w:rsidRDefault="00486B37" w:rsidP="0065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AC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EA014B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6B37" w:rsidRPr="004F4E08" w:rsidTr="00127A6D"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6503E0" w:rsidRDefault="00486B37" w:rsidP="006503E0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2670A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4F4E08" w:rsidRDefault="00486B37" w:rsidP="00D96261">
            <w:pPr>
              <w:pStyle w:val="a4"/>
              <w:rPr>
                <w:sz w:val="26"/>
                <w:szCs w:val="26"/>
              </w:rPr>
            </w:pP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96660D" w:rsidRDefault="00127A6D" w:rsidP="00D96261">
            <w:pPr>
              <w:pStyle w:val="a4"/>
              <w:jc w:val="both"/>
            </w:pPr>
            <w:r w:rsidRPr="00EA014B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96660D" w:rsidRDefault="00127A6D" w:rsidP="00D96261">
            <w:pPr>
              <w:pStyle w:val="a4"/>
              <w:jc w:val="both"/>
            </w:pPr>
            <w:r w:rsidRPr="00EA014B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7A6D" w:rsidRPr="004F4E08" w:rsidTr="00127A6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1.2.6.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EA014B" w:rsidRDefault="00127A6D" w:rsidP="00D96261">
            <w:pPr>
              <w:pStyle w:val="a4"/>
              <w:jc w:val="both"/>
            </w:pPr>
            <w:r w:rsidRPr="00EA014B">
              <w:t xml:space="preserve">Обеспечение </w:t>
            </w:r>
            <w:proofErr w:type="gramStart"/>
            <w:r w:rsidRPr="00EA014B">
              <w:t>контроля за</w:t>
            </w:r>
            <w:proofErr w:type="gramEnd"/>
            <w:r w:rsidRPr="00EA014B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A361B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2670A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Default="00127A6D" w:rsidP="007A649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4F4E08" w:rsidRDefault="00127A6D" w:rsidP="00D9626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4F4E08">
        <w:rPr>
          <w:sz w:val="26"/>
          <w:szCs w:val="26"/>
        </w:rPr>
        <w:t>отчетному</w:t>
      </w:r>
      <w:proofErr w:type="gramEnd"/>
      <w:r w:rsidRPr="004F4E08">
        <w:rPr>
          <w:sz w:val="26"/>
          <w:szCs w:val="26"/>
        </w:rPr>
        <w:t>.</w:t>
      </w:r>
    </w:p>
    <w:p w:rsidR="00F35DD3" w:rsidRDefault="00F35DD3" w:rsidP="004A092B">
      <w:pPr>
        <w:pStyle w:val="a4"/>
        <w:ind w:firstLine="709"/>
        <w:jc w:val="both"/>
        <w:rPr>
          <w:sz w:val="26"/>
          <w:szCs w:val="26"/>
        </w:rPr>
      </w:pPr>
    </w:p>
    <w:p w:rsidR="00001D61" w:rsidRDefault="00001D61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Таблице 3, </w:t>
      </w:r>
      <w:r w:rsidR="004A092B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Программы в 201</w:t>
      </w:r>
      <w:r w:rsidR="00391E71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обеспеч</w:t>
      </w:r>
      <w:r w:rsidR="004A092B">
        <w:rPr>
          <w:sz w:val="26"/>
          <w:szCs w:val="26"/>
        </w:rPr>
        <w:t>ена</w:t>
      </w:r>
      <w:r>
        <w:rPr>
          <w:sz w:val="26"/>
          <w:szCs w:val="26"/>
        </w:rPr>
        <w:t xml:space="preserve"> сбалансированность и устойчивость районного бюджета</w:t>
      </w:r>
      <w:r w:rsidR="004A092B">
        <w:rPr>
          <w:sz w:val="26"/>
          <w:szCs w:val="26"/>
        </w:rPr>
        <w:t>. Р</w:t>
      </w:r>
      <w:r w:rsidR="004A092B" w:rsidRPr="004A092B">
        <w:rPr>
          <w:sz w:val="26"/>
          <w:szCs w:val="26"/>
        </w:rPr>
        <w:t>айонн</w:t>
      </w:r>
      <w:r w:rsidR="004A092B">
        <w:rPr>
          <w:sz w:val="26"/>
          <w:szCs w:val="26"/>
        </w:rPr>
        <w:t>ый</w:t>
      </w:r>
      <w:r w:rsidR="004A092B" w:rsidRPr="004A092B">
        <w:rPr>
          <w:sz w:val="26"/>
          <w:szCs w:val="26"/>
        </w:rPr>
        <w:t xml:space="preserve"> бюджет</w:t>
      </w:r>
      <w:r w:rsidR="004A092B">
        <w:rPr>
          <w:sz w:val="26"/>
          <w:szCs w:val="26"/>
        </w:rPr>
        <w:t xml:space="preserve"> сформирован</w:t>
      </w:r>
      <w:r w:rsidR="004A092B" w:rsidRPr="004A092B">
        <w:rPr>
          <w:sz w:val="26"/>
          <w:szCs w:val="26"/>
        </w:rPr>
        <w:t xml:space="preserve">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Воскр</w:t>
      </w:r>
      <w:r w:rsidR="004A092B">
        <w:rPr>
          <w:sz w:val="26"/>
          <w:szCs w:val="26"/>
        </w:rPr>
        <w:t>есенского муниципального района. Обеспечено п</w:t>
      </w:r>
      <w:r w:rsidR="004A092B" w:rsidRPr="004A092B">
        <w:rPr>
          <w:sz w:val="26"/>
          <w:szCs w:val="26"/>
        </w:rPr>
        <w:t>овы</w:t>
      </w:r>
      <w:r w:rsidR="004A092B">
        <w:rPr>
          <w:sz w:val="26"/>
          <w:szCs w:val="26"/>
        </w:rPr>
        <w:t>шение бюджетного</w:t>
      </w:r>
      <w:r w:rsidR="004A092B" w:rsidRPr="004A092B">
        <w:rPr>
          <w:sz w:val="26"/>
          <w:szCs w:val="26"/>
        </w:rPr>
        <w:t xml:space="preserve"> потенциал</w:t>
      </w:r>
      <w:r w:rsidR="004A092B">
        <w:rPr>
          <w:sz w:val="26"/>
          <w:szCs w:val="26"/>
        </w:rPr>
        <w:t>а</w:t>
      </w:r>
      <w:r w:rsidR="004A092B" w:rsidRPr="004A092B">
        <w:rPr>
          <w:sz w:val="26"/>
          <w:szCs w:val="26"/>
        </w:rPr>
        <w:t xml:space="preserve"> Воскресенского муниципального района, в том числе за счет роста собственных доходов, а </w:t>
      </w:r>
      <w:r w:rsidR="004A092B" w:rsidRPr="004A092B">
        <w:rPr>
          <w:sz w:val="26"/>
          <w:szCs w:val="26"/>
        </w:rPr>
        <w:lastRenderedPageBreak/>
        <w:t>также за счет эффективного осуществления бюджетных расходов, направленных на достижение конечного социально-экономического результата</w:t>
      </w:r>
      <w:r w:rsidR="004A092B">
        <w:rPr>
          <w:sz w:val="26"/>
          <w:szCs w:val="26"/>
        </w:rPr>
        <w:t xml:space="preserve">. Осуществлено </w:t>
      </w:r>
      <w:r w:rsidR="004A092B" w:rsidRPr="004A092B">
        <w:rPr>
          <w:sz w:val="26"/>
          <w:szCs w:val="26"/>
        </w:rPr>
        <w:t>усовершенствова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и оказа</w:t>
      </w:r>
      <w:r w:rsidR="004A092B">
        <w:rPr>
          <w:sz w:val="26"/>
          <w:szCs w:val="26"/>
        </w:rPr>
        <w:t>ние</w:t>
      </w:r>
      <w:r w:rsidR="004A092B" w:rsidRPr="004A092B">
        <w:rPr>
          <w:sz w:val="26"/>
          <w:szCs w:val="26"/>
        </w:rPr>
        <w:t xml:space="preserve"> финансов</w:t>
      </w:r>
      <w:r w:rsidR="004A092B">
        <w:rPr>
          <w:sz w:val="26"/>
          <w:szCs w:val="26"/>
        </w:rPr>
        <w:t>ой</w:t>
      </w:r>
      <w:r w:rsidR="004A092B" w:rsidRPr="004A092B">
        <w:rPr>
          <w:sz w:val="26"/>
          <w:szCs w:val="26"/>
        </w:rPr>
        <w:t xml:space="preserve"> поддержк</w:t>
      </w:r>
      <w:r w:rsidR="004A092B">
        <w:rPr>
          <w:sz w:val="26"/>
          <w:szCs w:val="26"/>
        </w:rPr>
        <w:t>и</w:t>
      </w:r>
      <w:r w:rsidR="004A092B" w:rsidRPr="004A092B">
        <w:rPr>
          <w:sz w:val="26"/>
          <w:szCs w:val="26"/>
        </w:rPr>
        <w:t xml:space="preserve"> в рамках межбюджетных отношений бюджетам поселений, входящих в состав Воскресенского муниципального района, </w:t>
      </w:r>
      <w:proofErr w:type="gramStart"/>
      <w:r w:rsidR="004A092B" w:rsidRPr="004A092B">
        <w:rPr>
          <w:sz w:val="26"/>
          <w:szCs w:val="26"/>
        </w:rPr>
        <w:t>направленн</w:t>
      </w:r>
      <w:r w:rsidR="004A092B">
        <w:rPr>
          <w:sz w:val="26"/>
          <w:szCs w:val="26"/>
        </w:rPr>
        <w:t>ую</w:t>
      </w:r>
      <w:proofErr w:type="gramEnd"/>
      <w:r w:rsidR="004A092B" w:rsidRPr="004A092B">
        <w:rPr>
          <w:sz w:val="26"/>
          <w:szCs w:val="26"/>
        </w:rPr>
        <w:t xml:space="preserve"> на выравнивание и повыше</w:t>
      </w:r>
      <w:r w:rsidR="004A092B">
        <w:rPr>
          <w:sz w:val="26"/>
          <w:szCs w:val="26"/>
        </w:rPr>
        <w:t>ние их бюджетной обеспеченности. О</w:t>
      </w:r>
      <w:r w:rsidR="004A092B" w:rsidRPr="004A092B">
        <w:rPr>
          <w:sz w:val="26"/>
          <w:szCs w:val="26"/>
        </w:rPr>
        <w:t>птимизирова</w:t>
      </w:r>
      <w:r w:rsidR="004A092B">
        <w:rPr>
          <w:sz w:val="26"/>
          <w:szCs w:val="26"/>
        </w:rPr>
        <w:t>на</w:t>
      </w:r>
      <w:r w:rsidR="004A092B" w:rsidRPr="004A092B">
        <w:rPr>
          <w:sz w:val="26"/>
          <w:szCs w:val="26"/>
        </w:rPr>
        <w:t xml:space="preserve"> деятельность муниципальных учреждений района и обеспеч</w:t>
      </w:r>
      <w:r w:rsidR="004A092B">
        <w:rPr>
          <w:sz w:val="26"/>
          <w:szCs w:val="26"/>
        </w:rPr>
        <w:t>ено</w:t>
      </w:r>
      <w:r w:rsidR="004A092B" w:rsidRPr="004A092B">
        <w:rPr>
          <w:sz w:val="26"/>
          <w:szCs w:val="26"/>
        </w:rPr>
        <w:t xml:space="preserve"> их эффективное функционирование, направленное на повышение качества предоставляемых муниципальных услуг.</w:t>
      </w:r>
    </w:p>
    <w:p w:rsidR="004A092B" w:rsidRPr="004F4E08" w:rsidRDefault="004A092B" w:rsidP="004A092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реализации Программы за 201</w:t>
      </w:r>
      <w:r w:rsidR="00391E71">
        <w:rPr>
          <w:sz w:val="26"/>
          <w:szCs w:val="26"/>
        </w:rPr>
        <w:t>7</w:t>
      </w:r>
      <w:r>
        <w:rPr>
          <w:sz w:val="26"/>
          <w:szCs w:val="26"/>
        </w:rPr>
        <w:t xml:space="preserve"> год можно сделать вывод, что данная Программа эффективна, так как оказывает положительное воздействие на </w:t>
      </w:r>
      <w:r w:rsidR="007F4161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развитие района.</w:t>
      </w:r>
    </w:p>
    <w:p w:rsidR="004A092B" w:rsidRDefault="004A092B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Pr="004F4E08" w:rsidRDefault="004F4E08" w:rsidP="004F4E08">
      <w:pPr>
        <w:pStyle w:val="a4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4F4E08" w:rsidRPr="004F4E08" w:rsidRDefault="00391E71" w:rsidP="004F4E08">
      <w:pPr>
        <w:pStyle w:val="a4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течение 2017</w:t>
      </w:r>
      <w:r w:rsidR="004B1061">
        <w:rPr>
          <w:sz w:val="26"/>
          <w:szCs w:val="26"/>
        </w:rPr>
        <w:t xml:space="preserve"> года в муниципальную программу вно</w:t>
      </w:r>
      <w:r>
        <w:rPr>
          <w:sz w:val="26"/>
          <w:szCs w:val="26"/>
        </w:rPr>
        <w:t xml:space="preserve">сились следующие изменения: от </w:t>
      </w:r>
      <w:r w:rsidRPr="00391E71">
        <w:rPr>
          <w:b/>
          <w:sz w:val="26"/>
          <w:szCs w:val="26"/>
        </w:rPr>
        <w:t>07</w:t>
      </w:r>
      <w:r w:rsidR="004B1061" w:rsidRPr="00391E71">
        <w:rPr>
          <w:b/>
          <w:sz w:val="26"/>
          <w:szCs w:val="26"/>
        </w:rPr>
        <w:t>.03.201</w:t>
      </w:r>
      <w:r w:rsidRPr="00391E71">
        <w:rPr>
          <w:b/>
          <w:sz w:val="26"/>
          <w:szCs w:val="26"/>
        </w:rPr>
        <w:t>7</w:t>
      </w:r>
      <w:r w:rsidR="004B1061" w:rsidRPr="00391E71">
        <w:rPr>
          <w:b/>
          <w:sz w:val="26"/>
          <w:szCs w:val="26"/>
        </w:rPr>
        <w:t xml:space="preserve"> года №</w:t>
      </w:r>
      <w:r w:rsidRPr="00391E71">
        <w:rPr>
          <w:b/>
          <w:sz w:val="26"/>
          <w:szCs w:val="26"/>
        </w:rPr>
        <w:t>2</w:t>
      </w:r>
      <w:r w:rsidR="004B1061" w:rsidRPr="00391E71">
        <w:rPr>
          <w:b/>
          <w:sz w:val="26"/>
          <w:szCs w:val="26"/>
        </w:rPr>
        <w:t>33,</w:t>
      </w:r>
      <w:r w:rsidR="004B1061">
        <w:rPr>
          <w:sz w:val="26"/>
          <w:szCs w:val="26"/>
        </w:rPr>
        <w:t xml:space="preserve"> от </w:t>
      </w:r>
      <w:r w:rsidRPr="00391E71">
        <w:rPr>
          <w:b/>
          <w:sz w:val="26"/>
          <w:szCs w:val="26"/>
        </w:rPr>
        <w:t>29.06.2017</w:t>
      </w:r>
      <w:r w:rsidR="004B106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№656</w:t>
      </w:r>
      <w:r w:rsidR="004B1061">
        <w:rPr>
          <w:sz w:val="26"/>
          <w:szCs w:val="26"/>
        </w:rPr>
        <w:t xml:space="preserve">, </w:t>
      </w:r>
      <w:r w:rsidR="004B1061" w:rsidRPr="00391E71">
        <w:rPr>
          <w:b/>
          <w:sz w:val="26"/>
          <w:szCs w:val="26"/>
        </w:rPr>
        <w:t xml:space="preserve">от </w:t>
      </w:r>
      <w:r w:rsidRPr="00391E71">
        <w:rPr>
          <w:b/>
          <w:sz w:val="26"/>
          <w:szCs w:val="26"/>
        </w:rPr>
        <w:t>26.09</w:t>
      </w:r>
      <w:r w:rsidR="004B1061" w:rsidRPr="00391E71">
        <w:rPr>
          <w:b/>
          <w:sz w:val="26"/>
          <w:szCs w:val="26"/>
        </w:rPr>
        <w:t>.201</w:t>
      </w:r>
      <w:r w:rsidRPr="00391E71">
        <w:rPr>
          <w:b/>
          <w:sz w:val="26"/>
          <w:szCs w:val="26"/>
        </w:rPr>
        <w:t>7</w:t>
      </w:r>
      <w:r w:rsidR="004B106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№1037, от 28.12.2017 №1458</w:t>
      </w:r>
      <w:r w:rsidR="004B1061">
        <w:rPr>
          <w:sz w:val="26"/>
          <w:szCs w:val="26"/>
        </w:rPr>
        <w:t xml:space="preserve"> «О внесении изменений в муниципальную программу «Управление муниципальными финансами Воскресенского муниципального района Нижегородской области» на 2016-2018 годы, утвержденную постановлением администрации Воскресенского муниципального района Нижегородской области от 20 июля 2015 года №704», в связи с внесением изменени</w:t>
      </w:r>
      <w:r w:rsidR="005934B9">
        <w:rPr>
          <w:sz w:val="26"/>
          <w:szCs w:val="26"/>
        </w:rPr>
        <w:t>й</w:t>
      </w:r>
      <w:r w:rsidR="004B1061">
        <w:rPr>
          <w:sz w:val="26"/>
          <w:szCs w:val="26"/>
        </w:rPr>
        <w:t xml:space="preserve"> в</w:t>
      </w:r>
      <w:proofErr w:type="gramEnd"/>
      <w:r w:rsidR="004B1061">
        <w:rPr>
          <w:sz w:val="26"/>
          <w:szCs w:val="26"/>
        </w:rPr>
        <w:t xml:space="preserve"> Решение Земского собрания </w:t>
      </w:r>
      <w:r w:rsidR="005934B9">
        <w:rPr>
          <w:sz w:val="26"/>
          <w:szCs w:val="26"/>
        </w:rPr>
        <w:t>от 2</w:t>
      </w:r>
      <w:r>
        <w:rPr>
          <w:sz w:val="26"/>
          <w:szCs w:val="26"/>
        </w:rPr>
        <w:t>7</w:t>
      </w:r>
      <w:r w:rsidR="005934B9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="005934B9">
        <w:rPr>
          <w:sz w:val="26"/>
          <w:szCs w:val="26"/>
        </w:rPr>
        <w:t xml:space="preserve"> №12</w:t>
      </w:r>
      <w:r>
        <w:rPr>
          <w:sz w:val="26"/>
          <w:szCs w:val="26"/>
        </w:rPr>
        <w:t>8</w:t>
      </w:r>
      <w:r w:rsidR="005934B9">
        <w:rPr>
          <w:sz w:val="26"/>
          <w:szCs w:val="26"/>
        </w:rPr>
        <w:t xml:space="preserve"> </w:t>
      </w:r>
      <w:r w:rsidR="004B1061">
        <w:rPr>
          <w:sz w:val="26"/>
          <w:szCs w:val="26"/>
        </w:rPr>
        <w:t xml:space="preserve">«О </w:t>
      </w:r>
      <w:r w:rsidR="005934B9">
        <w:rPr>
          <w:sz w:val="26"/>
          <w:szCs w:val="26"/>
        </w:rPr>
        <w:t>бюджете муниципального района на 201</w:t>
      </w:r>
      <w:r>
        <w:rPr>
          <w:sz w:val="26"/>
          <w:szCs w:val="26"/>
        </w:rPr>
        <w:t>7</w:t>
      </w:r>
      <w:r w:rsidR="005934B9">
        <w:rPr>
          <w:sz w:val="26"/>
          <w:szCs w:val="26"/>
        </w:rPr>
        <w:t xml:space="preserve"> год».</w:t>
      </w:r>
    </w:p>
    <w:p w:rsidR="005934B9" w:rsidRDefault="005934B9" w:rsidP="004F4E08">
      <w:pPr>
        <w:pStyle w:val="a4"/>
        <w:ind w:firstLine="709"/>
        <w:jc w:val="both"/>
        <w:rPr>
          <w:b/>
          <w:bCs/>
          <w:sz w:val="26"/>
          <w:szCs w:val="26"/>
        </w:rPr>
      </w:pPr>
    </w:p>
    <w:p w:rsidR="004F4E08" w:rsidRDefault="004F4E08" w:rsidP="004F4E08">
      <w:pPr>
        <w:pStyle w:val="a4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5 отчета. Предложения по дальнейшей реализации муниципальной программы.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  <w:r w:rsidRPr="00F35DD3">
        <w:rPr>
          <w:bCs/>
          <w:sz w:val="26"/>
          <w:szCs w:val="26"/>
        </w:rPr>
        <w:t>За 201</w:t>
      </w:r>
      <w:r w:rsidR="00391E71">
        <w:rPr>
          <w:bCs/>
          <w:sz w:val="26"/>
          <w:szCs w:val="26"/>
        </w:rPr>
        <w:t>7</w:t>
      </w:r>
      <w:r w:rsidRPr="00F35DD3">
        <w:rPr>
          <w:bCs/>
          <w:sz w:val="26"/>
          <w:szCs w:val="26"/>
        </w:rPr>
        <w:t xml:space="preserve"> год значительных отклонений от плановой динамики реализации муниципальной программы не было.</w:t>
      </w: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4F4E08">
      <w:pPr>
        <w:pStyle w:val="a4"/>
        <w:ind w:firstLine="709"/>
        <w:jc w:val="both"/>
        <w:rPr>
          <w:bCs/>
          <w:sz w:val="26"/>
          <w:szCs w:val="26"/>
        </w:rPr>
      </w:pP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финансов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 w:rsidR="00391E71">
        <w:rPr>
          <w:bCs/>
          <w:sz w:val="26"/>
          <w:szCs w:val="26"/>
        </w:rPr>
        <w:t>Н.В.Мясникова</w:t>
      </w:r>
      <w:proofErr w:type="spellEnd"/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F35DD3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F35DD3" w:rsidRPr="00F35DD3" w:rsidRDefault="00F35DD3" w:rsidP="00F35DD3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Исп. </w:t>
      </w:r>
      <w:proofErr w:type="spellStart"/>
      <w:r>
        <w:rPr>
          <w:bCs/>
          <w:sz w:val="26"/>
          <w:szCs w:val="26"/>
        </w:rPr>
        <w:t>М.А.Миронова</w:t>
      </w:r>
      <w:proofErr w:type="spellEnd"/>
      <w:r>
        <w:rPr>
          <w:bCs/>
          <w:sz w:val="26"/>
          <w:szCs w:val="26"/>
        </w:rPr>
        <w:t xml:space="preserve"> 9-21-75</w:t>
      </w:r>
    </w:p>
    <w:sectPr w:rsidR="00F35DD3" w:rsidRPr="00F35DD3" w:rsidSect="00486B3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001D61"/>
    <w:rsid w:val="00011AAF"/>
    <w:rsid w:val="0004075E"/>
    <w:rsid w:val="0006526A"/>
    <w:rsid w:val="00090AF9"/>
    <w:rsid w:val="000B79B5"/>
    <w:rsid w:val="000D4C88"/>
    <w:rsid w:val="00122207"/>
    <w:rsid w:val="00127A6D"/>
    <w:rsid w:val="001644C2"/>
    <w:rsid w:val="001D09EB"/>
    <w:rsid w:val="002414A4"/>
    <w:rsid w:val="002443D5"/>
    <w:rsid w:val="0026129B"/>
    <w:rsid w:val="002670A0"/>
    <w:rsid w:val="00273455"/>
    <w:rsid w:val="002902E1"/>
    <w:rsid w:val="003751DB"/>
    <w:rsid w:val="00390B99"/>
    <w:rsid w:val="00391E71"/>
    <w:rsid w:val="0039458C"/>
    <w:rsid w:val="003A5BE6"/>
    <w:rsid w:val="003E0902"/>
    <w:rsid w:val="004009D8"/>
    <w:rsid w:val="00486B37"/>
    <w:rsid w:val="004907B6"/>
    <w:rsid w:val="004A092B"/>
    <w:rsid w:val="004B1061"/>
    <w:rsid w:val="004D3F17"/>
    <w:rsid w:val="004F34DB"/>
    <w:rsid w:val="004F4E08"/>
    <w:rsid w:val="00524197"/>
    <w:rsid w:val="005563EE"/>
    <w:rsid w:val="00587572"/>
    <w:rsid w:val="005934B9"/>
    <w:rsid w:val="005F2A61"/>
    <w:rsid w:val="006503E0"/>
    <w:rsid w:val="006B3AE9"/>
    <w:rsid w:val="006F0762"/>
    <w:rsid w:val="007206FB"/>
    <w:rsid w:val="00791EDE"/>
    <w:rsid w:val="007A22A7"/>
    <w:rsid w:val="007A6493"/>
    <w:rsid w:val="007F4161"/>
    <w:rsid w:val="00802756"/>
    <w:rsid w:val="00823EC8"/>
    <w:rsid w:val="0088409E"/>
    <w:rsid w:val="008C3E8C"/>
    <w:rsid w:val="008C6E7B"/>
    <w:rsid w:val="00925255"/>
    <w:rsid w:val="0096660D"/>
    <w:rsid w:val="00983938"/>
    <w:rsid w:val="009B0826"/>
    <w:rsid w:val="009D065E"/>
    <w:rsid w:val="00A04347"/>
    <w:rsid w:val="00A349E2"/>
    <w:rsid w:val="00A361BA"/>
    <w:rsid w:val="00A745E9"/>
    <w:rsid w:val="00A93AC4"/>
    <w:rsid w:val="00AA66DC"/>
    <w:rsid w:val="00AD700A"/>
    <w:rsid w:val="00AE1C56"/>
    <w:rsid w:val="00AF42B7"/>
    <w:rsid w:val="00B22B3D"/>
    <w:rsid w:val="00B43E31"/>
    <w:rsid w:val="00BB1513"/>
    <w:rsid w:val="00BB153F"/>
    <w:rsid w:val="00BD1F11"/>
    <w:rsid w:val="00BE34BE"/>
    <w:rsid w:val="00C946F1"/>
    <w:rsid w:val="00CB1987"/>
    <w:rsid w:val="00D96261"/>
    <w:rsid w:val="00DF15F2"/>
    <w:rsid w:val="00E43096"/>
    <w:rsid w:val="00EA014B"/>
    <w:rsid w:val="00EA1FCA"/>
    <w:rsid w:val="00EB04B1"/>
    <w:rsid w:val="00F163AE"/>
    <w:rsid w:val="00F26246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A33-9C02-4391-998E-69A2F0C6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Мазина Надежда Николаевна</cp:lastModifiedBy>
  <cp:revision>48</cp:revision>
  <cp:lastPrinted>2018-02-22T08:22:00Z</cp:lastPrinted>
  <dcterms:created xsi:type="dcterms:W3CDTF">2017-02-03T10:46:00Z</dcterms:created>
  <dcterms:modified xsi:type="dcterms:W3CDTF">2018-02-22T11:52:00Z</dcterms:modified>
</cp:coreProperties>
</file>