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6E" w:rsidRDefault="00612B6E" w:rsidP="00612B6E">
      <w:pPr>
        <w:jc w:val="center"/>
      </w:pPr>
    </w:p>
    <w:p w:rsidR="00612B6E" w:rsidRPr="00C56151" w:rsidRDefault="00612B6E" w:rsidP="00612B6E">
      <w:pPr>
        <w:jc w:val="center"/>
        <w:rPr>
          <w:rFonts w:ascii="Arial" w:hAnsi="Arial" w:cs="Arial"/>
          <w:b/>
          <w:sz w:val="32"/>
          <w:szCs w:val="32"/>
        </w:rPr>
      </w:pPr>
      <w:r w:rsidRPr="00C56151">
        <w:rPr>
          <w:rFonts w:ascii="Arial" w:hAnsi="Arial" w:cs="Arial"/>
          <w:b/>
          <w:sz w:val="32"/>
          <w:szCs w:val="32"/>
        </w:rPr>
        <w:t>ПОСЕЛКОВЫЙ СОВЕТ Р.П. ВОСКРЕСЕНСКОЕ</w:t>
      </w:r>
    </w:p>
    <w:p w:rsidR="00612B6E" w:rsidRPr="00C56151" w:rsidRDefault="00612B6E" w:rsidP="00612B6E">
      <w:pPr>
        <w:jc w:val="center"/>
        <w:rPr>
          <w:rFonts w:ascii="Arial" w:hAnsi="Arial" w:cs="Arial"/>
          <w:b/>
          <w:sz w:val="32"/>
          <w:szCs w:val="32"/>
        </w:rPr>
      </w:pPr>
      <w:r w:rsidRPr="00C56151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612B6E" w:rsidRPr="00C56151" w:rsidRDefault="00612B6E" w:rsidP="00612B6E">
      <w:pPr>
        <w:jc w:val="center"/>
        <w:rPr>
          <w:rFonts w:ascii="Arial" w:hAnsi="Arial" w:cs="Arial"/>
          <w:b/>
          <w:sz w:val="32"/>
          <w:szCs w:val="32"/>
        </w:rPr>
      </w:pPr>
      <w:r w:rsidRPr="00C5615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12B6E" w:rsidRPr="00C56151" w:rsidRDefault="00612B6E" w:rsidP="00612B6E">
      <w:pPr>
        <w:jc w:val="center"/>
        <w:rPr>
          <w:rFonts w:ascii="Arial" w:hAnsi="Arial" w:cs="Arial"/>
          <w:b/>
          <w:sz w:val="32"/>
          <w:szCs w:val="32"/>
        </w:rPr>
      </w:pPr>
      <w:r w:rsidRPr="00C56151">
        <w:rPr>
          <w:rFonts w:ascii="Arial" w:hAnsi="Arial" w:cs="Arial"/>
          <w:b/>
          <w:sz w:val="32"/>
          <w:szCs w:val="32"/>
        </w:rPr>
        <w:t>РЕШЕНИЕ</w:t>
      </w:r>
    </w:p>
    <w:p w:rsidR="00612B6E" w:rsidRPr="00C56151" w:rsidRDefault="002453E1" w:rsidP="00612B6E">
      <w:pPr>
        <w:tabs>
          <w:tab w:val="left" w:pos="7088"/>
        </w:tabs>
        <w:spacing w:line="240" w:lineRule="atLeast"/>
        <w:jc w:val="center"/>
        <w:rPr>
          <w:rFonts w:ascii="Arial" w:hAnsi="Arial" w:cs="Arial"/>
        </w:rPr>
      </w:pPr>
      <w:r w:rsidRPr="00C56151">
        <w:rPr>
          <w:rFonts w:ascii="Arial" w:hAnsi="Arial" w:cs="Arial"/>
        </w:rPr>
        <w:t xml:space="preserve">28 октября </w:t>
      </w:r>
      <w:r w:rsidR="00361F16" w:rsidRPr="00C56151">
        <w:rPr>
          <w:rFonts w:ascii="Arial" w:hAnsi="Arial" w:cs="Arial"/>
        </w:rPr>
        <w:t>2019</w:t>
      </w:r>
      <w:r w:rsidR="00612B6E" w:rsidRPr="00C56151">
        <w:rPr>
          <w:rFonts w:ascii="Arial" w:hAnsi="Arial" w:cs="Arial"/>
        </w:rPr>
        <w:t xml:space="preserve"> года</w:t>
      </w:r>
      <w:r w:rsidR="00612B6E" w:rsidRPr="00C56151">
        <w:rPr>
          <w:rFonts w:ascii="Arial" w:hAnsi="Arial" w:cs="Arial"/>
        </w:rPr>
        <w:tab/>
        <w:t xml:space="preserve">№ </w:t>
      </w:r>
      <w:r w:rsidR="005622DF" w:rsidRPr="00C56151">
        <w:rPr>
          <w:rFonts w:ascii="Arial" w:hAnsi="Arial" w:cs="Arial"/>
        </w:rPr>
        <w:t>34</w:t>
      </w:r>
    </w:p>
    <w:p w:rsidR="00612B6E" w:rsidRPr="00C56151" w:rsidRDefault="00361F16" w:rsidP="00AF245A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56151">
        <w:rPr>
          <w:rFonts w:ascii="Arial" w:hAnsi="Arial" w:cs="Arial"/>
          <w:b/>
          <w:sz w:val="32"/>
          <w:szCs w:val="32"/>
        </w:rPr>
        <w:t xml:space="preserve"> </w:t>
      </w:r>
      <w:r w:rsidR="00612B6E" w:rsidRPr="00C56151">
        <w:rPr>
          <w:rFonts w:ascii="Arial" w:hAnsi="Arial" w:cs="Arial"/>
          <w:b/>
          <w:sz w:val="32"/>
          <w:szCs w:val="32"/>
        </w:rPr>
        <w:t>Об изменении вида разрешенного исполь</w:t>
      </w:r>
      <w:r w:rsidRPr="00C56151">
        <w:rPr>
          <w:rFonts w:ascii="Arial" w:hAnsi="Arial" w:cs="Arial"/>
          <w:b/>
          <w:sz w:val="32"/>
          <w:szCs w:val="32"/>
        </w:rPr>
        <w:t xml:space="preserve">зования </w:t>
      </w:r>
      <w:bookmarkStart w:id="0" w:name="_GoBack"/>
      <w:bookmarkEnd w:id="0"/>
      <w:r w:rsidRPr="00C56151">
        <w:rPr>
          <w:rFonts w:ascii="Arial" w:hAnsi="Arial" w:cs="Arial"/>
          <w:b/>
          <w:sz w:val="32"/>
          <w:szCs w:val="32"/>
        </w:rPr>
        <w:t>земельного участка</w:t>
      </w:r>
    </w:p>
    <w:p w:rsidR="00612B6E" w:rsidRPr="00C56151" w:rsidRDefault="00612B6E" w:rsidP="00612B6E">
      <w:pPr>
        <w:spacing w:line="240" w:lineRule="atLeast"/>
        <w:jc w:val="center"/>
        <w:rPr>
          <w:rFonts w:ascii="Arial" w:hAnsi="Arial" w:cs="Arial"/>
          <w:b/>
          <w:bCs/>
        </w:rPr>
      </w:pPr>
      <w:r w:rsidRPr="00C56151">
        <w:rPr>
          <w:rFonts w:ascii="Arial" w:hAnsi="Arial" w:cs="Arial"/>
          <w:b/>
        </w:rPr>
        <w:t xml:space="preserve"> </w:t>
      </w:r>
    </w:p>
    <w:p w:rsidR="00612B6E" w:rsidRPr="00C56151" w:rsidRDefault="00612B6E" w:rsidP="00612B6E">
      <w:pPr>
        <w:spacing w:line="240" w:lineRule="atLeast"/>
        <w:ind w:firstLine="567"/>
        <w:jc w:val="both"/>
        <w:rPr>
          <w:rFonts w:ascii="Arial" w:hAnsi="Arial" w:cs="Arial"/>
        </w:rPr>
      </w:pPr>
      <w:r w:rsidRPr="00C56151">
        <w:rPr>
          <w:rFonts w:ascii="Arial" w:hAnsi="Arial" w:cs="Arial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C56151">
        <w:rPr>
          <w:rFonts w:ascii="Arial" w:hAnsi="Arial" w:cs="Arial"/>
          <w:b/>
          <w:spacing w:val="60"/>
        </w:rPr>
        <w:t>решил</w:t>
      </w:r>
      <w:r w:rsidRPr="00C56151">
        <w:rPr>
          <w:rFonts w:ascii="Arial" w:hAnsi="Arial" w:cs="Arial"/>
        </w:rPr>
        <w:t>:</w:t>
      </w:r>
    </w:p>
    <w:p w:rsidR="00612B6E" w:rsidRPr="00C56151" w:rsidRDefault="00612B6E" w:rsidP="00612B6E">
      <w:pPr>
        <w:spacing w:line="240" w:lineRule="atLeast"/>
        <w:jc w:val="center"/>
        <w:rPr>
          <w:rFonts w:ascii="Arial" w:hAnsi="Arial" w:cs="Arial"/>
        </w:rPr>
      </w:pPr>
    </w:p>
    <w:p w:rsidR="00612B6E" w:rsidRPr="00C56151" w:rsidRDefault="00612B6E" w:rsidP="00612B6E">
      <w:pPr>
        <w:spacing w:line="240" w:lineRule="atLeast"/>
        <w:ind w:firstLine="567"/>
        <w:jc w:val="both"/>
        <w:rPr>
          <w:rFonts w:ascii="Arial" w:hAnsi="Arial" w:cs="Arial"/>
        </w:rPr>
      </w:pPr>
      <w:r w:rsidRPr="00C56151">
        <w:rPr>
          <w:rFonts w:ascii="Arial" w:hAnsi="Arial" w:cs="Arial"/>
        </w:rPr>
        <w:t>1.Принять к сведению результаты</w:t>
      </w:r>
      <w:r w:rsidR="009B7414" w:rsidRPr="00C56151">
        <w:rPr>
          <w:rFonts w:ascii="Arial" w:hAnsi="Arial" w:cs="Arial"/>
        </w:rPr>
        <w:t xml:space="preserve"> публичных слушаний </w:t>
      </w:r>
      <w:proofErr w:type="gramStart"/>
      <w:r w:rsidR="009B7414" w:rsidRPr="00C56151">
        <w:rPr>
          <w:rFonts w:ascii="Arial" w:hAnsi="Arial" w:cs="Arial"/>
        </w:rPr>
        <w:t xml:space="preserve">( </w:t>
      </w:r>
      <w:proofErr w:type="gramEnd"/>
      <w:r w:rsidR="009B7414" w:rsidRPr="00C56151">
        <w:rPr>
          <w:rFonts w:ascii="Arial" w:hAnsi="Arial" w:cs="Arial"/>
        </w:rPr>
        <w:t xml:space="preserve">протокол </w:t>
      </w:r>
      <w:r w:rsidRPr="00C56151">
        <w:rPr>
          <w:rFonts w:ascii="Arial" w:hAnsi="Arial" w:cs="Arial"/>
        </w:rPr>
        <w:t xml:space="preserve"> от</w:t>
      </w:r>
      <w:r w:rsidR="00361F16" w:rsidRPr="00C56151">
        <w:rPr>
          <w:rFonts w:ascii="Arial" w:hAnsi="Arial" w:cs="Arial"/>
        </w:rPr>
        <w:t xml:space="preserve">  </w:t>
      </w:r>
      <w:r w:rsidR="00110C00" w:rsidRPr="00C56151">
        <w:rPr>
          <w:rFonts w:ascii="Arial" w:hAnsi="Arial" w:cs="Arial"/>
        </w:rPr>
        <w:t>11.10.</w:t>
      </w:r>
      <w:r w:rsidR="00361F16" w:rsidRPr="00C56151">
        <w:rPr>
          <w:rFonts w:ascii="Arial" w:hAnsi="Arial" w:cs="Arial"/>
        </w:rPr>
        <w:t>2019</w:t>
      </w:r>
      <w:r w:rsidR="009B7414" w:rsidRPr="00C56151">
        <w:rPr>
          <w:rFonts w:ascii="Arial" w:hAnsi="Arial" w:cs="Arial"/>
        </w:rPr>
        <w:t xml:space="preserve"> г.</w:t>
      </w:r>
      <w:r w:rsidRPr="00C56151">
        <w:rPr>
          <w:rFonts w:ascii="Arial" w:hAnsi="Arial" w:cs="Arial"/>
        </w:rPr>
        <w:t>).</w:t>
      </w:r>
    </w:p>
    <w:p w:rsidR="00DB5241" w:rsidRPr="00C56151" w:rsidRDefault="00612B6E" w:rsidP="00612B6E">
      <w:pPr>
        <w:spacing w:line="240" w:lineRule="atLeast"/>
        <w:ind w:firstLine="567"/>
        <w:jc w:val="both"/>
        <w:rPr>
          <w:rFonts w:ascii="Arial" w:hAnsi="Arial" w:cs="Arial"/>
        </w:rPr>
      </w:pPr>
      <w:r w:rsidRPr="00C56151">
        <w:rPr>
          <w:rFonts w:ascii="Arial" w:hAnsi="Arial" w:cs="Arial"/>
        </w:rPr>
        <w:t>2.Согласовать изменение вид</w:t>
      </w:r>
      <w:r w:rsidR="00114B1D" w:rsidRPr="00C56151">
        <w:rPr>
          <w:rFonts w:ascii="Arial" w:hAnsi="Arial" w:cs="Arial"/>
        </w:rPr>
        <w:t>а разрешенного использования</w:t>
      </w:r>
      <w:r w:rsidR="00EB11E4" w:rsidRPr="00C56151">
        <w:rPr>
          <w:rFonts w:ascii="Arial" w:hAnsi="Arial" w:cs="Arial"/>
        </w:rPr>
        <w:t xml:space="preserve"> земельных участков:</w:t>
      </w:r>
      <w:r w:rsidR="00114B1D" w:rsidRPr="00C56151">
        <w:rPr>
          <w:rFonts w:ascii="Arial" w:hAnsi="Arial" w:cs="Arial"/>
        </w:rPr>
        <w:t xml:space="preserve"> </w:t>
      </w:r>
    </w:p>
    <w:p w:rsidR="00EB11E4" w:rsidRPr="00C56151" w:rsidRDefault="00EB11E4" w:rsidP="00DB5241">
      <w:pPr>
        <w:spacing w:line="240" w:lineRule="atLeast"/>
        <w:ind w:firstLine="567"/>
        <w:jc w:val="both"/>
        <w:rPr>
          <w:rFonts w:ascii="Arial" w:hAnsi="Arial" w:cs="Arial"/>
        </w:rPr>
      </w:pPr>
      <w:r w:rsidRPr="00C56151">
        <w:rPr>
          <w:rFonts w:ascii="Arial" w:hAnsi="Arial" w:cs="Arial"/>
        </w:rPr>
        <w:t xml:space="preserve">- земельного участка </w:t>
      </w:r>
      <w:r w:rsidR="002453E1" w:rsidRPr="00C56151">
        <w:rPr>
          <w:rFonts w:ascii="Arial" w:hAnsi="Arial" w:cs="Arial"/>
        </w:rPr>
        <w:t>с кадастровым</w:t>
      </w:r>
      <w:r w:rsidR="00DB5241" w:rsidRPr="00C56151">
        <w:rPr>
          <w:rFonts w:ascii="Arial" w:hAnsi="Arial" w:cs="Arial"/>
        </w:rPr>
        <w:t xml:space="preserve"> номер</w:t>
      </w:r>
      <w:r w:rsidR="002453E1" w:rsidRPr="00C56151">
        <w:rPr>
          <w:rFonts w:ascii="Arial" w:hAnsi="Arial" w:cs="Arial"/>
        </w:rPr>
        <w:t>ом</w:t>
      </w:r>
      <w:r w:rsidR="00DB5241" w:rsidRPr="00C56151">
        <w:rPr>
          <w:rFonts w:ascii="Arial" w:hAnsi="Arial" w:cs="Arial"/>
        </w:rPr>
        <w:t xml:space="preserve">  52:11:0110014:14</w:t>
      </w:r>
      <w:r w:rsidR="002453E1" w:rsidRPr="00C56151">
        <w:rPr>
          <w:rFonts w:ascii="Arial" w:hAnsi="Arial" w:cs="Arial"/>
        </w:rPr>
        <w:t xml:space="preserve">0 площадью 1370  </w:t>
      </w:r>
      <w:proofErr w:type="spellStart"/>
      <w:r w:rsidR="002453E1" w:rsidRPr="00C56151">
        <w:rPr>
          <w:rFonts w:ascii="Arial" w:hAnsi="Arial" w:cs="Arial"/>
        </w:rPr>
        <w:t>кв</w:t>
      </w:r>
      <w:proofErr w:type="gramStart"/>
      <w:r w:rsidR="002453E1" w:rsidRPr="00C56151">
        <w:rPr>
          <w:rFonts w:ascii="Arial" w:hAnsi="Arial" w:cs="Arial"/>
        </w:rPr>
        <w:t>.м</w:t>
      </w:r>
      <w:proofErr w:type="spellEnd"/>
      <w:proofErr w:type="gramEnd"/>
      <w:r w:rsidR="002453E1" w:rsidRPr="00C56151">
        <w:rPr>
          <w:rFonts w:ascii="Arial" w:hAnsi="Arial" w:cs="Arial"/>
        </w:rPr>
        <w:t>, находящего</w:t>
      </w:r>
      <w:r w:rsidR="00DB5241" w:rsidRPr="00C56151">
        <w:rPr>
          <w:rFonts w:ascii="Arial" w:hAnsi="Arial" w:cs="Arial"/>
        </w:rPr>
        <w:t xml:space="preserve">ся по адресу: Нижегородская область, </w:t>
      </w:r>
      <w:proofErr w:type="spellStart"/>
      <w:r w:rsidR="00DB5241" w:rsidRPr="00C56151">
        <w:rPr>
          <w:rFonts w:ascii="Arial" w:hAnsi="Arial" w:cs="Arial"/>
        </w:rPr>
        <w:t>п</w:t>
      </w:r>
      <w:proofErr w:type="gramStart"/>
      <w:r w:rsidR="00DB5241" w:rsidRPr="00C56151">
        <w:rPr>
          <w:rFonts w:ascii="Arial" w:hAnsi="Arial" w:cs="Arial"/>
        </w:rPr>
        <w:t>.К</w:t>
      </w:r>
      <w:proofErr w:type="gramEnd"/>
      <w:r w:rsidR="00DB5241" w:rsidRPr="00C56151">
        <w:rPr>
          <w:rFonts w:ascii="Arial" w:hAnsi="Arial" w:cs="Arial"/>
        </w:rPr>
        <w:t>алиниха</w:t>
      </w:r>
      <w:proofErr w:type="spellEnd"/>
      <w:r w:rsidR="00DB5241" w:rsidRPr="00C56151">
        <w:rPr>
          <w:rFonts w:ascii="Arial" w:hAnsi="Arial" w:cs="Arial"/>
        </w:rPr>
        <w:t xml:space="preserve"> </w:t>
      </w:r>
      <w:proofErr w:type="spellStart"/>
      <w:r w:rsidR="00DB5241" w:rsidRPr="00C56151">
        <w:rPr>
          <w:rFonts w:ascii="Arial" w:hAnsi="Arial" w:cs="Arial"/>
        </w:rPr>
        <w:t>ул.Береговая</w:t>
      </w:r>
      <w:proofErr w:type="spellEnd"/>
      <w:r w:rsidR="00DB5241" w:rsidRPr="00C56151">
        <w:rPr>
          <w:rFonts w:ascii="Arial" w:hAnsi="Arial" w:cs="Arial"/>
        </w:rPr>
        <w:t xml:space="preserve"> уч. 6/11,</w:t>
      </w:r>
      <w:r w:rsidRPr="00C56151">
        <w:rPr>
          <w:rFonts w:ascii="Arial" w:hAnsi="Arial" w:cs="Arial"/>
        </w:rPr>
        <w:t xml:space="preserve"> принадлежащего на праве собственности Смирнову С.Н.,  категория земель – земли населенных пунктов, вид разрешенного использования «для обслуживания нежилого здания», находящегося в производственной зоне П1,  </w:t>
      </w:r>
    </w:p>
    <w:p w:rsidR="00EB11E4" w:rsidRPr="00C56151" w:rsidRDefault="00EB11E4" w:rsidP="00DB5241">
      <w:pPr>
        <w:spacing w:line="240" w:lineRule="atLeast"/>
        <w:ind w:firstLine="567"/>
        <w:jc w:val="both"/>
        <w:rPr>
          <w:rFonts w:ascii="Arial" w:hAnsi="Arial" w:cs="Arial"/>
        </w:rPr>
      </w:pPr>
      <w:r w:rsidRPr="00C56151">
        <w:rPr>
          <w:rFonts w:ascii="Arial" w:hAnsi="Arial" w:cs="Arial"/>
        </w:rPr>
        <w:t>-</w:t>
      </w:r>
      <w:r w:rsidR="00DB5241" w:rsidRPr="00C56151">
        <w:rPr>
          <w:rFonts w:ascii="Arial" w:hAnsi="Arial" w:cs="Arial"/>
        </w:rPr>
        <w:t xml:space="preserve"> </w:t>
      </w:r>
      <w:r w:rsidR="002453E1" w:rsidRPr="00C56151">
        <w:rPr>
          <w:rFonts w:ascii="Arial" w:hAnsi="Arial" w:cs="Arial"/>
        </w:rPr>
        <w:t>земельного участка с  кадастровым</w:t>
      </w:r>
      <w:r w:rsidR="00DB5241" w:rsidRPr="00C56151">
        <w:rPr>
          <w:rFonts w:ascii="Arial" w:hAnsi="Arial" w:cs="Arial"/>
        </w:rPr>
        <w:t xml:space="preserve"> номер</w:t>
      </w:r>
      <w:r w:rsidR="002453E1" w:rsidRPr="00C56151">
        <w:rPr>
          <w:rFonts w:ascii="Arial" w:hAnsi="Arial" w:cs="Arial"/>
        </w:rPr>
        <w:t>ом</w:t>
      </w:r>
      <w:r w:rsidR="00DB5241" w:rsidRPr="00C56151">
        <w:rPr>
          <w:rFonts w:ascii="Arial" w:hAnsi="Arial" w:cs="Arial"/>
        </w:rPr>
        <w:t xml:space="preserve">  52:11:0110014:14</w:t>
      </w:r>
      <w:r w:rsidR="002453E1" w:rsidRPr="00C56151">
        <w:rPr>
          <w:rFonts w:ascii="Arial" w:hAnsi="Arial" w:cs="Arial"/>
        </w:rPr>
        <w:t xml:space="preserve">3 площадью 1285  </w:t>
      </w:r>
      <w:proofErr w:type="spellStart"/>
      <w:r w:rsidR="002453E1" w:rsidRPr="00C56151">
        <w:rPr>
          <w:rFonts w:ascii="Arial" w:hAnsi="Arial" w:cs="Arial"/>
        </w:rPr>
        <w:t>кв</w:t>
      </w:r>
      <w:proofErr w:type="gramStart"/>
      <w:r w:rsidR="002453E1" w:rsidRPr="00C56151">
        <w:rPr>
          <w:rFonts w:ascii="Arial" w:hAnsi="Arial" w:cs="Arial"/>
        </w:rPr>
        <w:t>.м</w:t>
      </w:r>
      <w:proofErr w:type="spellEnd"/>
      <w:proofErr w:type="gramEnd"/>
      <w:r w:rsidR="002453E1" w:rsidRPr="00C56151">
        <w:rPr>
          <w:rFonts w:ascii="Arial" w:hAnsi="Arial" w:cs="Arial"/>
        </w:rPr>
        <w:t>, находящего</w:t>
      </w:r>
      <w:r w:rsidR="00DB5241" w:rsidRPr="00C56151">
        <w:rPr>
          <w:rFonts w:ascii="Arial" w:hAnsi="Arial" w:cs="Arial"/>
        </w:rPr>
        <w:t xml:space="preserve">ся по адресу: Нижегородская область, </w:t>
      </w:r>
      <w:proofErr w:type="spellStart"/>
      <w:r w:rsidR="00DB5241" w:rsidRPr="00C56151">
        <w:rPr>
          <w:rFonts w:ascii="Arial" w:hAnsi="Arial" w:cs="Arial"/>
        </w:rPr>
        <w:t>п</w:t>
      </w:r>
      <w:proofErr w:type="gramStart"/>
      <w:r w:rsidR="00DB5241" w:rsidRPr="00C56151">
        <w:rPr>
          <w:rFonts w:ascii="Arial" w:hAnsi="Arial" w:cs="Arial"/>
        </w:rPr>
        <w:t>.К</w:t>
      </w:r>
      <w:proofErr w:type="gramEnd"/>
      <w:r w:rsidR="00DB5241" w:rsidRPr="00C56151">
        <w:rPr>
          <w:rFonts w:ascii="Arial" w:hAnsi="Arial" w:cs="Arial"/>
        </w:rPr>
        <w:t>алиниха</w:t>
      </w:r>
      <w:proofErr w:type="spellEnd"/>
      <w:r w:rsidR="00DB5241" w:rsidRPr="00C56151">
        <w:rPr>
          <w:rFonts w:ascii="Arial" w:hAnsi="Arial" w:cs="Arial"/>
        </w:rPr>
        <w:t xml:space="preserve"> </w:t>
      </w:r>
      <w:proofErr w:type="spellStart"/>
      <w:r w:rsidR="00DB5241" w:rsidRPr="00C56151">
        <w:rPr>
          <w:rFonts w:ascii="Arial" w:hAnsi="Arial" w:cs="Arial"/>
        </w:rPr>
        <w:t>ул</w:t>
      </w:r>
      <w:r w:rsidR="002453E1" w:rsidRPr="00C56151">
        <w:rPr>
          <w:rFonts w:ascii="Arial" w:hAnsi="Arial" w:cs="Arial"/>
        </w:rPr>
        <w:t>.Береговая</w:t>
      </w:r>
      <w:proofErr w:type="spellEnd"/>
      <w:r w:rsidR="002453E1" w:rsidRPr="00C56151">
        <w:rPr>
          <w:rFonts w:ascii="Arial" w:hAnsi="Arial" w:cs="Arial"/>
        </w:rPr>
        <w:t xml:space="preserve"> уч. 6/2</w:t>
      </w:r>
      <w:r w:rsidR="001A07D8" w:rsidRPr="00C56151">
        <w:rPr>
          <w:rFonts w:ascii="Arial" w:hAnsi="Arial" w:cs="Arial"/>
        </w:rPr>
        <w:t>,</w:t>
      </w:r>
      <w:r w:rsidRPr="00C56151">
        <w:rPr>
          <w:rFonts w:ascii="Arial" w:hAnsi="Arial" w:cs="Arial"/>
        </w:rPr>
        <w:t xml:space="preserve"> принадлежащего</w:t>
      </w:r>
      <w:r w:rsidR="00DB5241" w:rsidRPr="00C56151">
        <w:rPr>
          <w:rFonts w:ascii="Arial" w:hAnsi="Arial" w:cs="Arial"/>
        </w:rPr>
        <w:t xml:space="preserve"> на праве собственности Смирнову С.Н.,  категория земель </w:t>
      </w:r>
      <w:r w:rsidRPr="00C56151">
        <w:rPr>
          <w:rFonts w:ascii="Arial" w:hAnsi="Arial" w:cs="Arial"/>
        </w:rPr>
        <w:t>– земли населенных пунктов, вид</w:t>
      </w:r>
      <w:r w:rsidR="00DB5241" w:rsidRPr="00C56151">
        <w:rPr>
          <w:rFonts w:ascii="Arial" w:hAnsi="Arial" w:cs="Arial"/>
        </w:rPr>
        <w:t xml:space="preserve"> разрешенного использования «для производственной деятель</w:t>
      </w:r>
      <w:r w:rsidR="0061522A" w:rsidRPr="00C56151">
        <w:rPr>
          <w:rFonts w:ascii="Arial" w:hAnsi="Arial" w:cs="Arial"/>
        </w:rPr>
        <w:t>ности», находящего</w:t>
      </w:r>
      <w:r w:rsidR="00DB5241" w:rsidRPr="00C56151">
        <w:rPr>
          <w:rFonts w:ascii="Arial" w:hAnsi="Arial" w:cs="Arial"/>
        </w:rPr>
        <w:t xml:space="preserve">ся в производственной зоне П1,  </w:t>
      </w:r>
    </w:p>
    <w:p w:rsidR="00DB5241" w:rsidRPr="00C56151" w:rsidRDefault="00DB5241" w:rsidP="00DB5241">
      <w:pPr>
        <w:spacing w:line="240" w:lineRule="atLeast"/>
        <w:ind w:firstLine="567"/>
        <w:jc w:val="both"/>
        <w:rPr>
          <w:rFonts w:ascii="Arial" w:hAnsi="Arial" w:cs="Arial"/>
        </w:rPr>
      </w:pPr>
      <w:r w:rsidRPr="00C56151">
        <w:rPr>
          <w:rFonts w:ascii="Arial" w:hAnsi="Arial" w:cs="Arial"/>
        </w:rPr>
        <w:t xml:space="preserve"> на вид разрешенного использования «для ведени</w:t>
      </w:r>
      <w:r w:rsidR="00C00337" w:rsidRPr="00C56151">
        <w:rPr>
          <w:rFonts w:ascii="Arial" w:hAnsi="Arial" w:cs="Arial"/>
        </w:rPr>
        <w:t>я личного подсобного хозяйства».</w:t>
      </w:r>
    </w:p>
    <w:p w:rsidR="00612B6E" w:rsidRPr="00C56151" w:rsidRDefault="00612B6E" w:rsidP="00612B6E">
      <w:pPr>
        <w:spacing w:line="240" w:lineRule="atLeast"/>
        <w:ind w:firstLine="567"/>
        <w:jc w:val="both"/>
        <w:rPr>
          <w:rFonts w:ascii="Arial" w:hAnsi="Arial" w:cs="Arial"/>
        </w:rPr>
      </w:pPr>
      <w:r w:rsidRPr="00C56151">
        <w:rPr>
          <w:rFonts w:ascii="Arial" w:hAnsi="Arial" w:cs="Arial"/>
        </w:rPr>
        <w:t xml:space="preserve">3. Настоящее решение вступает в силу </w:t>
      </w:r>
      <w:r w:rsidR="00361F16" w:rsidRPr="00C56151">
        <w:rPr>
          <w:rFonts w:ascii="Arial" w:hAnsi="Arial" w:cs="Arial"/>
        </w:rPr>
        <w:t xml:space="preserve">со дня </w:t>
      </w:r>
      <w:r w:rsidRPr="00C56151">
        <w:rPr>
          <w:rFonts w:ascii="Arial" w:hAnsi="Arial" w:cs="Arial"/>
        </w:rPr>
        <w:t>его официального опубликования.</w:t>
      </w:r>
    </w:p>
    <w:p w:rsidR="00612B6E" w:rsidRPr="00C56151" w:rsidRDefault="00612B6E" w:rsidP="00612B6E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612B6E" w:rsidRPr="00C56151" w:rsidRDefault="00612B6E" w:rsidP="00612B6E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612B6E" w:rsidRPr="00C56151" w:rsidRDefault="00612B6E" w:rsidP="00612B6E">
      <w:pPr>
        <w:spacing w:line="240" w:lineRule="atLeast"/>
        <w:rPr>
          <w:rFonts w:ascii="Arial" w:hAnsi="Arial" w:cs="Arial"/>
        </w:rPr>
      </w:pPr>
      <w:r w:rsidRPr="00C56151">
        <w:rPr>
          <w:rFonts w:ascii="Arial" w:hAnsi="Arial" w:cs="Arial"/>
        </w:rPr>
        <w:t xml:space="preserve">Глава местного самоуправления </w:t>
      </w:r>
      <w:r w:rsidRPr="00C56151">
        <w:rPr>
          <w:rFonts w:ascii="Arial" w:hAnsi="Arial" w:cs="Arial"/>
        </w:rPr>
        <w:tab/>
      </w:r>
      <w:r w:rsidRPr="00C56151">
        <w:rPr>
          <w:rFonts w:ascii="Arial" w:hAnsi="Arial" w:cs="Arial"/>
        </w:rPr>
        <w:tab/>
      </w:r>
      <w:r w:rsidRPr="00C56151">
        <w:rPr>
          <w:rFonts w:ascii="Arial" w:hAnsi="Arial" w:cs="Arial"/>
        </w:rPr>
        <w:tab/>
      </w:r>
      <w:r w:rsidRPr="00C56151">
        <w:rPr>
          <w:rFonts w:ascii="Arial" w:hAnsi="Arial" w:cs="Arial"/>
        </w:rPr>
        <w:tab/>
      </w:r>
      <w:r w:rsidRPr="00C56151">
        <w:rPr>
          <w:rFonts w:ascii="Arial" w:hAnsi="Arial" w:cs="Arial"/>
        </w:rPr>
        <w:tab/>
      </w:r>
      <w:r w:rsidRPr="00C56151">
        <w:rPr>
          <w:rFonts w:ascii="Arial" w:hAnsi="Arial" w:cs="Arial"/>
        </w:rPr>
        <w:tab/>
        <w:t xml:space="preserve"> </w:t>
      </w:r>
      <w:proofErr w:type="spellStart"/>
      <w:r w:rsidRPr="00C56151">
        <w:rPr>
          <w:rFonts w:ascii="Arial" w:hAnsi="Arial" w:cs="Arial"/>
        </w:rPr>
        <w:t>С.И.Доронин</w:t>
      </w:r>
      <w:proofErr w:type="spellEnd"/>
    </w:p>
    <w:p w:rsidR="003D0E90" w:rsidRPr="00C56151" w:rsidRDefault="003D0E90">
      <w:pPr>
        <w:rPr>
          <w:rFonts w:ascii="Arial" w:hAnsi="Arial" w:cs="Arial"/>
        </w:rPr>
      </w:pPr>
    </w:p>
    <w:sectPr w:rsidR="003D0E90" w:rsidRPr="00C56151" w:rsidSect="00612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567"/>
    <w:multiLevelType w:val="hybridMultilevel"/>
    <w:tmpl w:val="071AB9D0"/>
    <w:lvl w:ilvl="0" w:tplc="CDD4E9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0"/>
    <w:rsid w:val="00110C00"/>
    <w:rsid w:val="00114B1D"/>
    <w:rsid w:val="00124C3E"/>
    <w:rsid w:val="0014221D"/>
    <w:rsid w:val="00166EAA"/>
    <w:rsid w:val="001A07D8"/>
    <w:rsid w:val="002453E1"/>
    <w:rsid w:val="00361F16"/>
    <w:rsid w:val="003D0E90"/>
    <w:rsid w:val="005622DF"/>
    <w:rsid w:val="00570EF1"/>
    <w:rsid w:val="00612B6E"/>
    <w:rsid w:val="0061522A"/>
    <w:rsid w:val="00622964"/>
    <w:rsid w:val="00732664"/>
    <w:rsid w:val="00765B91"/>
    <w:rsid w:val="00825480"/>
    <w:rsid w:val="00853D90"/>
    <w:rsid w:val="009B7414"/>
    <w:rsid w:val="00A835A0"/>
    <w:rsid w:val="00AF245A"/>
    <w:rsid w:val="00B2080A"/>
    <w:rsid w:val="00BA36D4"/>
    <w:rsid w:val="00C00337"/>
    <w:rsid w:val="00C02187"/>
    <w:rsid w:val="00C56151"/>
    <w:rsid w:val="00DB5241"/>
    <w:rsid w:val="00E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32</cp:revision>
  <cp:lastPrinted>2019-09-17T05:36:00Z</cp:lastPrinted>
  <dcterms:created xsi:type="dcterms:W3CDTF">2018-01-15T12:52:00Z</dcterms:created>
  <dcterms:modified xsi:type="dcterms:W3CDTF">2019-11-05T07:36:00Z</dcterms:modified>
</cp:coreProperties>
</file>