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6A3F56">
        <w:rPr>
          <w:rFonts w:eastAsia="Times New Roman"/>
          <w:u w:val="single"/>
        </w:rPr>
        <w:t>5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</w:t>
      </w:r>
      <w:r w:rsidR="006A3F56">
        <w:rPr>
          <w:rFonts w:eastAsia="Times New Roman"/>
          <w:u w:val="single"/>
        </w:rPr>
        <w:t>л</w:t>
      </w:r>
      <w:r w:rsidR="00706CD1">
        <w:rPr>
          <w:rFonts w:eastAsia="Times New Roman"/>
          <w:u w:val="single"/>
        </w:rPr>
        <w:t>я</w:t>
      </w:r>
      <w:r w:rsidR="00681A55">
        <w:rPr>
          <w:rFonts w:eastAsia="Times New Roman"/>
          <w:u w:val="single"/>
        </w:rPr>
        <w:t xml:space="preserve"> 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6A3F56" w:rsidRPr="00487335">
        <w:rPr>
          <w:rFonts w:eastAsia="Times New Roman"/>
          <w:u w:val="single"/>
        </w:rPr>
        <w:t>6</w:t>
      </w:r>
      <w:r w:rsidR="00487335" w:rsidRPr="00487335">
        <w:rPr>
          <w:rFonts w:eastAsia="Times New Roman"/>
          <w:u w:val="single"/>
        </w:rPr>
        <w:t>6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54626F" w:rsidRPr="00996AB9" w:rsidRDefault="00847114" w:rsidP="00847114">
      <w:pPr>
        <w:jc w:val="center"/>
        <w:rPr>
          <w:b/>
        </w:rPr>
      </w:pPr>
      <w:r>
        <w:rPr>
          <w:b/>
        </w:rPr>
        <w:t xml:space="preserve">Об утверждении кандидатур на </w:t>
      </w:r>
      <w:r w:rsidR="00F32708" w:rsidRPr="00996AB9">
        <w:rPr>
          <w:b/>
        </w:rPr>
        <w:t>долж</w:t>
      </w:r>
      <w:r w:rsidR="00996AB9">
        <w:rPr>
          <w:b/>
        </w:rPr>
        <w:t xml:space="preserve">ность председателя, заместителя </w:t>
      </w:r>
      <w:r w:rsidR="00F32708" w:rsidRPr="00996AB9">
        <w:rPr>
          <w:b/>
        </w:rPr>
        <w:t>председателя и</w:t>
      </w:r>
      <w:r w:rsidR="00996AB9">
        <w:rPr>
          <w:b/>
        </w:rPr>
        <w:t xml:space="preserve"> </w:t>
      </w:r>
      <w:r w:rsidR="00996AB9" w:rsidRPr="00996AB9">
        <w:rPr>
          <w:b/>
        </w:rPr>
        <w:t xml:space="preserve">секретаря </w:t>
      </w:r>
      <w:r w:rsidR="00996AB9" w:rsidRPr="00996AB9">
        <w:rPr>
          <w:rFonts w:eastAsia="Times New Roman"/>
          <w:b/>
          <w:color w:val="000000"/>
        </w:rPr>
        <w:t>общественной комиссии по рассмотрению предложений о присвоении почетного звания «Почетный гражданин Воскресенского муниципального района Нижегородской области»</w:t>
      </w:r>
    </w:p>
    <w:p w:rsidR="0054626F" w:rsidRPr="0054626F" w:rsidRDefault="0054626F" w:rsidP="0054626F">
      <w:pPr>
        <w:rPr>
          <w:b/>
        </w:rPr>
      </w:pPr>
    </w:p>
    <w:p w:rsidR="0054626F" w:rsidRPr="00E33E8B" w:rsidRDefault="00CD2A4D" w:rsidP="00E33E8B">
      <w:pPr>
        <w:ind w:firstLine="709"/>
        <w:jc w:val="both"/>
      </w:pPr>
      <w:r>
        <w:t>В</w:t>
      </w:r>
      <w:r w:rsidRPr="0054626F">
        <w:t xml:space="preserve"> соответствии с решением Земского собрания Воскресенского муниципального района Нижегородской области от 28.02.2019 № 19</w:t>
      </w:r>
      <w:r w:rsidRPr="0054626F">
        <w:rPr>
          <w:b/>
        </w:rPr>
        <w:t xml:space="preserve"> </w:t>
      </w:r>
      <w:r w:rsidRPr="0054626F">
        <w:t>«Об утверждении Положения о присвоении звания «Почетный гражданин Воскресенского муниципального района Нижегородской области»</w:t>
      </w:r>
      <w:r>
        <w:t xml:space="preserve">, </w:t>
      </w:r>
      <w:r w:rsidR="00E33E8B">
        <w:t>р</w:t>
      </w:r>
      <w:r w:rsidR="00573E2E">
        <w:t xml:space="preserve">ассмотрев протокол решения заседания </w:t>
      </w:r>
      <w:r w:rsidR="0054626F" w:rsidRPr="0054626F">
        <w:rPr>
          <w:rFonts w:eastAsia="Times New Roman"/>
          <w:color w:val="000000"/>
        </w:rPr>
        <w:t xml:space="preserve">общественной комиссии по рассмотрению предложений о присвоении почетного звания «Почетный гражданин Воскресенского муниципального района Нижегородской области» от </w:t>
      </w:r>
      <w:r w:rsidR="0054626F" w:rsidRPr="0054626F">
        <w:t xml:space="preserve">24.06.2019, </w:t>
      </w:r>
    </w:p>
    <w:p w:rsidR="0054626F" w:rsidRDefault="0054626F" w:rsidP="0054626F">
      <w:pPr>
        <w:jc w:val="center"/>
      </w:pPr>
    </w:p>
    <w:p w:rsidR="0054626F" w:rsidRDefault="0054626F" w:rsidP="0054626F">
      <w:pPr>
        <w:jc w:val="center"/>
        <w:rPr>
          <w:spacing w:val="60"/>
        </w:rPr>
      </w:pPr>
      <w:r w:rsidRPr="0054626F">
        <w:t xml:space="preserve">Земское собрание района </w:t>
      </w:r>
      <w:r w:rsidRPr="0054626F">
        <w:rPr>
          <w:spacing w:val="60"/>
        </w:rPr>
        <w:t>решило:</w:t>
      </w:r>
    </w:p>
    <w:p w:rsidR="0054626F" w:rsidRDefault="0054626F" w:rsidP="0054626F">
      <w:pPr>
        <w:jc w:val="center"/>
        <w:rPr>
          <w:spacing w:val="60"/>
        </w:rPr>
      </w:pPr>
    </w:p>
    <w:p w:rsidR="00D30F1C" w:rsidRPr="00D30F1C" w:rsidRDefault="00D30F1C" w:rsidP="00D30F1C">
      <w:pPr>
        <w:pStyle w:val="a9"/>
        <w:tabs>
          <w:tab w:val="left" w:pos="-709"/>
        </w:tabs>
        <w:ind w:left="0" w:firstLine="709"/>
        <w:jc w:val="both"/>
        <w:rPr>
          <w:rFonts w:eastAsia="Times New Roman"/>
          <w:color w:val="000000"/>
        </w:rPr>
      </w:pPr>
      <w:r>
        <w:t>1.</w:t>
      </w:r>
      <w:r>
        <w:t>Утвердить на должность</w:t>
      </w:r>
      <w:r w:rsidRPr="00D30F1C">
        <w:rPr>
          <w:rFonts w:eastAsia="Times New Roman"/>
          <w:color w:val="000000" w:themeColor="text1"/>
        </w:rPr>
        <w:t xml:space="preserve"> председател</w:t>
      </w:r>
      <w:r w:rsidRPr="00D30F1C">
        <w:rPr>
          <w:rFonts w:eastAsia="Times New Roman"/>
          <w:color w:val="000000" w:themeColor="text1"/>
        </w:rPr>
        <w:t>я</w:t>
      </w:r>
      <w:r w:rsidRPr="00D30F1C">
        <w:rPr>
          <w:rFonts w:eastAsia="Times New Roman"/>
          <w:color w:val="000000" w:themeColor="text1"/>
        </w:rPr>
        <w:t xml:space="preserve"> </w:t>
      </w:r>
      <w:r w:rsidRPr="00D30F1C">
        <w:rPr>
          <w:rFonts w:eastAsia="Times New Roman"/>
          <w:color w:val="000000"/>
        </w:rPr>
        <w:t xml:space="preserve">общественной комиссии по рассмотрению предложений о присвоении почетного звания «Почетный гражданин Воскресенского муниципального района Нижегородской области» </w:t>
      </w:r>
      <w:r w:rsidR="00847114">
        <w:rPr>
          <w:rFonts w:eastAsia="Times New Roman"/>
          <w:color w:val="000000"/>
        </w:rPr>
        <w:t xml:space="preserve">- </w:t>
      </w:r>
      <w:r w:rsidRPr="00D30F1C">
        <w:rPr>
          <w:rFonts w:eastAsia="Times New Roman"/>
          <w:b/>
          <w:color w:val="000000"/>
        </w:rPr>
        <w:t>Скобелева Александра Вячеславовича</w:t>
      </w:r>
      <w:r w:rsidR="00E95EDA">
        <w:rPr>
          <w:rFonts w:eastAsia="Times New Roman"/>
          <w:color w:val="000000"/>
        </w:rPr>
        <w:t>.</w:t>
      </w:r>
    </w:p>
    <w:p w:rsidR="00D30F1C" w:rsidRPr="00D30F1C" w:rsidRDefault="00D30F1C" w:rsidP="00D30F1C">
      <w:pPr>
        <w:pStyle w:val="a9"/>
        <w:tabs>
          <w:tab w:val="left" w:pos="-709"/>
        </w:tabs>
        <w:ind w:left="0" w:firstLine="709"/>
        <w:jc w:val="both"/>
        <w:rPr>
          <w:rFonts w:eastAsia="Times New Roman"/>
          <w:b/>
          <w:color w:val="000000"/>
        </w:rPr>
      </w:pPr>
      <w:r>
        <w:t>2.</w:t>
      </w:r>
      <w:r>
        <w:t>Утвердить на должность</w:t>
      </w:r>
      <w:r w:rsidRPr="00D30F1C">
        <w:rPr>
          <w:rFonts w:eastAsia="Times New Roman"/>
          <w:color w:val="000000" w:themeColor="text1"/>
        </w:rPr>
        <w:t xml:space="preserve"> </w:t>
      </w:r>
      <w:r w:rsidR="00E95EDA">
        <w:rPr>
          <w:rFonts w:eastAsia="Times New Roman"/>
          <w:color w:val="000000" w:themeColor="text1"/>
        </w:rPr>
        <w:t xml:space="preserve">заместителя </w:t>
      </w:r>
      <w:r w:rsidRPr="00D30F1C">
        <w:rPr>
          <w:rFonts w:eastAsia="Times New Roman"/>
          <w:color w:val="000000" w:themeColor="text1"/>
        </w:rPr>
        <w:t xml:space="preserve">председателя </w:t>
      </w:r>
      <w:r w:rsidRPr="00D30F1C">
        <w:rPr>
          <w:rFonts w:eastAsia="Times New Roman"/>
          <w:color w:val="000000"/>
        </w:rPr>
        <w:t xml:space="preserve">общественной комиссии по рассмотрению предложений о присвоении почетного звания «Почетный гражданин Воскресенского муниципального района Нижегородской области» - </w:t>
      </w:r>
      <w:proofErr w:type="spellStart"/>
      <w:r w:rsidRPr="00D30F1C">
        <w:rPr>
          <w:rFonts w:eastAsia="Times New Roman"/>
          <w:b/>
          <w:color w:val="000000"/>
        </w:rPr>
        <w:t>Ольнева</w:t>
      </w:r>
      <w:proofErr w:type="spellEnd"/>
      <w:r w:rsidRPr="00D30F1C">
        <w:rPr>
          <w:rFonts w:eastAsia="Times New Roman"/>
          <w:b/>
          <w:color w:val="000000"/>
        </w:rPr>
        <w:t xml:space="preserve"> Валерия Николаевича</w:t>
      </w:r>
      <w:r w:rsidR="00E95EDA">
        <w:rPr>
          <w:rFonts w:eastAsia="Times New Roman"/>
          <w:color w:val="000000"/>
        </w:rPr>
        <w:t>,</w:t>
      </w:r>
    </w:p>
    <w:p w:rsidR="00D30F1C" w:rsidRPr="00D30F1C" w:rsidRDefault="00D30F1C" w:rsidP="00D30F1C">
      <w:pPr>
        <w:pStyle w:val="a9"/>
        <w:tabs>
          <w:tab w:val="left" w:pos="-709"/>
        </w:tabs>
        <w:ind w:left="0" w:firstLine="709"/>
        <w:jc w:val="both"/>
        <w:rPr>
          <w:rFonts w:eastAsia="Times New Roman"/>
          <w:b/>
          <w:color w:val="000000"/>
        </w:rPr>
      </w:pPr>
      <w:r>
        <w:t>3.</w:t>
      </w:r>
      <w:r>
        <w:t>Утвердить на должность</w:t>
      </w:r>
      <w:r w:rsidRPr="00D30F1C">
        <w:rPr>
          <w:rFonts w:eastAsia="Times New Roman"/>
          <w:color w:val="000000" w:themeColor="text1"/>
        </w:rPr>
        <w:t xml:space="preserve"> </w:t>
      </w:r>
      <w:r w:rsidR="00E95EDA">
        <w:rPr>
          <w:rFonts w:eastAsia="Times New Roman"/>
          <w:color w:val="000000" w:themeColor="text1"/>
        </w:rPr>
        <w:t xml:space="preserve">секретаря </w:t>
      </w:r>
      <w:r w:rsidRPr="00D30F1C">
        <w:rPr>
          <w:rFonts w:eastAsia="Times New Roman"/>
          <w:color w:val="000000"/>
        </w:rPr>
        <w:t xml:space="preserve">общественной комиссии по рассмотрению предложений о присвоении почетного звания «Почетный гражданин Воскресенского муниципального района Нижегородской области» - </w:t>
      </w:r>
      <w:r w:rsidRPr="00D30F1C">
        <w:rPr>
          <w:rFonts w:eastAsia="Times New Roman"/>
          <w:b/>
          <w:color w:val="000000"/>
        </w:rPr>
        <w:t>Волкову Аллу Владимировну.</w:t>
      </w:r>
      <w:bookmarkStart w:id="0" w:name="_GoBack"/>
      <w:bookmarkEnd w:id="0"/>
    </w:p>
    <w:p w:rsidR="0054626F" w:rsidRPr="0054626F" w:rsidRDefault="00F97D3C" w:rsidP="0054626F">
      <w:pPr>
        <w:shd w:val="clear" w:color="auto" w:fill="FFFFFF"/>
        <w:ind w:firstLine="720"/>
        <w:jc w:val="both"/>
        <w:rPr>
          <w:rFonts w:eastAsia="Times New Roman"/>
          <w:i/>
          <w:color w:val="000000"/>
        </w:rPr>
      </w:pPr>
      <w:r>
        <w:rPr>
          <w:rFonts w:eastAsia="Times New Roman"/>
        </w:rPr>
        <w:t>4</w:t>
      </w:r>
      <w:r w:rsidR="0054626F" w:rsidRPr="0054626F">
        <w:rPr>
          <w:rFonts w:eastAsia="Times New Roman"/>
        </w:rPr>
        <w:t xml:space="preserve">.Опубликовать данное решение </w:t>
      </w:r>
      <w:r w:rsidR="0054626F" w:rsidRPr="0054626F">
        <w:rPr>
          <w:rFonts w:eastAsia="Times New Roman"/>
          <w:color w:val="000000"/>
        </w:rPr>
        <w:t>на официальном сайте муниципального образования «Воскресенский район» в сети Интернет (</w:t>
      </w:r>
      <w:hyperlink r:id="rId9" w:history="1">
        <w:r w:rsidR="0054626F" w:rsidRPr="0054626F">
          <w:rPr>
            <w:rFonts w:eastAsia="Times New Roman"/>
            <w:i/>
            <w:color w:val="000000"/>
            <w:u w:val="single"/>
          </w:rPr>
          <w:t>http://www.voskresenskoe-adm.ru</w:t>
        </w:r>
      </w:hyperlink>
      <w:r w:rsidR="0054626F" w:rsidRPr="0054626F">
        <w:rPr>
          <w:rFonts w:eastAsia="Times New Roman"/>
          <w:i/>
          <w:color w:val="000000"/>
        </w:rPr>
        <w:t>).</w:t>
      </w:r>
    </w:p>
    <w:p w:rsidR="0054626F" w:rsidRPr="0054626F" w:rsidRDefault="00F97D3C" w:rsidP="0054626F">
      <w:pPr>
        <w:ind w:firstLine="709"/>
        <w:jc w:val="both"/>
      </w:pPr>
      <w:r>
        <w:t>5</w:t>
      </w:r>
      <w:r w:rsidR="0054626F" w:rsidRPr="0054626F">
        <w:t xml:space="preserve">.Настоящее решение вступает в силу со дня принятия. </w:t>
      </w:r>
    </w:p>
    <w:p w:rsidR="0054626F" w:rsidRDefault="0054626F" w:rsidP="0054626F">
      <w:pPr>
        <w:spacing w:line="240" w:lineRule="atLeast"/>
      </w:pPr>
    </w:p>
    <w:p w:rsidR="00F97D3C" w:rsidRDefault="00F97D3C" w:rsidP="0054626F">
      <w:pPr>
        <w:spacing w:line="240" w:lineRule="atLeast"/>
      </w:pPr>
    </w:p>
    <w:p w:rsidR="00F97D3C" w:rsidRDefault="00F97D3C" w:rsidP="0054626F">
      <w:pPr>
        <w:spacing w:line="240" w:lineRule="atLeast"/>
      </w:pPr>
    </w:p>
    <w:p w:rsidR="0054626F" w:rsidRPr="0054626F" w:rsidRDefault="0054626F" w:rsidP="0054626F">
      <w:pPr>
        <w:spacing w:line="240" w:lineRule="atLeast"/>
        <w:rPr>
          <w:color w:val="000000"/>
        </w:rPr>
      </w:pPr>
      <w:r w:rsidRPr="0054626F">
        <w:t>Глав</w:t>
      </w:r>
      <w:r w:rsidR="00D921CC">
        <w:t>а местного самоуправления</w:t>
      </w:r>
      <w:r w:rsidR="00D921CC">
        <w:tab/>
      </w:r>
      <w:r w:rsidR="00D921CC">
        <w:tab/>
      </w:r>
      <w:r w:rsidRPr="0054626F">
        <w:t>А.В.Безденежных</w:t>
      </w:r>
    </w:p>
    <w:sectPr w:rsidR="0054626F" w:rsidRPr="0054626F" w:rsidSect="0075180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B1" w:rsidRDefault="00CE60B1" w:rsidP="00751805">
      <w:r>
        <w:separator/>
      </w:r>
    </w:p>
  </w:endnote>
  <w:endnote w:type="continuationSeparator" w:id="0">
    <w:p w:rsidR="00CE60B1" w:rsidRDefault="00CE60B1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B1" w:rsidRDefault="00CE60B1" w:rsidP="00751805">
      <w:r>
        <w:separator/>
      </w:r>
    </w:p>
  </w:footnote>
  <w:footnote w:type="continuationSeparator" w:id="0">
    <w:p w:rsidR="00CE60B1" w:rsidRDefault="00CE60B1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D3C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B14"/>
    <w:multiLevelType w:val="hybridMultilevel"/>
    <w:tmpl w:val="74EE696A"/>
    <w:lvl w:ilvl="0" w:tplc="57C8EABA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E47317"/>
    <w:multiLevelType w:val="hybridMultilevel"/>
    <w:tmpl w:val="AC802DE8"/>
    <w:lvl w:ilvl="0" w:tplc="E3387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C732F"/>
    <w:rsid w:val="000E70BD"/>
    <w:rsid w:val="000F12F2"/>
    <w:rsid w:val="001006F7"/>
    <w:rsid w:val="00114619"/>
    <w:rsid w:val="00114FF0"/>
    <w:rsid w:val="00116001"/>
    <w:rsid w:val="00127C59"/>
    <w:rsid w:val="00146C2C"/>
    <w:rsid w:val="0015299B"/>
    <w:rsid w:val="001663FB"/>
    <w:rsid w:val="0018166D"/>
    <w:rsid w:val="001865B9"/>
    <w:rsid w:val="001A5B24"/>
    <w:rsid w:val="001A67FB"/>
    <w:rsid w:val="001C750A"/>
    <w:rsid w:val="001E4768"/>
    <w:rsid w:val="001E7ABC"/>
    <w:rsid w:val="001F4B2D"/>
    <w:rsid w:val="0021296C"/>
    <w:rsid w:val="002129D0"/>
    <w:rsid w:val="0021744E"/>
    <w:rsid w:val="0022497B"/>
    <w:rsid w:val="0023629C"/>
    <w:rsid w:val="00281AC0"/>
    <w:rsid w:val="0029470C"/>
    <w:rsid w:val="002B7B05"/>
    <w:rsid w:val="002D1DF0"/>
    <w:rsid w:val="003001EF"/>
    <w:rsid w:val="00333887"/>
    <w:rsid w:val="00362025"/>
    <w:rsid w:val="00382F76"/>
    <w:rsid w:val="003A667B"/>
    <w:rsid w:val="003D0F5E"/>
    <w:rsid w:val="004273E6"/>
    <w:rsid w:val="004569F3"/>
    <w:rsid w:val="0047020C"/>
    <w:rsid w:val="00487335"/>
    <w:rsid w:val="004A1E93"/>
    <w:rsid w:val="004A7251"/>
    <w:rsid w:val="004F17C0"/>
    <w:rsid w:val="004F4647"/>
    <w:rsid w:val="00513CB5"/>
    <w:rsid w:val="0052134C"/>
    <w:rsid w:val="00534614"/>
    <w:rsid w:val="0054626F"/>
    <w:rsid w:val="00556F2F"/>
    <w:rsid w:val="005678AA"/>
    <w:rsid w:val="00572459"/>
    <w:rsid w:val="00573E2E"/>
    <w:rsid w:val="005C0C81"/>
    <w:rsid w:val="00620994"/>
    <w:rsid w:val="006319E0"/>
    <w:rsid w:val="00653C3B"/>
    <w:rsid w:val="00666C93"/>
    <w:rsid w:val="00681A55"/>
    <w:rsid w:val="00684A1B"/>
    <w:rsid w:val="006A3F56"/>
    <w:rsid w:val="006C6C50"/>
    <w:rsid w:val="006E339E"/>
    <w:rsid w:val="006F3B93"/>
    <w:rsid w:val="00706CD1"/>
    <w:rsid w:val="00707857"/>
    <w:rsid w:val="00751805"/>
    <w:rsid w:val="00761FF6"/>
    <w:rsid w:val="00765119"/>
    <w:rsid w:val="00771172"/>
    <w:rsid w:val="0079336F"/>
    <w:rsid w:val="007E588D"/>
    <w:rsid w:val="007F0EB3"/>
    <w:rsid w:val="00811CB3"/>
    <w:rsid w:val="0082033E"/>
    <w:rsid w:val="008232AD"/>
    <w:rsid w:val="00832539"/>
    <w:rsid w:val="00837FCD"/>
    <w:rsid w:val="00847114"/>
    <w:rsid w:val="00847E48"/>
    <w:rsid w:val="00884A2D"/>
    <w:rsid w:val="00887044"/>
    <w:rsid w:val="00893FAF"/>
    <w:rsid w:val="008C73F4"/>
    <w:rsid w:val="008F26FB"/>
    <w:rsid w:val="008F5AB1"/>
    <w:rsid w:val="00925233"/>
    <w:rsid w:val="00947227"/>
    <w:rsid w:val="009472ED"/>
    <w:rsid w:val="00956F35"/>
    <w:rsid w:val="0097519D"/>
    <w:rsid w:val="00986E79"/>
    <w:rsid w:val="00996AB9"/>
    <w:rsid w:val="0099704D"/>
    <w:rsid w:val="009A34EC"/>
    <w:rsid w:val="009A4F7F"/>
    <w:rsid w:val="00A16EF5"/>
    <w:rsid w:val="00A22BFC"/>
    <w:rsid w:val="00A33512"/>
    <w:rsid w:val="00A5067D"/>
    <w:rsid w:val="00A54935"/>
    <w:rsid w:val="00A63C2C"/>
    <w:rsid w:val="00A84B5D"/>
    <w:rsid w:val="00A95D1A"/>
    <w:rsid w:val="00AE1490"/>
    <w:rsid w:val="00B13634"/>
    <w:rsid w:val="00B24BE6"/>
    <w:rsid w:val="00B34541"/>
    <w:rsid w:val="00B9036C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0982"/>
    <w:rsid w:val="00C4278A"/>
    <w:rsid w:val="00C7414B"/>
    <w:rsid w:val="00C7712E"/>
    <w:rsid w:val="00C8312A"/>
    <w:rsid w:val="00CA0AC1"/>
    <w:rsid w:val="00CA0FE1"/>
    <w:rsid w:val="00CA23EC"/>
    <w:rsid w:val="00CD14E5"/>
    <w:rsid w:val="00CD2A4D"/>
    <w:rsid w:val="00CE60B1"/>
    <w:rsid w:val="00D0221F"/>
    <w:rsid w:val="00D30F1C"/>
    <w:rsid w:val="00D36C25"/>
    <w:rsid w:val="00D56655"/>
    <w:rsid w:val="00D9127A"/>
    <w:rsid w:val="00D921CC"/>
    <w:rsid w:val="00D930CA"/>
    <w:rsid w:val="00DC5532"/>
    <w:rsid w:val="00DC581C"/>
    <w:rsid w:val="00DD4A0A"/>
    <w:rsid w:val="00DE61DC"/>
    <w:rsid w:val="00DF6E12"/>
    <w:rsid w:val="00E14EF4"/>
    <w:rsid w:val="00E268FE"/>
    <w:rsid w:val="00E33E8B"/>
    <w:rsid w:val="00E43AF1"/>
    <w:rsid w:val="00E55E65"/>
    <w:rsid w:val="00E73C7A"/>
    <w:rsid w:val="00E76676"/>
    <w:rsid w:val="00E9152B"/>
    <w:rsid w:val="00E92CD9"/>
    <w:rsid w:val="00E95EDA"/>
    <w:rsid w:val="00EA754B"/>
    <w:rsid w:val="00EB7BDD"/>
    <w:rsid w:val="00EF11D5"/>
    <w:rsid w:val="00F007B6"/>
    <w:rsid w:val="00F2001B"/>
    <w:rsid w:val="00F30B34"/>
    <w:rsid w:val="00F32708"/>
    <w:rsid w:val="00F33279"/>
    <w:rsid w:val="00F45592"/>
    <w:rsid w:val="00F60198"/>
    <w:rsid w:val="00F6064F"/>
    <w:rsid w:val="00F65CBA"/>
    <w:rsid w:val="00F81C8A"/>
    <w:rsid w:val="00F97D3C"/>
    <w:rsid w:val="00FA100C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0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skresen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46</cp:revision>
  <cp:lastPrinted>2019-08-13T15:18:00Z</cp:lastPrinted>
  <dcterms:created xsi:type="dcterms:W3CDTF">2017-11-03T10:23:00Z</dcterms:created>
  <dcterms:modified xsi:type="dcterms:W3CDTF">2019-08-13T15:18:00Z</dcterms:modified>
</cp:coreProperties>
</file>