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1337F" w:rsidP="003F3024">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Pr="00AE78F3">
              <w:rPr>
                <w:u w:val="single"/>
              </w:rPr>
              <w:instrText xml:space="preserve"> FORMTEXT </w:instrText>
            </w:r>
            <w:r w:rsidRPr="00AE78F3">
              <w:rPr>
                <w:u w:val="single"/>
              </w:rPr>
            </w:r>
            <w:r w:rsidRPr="00AE78F3">
              <w:rPr>
                <w:u w:val="single"/>
              </w:rPr>
              <w:fldChar w:fldCharType="separate"/>
            </w:r>
            <w:r w:rsidR="003F3024">
              <w:rPr>
                <w:u w:val="single"/>
              </w:rPr>
              <w:t>29</w:t>
            </w:r>
            <w:r w:rsidR="00A657C0">
              <w:rPr>
                <w:u w:val="single"/>
              </w:rPr>
              <w:t xml:space="preserve"> </w:t>
            </w:r>
            <w:r w:rsidR="003F3024">
              <w:rPr>
                <w:u w:val="single"/>
              </w:rPr>
              <w:t>июля</w:t>
            </w:r>
            <w:r w:rsidR="00A657C0">
              <w:rPr>
                <w:u w:val="single"/>
              </w:rPr>
              <w:t xml:space="preserve"> 2020 года</w:t>
            </w:r>
            <w:r w:rsidRPr="00AE78F3">
              <w:rPr>
                <w:u w:val="single"/>
              </w:rPr>
              <w:fldChar w:fldCharType="end"/>
            </w:r>
            <w:bookmarkEnd w:id="0"/>
          </w:p>
        </w:tc>
        <w:tc>
          <w:tcPr>
            <w:tcW w:w="4336" w:type="dxa"/>
          </w:tcPr>
          <w:p w:rsidR="00CD43FB" w:rsidRPr="00AE78F3" w:rsidRDefault="00CD43FB" w:rsidP="000A5E0A">
            <w:pPr>
              <w:jc w:val="right"/>
              <w:rPr>
                <w:u w:val="single"/>
              </w:rPr>
            </w:pPr>
            <w:r w:rsidRPr="00AE78F3">
              <w:rPr>
                <w:u w:val="single"/>
              </w:rPr>
              <w:t xml:space="preserve">№ </w:t>
            </w:r>
            <w:bookmarkStart w:id="1" w:name="номер"/>
            <w:r w:rsidR="00E1337F"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1337F" w:rsidRPr="00AE78F3">
              <w:rPr>
                <w:u w:val="single"/>
              </w:rPr>
            </w:r>
            <w:r w:rsidR="00E1337F" w:rsidRPr="00AE78F3">
              <w:rPr>
                <w:u w:val="single"/>
              </w:rPr>
              <w:fldChar w:fldCharType="separate"/>
            </w:r>
            <w:r w:rsidR="000A5E0A">
              <w:rPr>
                <w:u w:val="single"/>
              </w:rPr>
              <w:t>581</w:t>
            </w:r>
            <w:r w:rsidR="00E1337F" w:rsidRPr="00AE78F3">
              <w:rPr>
                <w:u w:val="single"/>
              </w:rPr>
              <w:fldChar w:fldCharType="end"/>
            </w:r>
            <w:bookmarkEnd w:id="1"/>
          </w:p>
        </w:tc>
      </w:tr>
      <w:bookmarkStart w:id="2" w:name="Название"/>
      <w:tr w:rsidR="00AE78F3" w:rsidRPr="00AF65E6">
        <w:trPr>
          <w:jc w:val="center"/>
        </w:trPr>
        <w:tc>
          <w:tcPr>
            <w:tcW w:w="9664" w:type="dxa"/>
            <w:gridSpan w:val="2"/>
          </w:tcPr>
          <w:p w:rsidR="00202D0A" w:rsidRPr="00202D0A" w:rsidRDefault="00AE78F3" w:rsidP="00202D0A">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Pr="00AE78F3">
              <w:rPr>
                <w:sz w:val="28"/>
                <w:szCs w:val="28"/>
              </w:rPr>
              <w:instrText xml:space="preserve"> FORMTEXT </w:instrText>
            </w:r>
            <w:r w:rsidRPr="00AE78F3">
              <w:rPr>
                <w:sz w:val="28"/>
                <w:szCs w:val="28"/>
              </w:rPr>
            </w:r>
            <w:r w:rsidRPr="00AE78F3">
              <w:rPr>
                <w:sz w:val="28"/>
                <w:szCs w:val="28"/>
              </w:rPr>
              <w:fldChar w:fldCharType="separate"/>
            </w:r>
            <w:r w:rsidR="00202D0A" w:rsidRPr="00202D0A">
              <w:rPr>
                <w:sz w:val="28"/>
                <w:szCs w:val="28"/>
              </w:rPr>
              <w:t>Об утверждении отчета об исполнении бюджета муниципального района</w:t>
            </w:r>
          </w:p>
          <w:p w:rsidR="00AE78F3" w:rsidRPr="00AE78F3" w:rsidRDefault="00202D0A" w:rsidP="003F3024">
            <w:pPr>
              <w:jc w:val="center"/>
              <w:rPr>
                <w:sz w:val="28"/>
                <w:szCs w:val="28"/>
              </w:rPr>
            </w:pPr>
            <w:r w:rsidRPr="00202D0A">
              <w:rPr>
                <w:sz w:val="28"/>
                <w:szCs w:val="28"/>
              </w:rPr>
              <w:t xml:space="preserve">за </w:t>
            </w:r>
            <w:r w:rsidR="003F3024">
              <w:rPr>
                <w:sz w:val="28"/>
                <w:szCs w:val="28"/>
              </w:rPr>
              <w:t>6 месяцев</w:t>
            </w:r>
            <w:r w:rsidRPr="00202D0A">
              <w:rPr>
                <w:sz w:val="28"/>
                <w:szCs w:val="28"/>
              </w:rPr>
              <w:t xml:space="preserve"> 20</w:t>
            </w:r>
            <w:r w:rsidR="007D48B4">
              <w:rPr>
                <w:sz w:val="28"/>
                <w:szCs w:val="28"/>
              </w:rPr>
              <w:t>20</w:t>
            </w:r>
            <w:r w:rsidRPr="00202D0A">
              <w:rPr>
                <w:sz w:val="28"/>
                <w:szCs w:val="28"/>
              </w:rPr>
              <w:t xml:space="preserve"> года</w:t>
            </w:r>
            <w:r w:rsidR="00AE78F3"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8"/>
          <w:headerReference w:type="first" r:id="rId9"/>
          <w:pgSz w:w="11906" w:h="16838"/>
          <w:pgMar w:top="1134" w:right="567" w:bottom="1134" w:left="1134" w:header="709" w:footer="709" w:gutter="0"/>
          <w:cols w:space="708"/>
          <w:docGrid w:linePitch="360"/>
        </w:sectPr>
      </w:pPr>
    </w:p>
    <w:p w:rsidR="00202D0A" w:rsidRPr="0046542F" w:rsidRDefault="00202D0A" w:rsidP="0046542F">
      <w:pPr>
        <w:suppressAutoHyphens/>
        <w:ind w:firstLine="567"/>
        <w:jc w:val="both"/>
        <w:rPr>
          <w:b/>
          <w:spacing w:val="60"/>
          <w:sz w:val="28"/>
          <w:szCs w:val="28"/>
        </w:rPr>
      </w:pPr>
      <w:proofErr w:type="gramStart"/>
      <w:r w:rsidRPr="001B0CD5">
        <w:rPr>
          <w:sz w:val="28"/>
          <w:szCs w:val="28"/>
        </w:rPr>
        <w:lastRenderedPageBreak/>
        <w:t>В соответствии с пунктом 2 статьи 27 решения Земского собрания Воскресенского района Нижегородской области от 24 октября 2008 года №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w:t>
      </w:r>
      <w:r w:rsidR="00F52A88" w:rsidRPr="001B0CD5">
        <w:rPr>
          <w:sz w:val="28"/>
          <w:szCs w:val="28"/>
        </w:rPr>
        <w:t>, решением Земского собрания Воскресенского муниципального района от 27.10.2017 №111</w:t>
      </w:r>
      <w:r w:rsidRPr="001B0CD5">
        <w:rPr>
          <w:sz w:val="28"/>
          <w:szCs w:val="28"/>
        </w:rPr>
        <w:t>) администрация Воскресенского муниципального района</w:t>
      </w:r>
      <w:r w:rsidRPr="001B0CD5">
        <w:rPr>
          <w:b/>
          <w:sz w:val="28"/>
          <w:szCs w:val="28"/>
        </w:rPr>
        <w:t xml:space="preserve"> </w:t>
      </w:r>
      <w:r w:rsidRPr="0046542F">
        <w:rPr>
          <w:b/>
          <w:spacing w:val="60"/>
          <w:sz w:val="28"/>
          <w:szCs w:val="28"/>
        </w:rPr>
        <w:t>постановляет:</w:t>
      </w:r>
      <w:proofErr w:type="gramEnd"/>
    </w:p>
    <w:p w:rsidR="00202D0A" w:rsidRPr="001B0CD5" w:rsidRDefault="00202D0A" w:rsidP="0046542F">
      <w:pPr>
        <w:suppressAutoHyphens/>
        <w:ind w:right="-5" w:firstLine="567"/>
        <w:jc w:val="both"/>
        <w:rPr>
          <w:sz w:val="28"/>
          <w:szCs w:val="28"/>
        </w:rPr>
      </w:pPr>
      <w:r w:rsidRPr="001B0CD5">
        <w:rPr>
          <w:sz w:val="28"/>
          <w:szCs w:val="28"/>
        </w:rPr>
        <w:t xml:space="preserve">1.Утвердить отчет об исполнении бюджета муниципального района за </w:t>
      </w:r>
      <w:r w:rsidR="003F3024">
        <w:rPr>
          <w:sz w:val="28"/>
          <w:szCs w:val="28"/>
        </w:rPr>
        <w:t>6</w:t>
      </w:r>
      <w:r w:rsidRPr="001B0CD5">
        <w:rPr>
          <w:sz w:val="28"/>
          <w:szCs w:val="28"/>
        </w:rPr>
        <w:t xml:space="preserve"> </w:t>
      </w:r>
      <w:r w:rsidR="003F3024">
        <w:rPr>
          <w:sz w:val="28"/>
          <w:szCs w:val="28"/>
        </w:rPr>
        <w:t>месяцев</w:t>
      </w:r>
      <w:r w:rsidRPr="001B0CD5">
        <w:rPr>
          <w:sz w:val="28"/>
          <w:szCs w:val="28"/>
        </w:rPr>
        <w:t xml:space="preserve"> 20</w:t>
      </w:r>
      <w:r w:rsidR="007D48B4" w:rsidRPr="001B0CD5">
        <w:rPr>
          <w:sz w:val="28"/>
          <w:szCs w:val="28"/>
        </w:rPr>
        <w:t>20</w:t>
      </w:r>
      <w:r w:rsidRPr="001B0CD5">
        <w:rPr>
          <w:sz w:val="28"/>
          <w:szCs w:val="28"/>
        </w:rPr>
        <w:t xml:space="preserve"> года по доходам в сумме </w:t>
      </w:r>
      <w:r w:rsidR="002713CC">
        <w:rPr>
          <w:sz w:val="28"/>
          <w:szCs w:val="28"/>
        </w:rPr>
        <w:t>338731,1</w:t>
      </w:r>
      <w:r w:rsidRPr="001B0CD5">
        <w:rPr>
          <w:sz w:val="28"/>
          <w:szCs w:val="28"/>
        </w:rPr>
        <w:t xml:space="preserve"> тыс. рублей, по расходам в сумме </w:t>
      </w:r>
      <w:r w:rsidR="002713CC">
        <w:rPr>
          <w:sz w:val="28"/>
          <w:szCs w:val="28"/>
        </w:rPr>
        <w:t>289979,0</w:t>
      </w:r>
      <w:r w:rsidRPr="001B0CD5">
        <w:rPr>
          <w:sz w:val="28"/>
          <w:szCs w:val="28"/>
        </w:rPr>
        <w:t xml:space="preserve"> тыс. рублей с превышением </w:t>
      </w:r>
      <w:r w:rsidR="00894BC4" w:rsidRPr="001B0CD5">
        <w:rPr>
          <w:sz w:val="28"/>
          <w:szCs w:val="28"/>
        </w:rPr>
        <w:t xml:space="preserve">доходов </w:t>
      </w:r>
      <w:r w:rsidRPr="001B0CD5">
        <w:rPr>
          <w:sz w:val="28"/>
          <w:szCs w:val="28"/>
        </w:rPr>
        <w:t xml:space="preserve">над </w:t>
      </w:r>
      <w:r w:rsidR="00894BC4" w:rsidRPr="001B0CD5">
        <w:rPr>
          <w:sz w:val="28"/>
          <w:szCs w:val="28"/>
        </w:rPr>
        <w:t xml:space="preserve">расходами </w:t>
      </w:r>
      <w:r w:rsidRPr="001B0CD5">
        <w:rPr>
          <w:sz w:val="28"/>
          <w:szCs w:val="28"/>
        </w:rPr>
        <w:t>(</w:t>
      </w:r>
      <w:r w:rsidR="00894BC4" w:rsidRPr="001B0CD5">
        <w:rPr>
          <w:sz w:val="28"/>
          <w:szCs w:val="28"/>
        </w:rPr>
        <w:t>про</w:t>
      </w:r>
      <w:r w:rsidRPr="001B0CD5">
        <w:rPr>
          <w:sz w:val="28"/>
          <w:szCs w:val="28"/>
        </w:rPr>
        <w:t>фицит бюджета муниципального района) в сумме</w:t>
      </w:r>
      <w:r w:rsidR="00894BC4" w:rsidRPr="001B0CD5">
        <w:rPr>
          <w:sz w:val="28"/>
          <w:szCs w:val="28"/>
        </w:rPr>
        <w:t xml:space="preserve"> </w:t>
      </w:r>
      <w:r w:rsidR="002713CC">
        <w:rPr>
          <w:sz w:val="28"/>
          <w:szCs w:val="28"/>
        </w:rPr>
        <w:t>48752</w:t>
      </w:r>
      <w:r w:rsidR="00734765" w:rsidRPr="001B0CD5">
        <w:rPr>
          <w:sz w:val="28"/>
          <w:szCs w:val="28"/>
        </w:rPr>
        <w:t>,</w:t>
      </w:r>
      <w:r w:rsidR="002713CC">
        <w:rPr>
          <w:sz w:val="28"/>
          <w:szCs w:val="28"/>
        </w:rPr>
        <w:t>0</w:t>
      </w:r>
      <w:r w:rsidRPr="001B0CD5">
        <w:rPr>
          <w:sz w:val="28"/>
          <w:szCs w:val="28"/>
        </w:rPr>
        <w:t xml:space="preserve"> тыс. рублей и со следующими показателями:</w:t>
      </w:r>
    </w:p>
    <w:p w:rsidR="00202D0A" w:rsidRPr="001B0CD5" w:rsidRDefault="00202D0A" w:rsidP="0046542F">
      <w:pPr>
        <w:suppressAutoHyphens/>
        <w:ind w:right="-5" w:firstLine="567"/>
        <w:jc w:val="both"/>
        <w:rPr>
          <w:sz w:val="28"/>
          <w:szCs w:val="28"/>
        </w:rPr>
      </w:pPr>
      <w:r w:rsidRPr="001B0CD5">
        <w:rPr>
          <w:sz w:val="28"/>
          <w:szCs w:val="28"/>
        </w:rPr>
        <w:t xml:space="preserve">- 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w:t>
      </w:r>
      <w:r w:rsidR="002713CC">
        <w:rPr>
          <w:sz w:val="28"/>
          <w:szCs w:val="28"/>
        </w:rPr>
        <w:t>6</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1 к настоящему постановлению;</w:t>
      </w:r>
    </w:p>
    <w:p w:rsidR="00202D0A" w:rsidRPr="001B0CD5" w:rsidRDefault="00202D0A" w:rsidP="0046542F">
      <w:pPr>
        <w:suppressAutoHyphens/>
        <w:ind w:right="-5" w:firstLine="567"/>
        <w:jc w:val="both"/>
        <w:rPr>
          <w:sz w:val="28"/>
          <w:szCs w:val="28"/>
        </w:rPr>
      </w:pPr>
      <w:r w:rsidRPr="001B0CD5">
        <w:rPr>
          <w:sz w:val="28"/>
          <w:szCs w:val="28"/>
        </w:rPr>
        <w:t xml:space="preserve">- доходов бюджета муниципального района по кодам классификации доходов бюджетов за </w:t>
      </w:r>
      <w:r w:rsidR="002713CC">
        <w:rPr>
          <w:sz w:val="28"/>
          <w:szCs w:val="28"/>
        </w:rPr>
        <w:t>6</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2 к настоящему постановлению;</w:t>
      </w:r>
    </w:p>
    <w:p w:rsidR="00202D0A" w:rsidRPr="001B0CD5" w:rsidRDefault="00202D0A" w:rsidP="0046542F">
      <w:pPr>
        <w:suppressAutoHyphens/>
        <w:ind w:right="-5" w:firstLine="567"/>
        <w:jc w:val="both"/>
        <w:rPr>
          <w:sz w:val="28"/>
          <w:szCs w:val="28"/>
        </w:rPr>
      </w:pPr>
      <w:r w:rsidRPr="001B0CD5">
        <w:rPr>
          <w:sz w:val="28"/>
          <w:szCs w:val="28"/>
        </w:rPr>
        <w:t xml:space="preserve">- расходов </w:t>
      </w:r>
      <w:r w:rsidR="00973116" w:rsidRPr="001B0CD5">
        <w:rPr>
          <w:sz w:val="28"/>
          <w:szCs w:val="28"/>
        </w:rPr>
        <w:t xml:space="preserve">бюджета муниципального района по целевым статьям (муниципальным программам и непрограммным направлениям деятельности), группам </w:t>
      </w:r>
      <w:proofErr w:type="gramStart"/>
      <w:r w:rsidR="00973116" w:rsidRPr="001B0CD5">
        <w:rPr>
          <w:sz w:val="28"/>
          <w:szCs w:val="28"/>
        </w:rPr>
        <w:t>видов расходов классификации расходов бюджета</w:t>
      </w:r>
      <w:proofErr w:type="gramEnd"/>
      <w:r w:rsidR="00973116" w:rsidRPr="001B0CD5">
        <w:rPr>
          <w:sz w:val="28"/>
          <w:szCs w:val="28"/>
        </w:rPr>
        <w:t xml:space="preserve"> за </w:t>
      </w:r>
      <w:r w:rsidR="002713CC">
        <w:rPr>
          <w:sz w:val="28"/>
          <w:szCs w:val="28"/>
        </w:rPr>
        <w:t>6</w:t>
      </w:r>
      <w:r w:rsidR="002713CC" w:rsidRPr="001B0CD5">
        <w:rPr>
          <w:sz w:val="28"/>
          <w:szCs w:val="28"/>
        </w:rPr>
        <w:t xml:space="preserve"> </w:t>
      </w:r>
      <w:r w:rsidR="002713CC">
        <w:rPr>
          <w:sz w:val="28"/>
          <w:szCs w:val="28"/>
        </w:rPr>
        <w:t>месяцев</w:t>
      </w:r>
      <w:r w:rsidR="002713CC" w:rsidRPr="001B0CD5">
        <w:rPr>
          <w:sz w:val="28"/>
          <w:szCs w:val="28"/>
        </w:rPr>
        <w:t xml:space="preserve"> </w:t>
      </w:r>
      <w:r w:rsidR="00973116" w:rsidRPr="001B0CD5">
        <w:rPr>
          <w:sz w:val="28"/>
          <w:szCs w:val="28"/>
        </w:rPr>
        <w:t>20</w:t>
      </w:r>
      <w:r w:rsidR="00734765" w:rsidRPr="001B0CD5">
        <w:rPr>
          <w:sz w:val="28"/>
          <w:szCs w:val="28"/>
        </w:rPr>
        <w:t>20</w:t>
      </w:r>
      <w:r w:rsidR="00973116" w:rsidRPr="001B0CD5">
        <w:rPr>
          <w:sz w:val="28"/>
          <w:szCs w:val="28"/>
        </w:rPr>
        <w:t xml:space="preserve"> года</w:t>
      </w:r>
      <w:r w:rsidRPr="001B0CD5">
        <w:rPr>
          <w:sz w:val="28"/>
          <w:szCs w:val="28"/>
        </w:rPr>
        <w:t xml:space="preserve"> согласно приложению 3 к настоящему постановлению;</w:t>
      </w:r>
    </w:p>
    <w:p w:rsidR="00202D0A" w:rsidRPr="001B0CD5" w:rsidRDefault="00202D0A" w:rsidP="0046542F">
      <w:pPr>
        <w:suppressAutoHyphens/>
        <w:ind w:firstLine="567"/>
        <w:jc w:val="both"/>
        <w:rPr>
          <w:sz w:val="28"/>
          <w:szCs w:val="28"/>
        </w:rPr>
      </w:pPr>
      <w:r w:rsidRPr="001B0CD5">
        <w:rPr>
          <w:sz w:val="28"/>
          <w:szCs w:val="28"/>
        </w:rPr>
        <w:t xml:space="preserve">- ведомственной структуры расходов бюджета муниципального района за </w:t>
      </w:r>
      <w:r w:rsidR="002713CC">
        <w:rPr>
          <w:sz w:val="28"/>
          <w:szCs w:val="28"/>
        </w:rPr>
        <w:t>6</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4 к настоящему постановлению;</w:t>
      </w:r>
    </w:p>
    <w:p w:rsidR="00973116" w:rsidRPr="001B0CD5" w:rsidRDefault="00973116" w:rsidP="0046542F">
      <w:pPr>
        <w:suppressAutoHyphens/>
        <w:ind w:firstLine="567"/>
        <w:jc w:val="both"/>
        <w:rPr>
          <w:sz w:val="28"/>
          <w:szCs w:val="28"/>
        </w:rPr>
      </w:pPr>
      <w:r w:rsidRPr="001B0CD5">
        <w:rPr>
          <w:sz w:val="28"/>
          <w:szCs w:val="28"/>
        </w:rPr>
        <w:t xml:space="preserve">- расходов бюджета муниципального района по разделам, подразделам и группам </w:t>
      </w:r>
      <w:proofErr w:type="gramStart"/>
      <w:r w:rsidRPr="001B0CD5">
        <w:rPr>
          <w:sz w:val="28"/>
          <w:szCs w:val="28"/>
        </w:rPr>
        <w:t>видов расходов классификации расходов бюджета</w:t>
      </w:r>
      <w:proofErr w:type="gramEnd"/>
      <w:r w:rsidRPr="001B0CD5">
        <w:rPr>
          <w:sz w:val="28"/>
          <w:szCs w:val="28"/>
        </w:rPr>
        <w:t xml:space="preserve"> за </w:t>
      </w:r>
      <w:r w:rsidR="002713CC">
        <w:rPr>
          <w:sz w:val="28"/>
          <w:szCs w:val="28"/>
        </w:rPr>
        <w:t>6</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5 к настоящему постановлению;</w:t>
      </w:r>
    </w:p>
    <w:p w:rsidR="00202D0A" w:rsidRPr="001B0CD5" w:rsidRDefault="00202D0A" w:rsidP="0046542F">
      <w:pPr>
        <w:suppressAutoHyphens/>
        <w:ind w:firstLine="567"/>
        <w:jc w:val="both"/>
        <w:rPr>
          <w:sz w:val="28"/>
          <w:szCs w:val="28"/>
        </w:rPr>
      </w:pPr>
      <w:r w:rsidRPr="001B0CD5">
        <w:rPr>
          <w:sz w:val="28"/>
          <w:szCs w:val="28"/>
        </w:rPr>
        <w:t xml:space="preserve">- 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w:t>
      </w:r>
      <w:r w:rsidR="002713CC">
        <w:rPr>
          <w:sz w:val="28"/>
          <w:szCs w:val="28"/>
        </w:rPr>
        <w:t>6</w:t>
      </w:r>
      <w:r w:rsidR="002713CC" w:rsidRPr="001B0CD5">
        <w:rPr>
          <w:sz w:val="28"/>
          <w:szCs w:val="28"/>
        </w:rPr>
        <w:t xml:space="preserve"> </w:t>
      </w:r>
      <w:r w:rsidR="002713CC">
        <w:rPr>
          <w:sz w:val="28"/>
          <w:szCs w:val="28"/>
        </w:rPr>
        <w:t>месяцев</w:t>
      </w:r>
      <w:r w:rsidR="002713CC" w:rsidRPr="001B0CD5">
        <w:rPr>
          <w:sz w:val="28"/>
          <w:szCs w:val="28"/>
        </w:rPr>
        <w:t xml:space="preserve"> </w:t>
      </w:r>
      <w:r w:rsidRPr="001B0CD5">
        <w:rPr>
          <w:sz w:val="28"/>
          <w:szCs w:val="28"/>
        </w:rPr>
        <w:t>20</w:t>
      </w:r>
      <w:r w:rsidR="00734765" w:rsidRPr="001B0CD5">
        <w:rPr>
          <w:sz w:val="28"/>
          <w:szCs w:val="28"/>
        </w:rPr>
        <w:t>20</w:t>
      </w:r>
      <w:r w:rsidRPr="001B0CD5">
        <w:rPr>
          <w:sz w:val="28"/>
          <w:szCs w:val="28"/>
        </w:rPr>
        <w:t xml:space="preserve"> года согласно приложению </w:t>
      </w:r>
      <w:r w:rsidR="00973116" w:rsidRPr="001B0CD5">
        <w:rPr>
          <w:sz w:val="28"/>
          <w:szCs w:val="28"/>
        </w:rPr>
        <w:t>6</w:t>
      </w:r>
      <w:r w:rsidRPr="001B0CD5">
        <w:rPr>
          <w:sz w:val="28"/>
          <w:szCs w:val="28"/>
        </w:rPr>
        <w:t xml:space="preserve"> к настоящему постановлению.</w:t>
      </w:r>
    </w:p>
    <w:p w:rsidR="00202D0A" w:rsidRPr="001B0CD5" w:rsidRDefault="00202D0A" w:rsidP="0046542F">
      <w:pPr>
        <w:suppressAutoHyphens/>
        <w:ind w:right="-5" w:firstLine="567"/>
        <w:jc w:val="both"/>
        <w:rPr>
          <w:sz w:val="28"/>
          <w:szCs w:val="28"/>
        </w:rPr>
      </w:pPr>
      <w:r w:rsidRPr="001B0CD5">
        <w:rPr>
          <w:sz w:val="28"/>
          <w:szCs w:val="28"/>
        </w:rPr>
        <w:lastRenderedPageBreak/>
        <w:t>2.Управлению делами администрации района (</w:t>
      </w:r>
      <w:proofErr w:type="spellStart"/>
      <w:r w:rsidRPr="001B0CD5">
        <w:rPr>
          <w:sz w:val="28"/>
          <w:szCs w:val="28"/>
        </w:rPr>
        <w:t>Э.В.Поздышева</w:t>
      </w:r>
      <w:proofErr w:type="spellEnd"/>
      <w:r w:rsidRPr="001B0CD5">
        <w:rPr>
          <w:sz w:val="28"/>
          <w:szCs w:val="28"/>
        </w:rPr>
        <w:t xml:space="preserve">) </w:t>
      </w:r>
      <w:proofErr w:type="gramStart"/>
      <w:r w:rsidRPr="001B0CD5">
        <w:rPr>
          <w:sz w:val="28"/>
          <w:szCs w:val="28"/>
        </w:rPr>
        <w:t>разместить</w:t>
      </w:r>
      <w:proofErr w:type="gramEnd"/>
      <w:r w:rsidRPr="001B0CD5">
        <w:rPr>
          <w:sz w:val="28"/>
          <w:szCs w:val="28"/>
        </w:rPr>
        <w:t xml:space="preserve"> настоящее постановление на официальном сайте администрации Воскресенского муниципального района.</w:t>
      </w:r>
    </w:p>
    <w:p w:rsidR="00202D0A" w:rsidRPr="001B0CD5" w:rsidRDefault="00202D0A" w:rsidP="0046542F">
      <w:pPr>
        <w:suppressAutoHyphens/>
        <w:ind w:right="-5" w:firstLine="567"/>
        <w:jc w:val="both"/>
        <w:rPr>
          <w:sz w:val="26"/>
          <w:szCs w:val="26"/>
        </w:rPr>
      </w:pPr>
    </w:p>
    <w:p w:rsidR="00202D0A" w:rsidRPr="001B0CD5" w:rsidRDefault="00202D0A" w:rsidP="0046542F">
      <w:pPr>
        <w:suppressAutoHyphens/>
        <w:ind w:firstLine="567"/>
        <w:jc w:val="both"/>
        <w:rPr>
          <w:sz w:val="26"/>
          <w:szCs w:val="26"/>
        </w:rPr>
      </w:pPr>
    </w:p>
    <w:p w:rsidR="00202D0A" w:rsidRPr="001B0CD5" w:rsidRDefault="00535F1A" w:rsidP="00467498">
      <w:pPr>
        <w:suppressAutoHyphens/>
        <w:ind w:left="5580" w:hanging="5580"/>
        <w:rPr>
          <w:sz w:val="26"/>
          <w:szCs w:val="26"/>
        </w:rPr>
      </w:pPr>
      <w:r w:rsidRPr="001B0CD5">
        <w:rPr>
          <w:sz w:val="26"/>
          <w:szCs w:val="26"/>
        </w:rPr>
        <w:t xml:space="preserve">Глава </w:t>
      </w:r>
      <w:r w:rsidR="00B44291">
        <w:rPr>
          <w:sz w:val="26"/>
          <w:szCs w:val="26"/>
        </w:rPr>
        <w:t>местного самоуправления</w:t>
      </w:r>
      <w:r w:rsidR="005A6756">
        <w:rPr>
          <w:sz w:val="26"/>
          <w:szCs w:val="26"/>
        </w:rPr>
        <w:t xml:space="preserve"> района</w:t>
      </w:r>
      <w:r w:rsidR="00387575">
        <w:rPr>
          <w:sz w:val="26"/>
          <w:szCs w:val="26"/>
        </w:rPr>
        <w:tab/>
      </w:r>
      <w:r w:rsidR="00387575">
        <w:rPr>
          <w:sz w:val="26"/>
          <w:szCs w:val="26"/>
        </w:rPr>
        <w:tab/>
      </w:r>
      <w:proofErr w:type="spellStart"/>
      <w:r w:rsidR="00B504CB" w:rsidRPr="001B0CD5">
        <w:rPr>
          <w:sz w:val="26"/>
          <w:szCs w:val="26"/>
        </w:rPr>
        <w:t>Н.В.Горячев</w:t>
      </w:r>
      <w:proofErr w:type="spellEnd"/>
    </w:p>
    <w:p w:rsidR="00104E22" w:rsidRPr="00467498" w:rsidRDefault="00DF1492" w:rsidP="00A657C0">
      <w:pPr>
        <w:suppressAutoHyphens/>
        <w:autoSpaceDE w:val="0"/>
        <w:autoSpaceDN w:val="0"/>
        <w:adjustRightInd w:val="0"/>
        <w:ind w:firstLine="709"/>
        <w:jc w:val="right"/>
        <w:rPr>
          <w:b/>
          <w:spacing w:val="-20"/>
        </w:rPr>
      </w:pPr>
      <w:r w:rsidRPr="001B0CD5">
        <w:rPr>
          <w:sz w:val="26"/>
          <w:szCs w:val="26"/>
        </w:rPr>
        <w:br w:type="page"/>
      </w:r>
      <w:r w:rsidR="00104E22" w:rsidRPr="00467498">
        <w:rPr>
          <w:spacing w:val="-20"/>
        </w:rPr>
        <w:lastRenderedPageBreak/>
        <w:t>Приложение 1</w:t>
      </w:r>
    </w:p>
    <w:p w:rsidR="00104E22" w:rsidRPr="00467498" w:rsidRDefault="00104E22" w:rsidP="00104E22">
      <w:pPr>
        <w:suppressAutoHyphens/>
        <w:ind w:firstLine="709"/>
        <w:jc w:val="right"/>
        <w:rPr>
          <w:spacing w:val="-20"/>
        </w:rPr>
      </w:pPr>
      <w:r w:rsidRPr="00467498">
        <w:rPr>
          <w:spacing w:val="-20"/>
        </w:rPr>
        <w:t>к постановлению администрации</w:t>
      </w:r>
    </w:p>
    <w:p w:rsidR="00104E22" w:rsidRPr="00467498" w:rsidRDefault="00104E22" w:rsidP="00104E22">
      <w:pPr>
        <w:suppressAutoHyphens/>
        <w:ind w:firstLine="709"/>
        <w:jc w:val="right"/>
        <w:rPr>
          <w:spacing w:val="-20"/>
        </w:rPr>
      </w:pPr>
      <w:r w:rsidRPr="00467498">
        <w:rPr>
          <w:spacing w:val="-20"/>
        </w:rPr>
        <w:t>Воскр</w:t>
      </w:r>
      <w:r w:rsidR="0046542F">
        <w:rPr>
          <w:spacing w:val="-20"/>
        </w:rPr>
        <w:t>есенского муниципального района</w:t>
      </w:r>
    </w:p>
    <w:p w:rsidR="00104E22" w:rsidRPr="00467498" w:rsidRDefault="00104E22" w:rsidP="00104E22">
      <w:pPr>
        <w:suppressAutoHyphens/>
        <w:ind w:firstLine="709"/>
        <w:jc w:val="right"/>
        <w:rPr>
          <w:spacing w:val="-20"/>
        </w:rPr>
      </w:pPr>
      <w:r w:rsidRPr="00467498">
        <w:rPr>
          <w:spacing w:val="-20"/>
        </w:rPr>
        <w:t>Нижегородской области</w:t>
      </w:r>
    </w:p>
    <w:p w:rsidR="00104E22" w:rsidRDefault="00104E22" w:rsidP="00104E22">
      <w:pPr>
        <w:suppressAutoHyphens/>
        <w:ind w:firstLine="709"/>
        <w:jc w:val="right"/>
        <w:rPr>
          <w:spacing w:val="-20"/>
        </w:rPr>
      </w:pPr>
      <w:r w:rsidRPr="00467498">
        <w:rPr>
          <w:spacing w:val="-20"/>
        </w:rPr>
        <w:t xml:space="preserve">от </w:t>
      </w:r>
      <w:r w:rsidR="004511D4">
        <w:rPr>
          <w:spacing w:val="-20"/>
        </w:rPr>
        <w:t>29</w:t>
      </w:r>
      <w:r w:rsidRPr="00467498">
        <w:rPr>
          <w:spacing w:val="-20"/>
        </w:rPr>
        <w:t xml:space="preserve"> </w:t>
      </w:r>
      <w:r w:rsidR="004511D4">
        <w:rPr>
          <w:spacing w:val="-20"/>
        </w:rPr>
        <w:t>ию</w:t>
      </w:r>
      <w:r w:rsidRPr="00467498">
        <w:rPr>
          <w:spacing w:val="-20"/>
        </w:rPr>
        <w:t>ля 2020 года №</w:t>
      </w:r>
      <w:r w:rsidR="004511D4">
        <w:rPr>
          <w:spacing w:val="-20"/>
        </w:rPr>
        <w:t>581</w:t>
      </w:r>
    </w:p>
    <w:p w:rsidR="0046542F" w:rsidRPr="00467498" w:rsidRDefault="0046542F" w:rsidP="00104E22">
      <w:pPr>
        <w:suppressAutoHyphens/>
        <w:ind w:firstLine="709"/>
        <w:jc w:val="right"/>
        <w:rPr>
          <w:spacing w:val="-20"/>
        </w:rPr>
      </w:pPr>
    </w:p>
    <w:p w:rsidR="00104E22" w:rsidRPr="00467498" w:rsidRDefault="00104E22" w:rsidP="00104E22">
      <w:pPr>
        <w:suppressAutoHyphens/>
        <w:ind w:firstLine="709"/>
        <w:jc w:val="center"/>
        <w:rPr>
          <w:b/>
          <w:bCs/>
          <w:spacing w:val="-20"/>
        </w:rPr>
      </w:pPr>
      <w:r w:rsidRPr="00467498">
        <w:rPr>
          <w:b/>
          <w:bCs/>
          <w:spacing w:val="-20"/>
        </w:rPr>
        <w:t>Исполнение доходов бюджета муниципального района по кодам видов доходов, подвидов доходов</w:t>
      </w:r>
      <w:proofErr w:type="gramStart"/>
      <w:r w:rsidRPr="00467498">
        <w:rPr>
          <w:b/>
          <w:bCs/>
          <w:spacing w:val="-20"/>
        </w:rPr>
        <w:t xml:space="preserve"> ,</w:t>
      </w:r>
      <w:proofErr w:type="gramEnd"/>
      <w:r w:rsidRPr="00467498">
        <w:rPr>
          <w:b/>
          <w:bCs/>
          <w:spacing w:val="-20"/>
        </w:rPr>
        <w:t xml:space="preserve"> классификации операций сектора государственного управления  </w:t>
      </w:r>
      <w:r w:rsidRPr="002713CC">
        <w:rPr>
          <w:b/>
          <w:bCs/>
          <w:spacing w:val="-20"/>
        </w:rPr>
        <w:t xml:space="preserve">за </w:t>
      </w:r>
      <w:r w:rsidR="002713CC" w:rsidRPr="002713CC">
        <w:rPr>
          <w:b/>
        </w:rPr>
        <w:t>6 месяцев</w:t>
      </w:r>
      <w:r w:rsidR="002713CC" w:rsidRPr="00467498">
        <w:rPr>
          <w:b/>
          <w:bCs/>
          <w:spacing w:val="-20"/>
        </w:rPr>
        <w:t xml:space="preserve"> </w:t>
      </w:r>
      <w:r w:rsidRPr="00467498">
        <w:rPr>
          <w:b/>
          <w:bCs/>
          <w:spacing w:val="-20"/>
        </w:rPr>
        <w:t>2020 года</w:t>
      </w:r>
    </w:p>
    <w:p w:rsidR="00104E22" w:rsidRPr="00467498" w:rsidRDefault="00104E22" w:rsidP="00104E22">
      <w:pPr>
        <w:suppressAutoHyphens/>
        <w:ind w:firstLine="709"/>
        <w:jc w:val="right"/>
        <w:rPr>
          <w:spacing w:val="-20"/>
        </w:rPr>
      </w:pPr>
      <w:r w:rsidRPr="00467498">
        <w:rPr>
          <w:b/>
          <w:bCs/>
          <w:spacing w:val="-20"/>
        </w:rPr>
        <w:t xml:space="preserve"> </w:t>
      </w:r>
      <w:r w:rsidRPr="00467498">
        <w:rPr>
          <w:spacing w:val="-20"/>
        </w:rPr>
        <w:t>тыс. рублей</w:t>
      </w:r>
    </w:p>
    <w:tbl>
      <w:tblPr>
        <w:tblW w:w="10065" w:type="dxa"/>
        <w:tblInd w:w="108" w:type="dxa"/>
        <w:tblLayout w:type="fixed"/>
        <w:tblLook w:val="04A0" w:firstRow="1" w:lastRow="0" w:firstColumn="1" w:lastColumn="0" w:noHBand="0" w:noVBand="1"/>
      </w:tblPr>
      <w:tblGrid>
        <w:gridCol w:w="2268"/>
        <w:gridCol w:w="4395"/>
        <w:gridCol w:w="1134"/>
        <w:gridCol w:w="1417"/>
        <w:gridCol w:w="851"/>
      </w:tblGrid>
      <w:tr w:rsidR="005F4593" w:rsidRPr="00467498" w:rsidTr="006E42F7">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593" w:rsidRPr="00467498" w:rsidRDefault="005F4593" w:rsidP="005F4593">
            <w:pPr>
              <w:rPr>
                <w:b/>
                <w:bCs/>
                <w:spacing w:val="-20"/>
              </w:rPr>
            </w:pPr>
            <w:r w:rsidRPr="00467498">
              <w:rPr>
                <w:b/>
                <w:bCs/>
                <w:spacing w:val="-20"/>
              </w:rPr>
              <w:t>Код бюджетной классификации РФ</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4593">
            <w:pPr>
              <w:rPr>
                <w:b/>
                <w:bCs/>
                <w:spacing w:val="-20"/>
              </w:rPr>
            </w:pPr>
            <w:r w:rsidRPr="00467498">
              <w:rPr>
                <w:b/>
                <w:bCs/>
                <w:spacing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24A7">
            <w:pPr>
              <w:jc w:val="center"/>
              <w:rPr>
                <w:b/>
                <w:bCs/>
                <w:spacing w:val="-20"/>
              </w:rPr>
            </w:pPr>
            <w:r w:rsidRPr="00467498">
              <w:rPr>
                <w:b/>
                <w:bCs/>
                <w:spacing w:val="-20"/>
              </w:rPr>
              <w:t>План на 20</w:t>
            </w:r>
            <w:r w:rsidR="005F24A7" w:rsidRPr="00467498">
              <w:rPr>
                <w:b/>
                <w:bCs/>
                <w:spacing w:val="-20"/>
              </w:rPr>
              <w:t>20</w:t>
            </w:r>
            <w:r w:rsidRPr="00467498">
              <w:rPr>
                <w:b/>
                <w:bCs/>
                <w:spacing w:val="-20"/>
              </w:rPr>
              <w:t xml:space="preserve">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2713CC">
            <w:pPr>
              <w:jc w:val="center"/>
              <w:rPr>
                <w:b/>
                <w:bCs/>
                <w:spacing w:val="-20"/>
              </w:rPr>
            </w:pPr>
            <w:r w:rsidRPr="00467498">
              <w:rPr>
                <w:b/>
                <w:bCs/>
                <w:spacing w:val="-20"/>
              </w:rPr>
              <w:t xml:space="preserve">Исполнение </w:t>
            </w:r>
            <w:r w:rsidR="006E42F7">
              <w:rPr>
                <w:b/>
                <w:bCs/>
                <w:spacing w:val="-20"/>
              </w:rPr>
              <w:t xml:space="preserve">за </w:t>
            </w:r>
            <w:r w:rsidR="002713CC" w:rsidRPr="002713CC">
              <w:rPr>
                <w:b/>
              </w:rPr>
              <w:t>6 месяцев</w:t>
            </w:r>
            <w:r w:rsidR="002713CC" w:rsidRPr="00467498">
              <w:rPr>
                <w:b/>
                <w:bCs/>
                <w:spacing w:val="-20"/>
              </w:rPr>
              <w:t xml:space="preserve"> </w:t>
            </w:r>
            <w:r w:rsidRPr="00467498">
              <w:rPr>
                <w:b/>
                <w:bCs/>
                <w:spacing w:val="-20"/>
              </w:rPr>
              <w:t>20</w:t>
            </w:r>
            <w:r w:rsidR="005F24A7" w:rsidRPr="00467498">
              <w:rPr>
                <w:b/>
                <w:bCs/>
                <w:spacing w:val="-20"/>
              </w:rPr>
              <w:t>20</w:t>
            </w:r>
            <w:r w:rsidRPr="00467498">
              <w:rPr>
                <w:b/>
                <w:bCs/>
                <w:spacing w:val="-20"/>
              </w:rPr>
              <w:t xml:space="preserve"> года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F4593" w:rsidRPr="00467498" w:rsidRDefault="005F4593" w:rsidP="005F4593">
            <w:pPr>
              <w:jc w:val="center"/>
              <w:rPr>
                <w:b/>
                <w:bCs/>
                <w:spacing w:val="-20"/>
              </w:rPr>
            </w:pPr>
            <w:r w:rsidRPr="00467498">
              <w:rPr>
                <w:b/>
                <w:bCs/>
                <w:spacing w:val="-20"/>
              </w:rPr>
              <w:t>% исполнения</w:t>
            </w:r>
          </w:p>
        </w:tc>
      </w:tr>
      <w:tr w:rsidR="00BC0A01" w:rsidRPr="00BC0A01" w:rsidTr="006E42F7">
        <w:trPr>
          <w:trHeight w:val="285"/>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10000000000000000</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147701,1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65000,5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44,0</w:t>
            </w:r>
          </w:p>
        </w:tc>
      </w:tr>
      <w:tr w:rsidR="00BC0A01" w:rsidRPr="00BC0A01" w:rsidTr="006E42F7">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10100000000000000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1.1.НАЛОГИ НА ПРИБЫЛЬ, ДОХОДЫ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108284,8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49017,6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45,3</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10102000010000110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108284,8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49017,6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45,3</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10102010010000110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103905,3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48139,5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46,3</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10102010011000110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1.1.1.1.1.1.Налог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103905,3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48093,1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46,3</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10102010012100110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1.1.1.1.1.2.Налог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13,7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10102010013000110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1.1.1.1.3.Налог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32,7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10102010014000110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1.1.1.1.4.Налог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10102020010000110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632,3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97,6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15,4</w:t>
            </w:r>
          </w:p>
        </w:tc>
      </w:tr>
      <w:tr w:rsidR="00BC0A01" w:rsidRPr="00BC0A01" w:rsidTr="006E42F7">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10102020011000110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1.1.1.2.1.Налог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632,3</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95,9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15,2</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10102020012100110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1.1.1.2.2.Налог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10102020013000110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1.1.1.2.3.Налог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10102030010000110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843,0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208,5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24,7</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10102030011000110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1.1.1.3.1.Налог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843,0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191,7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22,7</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10102030012100110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1.1.1.3.2.Налог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lastRenderedPageBreak/>
              <w:t>10102030013000110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1.1.1.3.3.Налог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6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10102040010000110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BC0A01">
              <w:rPr>
                <w:color w:val="000000"/>
                <w:spacing w:val="-20"/>
                <w:sz w:val="22"/>
                <w:szCs w:val="22"/>
                <w:vertAlign w:val="superscript"/>
              </w:rPr>
              <w:t>1</w:t>
            </w:r>
            <w:r w:rsidRPr="00BC0A01">
              <w:rPr>
                <w:color w:val="000000"/>
                <w:spacing w:val="-20"/>
                <w:sz w:val="22"/>
                <w:szCs w:val="22"/>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2904,2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571,7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19,7</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10102040011000110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proofErr w:type="gramStart"/>
            <w:r w:rsidRPr="00BC0A01">
              <w:rPr>
                <w:color w:val="000000"/>
                <w:spacing w:val="-20"/>
                <w:sz w:val="22"/>
                <w:szCs w:val="22"/>
              </w:rPr>
              <w:t>1.1.1.4.1.Налог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2904,2</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571,7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19,7</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10102050010000110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1.1.1.5.Налог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10102050012100110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1.1.1.5.1.Налог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10500000000000000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1.2.НАЛОГИ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11146,0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5738,0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51,5</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10501000000000110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1.2.1.Налог,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4132,0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1936,9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46,9</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10501010010000110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1.2.1.1.Налог,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2426,0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1043,6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43,0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10501011011000110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1.2.1.1.1.Налог,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2426,0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1039,1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42,8</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10501011012100110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1.2.1.1.2.Налог, взимаемый с налогоплательщиков, выбравших в качестве объекта налогообложения доходы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10501011013000110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1.2.1.1.3.Налог,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10501020010000110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1.2.1.2.Налог,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1706,0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893,4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52,4</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10501021010000110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1.2.1.2.1.Налог,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1706,0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893,4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52,4</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10501021011000110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1.2.1.2.1.1.Налог,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1706,0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881,0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51,6</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10501021012100110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1.2.1.2.1.2.Налог,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10501021013000110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1.2.1.2.1.3.Налог,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10502000020000110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both"/>
              <w:rPr>
                <w:color w:val="000000"/>
                <w:spacing w:val="-20"/>
                <w:sz w:val="22"/>
                <w:szCs w:val="22"/>
              </w:rPr>
            </w:pPr>
            <w:r w:rsidRPr="00BC0A01">
              <w:rPr>
                <w:color w:val="000000"/>
                <w:spacing w:val="-20"/>
                <w:sz w:val="22"/>
                <w:szCs w:val="22"/>
              </w:rPr>
              <w:t>1.2.2.Единый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6106,9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3573,0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58,5</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10502010020000110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1.2.2.1.Единый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6106,9</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3572,9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58,5</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10502010021000110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proofErr w:type="gramStart"/>
            <w:r w:rsidRPr="00BC0A01">
              <w:rPr>
                <w:color w:val="000000"/>
                <w:spacing w:val="-20"/>
                <w:sz w:val="22"/>
                <w:szCs w:val="22"/>
              </w:rPr>
              <w:t>1.2.2.1.1.Единый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6106,9</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3478,1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57,0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10502010022100110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1.2.2.1.2.Единый налог на вменённый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92,2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10502010023000110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1.2.2.1.3.Единый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10502020022000110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1.2.2.2.Единый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10502020022100110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1.2.2.2.1.Единый налог на вмененный доход для отдельных видов деятельности (за налоговые периоды, истекшие до 1 января 2011 года) (пени по </w:t>
            </w:r>
            <w:r w:rsidRPr="00BC0A01">
              <w:rPr>
                <w:spacing w:val="-20"/>
                <w:sz w:val="22"/>
                <w:szCs w:val="22"/>
              </w:rPr>
              <w:lastRenderedPageBreak/>
              <w:t>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lastRenderedPageBreak/>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lastRenderedPageBreak/>
              <w:t>10503000010000110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both"/>
              <w:rPr>
                <w:spacing w:val="-20"/>
                <w:sz w:val="22"/>
                <w:szCs w:val="22"/>
              </w:rPr>
            </w:pPr>
            <w:r w:rsidRPr="00BC0A01">
              <w:rPr>
                <w:spacing w:val="-20"/>
                <w:sz w:val="22"/>
                <w:szCs w:val="22"/>
              </w:rPr>
              <w:t>1.2.3.Единый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62,2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29,4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47,3</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10503010010000110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both"/>
              <w:rPr>
                <w:spacing w:val="-20"/>
                <w:sz w:val="22"/>
                <w:szCs w:val="22"/>
              </w:rPr>
            </w:pPr>
            <w:r w:rsidRPr="00BC0A01">
              <w:rPr>
                <w:spacing w:val="-20"/>
                <w:sz w:val="22"/>
                <w:szCs w:val="22"/>
              </w:rPr>
              <w:t>1.2.3.1.Единый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62,2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29,4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47,3</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10503010011000110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1.2.3.1.1.Единый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62,2</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spacing w:val="-20"/>
                <w:sz w:val="22"/>
                <w:szCs w:val="22"/>
              </w:rPr>
            </w:pPr>
            <w:r w:rsidRPr="00BC0A01">
              <w:rPr>
                <w:spacing w:val="-20"/>
                <w:sz w:val="22"/>
                <w:szCs w:val="22"/>
              </w:rPr>
              <w:t>28,4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45,7</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10503010012100110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1.2.2.1.2.Единый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spacing w:val="-20"/>
                <w:sz w:val="22"/>
                <w:szCs w:val="22"/>
              </w:rPr>
            </w:pPr>
            <w:r w:rsidRPr="00BC0A01">
              <w:rPr>
                <w:spacing w:val="-20"/>
                <w:sz w:val="22"/>
                <w:szCs w:val="22"/>
              </w:rPr>
              <w:t>0,8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10503010013000110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1.2.2.1.3.Единый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spacing w:val="-20"/>
                <w:sz w:val="22"/>
                <w:szCs w:val="22"/>
              </w:rPr>
            </w:pPr>
            <w:r w:rsidRPr="00BC0A01">
              <w:rPr>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10503010014000110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1.2.2.1.4.Единый сельскохозяйственный налог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10504000020000110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both"/>
              <w:rPr>
                <w:spacing w:val="-20"/>
                <w:sz w:val="22"/>
                <w:szCs w:val="22"/>
              </w:rPr>
            </w:pPr>
            <w:r w:rsidRPr="00BC0A01">
              <w:rPr>
                <w:spacing w:val="-20"/>
                <w:sz w:val="22"/>
                <w:szCs w:val="22"/>
              </w:rPr>
              <w:t>1.2.4. 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844,9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198,7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23,5</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10504020020000110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both"/>
              <w:rPr>
                <w:spacing w:val="-20"/>
                <w:sz w:val="22"/>
                <w:szCs w:val="22"/>
              </w:rPr>
            </w:pPr>
            <w:r w:rsidRPr="00BC0A01">
              <w:rPr>
                <w:spacing w:val="-20"/>
                <w:sz w:val="22"/>
                <w:szCs w:val="22"/>
              </w:rPr>
              <w:t>1.2.4.1. 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844,9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198,7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23,5</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10504020021000110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1.2.4.1.1.Налог,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844,9</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spacing w:val="-20"/>
                <w:sz w:val="22"/>
                <w:szCs w:val="22"/>
              </w:rPr>
            </w:pPr>
            <w:r w:rsidRPr="00BC0A01">
              <w:rPr>
                <w:spacing w:val="-20"/>
                <w:sz w:val="22"/>
                <w:szCs w:val="22"/>
              </w:rPr>
              <w:t>197,9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23,4</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10504020022100110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1.2.4.1.2.Налог,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10800000000000000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1.3.ГОСУДАРСТВЕННАЯ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2535,1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1029,8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40,6</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10803000010000110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1.3.1.Государственная пошлина по делам, рассматриваемым в судах общей юрисдикции, мировыми судьями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1241,8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730,9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58,9</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10803010010000110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1241,8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730,9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58,9</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10803010011000110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1.3.1.1.1.Государственная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1241,8</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730,9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58,9</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10806000010000110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85,6</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23,0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26,9</w:t>
            </w:r>
          </w:p>
        </w:tc>
      </w:tr>
      <w:tr w:rsidR="00BC0A01" w:rsidRPr="00BC0A01" w:rsidTr="006E42F7">
        <w:trPr>
          <w:trHeight w:val="3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10806000018003110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proofErr w:type="gramStart"/>
            <w:r w:rsidRPr="00BC0A01">
              <w:rPr>
                <w:color w:val="000000"/>
                <w:spacing w:val="-20"/>
                <w:sz w:val="22"/>
                <w:szCs w:val="22"/>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proofErr w:type="gramEnd"/>
            <w:r w:rsidRPr="00BC0A01">
              <w:rPr>
                <w:color w:val="000000"/>
                <w:spacing w:val="-20"/>
                <w:sz w:val="22"/>
                <w:szCs w:val="22"/>
              </w:rPr>
              <w:t xml:space="preserve">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85,6</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25,7</w:t>
            </w:r>
          </w:p>
        </w:tc>
      </w:tr>
      <w:tr w:rsidR="00BC0A01" w:rsidRPr="00BC0A01" w:rsidTr="006E42F7">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10806000018005110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1.3.2.2.Государственная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10807000010000110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1.3.3.Государственная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960,6</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192,8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20,1</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10807010010000110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10807010018000110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10807020000000110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863,5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164,5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10807020018000110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863,5</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164,5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10807100010000110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1.3.3.2.Государственная пошлина за выдачу и обмен паспорта гражданина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97,1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28,4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29,2</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10807100018034110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proofErr w:type="gramStart"/>
            <w:r w:rsidRPr="00BC0A01">
              <w:rPr>
                <w:color w:val="000000"/>
                <w:spacing w:val="-20"/>
                <w:sz w:val="22"/>
                <w:szCs w:val="22"/>
              </w:rPr>
              <w:t>1.3.3.2.1.Государственная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97,1</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28,4</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10807100018035110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1.3.3.2.2.Государственная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10807141010000110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1.3.3.3.Государственная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237,1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83,0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35,0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10807141018000110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1.3.3.3.1.Государственная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237,1</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83,0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35,0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10807150010000110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1.3.3.4.Государственная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10807150011000110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1.3.3.4.1.Государственная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10900000000000000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spacing w:val="-20"/>
                <w:sz w:val="22"/>
                <w:szCs w:val="22"/>
              </w:rPr>
            </w:pPr>
            <w:r w:rsidRPr="00BC0A01">
              <w:rPr>
                <w:b/>
                <w:bCs/>
                <w:spacing w:val="-20"/>
                <w:sz w:val="22"/>
                <w:szCs w:val="22"/>
              </w:rPr>
              <w:t>1.4.ЗАДОЛЖЕННОСТЬ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10907000000000110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1.4.1.Прочие налоги и сборы (по отмененным местным налогам и сборам)</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10907030000000110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10907033050000110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1.4.1.1.Целевые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10907033051000110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1.4.1.1.1.Целевые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11100000000000000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1.4.ДОХОДЫ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8715,9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4046,7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46,4</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11105000000000120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8714,5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4045,9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46,4</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11105010000000120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3509,5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1159,6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33,0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11105013050000120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2259,5</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908,4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40,2</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11105013130000120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1250,0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251,2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20,1</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11105020000000120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260,0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144,6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55,6</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11105025050000120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260,0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144,6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55,6</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11105030000000120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4945,0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2741,7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55,4</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11105035050000120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4945,0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2741,7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55,4</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11107000000000120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1.4.2. 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11107010000000120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1.4.2.1.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11107015050000120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11109000000000120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0,4</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200,0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11109040000000120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0,4</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200,0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11109045050000120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200,0</w:t>
            </w:r>
          </w:p>
        </w:tc>
      </w:tr>
      <w:tr w:rsidR="00BC0A01" w:rsidRPr="00BC0A01" w:rsidTr="006E42F7">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11200000000000000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1.5.ПЛАТЕЖИ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122,3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39,7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32,4</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11201000010000120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1.5.1.Плата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122,3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39,7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32,4</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11201010010000120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1.5.1.1.Плата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35,2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26,4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75,1</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11201010016000120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1.5.1.1.1.Плата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35,2</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26,4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75,1</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11201020010000120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1.5.1.2.Плата за выбросы загрязняющих веществ в атмосферный воздух передвижными объектами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11201020016000120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1.5.1.2.1.Плата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11201030010000120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1.5.1.3. Плата за выбросы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11201030016000120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1.5.1.3.1.Плата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19,3</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11201040010000120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1.5.1.4.Плата за размещение отходов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67,8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19,5</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11201041016000120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1.5.1.4.1.Плата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67,8</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19,5</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11201050010000120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1.5.1.5.Плата за иные виды негативного воздействия на окружающую среду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11300000000000000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both"/>
              <w:rPr>
                <w:b/>
                <w:bCs/>
                <w:color w:val="000000"/>
                <w:spacing w:val="-20"/>
                <w:sz w:val="22"/>
                <w:szCs w:val="22"/>
              </w:rPr>
            </w:pPr>
            <w:r w:rsidRPr="00BC0A01">
              <w:rPr>
                <w:b/>
                <w:bCs/>
                <w:color w:val="000000"/>
                <w:spacing w:val="-20"/>
                <w:sz w:val="22"/>
                <w:szCs w:val="22"/>
              </w:rPr>
              <w:t>1.6.ДОХОДЫ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15425,5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4225,6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27,4</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11301000000000130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1.6.1.Доходы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15259,5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4092,8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26,8</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11301990000000130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1.6.1.1.Прочие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15259,5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4092,8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26,8</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11301995050000130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1.6.1.1.1.Прочие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15259,5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4092,8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26,8</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11302000000000130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1.6.2.Доходы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166,0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132,9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80,1</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11302060000000130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1.6.2.1.Доходы, поступающие в порядке возмещения расходов, понесённых в связи с эксплуатацией имущества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166,0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125,4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75,5</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11302990000000130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1.6.2.2.Прочие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11302995050000130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1.6.2.2.1.Прочие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11400000000000000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1.7.ДОХОДЫ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1275,0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716,5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56,2</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11402000000000410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11402050050000410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11402052050000410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11406000000000430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1.7.1.Доходы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1275,0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716,5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56,2</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11406010000000430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xml:space="preserve">1.7.1.1.Доходы от продажи земельных участков, государственная  собственность на которые не разграничена </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950,0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591,0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62,2</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11406013050000430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1.7.1.1.1.Доходы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800,0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549,2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68,7</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11406013130000430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1.7.1.1.2.Доходы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27,8</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11406020000000430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71,8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11406025050000430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71,8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11406300000000430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1.7.3.Плата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53,7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23,8</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11406310000000430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1.7.3.1.Плата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53,7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23,8</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11406313050000430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1.7.3.1.1.Плата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48,1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27,5</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11406313130000430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1.7.3.1.2.Плата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11,0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11413000000000000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1.7.4.Доходы от приватизации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11413050050000410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1.7.4.1.Доходы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11600000000000000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1.8.ШТРАФЫ,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196,5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164,3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83,6</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11601000010000140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1.8.1.Административные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196,5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164,3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149,1</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11601053010000140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1.8.1.Административные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11601053010035140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1.8.1.1.Административные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11601060010000140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1.8.2.Административные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11601063010000140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1.8.2.1.Административные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11601063010008140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proofErr w:type="gramStart"/>
            <w:r w:rsidRPr="00BC0A01">
              <w:rPr>
                <w:color w:val="000000"/>
                <w:spacing w:val="-20"/>
                <w:sz w:val="22"/>
                <w:szCs w:val="22"/>
              </w:rPr>
              <w:t>1.8.2.1.1.Административные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w:t>
            </w:r>
            <w:proofErr w:type="gramEnd"/>
            <w:r w:rsidRPr="00BC0A01">
              <w:rPr>
                <w:color w:val="000000"/>
                <w:spacing w:val="-20"/>
                <w:sz w:val="22"/>
                <w:szCs w:val="22"/>
              </w:rPr>
              <w:t xml:space="preserve"> частей, содержащих наркотические средства или психотропные вещества)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11601063010023140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1.8.2.1.2.Административные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11601063019000140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1.8.2.1.3.Административные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11601073010000140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1.8.3.Административные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11601073010027140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1.8.3.1.Административные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11601140010000140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1.8.4.Административные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11601141010000140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1.8.4.1.Административные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11601141010016140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1.8.4.1.1.Административные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правил продажи этилового спирта, алкогольной и спиртосодержащей продукции)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11601143010000140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1.8.4.2.Административные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11601143010016140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1.8.4.2.1.Административные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11601150010000140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1.8.5.Административные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11601153010000140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1.8.5.1.Административные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11601153010006140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proofErr w:type="gramStart"/>
            <w:r w:rsidRPr="00BC0A01">
              <w:rPr>
                <w:color w:val="000000"/>
                <w:spacing w:val="-20"/>
                <w:sz w:val="22"/>
                <w:szCs w:val="22"/>
              </w:rPr>
              <w:t>1.8.5.1.1.Административные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11601153019000140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1.8.5.2.Административные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11601190010000140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1.8.6.Административные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11601193010000140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1.8.6.1.Административные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11601193010007140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1.8.6.1.1.Административные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11601193010013140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1.8.6.1.2.Административные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11601200010000140</w:t>
            </w:r>
          </w:p>
        </w:tc>
        <w:tc>
          <w:tcPr>
            <w:tcW w:w="4395" w:type="dxa"/>
            <w:tcBorders>
              <w:top w:val="nil"/>
              <w:left w:val="nil"/>
              <w:bottom w:val="single" w:sz="4" w:space="0" w:color="auto"/>
              <w:right w:val="single" w:sz="4" w:space="0" w:color="auto"/>
            </w:tcBorders>
            <w:shd w:val="clear" w:color="000000" w:fill="FFFFFF"/>
            <w:vAlign w:val="bottom"/>
            <w:hideMark/>
          </w:tcPr>
          <w:p w:rsidR="00BC0A01" w:rsidRPr="00BC0A01" w:rsidRDefault="00BC0A01" w:rsidP="00BC0A01">
            <w:pPr>
              <w:rPr>
                <w:color w:val="000000"/>
                <w:spacing w:val="-20"/>
                <w:sz w:val="22"/>
                <w:szCs w:val="22"/>
              </w:rPr>
            </w:pPr>
            <w:r w:rsidRPr="00BC0A01">
              <w:rPr>
                <w:color w:val="000000"/>
                <w:spacing w:val="-20"/>
                <w:sz w:val="22"/>
                <w:szCs w:val="22"/>
              </w:rPr>
              <w:t>1.8.7.Административные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25,3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11601203010000140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1.8.7.1.Административные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25,3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11601203010006140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1.8.7.1.1.Административные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5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11601203010008140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1.8.7.1.2.Административные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w:t>
            </w:r>
            <w:proofErr w:type="gramEnd"/>
            <w:r w:rsidRPr="00BC0A01">
              <w:rPr>
                <w:spacing w:val="-20"/>
                <w:sz w:val="22"/>
                <w:szCs w:val="22"/>
              </w:rPr>
              <w:t>,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11601203010021140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1.8.7.1.3.Административные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11601203019000140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1.8.7.1.4.Административные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11607000010000140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1.8.8.Штрафы,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11607090010000140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1.8.8.1.Иные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11607090050000140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1.8.8.1.1.Иные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11610000000000140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1.8.9.Платежи в целях возмещения причиненного ущерба (убытков)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156,5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115,9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74,1</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11610123010000140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1.8.9.1.Доходы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156,5</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0,1</w:t>
            </w:r>
          </w:p>
        </w:tc>
      </w:tr>
      <w:tr w:rsidR="00BC0A01" w:rsidRPr="00BC0A01" w:rsidTr="006E42F7">
        <w:trPr>
          <w:trHeight w:val="30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11610123010051140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1.8.9.2.Доходы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115,6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11610129010000140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1.8.9.3.Доходы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11700000000000000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1.9.ПРОЧИЕ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22,5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11705000000000180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1.9.1.Прочие неналоговые доходы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11705050050000180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1.9.1.1.Прочие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11701050050000180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1.9.1.2.Невыясненные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20000000000000000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599213,1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273730,6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45,7</w:t>
            </w:r>
          </w:p>
        </w:tc>
      </w:tr>
      <w:tr w:rsidR="00BC0A01" w:rsidRPr="00BC0A01" w:rsidTr="006E42F7">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20200000000000000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599877,1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274394,5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45,7</w:t>
            </w:r>
          </w:p>
        </w:tc>
      </w:tr>
      <w:tr w:rsidR="00BC0A01" w:rsidRPr="00BC0A01" w:rsidTr="006E42F7">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20210000000000150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2.1.1.Дотации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229334,3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111808,8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52,2</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20215001000000150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2.1.1.1.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214334,3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111808,8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52,2</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20215001050000150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2.1.1.1.1.Дотации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214334,3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111808,8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52,2</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20215001050220150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2.1.1.1.1.1.Дотации бюджетам муниципальных районов на выравнивание бюджетной обеспеченности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214334,3</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111808,8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52,2</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20215002000000150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2.1.1.2.Дотации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15000,0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20215002050000150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2.1.1.2.1.Дотации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15000,0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20215002050225150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2.1.1.2.2.Дотации на поддержку мер по обеспечению сбалансированности бюджетов муниципальных районов (городских округов) Нижегородской области в части средств на реализацию общественно значимых проектов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15000,0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85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20220000000000150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2.1.2.СУБСИДИИ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82119,1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16613,3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20,2</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20220077000000150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2.1.2.1.Субсидии бюджетам на </w:t>
            </w:r>
            <w:proofErr w:type="spellStart"/>
            <w:r w:rsidRPr="00BC0A01">
              <w:rPr>
                <w:spacing w:val="-20"/>
                <w:sz w:val="22"/>
                <w:szCs w:val="22"/>
              </w:rPr>
              <w:t>софинансирование</w:t>
            </w:r>
            <w:proofErr w:type="spellEnd"/>
            <w:r w:rsidRPr="00BC0A01">
              <w:rPr>
                <w:spacing w:val="-20"/>
                <w:sz w:val="22"/>
                <w:szCs w:val="22"/>
              </w:rPr>
              <w:t xml:space="preserve"> капитальных вложений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22647,2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4950,2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21,9</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20220077050000150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2.1.2.1.1.Субсидии бюджетам муниципальных районов на </w:t>
            </w:r>
            <w:proofErr w:type="spellStart"/>
            <w:proofErr w:type="gramStart"/>
            <w:r w:rsidRPr="00BC0A01">
              <w:rPr>
                <w:spacing w:val="-20"/>
                <w:sz w:val="22"/>
                <w:szCs w:val="22"/>
              </w:rPr>
              <w:t>на</w:t>
            </w:r>
            <w:proofErr w:type="spellEnd"/>
            <w:proofErr w:type="gramEnd"/>
            <w:r w:rsidRPr="00BC0A01">
              <w:rPr>
                <w:spacing w:val="-20"/>
                <w:sz w:val="22"/>
                <w:szCs w:val="22"/>
              </w:rPr>
              <w:t xml:space="preserve"> </w:t>
            </w:r>
            <w:proofErr w:type="spellStart"/>
            <w:r w:rsidRPr="00BC0A01">
              <w:rPr>
                <w:spacing w:val="-20"/>
                <w:sz w:val="22"/>
                <w:szCs w:val="22"/>
              </w:rPr>
              <w:t>софинансирование</w:t>
            </w:r>
            <w:proofErr w:type="spellEnd"/>
            <w:r w:rsidRPr="00BC0A01">
              <w:rPr>
                <w:spacing w:val="-20"/>
                <w:sz w:val="22"/>
                <w:szCs w:val="22"/>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22647,2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4950,2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21,9</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20220077050220150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2.1.2.1.1.1. Субсидии бюджетам муниципальных районов на </w:t>
            </w:r>
            <w:proofErr w:type="spellStart"/>
            <w:r w:rsidRPr="00BC0A01">
              <w:rPr>
                <w:spacing w:val="-20"/>
                <w:sz w:val="22"/>
                <w:szCs w:val="22"/>
              </w:rPr>
              <w:t>софинансирование</w:t>
            </w:r>
            <w:proofErr w:type="spellEnd"/>
            <w:r w:rsidRPr="00BC0A01">
              <w:rPr>
                <w:spacing w:val="-20"/>
                <w:sz w:val="22"/>
                <w:szCs w:val="22"/>
              </w:rPr>
              <w:t xml:space="preserve"> капитальных вложений в объекты муниципальной собственности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22647,2</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4950,2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21,9</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20220216050000150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2.1.2.2.</w:t>
            </w:r>
            <w:proofErr w:type="gramStart"/>
            <w:r w:rsidRPr="00BC0A01">
              <w:rPr>
                <w:spacing w:val="-20"/>
                <w:sz w:val="22"/>
                <w:szCs w:val="22"/>
              </w:rPr>
              <w:t>C</w:t>
            </w:r>
            <w:proofErr w:type="gramEnd"/>
            <w:r w:rsidRPr="00BC0A01">
              <w:rPr>
                <w:spacing w:val="-20"/>
                <w:sz w:val="22"/>
                <w:szCs w:val="22"/>
              </w:rPr>
              <w:t>убсидии на капитальный ремонт и ремонт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10032,1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20220216050220150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2.1.2.2.1.</w:t>
            </w:r>
            <w:proofErr w:type="gramStart"/>
            <w:r w:rsidRPr="00BC0A01">
              <w:rPr>
                <w:spacing w:val="-20"/>
                <w:sz w:val="22"/>
                <w:szCs w:val="22"/>
              </w:rPr>
              <w:t>C</w:t>
            </w:r>
            <w:proofErr w:type="gramEnd"/>
            <w:r w:rsidRPr="00BC0A01">
              <w:rPr>
                <w:spacing w:val="-20"/>
                <w:sz w:val="22"/>
                <w:szCs w:val="22"/>
              </w:rPr>
              <w:t>убсидии на капитальный ремонт и ремонт автомобильных дорог общего пользования населенных пунктов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10032,1</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20225467050000150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2.1.2.3.Субсидии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1219,2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914,3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20225467050110150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2.1.2.3.1.Субсидии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902,2</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676,6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20225467050220150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2.1.2.3.2.Субсидии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317,0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237,7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75,0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20225497050000150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2.1.2.4.Субсидии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1138,5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1138,5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20225497050110150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2.1.2.4.1.Субсидии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480,5</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480,5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20225497050220150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2.1.2.4.2.Субсидии бюджетам муниципальных районов на реализацию мероприятий по обеспечению жильем молодых семей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658,0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658,0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20225519050000150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2.1.2.5.Субсидия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195,1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195,1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20225519050110150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2.1.2.5.1.Субсидия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144,4</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144,4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20225519050220150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2.1.2.5.2.Субсидия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50,7</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20225555050000150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2.1.2.6.Субсидии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5329,1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611,3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11,5</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20225555050110150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2.1.2.6.1.Субсидии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5115,9</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611,3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11,9</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20225555050220150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2.1.2.6.2.Субсидии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213,2</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20227567050000150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2.1.2.6.Субсидии бюджетам муниципальных районов на </w:t>
            </w:r>
            <w:proofErr w:type="spellStart"/>
            <w:r w:rsidRPr="00BC0A01">
              <w:rPr>
                <w:spacing w:val="-20"/>
                <w:sz w:val="22"/>
                <w:szCs w:val="22"/>
              </w:rPr>
              <w:t>софинансирование</w:t>
            </w:r>
            <w:proofErr w:type="spellEnd"/>
            <w:r w:rsidRPr="00BC0A01">
              <w:rPr>
                <w:spacing w:val="-2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20227567050110150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2.1.2.6.1.Субсидии бюджетам муниципальных районов на </w:t>
            </w:r>
            <w:proofErr w:type="spellStart"/>
            <w:r w:rsidRPr="00BC0A01">
              <w:rPr>
                <w:spacing w:val="-20"/>
                <w:sz w:val="22"/>
                <w:szCs w:val="22"/>
              </w:rPr>
              <w:t>софинансирование</w:t>
            </w:r>
            <w:proofErr w:type="spellEnd"/>
            <w:r w:rsidRPr="00BC0A01">
              <w:rPr>
                <w:spacing w:val="-2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20227567050220150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2.1.2.6.2.Субсидии бюджетам муниципальных районов на </w:t>
            </w:r>
            <w:proofErr w:type="spellStart"/>
            <w:r w:rsidRPr="00BC0A01">
              <w:rPr>
                <w:spacing w:val="-20"/>
                <w:sz w:val="22"/>
                <w:szCs w:val="22"/>
              </w:rPr>
              <w:t>софинансирование</w:t>
            </w:r>
            <w:proofErr w:type="spellEnd"/>
            <w:r w:rsidRPr="00BC0A01">
              <w:rPr>
                <w:spacing w:val="-20"/>
                <w:sz w:val="22"/>
                <w:szCs w:val="22"/>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xml:space="preserve">2.1.2.7.Прочие субсидии </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41557,8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8803,9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21,2</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2.1.2.7.1.Прочие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41557,8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8803,9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21,2</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2.1.2.7.1.1.Прочие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41557,8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8803,9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245,8</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2.1.2.7.1.1.1.Субсидии на оказание частичной финансовой поддержки районных (городских) средств массовой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1661,2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830,6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2.1.2.7.1.1.2.Субсидии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2.1.2.7.1.1.3.Субсидии на обеспечение доступа к системе </w:t>
            </w:r>
            <w:proofErr w:type="spellStart"/>
            <w:r w:rsidRPr="00BC0A01">
              <w:rPr>
                <w:spacing w:val="-20"/>
                <w:sz w:val="22"/>
                <w:szCs w:val="22"/>
              </w:rPr>
              <w:t>элетронного</w:t>
            </w:r>
            <w:proofErr w:type="spellEnd"/>
            <w:r w:rsidRPr="00BC0A01">
              <w:rPr>
                <w:spacing w:val="-20"/>
                <w:sz w:val="22"/>
                <w:szCs w:val="22"/>
              </w:rPr>
              <w:t xml:space="preserve"> документооборота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474,6</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142,5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2.1.2.7.1.1.4.Субсидии на реализацию мероприятий по обустройству и восстановлению памятных мест, посвященных Великой Отечественной войне 1941-1945 гг.</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2268,8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2247,6</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99,1</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2.1.2.7.1.1.5.Субсидии на выплату заработной платы с начислениями на нее работникам муниципальных учреждений 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4694,7</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2347,4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2.1.2.7.1.1.6.Субсидии на капремонт образовательных организаций, реализующих общеобразовательные программы НО</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17063,6</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2860,7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16,8</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2.1.2.7.1.1.7.Субсидии на реализацию проекта по поддержке местных инициатив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14846,7</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375,2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2,5</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2.1.2.7.1.1.8.Субсидии на создание (обустройство) контейнерных площадок</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311,8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20229999050220150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2.1.2.7.1.1.9.Субсидии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BC0A01">
              <w:rPr>
                <w:spacing w:val="-20"/>
                <w:sz w:val="22"/>
                <w:szCs w:val="22"/>
              </w:rPr>
              <w:t>коронавирусной</w:t>
            </w:r>
            <w:proofErr w:type="spellEnd"/>
            <w:r w:rsidRPr="00BC0A01">
              <w:rPr>
                <w:spacing w:val="-20"/>
                <w:sz w:val="22"/>
                <w:szCs w:val="22"/>
              </w:rPr>
              <w:t xml:space="preserve"> инфекции (COVID-19) на деятельность </w:t>
            </w:r>
            <w:proofErr w:type="spellStart"/>
            <w:r w:rsidRPr="00BC0A01">
              <w:rPr>
                <w:spacing w:val="-20"/>
                <w:sz w:val="22"/>
                <w:szCs w:val="22"/>
              </w:rPr>
              <w:t>траспортных</w:t>
            </w:r>
            <w:proofErr w:type="spellEnd"/>
            <w:r w:rsidRPr="00BC0A01">
              <w:rPr>
                <w:spacing w:val="-20"/>
                <w:sz w:val="22"/>
                <w:szCs w:val="22"/>
              </w:rPr>
              <w:t xml:space="preserve"> предприятий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211,4</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20230000000000150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2.1.3.СУБВЕНЦИИ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278107,0</w:t>
            </w:r>
          </w:p>
        </w:tc>
        <w:tc>
          <w:tcPr>
            <w:tcW w:w="1417"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142059,3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51,1</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2.1.3.1.Субвеции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color w:val="000000"/>
                <w:spacing w:val="-20"/>
                <w:sz w:val="22"/>
                <w:szCs w:val="22"/>
              </w:rPr>
            </w:pPr>
            <w:r w:rsidRPr="00BC0A01">
              <w:rPr>
                <w:color w:val="000000"/>
                <w:spacing w:val="-20"/>
                <w:sz w:val="22"/>
                <w:szCs w:val="22"/>
              </w:rPr>
              <w:t>250825,4</w:t>
            </w:r>
          </w:p>
        </w:tc>
        <w:tc>
          <w:tcPr>
            <w:tcW w:w="1417"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color w:val="000000"/>
                <w:spacing w:val="-20"/>
                <w:sz w:val="22"/>
                <w:szCs w:val="22"/>
              </w:rPr>
            </w:pPr>
            <w:r w:rsidRPr="00BC0A01">
              <w:rPr>
                <w:color w:val="000000"/>
                <w:spacing w:val="-20"/>
                <w:sz w:val="22"/>
                <w:szCs w:val="22"/>
              </w:rPr>
              <w:t>137370,0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54,8</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2.1.3.1.1.Субвенции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color w:val="000000"/>
                <w:spacing w:val="-20"/>
                <w:sz w:val="22"/>
                <w:szCs w:val="22"/>
              </w:rPr>
            </w:pPr>
            <w:r w:rsidRPr="00BC0A01">
              <w:rPr>
                <w:color w:val="000000"/>
                <w:spacing w:val="-20"/>
                <w:sz w:val="22"/>
                <w:szCs w:val="22"/>
              </w:rPr>
              <w:t>250825,4</w:t>
            </w:r>
          </w:p>
        </w:tc>
        <w:tc>
          <w:tcPr>
            <w:tcW w:w="1417"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color w:val="000000"/>
                <w:spacing w:val="-20"/>
                <w:sz w:val="22"/>
                <w:szCs w:val="22"/>
              </w:rPr>
            </w:pPr>
            <w:r w:rsidRPr="00BC0A01">
              <w:rPr>
                <w:color w:val="000000"/>
                <w:spacing w:val="-20"/>
                <w:sz w:val="22"/>
                <w:szCs w:val="22"/>
              </w:rPr>
              <w:t>137370,0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54,8</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2.1.3.1.1.1.Субвенции бюджетам муниципальных районов на выполнение передаваемых полномочий субъектов Российской Федерации за счёт средств областного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color w:val="000000"/>
                <w:spacing w:val="-20"/>
                <w:sz w:val="22"/>
                <w:szCs w:val="22"/>
              </w:rPr>
            </w:pPr>
            <w:r w:rsidRPr="00BC0A01">
              <w:rPr>
                <w:color w:val="000000"/>
                <w:spacing w:val="-20"/>
                <w:sz w:val="22"/>
                <w:szCs w:val="22"/>
              </w:rPr>
              <w:t>250825,4</w:t>
            </w:r>
          </w:p>
        </w:tc>
        <w:tc>
          <w:tcPr>
            <w:tcW w:w="1417" w:type="dxa"/>
            <w:tcBorders>
              <w:top w:val="nil"/>
              <w:left w:val="nil"/>
              <w:bottom w:val="single" w:sz="4" w:space="0" w:color="auto"/>
              <w:right w:val="single" w:sz="4" w:space="0" w:color="auto"/>
            </w:tcBorders>
            <w:shd w:val="clear" w:color="000000" w:fill="FFFFFF"/>
            <w:noWrap/>
            <w:vAlign w:val="bottom"/>
            <w:hideMark/>
          </w:tcPr>
          <w:p w:rsidR="00BC0A01" w:rsidRPr="00BC0A01" w:rsidRDefault="00BC0A01" w:rsidP="00BC0A01">
            <w:pPr>
              <w:jc w:val="right"/>
              <w:rPr>
                <w:color w:val="000000"/>
                <w:spacing w:val="-20"/>
                <w:sz w:val="22"/>
                <w:szCs w:val="22"/>
              </w:rPr>
            </w:pPr>
            <w:r w:rsidRPr="00BC0A01">
              <w:rPr>
                <w:color w:val="000000"/>
                <w:spacing w:val="-20"/>
                <w:sz w:val="22"/>
                <w:szCs w:val="22"/>
              </w:rPr>
              <w:t>137370,0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54,8</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2.1.3.1.1.1.1.Субвенции на исполнение полномочий в сфере общего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54363,9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29954,5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55,1</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2.1.3.1.1.1.2.Субвенции на осуществление полномочий по созданию и организации деятельности муниципальных комиссий по делам </w:t>
            </w:r>
            <w:r w:rsidRPr="00BC0A01">
              <w:rPr>
                <w:spacing w:val="-20"/>
                <w:sz w:val="22"/>
                <w:szCs w:val="22"/>
              </w:rPr>
              <w:lastRenderedPageBreak/>
              <w:t>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lastRenderedPageBreak/>
              <w:t>473,5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236,8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2.1.3.1.1.1.3.Субвенции на осуществление полномочий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3257,0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1587,8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48,8</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2.1.3.1.1.1.4.Субвенции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675,7</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333,8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49,4</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2.1.3.1.1.1.5.Субвенции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468,7</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227,1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48,4</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2.1.3.1.1.1.6.Субвенция на осуществление полномочий по </w:t>
            </w:r>
            <w:proofErr w:type="spellStart"/>
            <w:r w:rsidRPr="00BC0A01">
              <w:rPr>
                <w:spacing w:val="-20"/>
                <w:sz w:val="22"/>
                <w:szCs w:val="22"/>
              </w:rPr>
              <w:t>рган</w:t>
            </w:r>
            <w:proofErr w:type="spellEnd"/>
            <w:r w:rsidRPr="00BC0A01">
              <w:rPr>
                <w:spacing w:val="-20"/>
                <w:sz w:val="22"/>
                <w:szCs w:val="22"/>
              </w:rPr>
              <w:t xml:space="preserve">. и </w:t>
            </w:r>
            <w:proofErr w:type="spellStart"/>
            <w:r w:rsidRPr="00BC0A01">
              <w:rPr>
                <w:spacing w:val="-20"/>
                <w:sz w:val="22"/>
                <w:szCs w:val="22"/>
              </w:rPr>
              <w:t>осущ</w:t>
            </w:r>
            <w:proofErr w:type="gramStart"/>
            <w:r w:rsidRPr="00BC0A01">
              <w:rPr>
                <w:spacing w:val="-20"/>
                <w:sz w:val="22"/>
                <w:szCs w:val="22"/>
              </w:rPr>
              <w:t>.д</w:t>
            </w:r>
            <w:proofErr w:type="gramEnd"/>
            <w:r w:rsidRPr="00BC0A01">
              <w:rPr>
                <w:spacing w:val="-20"/>
                <w:sz w:val="22"/>
                <w:szCs w:val="22"/>
              </w:rPr>
              <w:t>еятельности</w:t>
            </w:r>
            <w:proofErr w:type="spellEnd"/>
            <w:r w:rsidRPr="00BC0A01">
              <w:rPr>
                <w:spacing w:val="-20"/>
                <w:sz w:val="22"/>
                <w:szCs w:val="22"/>
              </w:rPr>
              <w:t xml:space="preserve"> по опеке и попечительству СОВЕРШЕННОЛЕТНИХ граждан</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397,9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199,0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2.1.3.1.1.1.7.Субвенции на исполнение полномочий в сфере общего образования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134579,8</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74153,5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55,1</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2.1.3.1.1.1.8.Субвенции на осуществление органами местного самоуправления муниципальных </w:t>
            </w:r>
            <w:proofErr w:type="gramStart"/>
            <w:r w:rsidRPr="00BC0A01">
              <w:rPr>
                <w:spacing w:val="-20"/>
                <w:sz w:val="22"/>
                <w:szCs w:val="22"/>
              </w:rPr>
              <w:t>районов полномочий органов государственной власти Нижегородской области</w:t>
            </w:r>
            <w:proofErr w:type="gramEnd"/>
            <w:r w:rsidRPr="00BC0A01">
              <w:rPr>
                <w:spacing w:val="-20"/>
                <w:sz w:val="22"/>
                <w:szCs w:val="22"/>
              </w:rPr>
              <w:t xml:space="preserve"> по расчету и предоставлению дотаций бюджетам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48528,4</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27751,0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57,2</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2.1.3.1.1.1.9. Субвенции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310,0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310,0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2.1.3.1.1.1.10.Субвенции на поддержку племенного животноводства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258,0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26,4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10,2</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2.1.3.1.1.1.11.Субвенции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7,4</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27,6</w:t>
            </w:r>
          </w:p>
        </w:tc>
      </w:tr>
      <w:tr w:rsidR="00BC0A01" w:rsidRPr="00BC0A01" w:rsidTr="006E42F7">
        <w:trPr>
          <w:trHeight w:val="27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2.1.3.1.1.1.12.Субвенции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w:t>
            </w:r>
            <w:proofErr w:type="spellStart"/>
            <w:r w:rsidRPr="00BC0A01">
              <w:rPr>
                <w:spacing w:val="-20"/>
                <w:sz w:val="22"/>
                <w:szCs w:val="22"/>
              </w:rPr>
              <w:t>курортноелечение</w:t>
            </w:r>
            <w:proofErr w:type="spellEnd"/>
            <w:r w:rsidRPr="00BC0A01">
              <w:rPr>
                <w:spacing w:val="-20"/>
                <w:sz w:val="22"/>
                <w:szCs w:val="22"/>
              </w:rPr>
              <w:t xml:space="preserve"> детей в соответствии с имеющейся лицензией, иные </w:t>
            </w:r>
            <w:proofErr w:type="gramStart"/>
            <w:r w:rsidRPr="00BC0A01">
              <w:rPr>
                <w:spacing w:val="-20"/>
                <w:sz w:val="22"/>
                <w:szCs w:val="22"/>
              </w:rPr>
              <w:t>организации</w:t>
            </w:r>
            <w:proofErr w:type="gramEnd"/>
            <w:r w:rsidRPr="00BC0A01">
              <w:rPr>
                <w:spacing w:val="-20"/>
                <w:sz w:val="22"/>
                <w:szCs w:val="22"/>
              </w:rPr>
              <w:t xml:space="preserve">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445,0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224,1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50,4</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2.1.3.1.1.1.13.Субвенция на </w:t>
            </w:r>
            <w:proofErr w:type="spellStart"/>
            <w:r w:rsidRPr="00BC0A01">
              <w:rPr>
                <w:spacing w:val="-20"/>
                <w:sz w:val="22"/>
                <w:szCs w:val="22"/>
              </w:rPr>
              <w:t>осущ</w:t>
            </w:r>
            <w:proofErr w:type="gramStart"/>
            <w:r w:rsidRPr="00BC0A01">
              <w:rPr>
                <w:spacing w:val="-20"/>
                <w:sz w:val="22"/>
                <w:szCs w:val="22"/>
              </w:rPr>
              <w:t>.п</w:t>
            </w:r>
            <w:proofErr w:type="gramEnd"/>
            <w:r w:rsidRPr="00BC0A01">
              <w:rPr>
                <w:spacing w:val="-20"/>
                <w:sz w:val="22"/>
                <w:szCs w:val="22"/>
              </w:rPr>
              <w:t>олномочий</w:t>
            </w:r>
            <w:proofErr w:type="spellEnd"/>
            <w:r w:rsidRPr="00BC0A01">
              <w:rPr>
                <w:spacing w:val="-20"/>
                <w:sz w:val="22"/>
                <w:szCs w:val="22"/>
              </w:rPr>
              <w:t xml:space="preserve"> в части обеспечения </w:t>
            </w:r>
            <w:proofErr w:type="spellStart"/>
            <w:r w:rsidRPr="00BC0A01">
              <w:rPr>
                <w:spacing w:val="-20"/>
                <w:sz w:val="22"/>
                <w:szCs w:val="22"/>
              </w:rPr>
              <w:t>безопасости</w:t>
            </w:r>
            <w:proofErr w:type="spellEnd"/>
            <w:r w:rsidRPr="00BC0A01">
              <w:rPr>
                <w:spacing w:val="-20"/>
                <w:sz w:val="22"/>
                <w:szCs w:val="22"/>
              </w:rPr>
              <w:t xml:space="preserve"> сибиреязвенных скотомогильников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49,9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2.1.3.1.1.1.14.Субвенции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256,9</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2.1.3.1.1.1.15.Субвенции на обеспечение прироста </w:t>
            </w:r>
            <w:proofErr w:type="spellStart"/>
            <w:r w:rsidRPr="00BC0A01">
              <w:rPr>
                <w:spacing w:val="-20"/>
                <w:sz w:val="22"/>
                <w:szCs w:val="22"/>
              </w:rPr>
              <w:t>селькохозяйственной</w:t>
            </w:r>
            <w:proofErr w:type="spellEnd"/>
            <w:r w:rsidRPr="00BC0A01">
              <w:rPr>
                <w:spacing w:val="-20"/>
                <w:sz w:val="22"/>
                <w:szCs w:val="22"/>
              </w:rPr>
              <w:t xml:space="preserve"> продукции собственного производства в рамках приоритетных </w:t>
            </w:r>
            <w:proofErr w:type="spellStart"/>
            <w:r w:rsidRPr="00BC0A01">
              <w:rPr>
                <w:spacing w:val="-20"/>
                <w:sz w:val="22"/>
                <w:szCs w:val="22"/>
              </w:rPr>
              <w:t>подотраслей</w:t>
            </w:r>
            <w:proofErr w:type="spellEnd"/>
            <w:r w:rsidRPr="00BC0A01">
              <w:rPr>
                <w:spacing w:val="-20"/>
                <w:sz w:val="22"/>
                <w:szCs w:val="22"/>
              </w:rPr>
              <w:t xml:space="preserve"> агропромышленного комплекса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562,0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10,7</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2.1.3.1.1.1.16.Субвенция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2.1.3.1.1.1.17.Субвенция на </w:t>
            </w:r>
            <w:proofErr w:type="spellStart"/>
            <w:r w:rsidRPr="00BC0A01">
              <w:rPr>
                <w:spacing w:val="-20"/>
                <w:sz w:val="22"/>
                <w:szCs w:val="22"/>
              </w:rPr>
              <w:t>исп</w:t>
            </w:r>
            <w:proofErr w:type="gramStart"/>
            <w:r w:rsidRPr="00BC0A01">
              <w:rPr>
                <w:spacing w:val="-20"/>
                <w:sz w:val="22"/>
                <w:szCs w:val="22"/>
              </w:rPr>
              <w:t>.п</w:t>
            </w:r>
            <w:proofErr w:type="gramEnd"/>
            <w:r w:rsidRPr="00BC0A01">
              <w:rPr>
                <w:spacing w:val="-20"/>
                <w:sz w:val="22"/>
                <w:szCs w:val="22"/>
              </w:rPr>
              <w:t>олномочий</w:t>
            </w:r>
            <w:proofErr w:type="spellEnd"/>
            <w:r w:rsidRPr="00BC0A01">
              <w:rPr>
                <w:spacing w:val="-20"/>
                <w:sz w:val="22"/>
                <w:szCs w:val="22"/>
              </w:rPr>
              <w:t xml:space="preserve"> по </w:t>
            </w:r>
            <w:proofErr w:type="spellStart"/>
            <w:r w:rsidRPr="00BC0A01">
              <w:rPr>
                <w:spacing w:val="-20"/>
                <w:sz w:val="22"/>
                <w:szCs w:val="22"/>
              </w:rPr>
              <w:t>фин.орбеспечению</w:t>
            </w:r>
            <w:proofErr w:type="spellEnd"/>
            <w:r w:rsidRPr="00BC0A01">
              <w:rPr>
                <w:spacing w:val="-20"/>
                <w:sz w:val="22"/>
                <w:szCs w:val="22"/>
              </w:rPr>
              <w:t xml:space="preserve"> </w:t>
            </w:r>
            <w:proofErr w:type="spellStart"/>
            <w:r w:rsidRPr="00BC0A01">
              <w:rPr>
                <w:spacing w:val="-20"/>
                <w:sz w:val="22"/>
                <w:szCs w:val="22"/>
              </w:rPr>
              <w:t>осущ.ухода</w:t>
            </w:r>
            <w:proofErr w:type="spellEnd"/>
            <w:r w:rsidRPr="00BC0A01">
              <w:rPr>
                <w:spacing w:val="-20"/>
                <w:sz w:val="22"/>
                <w:szCs w:val="22"/>
              </w:rPr>
              <w:t xml:space="preserve"> за детьми инвалидами, и детьми с туберкулезной и</w:t>
            </w:r>
            <w:r>
              <w:rPr>
                <w:spacing w:val="-20"/>
                <w:sz w:val="22"/>
                <w:szCs w:val="22"/>
              </w:rPr>
              <w:t>н</w:t>
            </w:r>
            <w:r w:rsidRPr="00BC0A01">
              <w:rPr>
                <w:spacing w:val="-20"/>
                <w:sz w:val="22"/>
                <w:szCs w:val="22"/>
              </w:rPr>
              <w:t>токсикацией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580,2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281,1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2.1.3.1.1.1.18.Субвенция на </w:t>
            </w:r>
            <w:proofErr w:type="spellStart"/>
            <w:r w:rsidRPr="00BC0A01">
              <w:rPr>
                <w:spacing w:val="-20"/>
                <w:sz w:val="22"/>
                <w:szCs w:val="22"/>
              </w:rPr>
              <w:t>исп</w:t>
            </w:r>
            <w:proofErr w:type="gramStart"/>
            <w:r w:rsidRPr="00BC0A01">
              <w:rPr>
                <w:spacing w:val="-20"/>
                <w:sz w:val="22"/>
                <w:szCs w:val="22"/>
              </w:rPr>
              <w:t>.п</w:t>
            </w:r>
            <w:proofErr w:type="gramEnd"/>
            <w:r w:rsidRPr="00BC0A01">
              <w:rPr>
                <w:spacing w:val="-20"/>
                <w:sz w:val="22"/>
                <w:szCs w:val="22"/>
              </w:rPr>
              <w:t>олномочий</w:t>
            </w:r>
            <w:proofErr w:type="spellEnd"/>
            <w:r w:rsidRPr="00BC0A01">
              <w:rPr>
                <w:spacing w:val="-20"/>
                <w:sz w:val="22"/>
                <w:szCs w:val="22"/>
              </w:rPr>
              <w:t xml:space="preserve"> по финансовому обеспечению 2х </w:t>
            </w:r>
            <w:proofErr w:type="spellStart"/>
            <w:r w:rsidRPr="00BC0A01">
              <w:rPr>
                <w:spacing w:val="-20"/>
                <w:sz w:val="22"/>
                <w:szCs w:val="22"/>
              </w:rPr>
              <w:t>раз.беспл.питанием</w:t>
            </w:r>
            <w:proofErr w:type="spellEnd"/>
            <w:r w:rsidRPr="00BC0A01">
              <w:rPr>
                <w:spacing w:val="-20"/>
                <w:sz w:val="22"/>
                <w:szCs w:val="22"/>
              </w:rPr>
              <w:t xml:space="preserve"> обучающихся с </w:t>
            </w:r>
            <w:proofErr w:type="spellStart"/>
            <w:r w:rsidRPr="00BC0A01">
              <w:rPr>
                <w:spacing w:val="-20"/>
                <w:sz w:val="22"/>
                <w:szCs w:val="22"/>
              </w:rPr>
              <w:t>огранич.возм</w:t>
            </w:r>
            <w:proofErr w:type="spellEnd"/>
            <w:r w:rsidRPr="00BC0A01">
              <w:rPr>
                <w:spacing w:val="-20"/>
                <w:sz w:val="22"/>
                <w:szCs w:val="22"/>
              </w:rPr>
              <w:t>.</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3558,5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1724,1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2.1.3.1.1.1.19.Субвенции на возмещение части затрат на приобретение зерноуборочных и кормоуборочных комбайнов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1440,1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8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20230024050220150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2.1.3.1.1.1.20.Субвенция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608,2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294,7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20230029000000150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2400,5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1163,0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20230029050000150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2400,5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1163,0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20230029050220150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2365,0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1145,8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48,5</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20230029050220150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2.1.3.2.1.2.Субвенции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35,5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17,2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20235082000000150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21575,2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939,3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4,4</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20235082050000150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21575,2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939,3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4,4</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20235082050110150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4865,6</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695,1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14,3</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20235082050220150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2.1.3.3.1.2.Субвенции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1709,5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244,2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14,3</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20235082050220150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2.1.3.3.1.3.Субвенции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15000,0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20235118000000150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2.1.3.4.Субвенции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1012,0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508,2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50,2</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20235118050000150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1012,0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508,2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50,2</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20235118050110150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w:t>
            </w:r>
            <w:proofErr w:type="spellStart"/>
            <w:r w:rsidRPr="00BC0A01">
              <w:rPr>
                <w:spacing w:val="-20"/>
                <w:sz w:val="22"/>
                <w:szCs w:val="22"/>
              </w:rPr>
              <w:t>феднрального</w:t>
            </w:r>
            <w:proofErr w:type="spellEnd"/>
            <w:r w:rsidRPr="00BC0A01">
              <w:rPr>
                <w:spacing w:val="-20"/>
                <w:sz w:val="22"/>
                <w:szCs w:val="22"/>
              </w:rPr>
              <w:t xml:space="preserve">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1012,0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508,2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50,2</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20235120050000150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2.1.3.5.Субвенции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20235120050110150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21,5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20235134050000150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1790,3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1790,3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21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20235134050000150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1790,3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1790,3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24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20235134050110150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1790,3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1790,3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20235502050000150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2.1.3.7.Субвенции бюджетам муниципальных районов на стимулирование развития приоритетных </w:t>
            </w:r>
            <w:proofErr w:type="spellStart"/>
            <w:r w:rsidRPr="00BC0A01">
              <w:rPr>
                <w:spacing w:val="-20"/>
                <w:sz w:val="22"/>
                <w:szCs w:val="22"/>
              </w:rPr>
              <w:t>подотраслей</w:t>
            </w:r>
            <w:proofErr w:type="spellEnd"/>
            <w:r w:rsidRPr="00BC0A01">
              <w:rPr>
                <w:spacing w:val="-20"/>
                <w:sz w:val="22"/>
                <w:szCs w:val="22"/>
              </w:rPr>
              <w:t xml:space="preserve"> агропромышленного комплекса и развитие малых форм хозяйствования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67,6</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18,3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103,9</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20235502050110150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2.1.3.7.1.Субвенции бюджетам муниципальных районов на стимулирование развития приоритетных </w:t>
            </w:r>
            <w:proofErr w:type="spellStart"/>
            <w:r w:rsidRPr="00BC0A01">
              <w:rPr>
                <w:spacing w:val="-20"/>
                <w:sz w:val="22"/>
                <w:szCs w:val="22"/>
              </w:rPr>
              <w:t>подотраслей</w:t>
            </w:r>
            <w:proofErr w:type="spellEnd"/>
            <w:r w:rsidRPr="00BC0A01">
              <w:rPr>
                <w:spacing w:val="-20"/>
                <w:sz w:val="22"/>
                <w:szCs w:val="22"/>
              </w:rPr>
              <w:t xml:space="preserve"> агропромышленного комплекса и развитие малых форм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50,0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20235502050220150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2.1.3.7.2.Субвенции бюджетам муниципальных районов на стимулирование развития приоритетных </w:t>
            </w:r>
            <w:proofErr w:type="spellStart"/>
            <w:r w:rsidRPr="00BC0A01">
              <w:rPr>
                <w:spacing w:val="-20"/>
                <w:sz w:val="22"/>
                <w:szCs w:val="22"/>
              </w:rPr>
              <w:t>подотраслей</w:t>
            </w:r>
            <w:proofErr w:type="spellEnd"/>
            <w:r w:rsidRPr="00BC0A01">
              <w:rPr>
                <w:spacing w:val="-20"/>
                <w:sz w:val="22"/>
                <w:szCs w:val="22"/>
              </w:rPr>
              <w:t xml:space="preserve"> агропромышленного комплекса и развитие малых форм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17,6</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18,3</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103,9</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20235508000000150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2.1.3.7.Субвенции на поддержку сельскохозяйственного производства по </w:t>
            </w:r>
            <w:proofErr w:type="gramStart"/>
            <w:r w:rsidRPr="00BC0A01">
              <w:rPr>
                <w:spacing w:val="-20"/>
                <w:sz w:val="22"/>
                <w:szCs w:val="22"/>
              </w:rPr>
              <w:t>отдельным</w:t>
            </w:r>
            <w:proofErr w:type="gramEnd"/>
            <w:r w:rsidRPr="00BC0A01">
              <w:rPr>
                <w:spacing w:val="-20"/>
                <w:sz w:val="22"/>
                <w:szCs w:val="22"/>
              </w:rPr>
              <w:t xml:space="preserve"> </w:t>
            </w:r>
            <w:proofErr w:type="spellStart"/>
            <w:r w:rsidRPr="00BC0A01">
              <w:rPr>
                <w:spacing w:val="-20"/>
                <w:sz w:val="22"/>
                <w:szCs w:val="22"/>
              </w:rPr>
              <w:t>подотраслям</w:t>
            </w:r>
            <w:proofErr w:type="spellEnd"/>
            <w:r w:rsidRPr="00BC0A01">
              <w:rPr>
                <w:spacing w:val="-20"/>
                <w:sz w:val="22"/>
                <w:szCs w:val="22"/>
              </w:rPr>
              <w:t xml:space="preserve"> растениеводства и животноводства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414,5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65,2</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20235508050000150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proofErr w:type="gramStart"/>
            <w:r w:rsidRPr="00BC0A01">
              <w:rPr>
                <w:spacing w:val="-20"/>
                <w:sz w:val="22"/>
                <w:szCs w:val="22"/>
              </w:rPr>
              <w:t xml:space="preserve">2.1.3.7.1.Субвенции бюджетам муниципальных районов на поддержку сельскохозяйственного производства по отдельным </w:t>
            </w:r>
            <w:proofErr w:type="spellStart"/>
            <w:r w:rsidRPr="00BC0A01">
              <w:rPr>
                <w:spacing w:val="-20"/>
                <w:sz w:val="22"/>
                <w:szCs w:val="22"/>
              </w:rPr>
              <w:t>подотраслям</w:t>
            </w:r>
            <w:proofErr w:type="spellEnd"/>
            <w:r w:rsidRPr="00BC0A01">
              <w:rPr>
                <w:spacing w:val="-20"/>
                <w:sz w:val="22"/>
                <w:szCs w:val="22"/>
              </w:rPr>
              <w:t xml:space="preserve"> растениеводства и животноводства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414,5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65,2</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20235508050110150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2.1.3.7.1.1.Субвенции на возмещение части затрат сельскохозяйственных </w:t>
            </w:r>
            <w:proofErr w:type="spellStart"/>
            <w:r w:rsidRPr="00BC0A01">
              <w:rPr>
                <w:spacing w:val="-20"/>
                <w:sz w:val="22"/>
                <w:szCs w:val="22"/>
              </w:rPr>
              <w:t>товароприхводителей</w:t>
            </w:r>
            <w:proofErr w:type="spellEnd"/>
            <w:r w:rsidRPr="00BC0A01">
              <w:rPr>
                <w:spacing w:val="-20"/>
                <w:sz w:val="22"/>
                <w:szCs w:val="22"/>
              </w:rPr>
              <w:t xml:space="preserve">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306,5</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199,9</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65,2</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20235508050220150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 xml:space="preserve">2.1.3.7.1.2.Субвенции на возмещение части затрат сельскохозяйственных </w:t>
            </w:r>
            <w:proofErr w:type="spellStart"/>
            <w:r w:rsidRPr="00BC0A01">
              <w:rPr>
                <w:spacing w:val="-20"/>
                <w:sz w:val="22"/>
                <w:szCs w:val="22"/>
              </w:rPr>
              <w:t>товароприхводителей</w:t>
            </w:r>
            <w:proofErr w:type="spellEnd"/>
            <w:r w:rsidRPr="00BC0A01">
              <w:rPr>
                <w:spacing w:val="-20"/>
                <w:sz w:val="22"/>
                <w:szCs w:val="22"/>
              </w:rPr>
              <w:t xml:space="preserve">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108,0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70,2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65,0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20235542000000151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2.1.3.8.Субвенции бюджетам муниципальных образований на повышение продуктивности в молочном скотоводстве</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20235542050000151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2.1.3.8.1.Субвенции бюджетам муниципальных районов на повышение продуктивности в молочном скотоводстве</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20235542050110151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2.1.3.8.1.1.Субвенции бюджетам муниципальных районов на повышение продуктивности в молочном скотоводстве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20235542050220151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2.1.3.8.1.2.Субвенции бюджетам муниципальных районов на повышение продуктивности в молочном скотоводстве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20235543000000151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2.1.3.9.Субвенции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20235543050000151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2.1.3.9.1.Субвенции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20235543050110151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2.1.3.9.1.1.Субвенции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20235543050220151</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2.1.3.9.1.2.Субвенции бюджетам муниципальных районов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center"/>
              <w:rPr>
                <w:spacing w:val="-20"/>
                <w:sz w:val="22"/>
                <w:szCs w:val="22"/>
              </w:rPr>
            </w:pPr>
            <w:r w:rsidRPr="00BC0A01">
              <w:rPr>
                <w:spacing w:val="-20"/>
                <w:sz w:val="22"/>
                <w:szCs w:val="22"/>
              </w:rPr>
              <w:t>#ДЕЛ/0!</w:t>
            </w:r>
          </w:p>
        </w:tc>
      </w:tr>
      <w:tr w:rsidR="00BC0A01" w:rsidRPr="00BC0A01" w:rsidTr="006E42F7">
        <w:trPr>
          <w:trHeight w:val="285"/>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20240000000000150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2.1.4. 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10316,7</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3913,2</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37,9</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20240014000000150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2.1.4.1.Межбюджетные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6016,3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1126,4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18,7</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20240014050000150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2.1.4.1.1.Межбюджетные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6016,3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1126,4</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18,7</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20245160000000150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4210,1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2786,7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66,2</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20245160050000150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4210,1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2786,7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66,2</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20245160050220150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2.1.4.2.1.1.Межбюджетные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4210,1</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2786,7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66,2</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20249999000000150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2.1.4.3.Прочие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90,3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20249999050000150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2.1.4.3.1.Прочие межбюджетные трансферты, передаваемые бюджетам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90,3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20249999050220150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2.1.4.3.1.1.Прочие межбюджетные трансферты, передаваемые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90,3</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0,0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BC0A01" w:rsidRPr="00BC0A01" w:rsidRDefault="00BC0A01" w:rsidP="00BC0A01">
            <w:pPr>
              <w:rPr>
                <w:b/>
                <w:bCs/>
                <w:color w:val="000000"/>
                <w:spacing w:val="-20"/>
                <w:sz w:val="22"/>
                <w:szCs w:val="22"/>
              </w:rPr>
            </w:pPr>
            <w:r w:rsidRPr="00BC0A01">
              <w:rPr>
                <w:b/>
                <w:bCs/>
                <w:color w:val="000000"/>
                <w:spacing w:val="-20"/>
                <w:sz w:val="22"/>
                <w:szCs w:val="22"/>
              </w:rPr>
              <w:t>20700000000000000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2.1.5.ПРОЧИЕ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152,0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152,0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BC0A01" w:rsidRPr="00BC0A01" w:rsidRDefault="00BC0A01" w:rsidP="00BC0A01">
            <w:pPr>
              <w:rPr>
                <w:color w:val="000000"/>
                <w:spacing w:val="-20"/>
                <w:sz w:val="22"/>
                <w:szCs w:val="22"/>
              </w:rPr>
            </w:pPr>
            <w:r w:rsidRPr="00BC0A01">
              <w:rPr>
                <w:color w:val="000000"/>
                <w:spacing w:val="-20"/>
                <w:sz w:val="22"/>
                <w:szCs w:val="22"/>
              </w:rPr>
              <w:t>20705030000000180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2.1.5.1.Прочие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6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BC0A01" w:rsidRPr="00BC0A01" w:rsidRDefault="00BC0A01" w:rsidP="00BC0A01">
            <w:pPr>
              <w:rPr>
                <w:color w:val="000000"/>
                <w:spacing w:val="-20"/>
                <w:sz w:val="22"/>
                <w:szCs w:val="22"/>
              </w:rPr>
            </w:pPr>
            <w:r w:rsidRPr="00BC0A01">
              <w:rPr>
                <w:color w:val="000000"/>
                <w:spacing w:val="-20"/>
                <w:sz w:val="22"/>
                <w:szCs w:val="22"/>
              </w:rPr>
              <w:t>20705030050000180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2.1.5.1.1.Прочие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152,0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114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21900000000000000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2.1.6.ВОЗВРАТ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-816,0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-816,0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21900000050000150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-816,0</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-816,0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21925064050000150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2.1.6.1.1.Возврат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-1,5</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21925527050000150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2.1.6.1.2.Возврат остатков субсидий на государственную поддержку малого и среднего предпринимательства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-205,0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-205,0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15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21945160050000150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2.1.6.1.3.Возврат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-132,0</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-132,0</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9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21960010050000150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2.1.6.1.4.Возврат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-3,8</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-3,8</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12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lastRenderedPageBreak/>
              <w:t>21960010050220150</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spacing w:val="-20"/>
                <w:sz w:val="22"/>
                <w:szCs w:val="22"/>
              </w:rPr>
            </w:pPr>
            <w:r w:rsidRPr="00BC0A01">
              <w:rPr>
                <w:spacing w:val="-20"/>
                <w:sz w:val="22"/>
                <w:szCs w:val="22"/>
              </w:rPr>
              <w:t>2.1.6.1.5.Возврат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-473,7</w:t>
            </w:r>
          </w:p>
        </w:tc>
        <w:tc>
          <w:tcPr>
            <w:tcW w:w="1417" w:type="dxa"/>
            <w:tcBorders>
              <w:top w:val="nil"/>
              <w:left w:val="nil"/>
              <w:bottom w:val="single" w:sz="4" w:space="0" w:color="auto"/>
              <w:right w:val="single" w:sz="4" w:space="0" w:color="auto"/>
            </w:tcBorders>
            <w:shd w:val="clear" w:color="000000" w:fill="FFFFFF"/>
            <w:noWrap/>
            <w:vAlign w:val="center"/>
            <w:hideMark/>
          </w:tcPr>
          <w:p w:rsidR="00BC0A01" w:rsidRPr="00BC0A01" w:rsidRDefault="00BC0A01" w:rsidP="00BC0A01">
            <w:pPr>
              <w:jc w:val="right"/>
              <w:rPr>
                <w:color w:val="000000"/>
                <w:spacing w:val="-20"/>
                <w:sz w:val="22"/>
                <w:szCs w:val="22"/>
              </w:rPr>
            </w:pPr>
            <w:r w:rsidRPr="00BC0A01">
              <w:rPr>
                <w:color w:val="000000"/>
                <w:spacing w:val="-20"/>
                <w:sz w:val="22"/>
                <w:szCs w:val="22"/>
              </w:rPr>
              <w:t>-473,7</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spacing w:val="-20"/>
                <w:sz w:val="22"/>
                <w:szCs w:val="22"/>
              </w:rPr>
            </w:pPr>
            <w:r w:rsidRPr="00BC0A01">
              <w:rPr>
                <w:spacing w:val="-20"/>
                <w:sz w:val="22"/>
                <w:szCs w:val="22"/>
              </w:rPr>
              <w:t>100,0</w:t>
            </w:r>
          </w:p>
        </w:tc>
      </w:tr>
      <w:tr w:rsidR="00BC0A01" w:rsidRPr="00BC0A01" w:rsidTr="006E42F7">
        <w:trPr>
          <w:trHeight w:val="30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BC0A01" w:rsidRPr="00BC0A01" w:rsidRDefault="00BC0A01" w:rsidP="00BC0A01">
            <w:pPr>
              <w:rPr>
                <w:b/>
                <w:bCs/>
                <w:color w:val="000000"/>
                <w:spacing w:val="-20"/>
                <w:sz w:val="22"/>
                <w:szCs w:val="22"/>
              </w:rPr>
            </w:pPr>
            <w:r w:rsidRPr="00BC0A01">
              <w:rPr>
                <w:b/>
                <w:bCs/>
                <w:color w:val="000000"/>
                <w:spacing w:val="-20"/>
                <w:sz w:val="22"/>
                <w:szCs w:val="22"/>
              </w:rPr>
              <w:t>Итого</w:t>
            </w:r>
          </w:p>
        </w:tc>
        <w:tc>
          <w:tcPr>
            <w:tcW w:w="4395"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rPr>
                <w:color w:val="000000"/>
                <w:spacing w:val="-20"/>
                <w:sz w:val="22"/>
                <w:szCs w:val="22"/>
              </w:rPr>
            </w:pPr>
            <w:r w:rsidRPr="00BC0A01">
              <w:rPr>
                <w:color w:val="000000"/>
                <w:spacing w:val="-20"/>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746914,2</w:t>
            </w:r>
          </w:p>
        </w:tc>
        <w:tc>
          <w:tcPr>
            <w:tcW w:w="1417"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color w:val="000000"/>
                <w:spacing w:val="-20"/>
                <w:sz w:val="22"/>
                <w:szCs w:val="22"/>
              </w:rPr>
            </w:pPr>
            <w:r w:rsidRPr="00BC0A01">
              <w:rPr>
                <w:b/>
                <w:bCs/>
                <w:color w:val="000000"/>
                <w:spacing w:val="-20"/>
                <w:sz w:val="22"/>
                <w:szCs w:val="22"/>
              </w:rPr>
              <w:t>338731,1</w:t>
            </w:r>
          </w:p>
        </w:tc>
        <w:tc>
          <w:tcPr>
            <w:tcW w:w="851" w:type="dxa"/>
            <w:tcBorders>
              <w:top w:val="nil"/>
              <w:left w:val="nil"/>
              <w:bottom w:val="single" w:sz="4" w:space="0" w:color="auto"/>
              <w:right w:val="single" w:sz="4" w:space="0" w:color="auto"/>
            </w:tcBorders>
            <w:shd w:val="clear" w:color="000000" w:fill="FFFFFF"/>
            <w:vAlign w:val="center"/>
            <w:hideMark/>
          </w:tcPr>
          <w:p w:rsidR="00BC0A01" w:rsidRPr="00BC0A01" w:rsidRDefault="00BC0A01" w:rsidP="00BC0A01">
            <w:pPr>
              <w:jc w:val="right"/>
              <w:rPr>
                <w:b/>
                <w:bCs/>
                <w:spacing w:val="-20"/>
                <w:sz w:val="22"/>
                <w:szCs w:val="22"/>
              </w:rPr>
            </w:pPr>
            <w:r w:rsidRPr="00BC0A01">
              <w:rPr>
                <w:b/>
                <w:bCs/>
                <w:spacing w:val="-20"/>
                <w:sz w:val="22"/>
                <w:szCs w:val="22"/>
              </w:rPr>
              <w:t>45,4</w:t>
            </w:r>
          </w:p>
        </w:tc>
      </w:tr>
    </w:tbl>
    <w:p w:rsidR="00FC6CAB" w:rsidRPr="00467498" w:rsidRDefault="005F4593" w:rsidP="00FC6CAB">
      <w:pPr>
        <w:suppressAutoHyphens/>
        <w:ind w:firstLine="709"/>
        <w:jc w:val="right"/>
        <w:rPr>
          <w:b/>
          <w:spacing w:val="-20"/>
        </w:rPr>
      </w:pPr>
      <w:r>
        <w:rPr>
          <w:b/>
        </w:rPr>
        <w:br w:type="page"/>
      </w:r>
      <w:r w:rsidR="00FC6CAB" w:rsidRPr="00467498">
        <w:rPr>
          <w:spacing w:val="-20"/>
        </w:rPr>
        <w:lastRenderedPageBreak/>
        <w:t>Приложение 2</w:t>
      </w:r>
    </w:p>
    <w:p w:rsidR="00FC6CAB" w:rsidRPr="00467498" w:rsidRDefault="00FC6CAB" w:rsidP="00FC6CAB">
      <w:pPr>
        <w:suppressAutoHyphens/>
        <w:ind w:firstLine="709"/>
        <w:jc w:val="right"/>
        <w:rPr>
          <w:spacing w:val="-20"/>
        </w:rPr>
      </w:pPr>
      <w:r w:rsidRPr="00467498">
        <w:rPr>
          <w:spacing w:val="-20"/>
        </w:rPr>
        <w:t>к постановлению администрации</w:t>
      </w:r>
    </w:p>
    <w:p w:rsidR="00FC6CAB" w:rsidRPr="00467498" w:rsidRDefault="00FC6CAB" w:rsidP="00FC6CAB">
      <w:pPr>
        <w:suppressAutoHyphens/>
        <w:ind w:firstLine="709"/>
        <w:jc w:val="right"/>
        <w:rPr>
          <w:spacing w:val="-20"/>
        </w:rPr>
      </w:pPr>
      <w:r w:rsidRPr="00467498">
        <w:rPr>
          <w:spacing w:val="-20"/>
        </w:rPr>
        <w:t xml:space="preserve">Воскресенского муниципального района </w:t>
      </w:r>
    </w:p>
    <w:p w:rsidR="00FC6CAB" w:rsidRPr="00467498" w:rsidRDefault="00FC6CAB" w:rsidP="00FC6CAB">
      <w:pPr>
        <w:suppressAutoHyphens/>
        <w:ind w:firstLine="709"/>
        <w:jc w:val="right"/>
        <w:rPr>
          <w:spacing w:val="-20"/>
        </w:rPr>
      </w:pPr>
      <w:r w:rsidRPr="00467498">
        <w:rPr>
          <w:spacing w:val="-20"/>
        </w:rPr>
        <w:t>Нижегородской области</w:t>
      </w:r>
    </w:p>
    <w:p w:rsidR="00FC6CAB" w:rsidRPr="00467498" w:rsidRDefault="00FC6CAB" w:rsidP="00FC6CAB">
      <w:pPr>
        <w:suppressAutoHyphens/>
        <w:ind w:firstLine="709"/>
        <w:jc w:val="right"/>
        <w:rPr>
          <w:spacing w:val="-20"/>
        </w:rPr>
      </w:pPr>
      <w:r w:rsidRPr="00467498">
        <w:rPr>
          <w:spacing w:val="-20"/>
        </w:rPr>
        <w:t xml:space="preserve">от </w:t>
      </w:r>
      <w:r w:rsidR="001A4075">
        <w:rPr>
          <w:spacing w:val="-20"/>
        </w:rPr>
        <w:t>29</w:t>
      </w:r>
      <w:r w:rsidRPr="00467498">
        <w:rPr>
          <w:spacing w:val="-20"/>
        </w:rPr>
        <w:t xml:space="preserve"> </w:t>
      </w:r>
      <w:r w:rsidR="001A4075">
        <w:rPr>
          <w:spacing w:val="-20"/>
        </w:rPr>
        <w:t>ию</w:t>
      </w:r>
      <w:r w:rsidRPr="00467498">
        <w:rPr>
          <w:spacing w:val="-20"/>
        </w:rPr>
        <w:t>ля 2020 года №</w:t>
      </w:r>
      <w:r w:rsidR="00980B5D">
        <w:rPr>
          <w:spacing w:val="-20"/>
        </w:rPr>
        <w:t>581</w:t>
      </w:r>
    </w:p>
    <w:p w:rsidR="00FC6CAB" w:rsidRPr="00467498" w:rsidRDefault="00FC6CAB" w:rsidP="00FC6CAB">
      <w:pPr>
        <w:suppressAutoHyphens/>
        <w:ind w:firstLine="709"/>
        <w:jc w:val="center"/>
        <w:rPr>
          <w:spacing w:val="-20"/>
        </w:rPr>
      </w:pPr>
      <w:r w:rsidRPr="00467498">
        <w:rPr>
          <w:b/>
          <w:bCs/>
          <w:spacing w:val="-20"/>
        </w:rPr>
        <w:t xml:space="preserve">Исполнение доходов бюджета муниципального района по кодам классификации доходов бюджета за </w:t>
      </w:r>
      <w:r w:rsidR="001A4075">
        <w:rPr>
          <w:b/>
          <w:bCs/>
          <w:spacing w:val="-20"/>
        </w:rPr>
        <w:t>6</w:t>
      </w:r>
      <w:r w:rsidRPr="00467498">
        <w:rPr>
          <w:b/>
          <w:bCs/>
          <w:spacing w:val="-20"/>
        </w:rPr>
        <w:t xml:space="preserve"> </w:t>
      </w:r>
      <w:r w:rsidR="001A4075">
        <w:rPr>
          <w:b/>
          <w:bCs/>
          <w:spacing w:val="-20"/>
        </w:rPr>
        <w:t>месяцев</w:t>
      </w:r>
      <w:r w:rsidRPr="00467498">
        <w:rPr>
          <w:b/>
          <w:bCs/>
          <w:spacing w:val="-20"/>
        </w:rPr>
        <w:t xml:space="preserve"> 2020 года</w:t>
      </w:r>
      <w:r w:rsidRPr="00467498">
        <w:rPr>
          <w:spacing w:val="-20"/>
        </w:rPr>
        <w:t xml:space="preserve"> </w:t>
      </w:r>
    </w:p>
    <w:p w:rsidR="00FC6CAB" w:rsidRPr="00467498" w:rsidRDefault="00FC6CAB" w:rsidP="00FC6CAB">
      <w:pPr>
        <w:suppressAutoHyphens/>
        <w:ind w:firstLine="709"/>
        <w:jc w:val="right"/>
        <w:rPr>
          <w:spacing w:val="-20"/>
        </w:rPr>
      </w:pPr>
      <w:r w:rsidRPr="00467498">
        <w:rPr>
          <w:spacing w:val="-20"/>
        </w:rPr>
        <w:t>тыс. рублей</w:t>
      </w:r>
    </w:p>
    <w:tbl>
      <w:tblPr>
        <w:tblW w:w="9938" w:type="dxa"/>
        <w:tblInd w:w="93" w:type="dxa"/>
        <w:tblLayout w:type="fixed"/>
        <w:tblLook w:val="04A0" w:firstRow="1" w:lastRow="0" w:firstColumn="1" w:lastColumn="0" w:noHBand="0" w:noVBand="1"/>
      </w:tblPr>
      <w:tblGrid>
        <w:gridCol w:w="4974"/>
        <w:gridCol w:w="1134"/>
        <w:gridCol w:w="2555"/>
        <w:gridCol w:w="1275"/>
      </w:tblGrid>
      <w:tr w:rsidR="005F4593" w:rsidRPr="005F4593" w:rsidTr="00FC6CAB">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Гл. администратор</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КВД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593" w:rsidRPr="00FC6CAB" w:rsidRDefault="005F4593" w:rsidP="005F4593">
            <w:pPr>
              <w:jc w:val="center"/>
              <w:rPr>
                <w:b/>
                <w:bCs/>
                <w:spacing w:val="-20"/>
              </w:rPr>
            </w:pPr>
            <w:r w:rsidRPr="00FC6CAB">
              <w:rPr>
                <w:b/>
                <w:bCs/>
                <w:spacing w:val="-20"/>
              </w:rPr>
              <w:t>Зачислено</w:t>
            </w:r>
          </w:p>
        </w:tc>
      </w:tr>
      <w:tr w:rsidR="001A4075" w:rsidRPr="001A4075" w:rsidTr="001A4075">
        <w:trPr>
          <w:trHeight w:val="31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075" w:rsidRPr="001A4075" w:rsidRDefault="001A4075" w:rsidP="001A4075">
            <w:pPr>
              <w:rPr>
                <w:b/>
                <w:bCs/>
                <w:spacing w:val="-20"/>
              </w:rPr>
            </w:pPr>
            <w:r w:rsidRPr="001A4075">
              <w:rPr>
                <w:b/>
                <w:bCs/>
                <w:spacing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A4075" w:rsidRPr="001A4075" w:rsidRDefault="001A4075" w:rsidP="001A4075">
            <w:pPr>
              <w:jc w:val="center"/>
              <w:rPr>
                <w:b/>
                <w:bCs/>
                <w:spacing w:val="-20"/>
              </w:rPr>
            </w:pPr>
            <w:r w:rsidRPr="001A4075">
              <w:rPr>
                <w:b/>
                <w:bCs/>
                <w:spacing w:val="-20"/>
              </w:rPr>
              <w:t> </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rsidR="001A4075" w:rsidRPr="001A4075" w:rsidRDefault="001A4075" w:rsidP="001A4075">
            <w:pPr>
              <w:jc w:val="center"/>
              <w:rPr>
                <w:b/>
                <w:bCs/>
                <w:spacing w:val="-20"/>
              </w:rPr>
            </w:pPr>
            <w:r w:rsidRPr="001A4075">
              <w:rPr>
                <w:b/>
                <w:bCs/>
                <w:spacing w:val="-20"/>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1A4075" w:rsidRPr="001A4075" w:rsidRDefault="001A4075" w:rsidP="001A4075">
            <w:pPr>
              <w:jc w:val="right"/>
              <w:rPr>
                <w:b/>
                <w:bCs/>
                <w:spacing w:val="-20"/>
              </w:rPr>
            </w:pPr>
            <w:r w:rsidRPr="001A4075">
              <w:rPr>
                <w:b/>
                <w:bCs/>
                <w:spacing w:val="-20"/>
              </w:rPr>
              <w:t>338731,1</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Управление финансов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001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143333,5</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Дотации бюджетам муниципальных районов на выравнивание бюджетной обеспеченности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001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2.02.15001.05.0220.150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111808,8</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001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2.02.29999.05.0220.150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2347,4</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001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2.02.30024.05.0220.150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27751,0</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001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2.02.35118.05.0110.150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508,2</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001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2.02.40014.05.0000.150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224,7</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001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2.02.45160.05.0220.150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693,4</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 xml:space="preserve">Департамент </w:t>
            </w:r>
            <w:proofErr w:type="spellStart"/>
            <w:r w:rsidRPr="001A4075">
              <w:rPr>
                <w:b/>
                <w:bCs/>
                <w:spacing w:val="-20"/>
              </w:rPr>
              <w:t>Росприроднадзора</w:t>
            </w:r>
            <w:proofErr w:type="spellEnd"/>
            <w:r w:rsidRPr="001A4075">
              <w:rPr>
                <w:b/>
                <w:bCs/>
                <w:spacing w:val="-20"/>
              </w:rPr>
              <w:t xml:space="preserve"> по Приволжскому федеральному округу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048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39,7</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048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1.12.01010.01.6000.120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26,4</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048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1.12.01041.01.6000.120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13,2</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048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1.16.25060.01.6000.140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0,0</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1827,8</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1.13.01995.05.0013.130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256,3</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1.13.01995.05.0023.130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86,4</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1.13.01995.05.0033.130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11,5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1.13.01995.05.0041.130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136,9</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1.13.01995.05.0133.130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144,9</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1.13.02065.05.0013.130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2,1</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1.13.02065.05.0023.130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20,9</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1.13.02995.05.0000.130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7,0</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2.02.25467.05.0110.150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676,6</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2.02.25467.05.0220.150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237,7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Субсидия бюджетам муниципальных районов на поддержку отрасли культуры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2.02.25519.05.0110.150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44,4</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lastRenderedPageBreak/>
              <w:t>Субсидия бюджетам муниципальных районов на поддержку отрасли культуры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2.02.25519.05.0220.150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150,7</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057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2.02.40014.05.0000.150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52,3</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Министерство экологии и природных ресурсов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071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0,0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1.16.25050.01.0000.140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Управление образования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112189,1</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1.13.01995.05.0011.130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37,5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1.13.01995.05.0021.130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155,7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1.13.01995.05.0031.130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75,1</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1.13.01995.05.0041.130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1.13.01995.05.0051.130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282,7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1.13.01995.05.0061.130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31,9</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1.13.01995.05.0071.130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176,6</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1.13.01995.05.0081.130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253,2</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1.13.01995.05.0091.130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55,5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1.13.01995.05.0101.130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67,6</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1.13.01995.05.0111.130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 xml:space="preserve">Прочие доходы от оказания платных услуг (работ) получателями средств бюджетов муниципальных </w:t>
            </w:r>
            <w:r w:rsidRPr="001A4075">
              <w:rPr>
                <w:spacing w:val="-20"/>
              </w:rPr>
              <w:lastRenderedPageBreak/>
              <w:t>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lastRenderedPageBreak/>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1.13.01995.05.0121.130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27,0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1.13.01995.05.0143.130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1.13.01995.05.0161.130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248,7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1.13.01995.05.0171.130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246,1</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1.13.01995.05.0181.130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291,7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1.13.01995.05.0191.130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264,5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1.13.01995.05.0211.130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127,1</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1.13.01995.05.0261.130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782,9</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1.13.01995.05.0263.130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9,7</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1.13.01995.05.0271.130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187,3</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1.13.01995.05.0281.130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116,4</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1.13.02995.05.0000.130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0,0</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2.02.30024.05.0220.150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107192,8</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2.02.30029.05.0220.150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1163,0</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2.02.45160.05.0220.150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852,6</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074</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2.19.60010.05.0220.150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-476,0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Федеральная служба по ветеринарному и фитосанитарному надзору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081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0,0</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081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1.16.25060.01.6000.140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0,0</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Управление сельского хозяйства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082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2274,7</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2.02.30024.05.0220.150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1986,2</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 xml:space="preserve">Субвенции бюджетам муниципальных районов на стимулирование развития приоритетных </w:t>
            </w:r>
            <w:proofErr w:type="spellStart"/>
            <w:r w:rsidRPr="001A4075">
              <w:rPr>
                <w:spacing w:val="-20"/>
              </w:rPr>
              <w:t>подотраслей</w:t>
            </w:r>
            <w:proofErr w:type="spellEnd"/>
            <w:r w:rsidRPr="001A4075">
              <w:rPr>
                <w:spacing w:val="-20"/>
              </w:rPr>
              <w:t xml:space="preserve"> агропромышленного комплекса и развитие малых форм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2.02.35502.05.0220.150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18,3</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 xml:space="preserve">Субвенции на возмещение части затрат сельскохозяйственных </w:t>
            </w:r>
            <w:proofErr w:type="spellStart"/>
            <w:r w:rsidRPr="001A4075">
              <w:rPr>
                <w:spacing w:val="-20"/>
              </w:rPr>
              <w:t>товароприхводителей</w:t>
            </w:r>
            <w:proofErr w:type="spellEnd"/>
            <w:r w:rsidRPr="001A4075">
              <w:rPr>
                <w:spacing w:val="-20"/>
              </w:rPr>
              <w:t xml:space="preserve">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2.02.35508.05.0110.150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199,9</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 xml:space="preserve">Субвенции на возмещение части затрат сельскохозяйственных </w:t>
            </w:r>
            <w:proofErr w:type="spellStart"/>
            <w:r w:rsidRPr="001A4075">
              <w:rPr>
                <w:spacing w:val="-20"/>
              </w:rPr>
              <w:t>товароприхводителей</w:t>
            </w:r>
            <w:proofErr w:type="spellEnd"/>
            <w:r w:rsidRPr="001A4075">
              <w:rPr>
                <w:spacing w:val="-20"/>
              </w:rPr>
              <w:t xml:space="preserve">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082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2.02.35508.05.0220.150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70,2</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133</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14941,0</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 xml:space="preserve">Субсидии бюджетам муниципальных районов на </w:t>
            </w:r>
            <w:proofErr w:type="spellStart"/>
            <w:r w:rsidRPr="001A4075">
              <w:rPr>
                <w:spacing w:val="-20"/>
              </w:rPr>
              <w:t>софинансирование</w:t>
            </w:r>
            <w:proofErr w:type="spellEnd"/>
            <w:r w:rsidRPr="001A4075">
              <w:rPr>
                <w:spacing w:val="-20"/>
              </w:rPr>
              <w:t xml:space="preserve"> капитальных вложений в объекты муниципальной собственности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2.02.20077.05.0220.150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4950,2</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2.02.25497.05.0110.150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480,5</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 xml:space="preserve">Субсидии бюджетам муниципальных районов на реализацию мероприятий по обеспечению жильем молодых семей за счет средств </w:t>
            </w:r>
            <w:proofErr w:type="spellStart"/>
            <w:r w:rsidRPr="001A4075">
              <w:rPr>
                <w:spacing w:val="-20"/>
              </w:rPr>
              <w:t>обласного</w:t>
            </w:r>
            <w:proofErr w:type="spellEnd"/>
            <w:r w:rsidRPr="001A4075">
              <w:rPr>
                <w:spacing w:val="-20"/>
              </w:rPr>
              <w:t xml:space="preserve">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2.02.25497.05.0220.150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658,0</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lastRenderedPageBreak/>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2.02.25555.05.0220.150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611,3</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2.02.29999.05.0220.150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5108,3</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2.02.35082.05.0110.150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695,1</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2.02.35082.05.0220.150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244,2</w:t>
            </w:r>
          </w:p>
        </w:tc>
      </w:tr>
      <w:tr w:rsidR="001A4075" w:rsidRPr="001A4075" w:rsidTr="001A4075">
        <w:trPr>
          <w:trHeight w:val="25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2.02.35134.05.0110.150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1790,3</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133</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2.02.40014.05.0000.150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403,2</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Министерство инвестиций, земельных и имущественных отношений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143</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115,3</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143</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1.11.05013.05.0000.120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115,3</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 xml:space="preserve">Министерство социальной политики </w:t>
            </w:r>
            <w:proofErr w:type="spellStart"/>
            <w:r w:rsidRPr="001A4075">
              <w:rPr>
                <w:b/>
                <w:bCs/>
                <w:spacing w:val="-20"/>
              </w:rPr>
              <w:t>Нижегордской</w:t>
            </w:r>
            <w:proofErr w:type="spellEnd"/>
            <w:r w:rsidRPr="001A4075">
              <w:rPr>
                <w:b/>
                <w:bCs/>
                <w:spacing w:val="-20"/>
              </w:rPr>
              <w:t xml:space="preserve">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150</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7,6</w:t>
            </w:r>
          </w:p>
        </w:tc>
      </w:tr>
      <w:tr w:rsidR="001A4075" w:rsidRPr="001A4075" w:rsidTr="001A4075">
        <w:trPr>
          <w:trHeight w:val="28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150</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1.16.01053.01.0035.140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1,1</w:t>
            </w:r>
          </w:p>
        </w:tc>
      </w:tr>
      <w:tr w:rsidR="001A4075" w:rsidRPr="001A4075" w:rsidTr="001A4075">
        <w:trPr>
          <w:trHeight w:val="409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1A4075">
              <w:rPr>
                <w:spacing w:val="-20"/>
              </w:rPr>
              <w:t xml:space="preserve">, </w:t>
            </w:r>
            <w:proofErr w:type="gramStart"/>
            <w:r w:rsidRPr="001A4075">
              <w:rPr>
                <w:spacing w:val="-20"/>
              </w:rPr>
              <w:t>содержащих</w:t>
            </w:r>
            <w:proofErr w:type="gramEnd"/>
            <w:r w:rsidRPr="001A4075">
              <w:rPr>
                <w:spacing w:val="-20"/>
              </w:rPr>
              <w:t xml:space="preserve"> наркотические средства или психотропные вещества)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150</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1.16.01063.01.0008.140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28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150</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1.16.01063.01.0023.140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150</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1.16.01063.01.9000.140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2,8</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150</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1.16.01073.01.0027.140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0,3</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150</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1.16.01203.01.9000.140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Управление Федеральной налоговой службы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55486,7</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1.01.02010.01.1000.110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48093,1</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1.01.02010.01.2100.110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13,7</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1.01.02010.01.3000.110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32,7</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1.01.02010.01.4000.110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0,0</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1.01.02020.01.1000.110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95,9</w:t>
            </w:r>
          </w:p>
        </w:tc>
      </w:tr>
      <w:tr w:rsidR="001A4075" w:rsidRPr="001A4075" w:rsidTr="001A4075">
        <w:trPr>
          <w:trHeight w:val="25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1.01.02020.01.2100.110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0,3</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1.01.02020.01.3000.110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1,4</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1.01.02030.01.1000.110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191,7</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1.01.02030.01.2100.110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6,5</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1.01.02030.01.3000.110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10,3</w:t>
            </w:r>
          </w:p>
        </w:tc>
      </w:tr>
      <w:tr w:rsidR="001A4075" w:rsidRPr="001A4075" w:rsidTr="001A4075">
        <w:trPr>
          <w:trHeight w:val="25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1.01.02040.01.1000.110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571,7</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1.01.02050.01.2100.110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1.05.01011.01.1000.110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1039,1</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Налог, взимаемый с налогоплательщиков, выбравших в качестве объекта налогообложения доходы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1.05.01011.01.2100.110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3,5</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1.05.01011.01.3000.110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1.05.01021.01.1000.110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881,0</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1.05.01021.01.2100.110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12,2</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1.05.01021.01.3000.110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lastRenderedPageBreak/>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1.05.02010.02.1000.110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3478,1</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1.05.02010.02.2100.110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92,2</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1.05.02010.02.3000.110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2,5</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1.05.02020.02.2100.110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0,1</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1.05.03010.01.1000.110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28,4</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1.05.03010.01.2100.110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0,8</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1.05.03010.01.3000.110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1.05.04020.02.1000.110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197,9</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1.05.04020.02.2100.110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0,8</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1.08.03010.01.1000.110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730,9</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182</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1.16.10129.01.0000.140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Главное управление МВД России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248,0</w:t>
            </w:r>
          </w:p>
        </w:tc>
      </w:tr>
      <w:tr w:rsidR="001A4075" w:rsidRPr="001A4075" w:rsidTr="001A4075">
        <w:trPr>
          <w:trHeight w:val="283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1.08.06000.01.8003.110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22,0</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1.08.06000.01.8005.110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1.08.07100.01.8034.110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27,6</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1.08.07100.01.8035.110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0,8</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1.08.07141.01.8000.110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83,0</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1.16.10123.01.0051.140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113,6</w:t>
            </w:r>
          </w:p>
        </w:tc>
      </w:tr>
      <w:tr w:rsidR="001A4075" w:rsidRPr="001A4075" w:rsidTr="001A4075">
        <w:trPr>
          <w:trHeight w:val="25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1.16.43000.01.6000.140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 </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188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1.16.90050.05.6000.140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 </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hideMark/>
          </w:tcPr>
          <w:p w:rsidR="001A4075" w:rsidRPr="001A4075" w:rsidRDefault="001A4075" w:rsidP="001A4075">
            <w:pPr>
              <w:rPr>
                <w:b/>
                <w:bCs/>
                <w:spacing w:val="-20"/>
              </w:rPr>
            </w:pPr>
            <w:r w:rsidRPr="001A4075">
              <w:rPr>
                <w:b/>
                <w:bCs/>
                <w:spacing w:val="-20"/>
              </w:rPr>
              <w:t>Управление по обеспечению деятельности мировых судей, адвокатуры и нотариата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218</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40,8</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1.16.01073.01.0027.140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283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1.16.01143.01.0016.140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15,0</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1.16.01153.01.0006.140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25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1.16.01153.01.9000.140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1.16.01193.01.0007.140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0,2</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1.16.01193.01.0013.140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0,5</w:t>
            </w:r>
          </w:p>
        </w:tc>
      </w:tr>
      <w:tr w:rsidR="001A4075" w:rsidRPr="001A4075" w:rsidTr="001A4075">
        <w:trPr>
          <w:trHeight w:val="252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1.16.01203.01.0006.140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5,0</w:t>
            </w:r>
          </w:p>
        </w:tc>
      </w:tr>
      <w:tr w:rsidR="001A4075" w:rsidRPr="001A4075" w:rsidTr="001A4075">
        <w:trPr>
          <w:trHeight w:val="567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1A4075">
              <w:rPr>
                <w:spacing w:val="-20"/>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1.16.01203.01.0008.140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4,5</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1.16.01203.01.0021.140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218</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1.16.01203.01.9000.140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12,8</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Управление Федеральной службы государственной регистрации, кадастра и картографии по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321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165,5</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321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1.08.07020.01.8000.110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164,5</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321</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1.16.10123.01.0051.140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Комитет по управлению муниципальным имуществом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4731,1</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1.11.05013.05.0000.120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793,1</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1.11.05013.13.0000.120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251,2</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proofErr w:type="gramStart"/>
            <w:r w:rsidRPr="001A4075">
              <w:rPr>
                <w:spacing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1.11.05025.05.0000.120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144,6</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1.11.05035.05.0000.120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2741,7</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1.11.09045.05.0000.120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0,8</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1.14.06013.05.0000.430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549,2</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1.14.06013.13.0000.430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41,8</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1.14.06313.13.0000.430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 </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1.14.06025.05.0000.430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71,8</w:t>
            </w:r>
          </w:p>
        </w:tc>
      </w:tr>
      <w:tr w:rsidR="001A4075" w:rsidRPr="001A4075" w:rsidTr="001A4075">
        <w:trPr>
          <w:trHeight w:val="220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1.14.06313.05.0000.430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48,1</w:t>
            </w:r>
          </w:p>
        </w:tc>
      </w:tr>
      <w:tr w:rsidR="001A4075" w:rsidRPr="001A4075" w:rsidTr="001A4075">
        <w:trPr>
          <w:trHeight w:val="189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1.14.06313.13.0000.430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5,5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1.17.05050.05.0000.180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22,5</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366</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2.02.40014.05.0000.150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60,8</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A4075" w:rsidRPr="001A4075" w:rsidRDefault="001A4075" w:rsidP="001A4075">
            <w:pPr>
              <w:rPr>
                <w:b/>
                <w:bCs/>
                <w:spacing w:val="-20"/>
              </w:rPr>
            </w:pPr>
            <w:r w:rsidRPr="001A4075">
              <w:rPr>
                <w:b/>
                <w:bCs/>
                <w:spacing w:val="-20"/>
              </w:rPr>
              <w:t>Администрация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487</w:t>
            </w:r>
          </w:p>
        </w:tc>
        <w:tc>
          <w:tcPr>
            <w:tcW w:w="2556"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b/>
                <w:bCs/>
                <w:spacing w:val="-20"/>
              </w:rPr>
            </w:pPr>
            <w:r w:rsidRPr="001A4075">
              <w:rPr>
                <w:b/>
                <w:bCs/>
                <w:spacing w:val="-20"/>
              </w:rPr>
              <w:t>3330,3</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1.13.02065.05.0000.130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102,4</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1.13.02995.05.0000.130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0,5</w:t>
            </w:r>
          </w:p>
        </w:tc>
      </w:tr>
      <w:tr w:rsidR="001A4075" w:rsidRPr="001A4075" w:rsidTr="001A4075">
        <w:trPr>
          <w:trHeight w:val="31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proofErr w:type="gramStart"/>
            <w:r w:rsidRPr="001A4075">
              <w:rPr>
                <w:spacing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1.16.10123.01.0051.140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1,0</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2.02.29999.05.0220.150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1348,3</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2.02.30024.05.0220.150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440,0</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2.02.40014.05.0000.150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385,4</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2.02.45160.05.0220.150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1240,8</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2.07.05030.05.0000.150</w:t>
            </w:r>
          </w:p>
        </w:tc>
        <w:tc>
          <w:tcPr>
            <w:tcW w:w="1271"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right"/>
              <w:rPr>
                <w:spacing w:val="-20"/>
              </w:rPr>
            </w:pPr>
            <w:r w:rsidRPr="001A4075">
              <w:rPr>
                <w:spacing w:val="-20"/>
              </w:rPr>
              <w:t>152,0</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2.19.25064.05.0000.150</w:t>
            </w:r>
          </w:p>
        </w:tc>
        <w:tc>
          <w:tcPr>
            <w:tcW w:w="1271"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jc w:val="right"/>
              <w:rPr>
                <w:spacing w:val="-20"/>
              </w:rPr>
            </w:pPr>
            <w:r w:rsidRPr="001A4075">
              <w:rPr>
                <w:spacing w:val="-20"/>
              </w:rPr>
              <w:t>-1,5</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Возврат остатков субсидий на государственную поддержку малого и среднего предпринимательства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2.19.25527.05.0000.150</w:t>
            </w:r>
          </w:p>
        </w:tc>
        <w:tc>
          <w:tcPr>
            <w:tcW w:w="1271"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jc w:val="right"/>
              <w:rPr>
                <w:spacing w:val="-20"/>
              </w:rPr>
            </w:pPr>
            <w:r w:rsidRPr="001A4075">
              <w:rPr>
                <w:spacing w:val="-20"/>
              </w:rPr>
              <w:t>-205,0</w:t>
            </w:r>
          </w:p>
        </w:tc>
      </w:tr>
      <w:tr w:rsidR="001A4075" w:rsidRPr="001A4075" w:rsidTr="001A4075">
        <w:trPr>
          <w:trHeight w:val="126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2.19.45160.05.0000.150</w:t>
            </w:r>
          </w:p>
        </w:tc>
        <w:tc>
          <w:tcPr>
            <w:tcW w:w="1271"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jc w:val="right"/>
              <w:rPr>
                <w:spacing w:val="-20"/>
              </w:rPr>
            </w:pPr>
            <w:r w:rsidRPr="001A4075">
              <w:rPr>
                <w:spacing w:val="-20"/>
              </w:rPr>
              <w:t>-132,0</w:t>
            </w:r>
          </w:p>
        </w:tc>
      </w:tr>
      <w:tr w:rsidR="001A4075" w:rsidRPr="001A4075" w:rsidTr="001A4075">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1A4075" w:rsidRPr="001A4075" w:rsidRDefault="001A4075" w:rsidP="001A4075">
            <w:pPr>
              <w:jc w:val="center"/>
              <w:rPr>
                <w:spacing w:val="-20"/>
              </w:rPr>
            </w:pPr>
            <w:r w:rsidRPr="001A4075">
              <w:rPr>
                <w:spacing w:val="-20"/>
              </w:rPr>
              <w:t>487</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2.19.60010.05.0000.150</w:t>
            </w:r>
          </w:p>
        </w:tc>
        <w:tc>
          <w:tcPr>
            <w:tcW w:w="1271"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jc w:val="right"/>
              <w:rPr>
                <w:spacing w:val="-20"/>
              </w:rPr>
            </w:pPr>
            <w:r w:rsidRPr="001A4075">
              <w:rPr>
                <w:spacing w:val="-20"/>
              </w:rPr>
              <w:t>-1,5</w:t>
            </w:r>
          </w:p>
        </w:tc>
      </w:tr>
      <w:tr w:rsidR="001A4075" w:rsidRPr="001A4075" w:rsidTr="001A4075">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1A4075" w:rsidRPr="001A4075" w:rsidRDefault="001A4075" w:rsidP="001A4075">
            <w:pPr>
              <w:rPr>
                <w:b/>
                <w:bCs/>
                <w:spacing w:val="-20"/>
              </w:rPr>
            </w:pPr>
            <w:r w:rsidRPr="001A4075">
              <w:rPr>
                <w:b/>
                <w:bCs/>
                <w:spacing w:val="-20"/>
              </w:rPr>
              <w:t>Комитет государственного ветеринарного надзора Нижегородской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jc w:val="center"/>
              <w:rPr>
                <w:b/>
                <w:bCs/>
                <w:spacing w:val="-20"/>
              </w:rPr>
            </w:pPr>
            <w:r w:rsidRPr="001A4075">
              <w:rPr>
                <w:b/>
                <w:bCs/>
                <w:spacing w:val="-20"/>
              </w:rPr>
              <w:t>881</w:t>
            </w:r>
          </w:p>
        </w:tc>
        <w:tc>
          <w:tcPr>
            <w:tcW w:w="2556"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rPr>
                <w:b/>
                <w:bCs/>
                <w:spacing w:val="-20"/>
              </w:rPr>
            </w:pPr>
            <w:r w:rsidRPr="001A4075">
              <w:rPr>
                <w:b/>
                <w:bCs/>
                <w:spacing w:val="-20"/>
              </w:rPr>
              <w:t> </w:t>
            </w:r>
          </w:p>
        </w:tc>
        <w:tc>
          <w:tcPr>
            <w:tcW w:w="1271" w:type="dxa"/>
            <w:tcBorders>
              <w:top w:val="nil"/>
              <w:left w:val="nil"/>
              <w:bottom w:val="single" w:sz="4" w:space="0" w:color="auto"/>
              <w:right w:val="single" w:sz="4" w:space="0" w:color="auto"/>
            </w:tcBorders>
            <w:shd w:val="clear" w:color="auto" w:fill="auto"/>
            <w:noWrap/>
            <w:vAlign w:val="bottom"/>
            <w:hideMark/>
          </w:tcPr>
          <w:p w:rsidR="001A4075" w:rsidRPr="001A4075" w:rsidRDefault="001A4075" w:rsidP="001A4075">
            <w:pPr>
              <w:jc w:val="right"/>
              <w:rPr>
                <w:b/>
                <w:bCs/>
                <w:spacing w:val="-20"/>
              </w:rPr>
            </w:pPr>
            <w:r w:rsidRPr="001A4075">
              <w:rPr>
                <w:b/>
                <w:bCs/>
                <w:spacing w:val="-20"/>
              </w:rPr>
              <w:t>0,1</w:t>
            </w:r>
          </w:p>
        </w:tc>
      </w:tr>
      <w:tr w:rsidR="001A4075" w:rsidRPr="001A4075" w:rsidTr="001A4075">
        <w:trPr>
          <w:trHeight w:val="15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A4075" w:rsidRPr="001A4075" w:rsidRDefault="001A4075" w:rsidP="001A4075">
            <w:pPr>
              <w:rPr>
                <w:spacing w:val="-20"/>
              </w:rPr>
            </w:pPr>
            <w:r w:rsidRPr="001A4075">
              <w:rPr>
                <w:spacing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881</w:t>
            </w:r>
          </w:p>
        </w:tc>
        <w:tc>
          <w:tcPr>
            <w:tcW w:w="2556"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center"/>
              <w:rPr>
                <w:spacing w:val="-20"/>
              </w:rPr>
            </w:pPr>
            <w:r w:rsidRPr="001A4075">
              <w:rPr>
                <w:spacing w:val="-20"/>
              </w:rPr>
              <w:t>1.16.10123.01.0000.140</w:t>
            </w:r>
          </w:p>
        </w:tc>
        <w:tc>
          <w:tcPr>
            <w:tcW w:w="1271" w:type="dxa"/>
            <w:tcBorders>
              <w:top w:val="nil"/>
              <w:left w:val="nil"/>
              <w:bottom w:val="single" w:sz="4" w:space="0" w:color="auto"/>
              <w:right w:val="single" w:sz="4" w:space="0" w:color="auto"/>
            </w:tcBorders>
            <w:shd w:val="clear" w:color="auto" w:fill="auto"/>
            <w:vAlign w:val="center"/>
            <w:hideMark/>
          </w:tcPr>
          <w:p w:rsidR="001A4075" w:rsidRPr="001A4075" w:rsidRDefault="001A4075" w:rsidP="001A4075">
            <w:pPr>
              <w:jc w:val="right"/>
              <w:rPr>
                <w:spacing w:val="-20"/>
              </w:rPr>
            </w:pPr>
            <w:r w:rsidRPr="001A4075">
              <w:rPr>
                <w:spacing w:val="-20"/>
              </w:rPr>
              <w:t>0,1</w:t>
            </w:r>
          </w:p>
        </w:tc>
      </w:tr>
    </w:tbl>
    <w:p w:rsidR="001A4075" w:rsidRDefault="001A4075" w:rsidP="00973116">
      <w:pPr>
        <w:suppressAutoHyphens/>
        <w:ind w:firstLine="709"/>
        <w:jc w:val="right"/>
        <w:rPr>
          <w:b/>
        </w:rPr>
      </w:pPr>
    </w:p>
    <w:p w:rsidR="001A4075" w:rsidRDefault="001A4075" w:rsidP="00973116">
      <w:pPr>
        <w:suppressAutoHyphens/>
        <w:ind w:firstLine="709"/>
        <w:jc w:val="right"/>
        <w:rPr>
          <w:b/>
        </w:rPr>
      </w:pPr>
    </w:p>
    <w:p w:rsidR="005F4593" w:rsidRPr="00467498" w:rsidRDefault="005F4593" w:rsidP="00973116">
      <w:pPr>
        <w:suppressAutoHyphens/>
        <w:ind w:firstLine="709"/>
        <w:jc w:val="right"/>
        <w:rPr>
          <w:b/>
          <w:spacing w:val="-20"/>
        </w:rPr>
      </w:pPr>
      <w:r>
        <w:rPr>
          <w:b/>
        </w:rPr>
        <w:br w:type="page"/>
      </w:r>
      <w:r w:rsidR="001A2602" w:rsidRPr="00467498">
        <w:rPr>
          <w:spacing w:val="-20"/>
        </w:rPr>
        <w:lastRenderedPageBreak/>
        <w:t>Приложение 3</w:t>
      </w:r>
    </w:p>
    <w:p w:rsidR="001A2602" w:rsidRPr="00467498" w:rsidRDefault="001A2602" w:rsidP="00973116">
      <w:pPr>
        <w:suppressAutoHyphens/>
        <w:ind w:firstLine="709"/>
        <w:jc w:val="right"/>
        <w:rPr>
          <w:spacing w:val="-20"/>
        </w:rPr>
      </w:pPr>
      <w:r w:rsidRPr="00467498">
        <w:rPr>
          <w:spacing w:val="-20"/>
        </w:rPr>
        <w:t>к постановлению администрации</w:t>
      </w:r>
    </w:p>
    <w:p w:rsidR="001A2602" w:rsidRPr="00467498" w:rsidRDefault="001A2602" w:rsidP="00973116">
      <w:pPr>
        <w:suppressAutoHyphens/>
        <w:ind w:firstLine="709"/>
        <w:jc w:val="right"/>
        <w:rPr>
          <w:spacing w:val="-20"/>
        </w:rPr>
      </w:pPr>
      <w:r w:rsidRPr="00467498">
        <w:rPr>
          <w:spacing w:val="-20"/>
        </w:rPr>
        <w:t xml:space="preserve">Воскресенского муниципального района </w:t>
      </w:r>
    </w:p>
    <w:p w:rsidR="001A2602" w:rsidRPr="00467498" w:rsidRDefault="001A2602" w:rsidP="00973116">
      <w:pPr>
        <w:suppressAutoHyphens/>
        <w:ind w:firstLine="709"/>
        <w:jc w:val="right"/>
        <w:rPr>
          <w:spacing w:val="-20"/>
        </w:rPr>
      </w:pPr>
      <w:r w:rsidRPr="00467498">
        <w:rPr>
          <w:spacing w:val="-20"/>
        </w:rPr>
        <w:t>Нижегородской области</w:t>
      </w:r>
    </w:p>
    <w:p w:rsidR="001A2602" w:rsidRPr="00467498" w:rsidRDefault="001A2602" w:rsidP="00973116">
      <w:pPr>
        <w:suppressAutoHyphens/>
        <w:ind w:firstLine="709"/>
        <w:jc w:val="right"/>
        <w:rPr>
          <w:spacing w:val="-20"/>
        </w:rPr>
      </w:pPr>
      <w:r w:rsidRPr="00467498">
        <w:rPr>
          <w:spacing w:val="-20"/>
        </w:rPr>
        <w:t xml:space="preserve">от </w:t>
      </w:r>
      <w:r w:rsidR="00980B5D">
        <w:rPr>
          <w:spacing w:val="-20"/>
        </w:rPr>
        <w:t>29</w:t>
      </w:r>
      <w:r w:rsidRPr="00467498">
        <w:rPr>
          <w:spacing w:val="-20"/>
        </w:rPr>
        <w:t xml:space="preserve"> </w:t>
      </w:r>
      <w:r w:rsidR="00980B5D">
        <w:rPr>
          <w:spacing w:val="-20"/>
        </w:rPr>
        <w:t>ию</w:t>
      </w:r>
      <w:r w:rsidRPr="00467498">
        <w:rPr>
          <w:spacing w:val="-20"/>
        </w:rPr>
        <w:t>ля 2020 года №</w:t>
      </w:r>
      <w:r w:rsidR="00980B5D">
        <w:rPr>
          <w:spacing w:val="-20"/>
        </w:rPr>
        <w:t>581</w:t>
      </w:r>
    </w:p>
    <w:p w:rsidR="00B553E0" w:rsidRPr="00467498" w:rsidRDefault="00DB64F4" w:rsidP="00B553E0">
      <w:pPr>
        <w:suppressAutoHyphens/>
        <w:ind w:firstLine="709"/>
        <w:jc w:val="center"/>
        <w:rPr>
          <w:spacing w:val="-20"/>
        </w:rPr>
      </w:pPr>
      <w:r>
        <w:rPr>
          <w:b/>
          <w:bCs/>
          <w:spacing w:val="-20"/>
        </w:rPr>
        <w:t>Исполнение р</w:t>
      </w:r>
      <w:r w:rsidR="00B553E0" w:rsidRPr="00467498">
        <w:rPr>
          <w:b/>
          <w:bCs/>
          <w:spacing w:val="-20"/>
        </w:rPr>
        <w:t>асход</w:t>
      </w:r>
      <w:r>
        <w:rPr>
          <w:b/>
          <w:bCs/>
          <w:spacing w:val="-20"/>
        </w:rPr>
        <w:t>ов</w:t>
      </w:r>
      <w:r w:rsidR="00B553E0" w:rsidRPr="00467498">
        <w:rPr>
          <w:b/>
          <w:bCs/>
          <w:spacing w:val="-20"/>
        </w:rPr>
        <w:t xml:space="preserve"> бюджета муниципального района по целевым статьям (муниципальным программам и непрограммным направлениям деятельности), группам </w:t>
      </w:r>
      <w:proofErr w:type="gramStart"/>
      <w:r w:rsidR="00B553E0" w:rsidRPr="00467498">
        <w:rPr>
          <w:b/>
          <w:bCs/>
          <w:spacing w:val="-20"/>
        </w:rPr>
        <w:t>видов расходов классификации расходов бюджета</w:t>
      </w:r>
      <w:proofErr w:type="gramEnd"/>
      <w:r w:rsidR="00B553E0" w:rsidRPr="00467498">
        <w:rPr>
          <w:b/>
          <w:bCs/>
          <w:spacing w:val="-20"/>
        </w:rPr>
        <w:t xml:space="preserve"> за </w:t>
      </w:r>
      <w:r w:rsidR="001A4075">
        <w:rPr>
          <w:b/>
          <w:bCs/>
          <w:spacing w:val="-20"/>
        </w:rPr>
        <w:t xml:space="preserve">6 месяцев </w:t>
      </w:r>
      <w:r w:rsidR="00B553E0" w:rsidRPr="00467498">
        <w:rPr>
          <w:b/>
          <w:bCs/>
          <w:spacing w:val="-20"/>
        </w:rPr>
        <w:t>2020 год</w:t>
      </w:r>
      <w:r w:rsidR="00B553E0" w:rsidRPr="00467498">
        <w:rPr>
          <w:spacing w:val="-20"/>
        </w:rPr>
        <w:t xml:space="preserve"> </w:t>
      </w:r>
    </w:p>
    <w:p w:rsidR="00B553E0" w:rsidRPr="00467498" w:rsidRDefault="00B553E0" w:rsidP="00B553E0">
      <w:pPr>
        <w:suppressAutoHyphens/>
        <w:ind w:firstLine="709"/>
        <w:jc w:val="right"/>
        <w:rPr>
          <w:spacing w:val="-20"/>
        </w:rPr>
      </w:pPr>
      <w:r w:rsidRPr="00467498">
        <w:rPr>
          <w:spacing w:val="-20"/>
        </w:rPr>
        <w:t>тыс. рублей</w:t>
      </w:r>
    </w:p>
    <w:tbl>
      <w:tblPr>
        <w:tblW w:w="10207" w:type="dxa"/>
        <w:tblInd w:w="-34" w:type="dxa"/>
        <w:tblLayout w:type="fixed"/>
        <w:tblLook w:val="04A0" w:firstRow="1" w:lastRow="0" w:firstColumn="1" w:lastColumn="0" w:noHBand="0" w:noVBand="1"/>
      </w:tblPr>
      <w:tblGrid>
        <w:gridCol w:w="3828"/>
        <w:gridCol w:w="1559"/>
        <w:gridCol w:w="1134"/>
        <w:gridCol w:w="1276"/>
        <w:gridCol w:w="1275"/>
        <w:gridCol w:w="1135"/>
      </w:tblGrid>
      <w:tr w:rsidR="00243E8C" w:rsidRPr="001069FB" w:rsidTr="00243E8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243E8C" w:rsidRDefault="005F4593" w:rsidP="00350C70">
            <w:pPr>
              <w:contextualSpacing/>
              <w:jc w:val="center"/>
              <w:outlineLvl w:val="0"/>
              <w:rPr>
                <w:b/>
                <w:spacing w:val="-20"/>
              </w:rPr>
            </w:pPr>
            <w:r w:rsidRPr="00243E8C">
              <w:rPr>
                <w:b/>
                <w:spacing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F4593" w:rsidRPr="00243E8C" w:rsidRDefault="005F4593" w:rsidP="00350C70">
            <w:pPr>
              <w:contextualSpacing/>
              <w:jc w:val="center"/>
              <w:outlineLvl w:val="0"/>
              <w:rPr>
                <w:b/>
                <w:spacing w:val="-20"/>
              </w:rPr>
            </w:pPr>
            <w:r w:rsidRPr="00243E8C">
              <w:rPr>
                <w:b/>
                <w:spacing w:val="-20"/>
              </w:rPr>
              <w:t>Целевая статья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4593" w:rsidRPr="00243E8C" w:rsidRDefault="005F4593" w:rsidP="00350C70">
            <w:pPr>
              <w:contextualSpacing/>
              <w:jc w:val="center"/>
              <w:outlineLvl w:val="0"/>
              <w:rPr>
                <w:b/>
                <w:spacing w:val="-20"/>
              </w:rPr>
            </w:pPr>
            <w:r w:rsidRPr="00243E8C">
              <w:rPr>
                <w:b/>
                <w:spacing w:val="-20"/>
              </w:rPr>
              <w:t>Вид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593" w:rsidRPr="00243E8C" w:rsidRDefault="005F4593" w:rsidP="00350C70">
            <w:pPr>
              <w:contextualSpacing/>
              <w:jc w:val="center"/>
              <w:outlineLvl w:val="0"/>
              <w:rPr>
                <w:b/>
                <w:spacing w:val="-20"/>
              </w:rPr>
            </w:pPr>
            <w:r w:rsidRPr="00243E8C">
              <w:rPr>
                <w:b/>
                <w:spacing w:val="-20"/>
              </w:rPr>
              <w:t>План 20</w:t>
            </w:r>
            <w:r w:rsidR="005B520B" w:rsidRPr="00243E8C">
              <w:rPr>
                <w:b/>
                <w:spacing w:val="-20"/>
              </w:rPr>
              <w:t>20</w:t>
            </w:r>
            <w:r w:rsidRPr="00243E8C">
              <w:rPr>
                <w:b/>
                <w:spacing w:val="-20"/>
              </w:rPr>
              <w:t xml:space="preserve">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4593" w:rsidRPr="00243E8C" w:rsidRDefault="005F4593" w:rsidP="00350C70">
            <w:pPr>
              <w:contextualSpacing/>
              <w:jc w:val="center"/>
              <w:outlineLvl w:val="0"/>
              <w:rPr>
                <w:b/>
                <w:spacing w:val="-20"/>
              </w:rPr>
            </w:pPr>
            <w:r w:rsidRPr="00243E8C">
              <w:rPr>
                <w:b/>
                <w:spacing w:val="-20"/>
              </w:rPr>
              <w:t>Исполнено за</w:t>
            </w:r>
            <w:r w:rsidR="001A4075" w:rsidRPr="00243E8C">
              <w:rPr>
                <w:b/>
                <w:spacing w:val="-20"/>
              </w:rPr>
              <w:t xml:space="preserve"> 6 месяцев</w:t>
            </w:r>
            <w:r w:rsidRPr="00243E8C">
              <w:rPr>
                <w:b/>
                <w:spacing w:val="-20"/>
              </w:rPr>
              <w:t xml:space="preserve"> 20</w:t>
            </w:r>
            <w:r w:rsidR="005B520B" w:rsidRPr="00243E8C">
              <w:rPr>
                <w:b/>
                <w:spacing w:val="-20"/>
              </w:rPr>
              <w:t>20</w:t>
            </w:r>
            <w:r w:rsidRPr="00243E8C">
              <w:rPr>
                <w:b/>
                <w:spacing w:val="-20"/>
              </w:rPr>
              <w:t xml:space="preserve"> год</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F4593" w:rsidRPr="00243E8C" w:rsidRDefault="005F4593" w:rsidP="00350C70">
            <w:pPr>
              <w:contextualSpacing/>
              <w:jc w:val="center"/>
              <w:outlineLvl w:val="0"/>
              <w:rPr>
                <w:b/>
                <w:spacing w:val="-20"/>
              </w:rPr>
            </w:pPr>
            <w:r w:rsidRPr="00243E8C">
              <w:rPr>
                <w:b/>
                <w:spacing w:val="-20"/>
              </w:rPr>
              <w:t>% исполнения</w:t>
            </w:r>
          </w:p>
        </w:tc>
      </w:tr>
      <w:tr w:rsidR="00243E8C" w:rsidRPr="00243E8C" w:rsidTr="00243E8C">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E8C" w:rsidRPr="00243E8C" w:rsidRDefault="00243E8C" w:rsidP="00243E8C">
            <w:pPr>
              <w:rPr>
                <w:b/>
                <w:bCs/>
                <w:spacing w:val="-20"/>
              </w:rPr>
            </w:pPr>
            <w:r w:rsidRPr="00243E8C">
              <w:rPr>
                <w:b/>
                <w:bCs/>
                <w:spacing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43E8C" w:rsidRPr="00243E8C" w:rsidRDefault="00243E8C" w:rsidP="00243E8C">
            <w:pPr>
              <w:jc w:val="center"/>
              <w:rPr>
                <w:b/>
                <w:bCs/>
                <w:spacing w:val="-20"/>
              </w:rPr>
            </w:pPr>
            <w:r w:rsidRPr="00243E8C">
              <w:rPr>
                <w:b/>
                <w:bCs/>
                <w:spacing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E8C" w:rsidRPr="00243E8C" w:rsidRDefault="00243E8C" w:rsidP="00243E8C">
            <w:pPr>
              <w:jc w:val="center"/>
              <w:rPr>
                <w:b/>
                <w:bCs/>
                <w:spacing w:val="-20"/>
              </w:rPr>
            </w:pPr>
            <w:r w:rsidRPr="00243E8C">
              <w:rPr>
                <w:b/>
                <w:bCs/>
                <w:spacing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3E8C" w:rsidRPr="00243E8C" w:rsidRDefault="00243E8C" w:rsidP="00243E8C">
            <w:pPr>
              <w:jc w:val="right"/>
              <w:rPr>
                <w:b/>
                <w:bCs/>
                <w:spacing w:val="-20"/>
              </w:rPr>
            </w:pPr>
            <w:r w:rsidRPr="00243E8C">
              <w:rPr>
                <w:b/>
                <w:bCs/>
                <w:spacing w:val="-20"/>
              </w:rPr>
              <w:t>746659,1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43E8C" w:rsidRPr="00243E8C" w:rsidRDefault="00243E8C" w:rsidP="003211CF">
            <w:pPr>
              <w:jc w:val="right"/>
              <w:rPr>
                <w:b/>
                <w:bCs/>
                <w:spacing w:val="-20"/>
              </w:rPr>
            </w:pPr>
            <w:r w:rsidRPr="00243E8C">
              <w:rPr>
                <w:b/>
                <w:bCs/>
                <w:spacing w:val="-20"/>
              </w:rPr>
              <w:t>2899</w:t>
            </w:r>
            <w:r w:rsidR="003211CF">
              <w:rPr>
                <w:b/>
                <w:bCs/>
                <w:spacing w:val="-20"/>
              </w:rPr>
              <w:t>79</w:t>
            </w:r>
            <w:r w:rsidRPr="00243E8C">
              <w:rPr>
                <w:b/>
                <w:bCs/>
                <w:spacing w:val="-20"/>
              </w:rPr>
              <w:t>,0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38,8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"Развитие образования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368707,1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155754,5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42,2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311895,1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132410,1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42,5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деятельности дошкольных образовательных организаций, подведомственных управлению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101750,6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41441,8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40,7</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44251,0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18503,4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41,8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16936,7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7589,8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44,8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26894,9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10739,0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39,9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0110120590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419,4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41,6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0110122000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0110173080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54363,9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21911,4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40,3</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0110173080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52081,4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21065,9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40,4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0110173080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2282,5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845,4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37,0</w:t>
            </w:r>
          </w:p>
        </w:tc>
      </w:tr>
      <w:tr w:rsidR="00243E8C" w:rsidRPr="00243E8C" w:rsidTr="00243E8C">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0110173110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2400,5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633,2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26,4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0110173110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35,5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25,9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0110173110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2365,0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624,0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26,4</w:t>
            </w:r>
          </w:p>
        </w:tc>
      </w:tr>
      <w:tr w:rsidR="00243E8C" w:rsidRPr="00243E8C" w:rsidTr="00243E8C">
        <w:trPr>
          <w:trHeight w:val="31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proofErr w:type="spellStart"/>
            <w:r w:rsidRPr="00243E8C">
              <w:rPr>
                <w:spacing w:val="-20"/>
              </w:rPr>
              <w:t>образовательние</w:t>
            </w:r>
            <w:proofErr w:type="spellEnd"/>
            <w:r w:rsidRPr="00243E8C">
              <w:rPr>
                <w:spacing w:val="-20"/>
              </w:rPr>
              <w:t xml:space="preserve"> программы дошкольного образования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0110173170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580,2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238,8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41,2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0110173170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580,2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238,8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41,2</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деятельности общеобразовательных организаций, подведомственных управлению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0110800000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207862,5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90719,4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43,6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Обеспечение деятельности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68431,7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33768,5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49,3</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21904,3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9563,8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43,7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46048,6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24056,4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52,2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0110821590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460,8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130,5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28,3</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0110822000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29,2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0110873070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134579,8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55729,1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41,4</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0110873070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129411,2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54319,1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42,0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0110873070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5168,6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1410,1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27,3</w:t>
            </w:r>
          </w:p>
        </w:tc>
      </w:tr>
      <w:tr w:rsidR="00243E8C" w:rsidRPr="00243E8C" w:rsidTr="00243E8C">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0110873140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608,2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0110873140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608,2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0110873180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3558,5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908,1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25,5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0110873180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3558,5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908,1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25,5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приобретение школьных автобусов в лизинг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01108S2620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655,1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284,6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43,4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01108S2620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655,1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43,4</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Федеральный проект "Современная школа"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011E100000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2243,6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229,7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10,2</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финансовое обеспечение деятельности центров образования цифрового и гуманитарного профилей "Точка роста"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011E174590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2243,6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229,7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10,2</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011E174590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981,4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226,8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23,1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011E174590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1262,2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0,2</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Предупреждение распространения, профилактика, диагностика и лечение от новой </w:t>
            </w:r>
            <w:proofErr w:type="spellStart"/>
            <w:r w:rsidRPr="00243E8C">
              <w:rPr>
                <w:spacing w:val="-20"/>
              </w:rPr>
              <w:t>коронавирусной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011С100000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дошкольных образовательных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011С120590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011С120590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дополнительного образования и воспитания детей и молодёжи"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18498,2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6838,8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37,0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16403,2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6838,8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41,7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0120122000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0120122000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Обеспечение деятельности организаций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16363,2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6798,8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41,5</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15323,3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6347,5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41,4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1023,8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438,7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42,9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0120123590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78,3</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Организация отдыха и оздоровления детей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0120900000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2095,0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организацию отдыха и оздоровления детей в загородных оздоровительно-образовательных центрах (лагерях</w:t>
            </w:r>
            <w:proofErr w:type="gramStart"/>
            <w:r w:rsidRPr="00243E8C">
              <w:rPr>
                <w:spacing w:val="-20"/>
              </w:rPr>
              <w:t>)к</w:t>
            </w:r>
            <w:proofErr w:type="gramEnd"/>
            <w:r w:rsidRPr="00243E8C">
              <w:rPr>
                <w:spacing w:val="-20"/>
              </w:rPr>
              <w:t>руглогодичного и сезонного действия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0120924010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0120924010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0120924020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0120924020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проведение мероприятий во время каникулярного отдыха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0120929140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0120929140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proofErr w:type="gramStart"/>
            <w:r w:rsidRPr="00243E8C">
              <w:rPr>
                <w:spacing w:val="-20"/>
              </w:rPr>
              <w:lastRenderedPageBreak/>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proofErr w:type="spellStart"/>
            <w:r w:rsidRPr="00243E8C">
              <w:rPr>
                <w:spacing w:val="-20"/>
              </w:rPr>
              <w:t>пицензией</w:t>
            </w:r>
            <w:proofErr w:type="spellEnd"/>
            <w:r w:rsidRPr="00243E8C">
              <w:rPr>
                <w:spacing w:val="-20"/>
              </w:rPr>
              <w:t>, расположенные на территории Российской Федерации за счёт средств областного бюджета</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0120973320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445,0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0120973320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445,0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системы оценки качества образования и информационной прозрачности системы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0130000000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675,7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181,5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26,9</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0130400000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675,7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181,5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26,9</w:t>
            </w:r>
          </w:p>
        </w:tc>
      </w:tr>
      <w:tr w:rsidR="00243E8C" w:rsidRPr="00243E8C" w:rsidTr="00243E8C">
        <w:trPr>
          <w:trHeight w:val="34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0130473010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675,7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181,5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26,9</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0130473010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346,6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48,1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0130473010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329,1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lastRenderedPageBreak/>
              <w:t>Подпрограмма "Патриотическое воспитание и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0140000000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Проведение комплекса мероприятий, направленных на гражданско-патриотическое воспитание, воспитание у граждан навыков поведения </w:t>
            </w:r>
            <w:proofErr w:type="gramStart"/>
            <w:r w:rsidRPr="00243E8C">
              <w:rPr>
                <w:spacing w:val="-20"/>
              </w:rPr>
              <w:t>в</w:t>
            </w:r>
            <w:proofErr w:type="gramEnd"/>
            <w:r w:rsidRPr="00243E8C">
              <w:rPr>
                <w:spacing w:val="-20"/>
              </w:rPr>
              <w:t xml:space="preserve"> чрезвычайных </w:t>
            </w:r>
            <w:proofErr w:type="spellStart"/>
            <w:r w:rsidRPr="00243E8C">
              <w:rPr>
                <w:spacing w:val="-20"/>
              </w:rPr>
              <w:t>ситуциях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0140500000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мероприятий в рамках подпрограммы "Патриотическое воспитание и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0140529140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0140529140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"Социально-правовая защита детей"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0160000000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468,7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156,6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33,4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Совершенствование системы социально-правовой защиты детей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0160100000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468,7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33,4</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0160173020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468,7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33,4</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0160173020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436,9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33,9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0160173020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26,1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0180000000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37119,4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16167,5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43,6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0180100000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3118,8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1665,3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53,4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аппарата управления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0180120190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3118,8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1665,3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53,4</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0180120190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2960,5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1566,1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52,9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0180120190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158,2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62,7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0180200000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34000,6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14502,2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42,7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34000,6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14502,2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42,7</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32371,3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13906,0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43,0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1628,5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595,4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36,6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0180245590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"Социальная поддержка семей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0200000000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91,7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29,1</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"Укрепление института успешной семьи, развитие и сохранение лучших семейных традиций"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0210000000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91,7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29,1</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0210100000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29,1</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0210129010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29,1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0210129010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29,1</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0300000000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1011,8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193,8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19,2</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lastRenderedPageBreak/>
              <w:t>Подпрограмма "Повышение качества жизни пожилых людей, ветеранов боевых действий и инвалидов"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0310000000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859,8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193,8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22,5</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0310100000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859,8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193,8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22,5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Совету ветеранов войны и труда и Обществу инвалидов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0310125010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859,8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22,5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0310125010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859,8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22,5</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0350000000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152,0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0350100000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0350129020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0350129020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0400000000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103375,4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21969,1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21,3</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0410000000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98529,6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19165,1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19,5</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993,3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 xml:space="preserve">Инженерная и дорожная инфраструктура территории микрорайона малоэтажной застройки Северо-Западный в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Нижегородской области 2 очередь</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0410110202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433,7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0410110202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433,7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Проект инженерной и дорожной инфраструктуры территории микрорайона Западный в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0410110204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559,6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0410110204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559,6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Обеспечение территорий документами </w:t>
            </w:r>
            <w:proofErr w:type="spellStart"/>
            <w:r w:rsidRPr="00243E8C">
              <w:rPr>
                <w:spacing w:val="-20"/>
              </w:rPr>
              <w:t>терпланирования</w:t>
            </w:r>
            <w:proofErr w:type="spellEnd"/>
            <w:r w:rsidRPr="00243E8C">
              <w:rPr>
                <w:spacing w:val="-20"/>
              </w:rPr>
              <w:t xml:space="preserve"> и реализация архитектурной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841,5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Технические паспорта на вводимые объекты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0410329010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0410329010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Проект планировки и межевание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0410329020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0410329020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Постановка на учёт границ населённых пунктов и территориальных зон</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0410329040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0410329040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Разработка программы "Комплексное развитие транспортной инфраструктуры поселений" 11 шт.</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0410329080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0410329080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0410400000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23365,5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2729,6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11,7</w:t>
            </w:r>
          </w:p>
        </w:tc>
      </w:tr>
      <w:tr w:rsidR="00243E8C" w:rsidRPr="00243E8C" w:rsidTr="00243E8C">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0410451340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1790,3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1790,3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proofErr w:type="gramStart"/>
            <w:r w:rsidRPr="00243E8C">
              <w:rPr>
                <w:spacing w:val="-20"/>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 за счёт средств резервного фонда Правительства Российской Федерации</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041045134F</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1790,3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1790,3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041045134F</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1790,3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1790,3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0410473150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0410473150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04104R0820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6575,2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939,3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14,3</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04104R0820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6575,2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939,3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14,3</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Строительство объектов газоснабжения и разработка ПИР</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9936,3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4077,9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41,0</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 xml:space="preserve">Газификация объектов: распределительный газопровод низкого давления и газопровод-ввод к жилым домам по </w:t>
            </w:r>
            <w:proofErr w:type="spellStart"/>
            <w:r w:rsidRPr="00243E8C">
              <w:rPr>
                <w:spacing w:val="-20"/>
              </w:rPr>
              <w:t>ул</w:t>
            </w:r>
            <w:proofErr w:type="gramStart"/>
            <w:r w:rsidRPr="00243E8C">
              <w:rPr>
                <w:spacing w:val="-20"/>
              </w:rPr>
              <w:t>.П</w:t>
            </w:r>
            <w:proofErr w:type="gramEnd"/>
            <w:r w:rsidRPr="00243E8C">
              <w:rPr>
                <w:spacing w:val="-20"/>
              </w:rPr>
              <w:t>ролетарская</w:t>
            </w:r>
            <w:proofErr w:type="spellEnd"/>
            <w:r w:rsidRPr="00243E8C">
              <w:rPr>
                <w:spacing w:val="-20"/>
              </w:rPr>
              <w:t xml:space="preserve">, Коммунистическая, Ленина, Комсомольская, Мира, Набережная, Свердлова, </w:t>
            </w:r>
            <w:proofErr w:type="spellStart"/>
            <w:r w:rsidRPr="00243E8C">
              <w:rPr>
                <w:spacing w:val="-20"/>
              </w:rPr>
              <w:t>пер.Транспортный</w:t>
            </w:r>
            <w:proofErr w:type="spellEnd"/>
            <w:r w:rsidRPr="00243E8C">
              <w:rPr>
                <w:spacing w:val="-20"/>
              </w:rPr>
              <w:t xml:space="preserve">, </w:t>
            </w:r>
            <w:proofErr w:type="spellStart"/>
            <w:r w:rsidRPr="00243E8C">
              <w:rPr>
                <w:spacing w:val="-20"/>
              </w:rPr>
              <w:t>пер.Нагорный</w:t>
            </w:r>
            <w:proofErr w:type="spellEnd"/>
            <w:r w:rsidRPr="00243E8C">
              <w:rPr>
                <w:spacing w:val="-20"/>
              </w:rPr>
              <w:t xml:space="preserve">, </w:t>
            </w:r>
            <w:proofErr w:type="spellStart"/>
            <w:r w:rsidRPr="00243E8C">
              <w:rPr>
                <w:spacing w:val="-20"/>
              </w:rPr>
              <w:t>пер.Сплавной</w:t>
            </w:r>
            <w:proofErr w:type="spellEnd"/>
            <w:r w:rsidRPr="00243E8C">
              <w:rPr>
                <w:spacing w:val="-20"/>
              </w:rPr>
              <w:t xml:space="preserve"> в </w:t>
            </w:r>
            <w:proofErr w:type="spellStart"/>
            <w:r w:rsidRPr="00243E8C">
              <w:rPr>
                <w:spacing w:val="-20"/>
              </w:rPr>
              <w:t>р.п.Воскресенское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0410510202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3461,0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0410510202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3461,0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5,4</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Распределительные газопроводы высокого и низкого давления по </w:t>
            </w:r>
            <w:proofErr w:type="spellStart"/>
            <w:r w:rsidRPr="00243E8C">
              <w:rPr>
                <w:spacing w:val="-20"/>
              </w:rPr>
              <w:t>ул</w:t>
            </w:r>
            <w:proofErr w:type="gramStart"/>
            <w:r w:rsidRPr="00243E8C">
              <w:rPr>
                <w:spacing w:val="-20"/>
              </w:rPr>
              <w:t>.Г</w:t>
            </w:r>
            <w:proofErr w:type="gramEnd"/>
            <w:r w:rsidRPr="00243E8C">
              <w:rPr>
                <w:spacing w:val="-20"/>
              </w:rPr>
              <w:t>орохова</w:t>
            </w:r>
            <w:proofErr w:type="spellEnd"/>
            <w:r w:rsidRPr="00243E8C">
              <w:rPr>
                <w:spacing w:val="-20"/>
              </w:rPr>
              <w:t xml:space="preserve">, </w:t>
            </w:r>
            <w:proofErr w:type="spellStart"/>
            <w:r w:rsidRPr="00243E8C">
              <w:rPr>
                <w:spacing w:val="-20"/>
              </w:rPr>
              <w:t>Марунова</w:t>
            </w:r>
            <w:proofErr w:type="spellEnd"/>
            <w:r w:rsidRPr="00243E8C">
              <w:rPr>
                <w:spacing w:val="-20"/>
              </w:rPr>
              <w:t xml:space="preserve">, Родионова дома с 33-41 и ул. Дорожная д. 12,13 </w:t>
            </w:r>
            <w:proofErr w:type="spellStart"/>
            <w:r w:rsidRPr="00243E8C">
              <w:rPr>
                <w:spacing w:val="-20"/>
              </w:rPr>
              <w:t>мкр</w:t>
            </w:r>
            <w:proofErr w:type="spellEnd"/>
            <w:r w:rsidRPr="00243E8C">
              <w:rPr>
                <w:spacing w:val="-20"/>
              </w:rPr>
              <w:t xml:space="preserve">. «Северо-Западный»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0410510205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28,4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0410510205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Газификация котельной МОУ Владимирская средняя школа (строительство и ПИР)</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0410510209</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3201,9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31,4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0410510209</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3201,9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31,4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Межпоселковый газопровод высокого давления от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до </w:t>
            </w:r>
            <w:proofErr w:type="spellStart"/>
            <w:r w:rsidRPr="00243E8C">
              <w:rPr>
                <w:spacing w:val="-20"/>
              </w:rPr>
              <w:t>с.Воздвиженское</w:t>
            </w:r>
            <w:proofErr w:type="spellEnd"/>
            <w:r w:rsidRPr="00243E8C">
              <w:rPr>
                <w:spacing w:val="-20"/>
              </w:rPr>
              <w:t xml:space="preserve"> Воскресенского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0410510210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123,6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123,6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0410510210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123,6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123,6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на </w:t>
            </w:r>
            <w:proofErr w:type="spellStart"/>
            <w:r w:rsidRPr="00243E8C">
              <w:rPr>
                <w:spacing w:val="-20"/>
              </w:rPr>
              <w:t>софинансирование</w:t>
            </w:r>
            <w:proofErr w:type="spellEnd"/>
            <w:r w:rsidRPr="00243E8C">
              <w:rPr>
                <w:spacing w:val="-20"/>
              </w:rPr>
              <w:t xml:space="preserve"> капитальных вложений в объекты газоснабжения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04105S2850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3121,3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2735,1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87,6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04105S2850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3121,3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2735,1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87,6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технического обслуживания газопроводов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1386,1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650,9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47,0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мероприятий по техническому обслуживанию газопроводов, в том числе по договорам ТО и АДО</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0410629700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1386,1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650,9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47,0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 xml:space="preserve">Закупка товаров, работ и услуг для обеспечения государственных </w:t>
            </w:r>
            <w:r w:rsidRPr="00243E8C">
              <w:rPr>
                <w:spacing w:val="-20"/>
              </w:rPr>
              <w:lastRenderedPageBreak/>
              <w:t>(муниципальных)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lastRenderedPageBreak/>
              <w:t>0410629700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1386,1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650,9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47,0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0410700000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04107S2070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04107S2070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0410800000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129,4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99,5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76,9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Проектно-сметная документация на благоустройство набережной в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0410810202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99,5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76,9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0410810202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99,5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76,9</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0410900000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20731,8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3954,6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19,1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строительство школы на 10 классов в Воскресенском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04109S2510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20731,8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3954,6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19,1</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04109S2510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20731,8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3954,6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19,1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Прочие расходы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0411200000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34574,2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6973,5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20,2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проектирование очистных сооружений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0411210201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72,0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0411210201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72,0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Ремонт Воскресенской школы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0411210212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0411210212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ПСД на реконструкцию водопровода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0411210213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540,7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298,0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55,1</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0411210213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540,7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298,0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55,1</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0411210214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0411210214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Объект "Детская школа искусств, расположенная по адресу: Нижегородская область, Воскресенский район,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0411210215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0411210215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Объект: внутриквартальные дороги микрорайона Северо-Западный 2 очередь"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 улицы Горохова, </w:t>
            </w:r>
            <w:proofErr w:type="spellStart"/>
            <w:r w:rsidRPr="00243E8C">
              <w:rPr>
                <w:spacing w:val="-20"/>
              </w:rPr>
              <w:t>Марунова</w:t>
            </w:r>
            <w:proofErr w:type="spellEnd"/>
            <w:r w:rsidRPr="00243E8C">
              <w:rPr>
                <w:spacing w:val="-20"/>
              </w:rPr>
              <w:t xml:space="preserve">, Широкова, </w:t>
            </w:r>
            <w:proofErr w:type="spellStart"/>
            <w:r w:rsidRPr="00243E8C">
              <w:rPr>
                <w:spacing w:val="-20"/>
              </w:rPr>
              <w:t>Пайкова</w:t>
            </w:r>
            <w:proofErr w:type="spellEnd"/>
            <w:r w:rsidRPr="00243E8C">
              <w:rPr>
                <w:spacing w:val="-20"/>
              </w:rPr>
              <w:t>)</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0411210216</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0411210216</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местного бюджета на текущий ремонт МОУ </w:t>
            </w:r>
            <w:proofErr w:type="spellStart"/>
            <w:r w:rsidRPr="00243E8C">
              <w:rPr>
                <w:spacing w:val="-20"/>
              </w:rPr>
              <w:t>Галибихинская</w:t>
            </w:r>
            <w:proofErr w:type="spellEnd"/>
            <w:r w:rsidRPr="00243E8C">
              <w:rPr>
                <w:spacing w:val="-20"/>
              </w:rPr>
              <w:t xml:space="preserve"> школа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0411210217</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0411210217</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04112L4670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1302,5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973,7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74,8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04112L4670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1302,5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973,7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74,8</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04112S2180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19175,8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3011,3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15,7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04112S2180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19175,8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3011,3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15,7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реализацию мероприятий по обустройству и восстановлению памятных мест, посвящённых Великой Отечественной войне 1941-1945 гг.</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04112S2190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2490,0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2466,0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99,0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04112S2190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2490,0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2466,0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99,0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капитальный ремонт и ремонт автомобильных дорог общего пользования местного значения (средства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04112S2210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10032,1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04112S2210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10032,1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041F200000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6447,9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679,2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10,5</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041F25555A</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6447,9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679,2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041F25555A</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6447,9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679,2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Федеральный проект "Обеспечение устойчивого сокращения непригодного для проживания жилищного фонда"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041F300000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041F367484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041F367484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92,5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0420000000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4845,7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2804,0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57,9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0420100000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4845,7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2804,0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57,9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обеспечение деятельности аппарата управления ОКСА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4845,7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2804,0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57,9</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4542,4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2558,6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56,3</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302,1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244,1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80,8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0420120190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"Развитие жилищно-коммунального хозяйства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0500000000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25150,3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3815,8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15,2</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0510000000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4460,9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2477,1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55,5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и установка энергосберегающих насосов на муниципальных водопроводных сетях (30шт)</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55,1</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приобретение и установку энергосберегающих насосов на муниципальных водопроводных сетях (30шт)</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0510129050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55,1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0510129050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55,1</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АСУ для замены башен «</w:t>
            </w:r>
            <w:proofErr w:type="spellStart"/>
            <w:r w:rsidRPr="00243E8C">
              <w:rPr>
                <w:spacing w:val="-20"/>
              </w:rPr>
              <w:t>Рожновского</w:t>
            </w:r>
            <w:proofErr w:type="spellEnd"/>
            <w:r w:rsidRPr="00243E8C">
              <w:rPr>
                <w:spacing w:val="-20"/>
              </w:rPr>
              <w:t xml:space="preserve">» на </w:t>
            </w:r>
            <w:proofErr w:type="spellStart"/>
            <w:proofErr w:type="gramStart"/>
            <w:r w:rsidRPr="00243E8C">
              <w:rPr>
                <w:spacing w:val="-20"/>
              </w:rPr>
              <w:t>му-ниципальных</w:t>
            </w:r>
            <w:proofErr w:type="spellEnd"/>
            <w:proofErr w:type="gramEnd"/>
            <w:r w:rsidRPr="00243E8C">
              <w:rPr>
                <w:spacing w:val="-20"/>
              </w:rPr>
              <w:t xml:space="preserve">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0510200000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66,9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приобретение АСУ для замены башен «</w:t>
            </w:r>
            <w:proofErr w:type="spellStart"/>
            <w:r w:rsidRPr="00243E8C">
              <w:rPr>
                <w:spacing w:val="-20"/>
              </w:rPr>
              <w:t>Рожновского</w:t>
            </w:r>
            <w:proofErr w:type="spellEnd"/>
            <w:r w:rsidRPr="00243E8C">
              <w:rPr>
                <w:spacing w:val="-20"/>
              </w:rPr>
              <w:t>» на муниципальных системах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0510229050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66,9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0510229050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66,9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Предоставление субсидий на погашение кредита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0510300000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810,9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345,6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42,6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погашение кредита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0510329050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810,9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345,6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42,6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0510329050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810,9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345,6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42,6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экскаватора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0510500000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1094,7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приобретение экскаватора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0510529050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1094,7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0510529050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1094,7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Переоборудование автомобиля ГАЗ-33 (демонтаж бункера ТКО, установка ассенизаторского 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0510600000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24,4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переоборудование автомобиля ГАЗ-33 (демонтаж бункера ТКО, установка ассенизаторского 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0510629050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24,4</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0510629050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24,4</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Расходы на погашение убытков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0510900000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1703,0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1703,0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погашение убытков (в части погашения задолженности за электроэнергию)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0510929050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1703,0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1703,0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0510929050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1703,0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1703,0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"Снижение количества технологических нарушений на системах и устранение их в нормативные сроки"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0520000000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16013,0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0,2</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Капитальный ремонт и аварийно-восстановительные работы на муниципальных водопроводных сетях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и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15750,0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Осуществление мероприятий по капитальному ремонту и аварийно-восстановительным работам на муниципальных водопроводных сетях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r w:rsidRPr="00243E8C">
              <w:rPr>
                <w:spacing w:val="-20"/>
              </w:rPr>
              <w:t xml:space="preserve"> и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0520129050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15750,0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0520129050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0520129050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Взносы на капремонт по муниципальному жилфонду многоквартирных домов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0520200000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113,0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взносы на капремонт по муниципальному жилфонду многоквартирных домов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0520229050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0520229050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Промывка централизованной системы водоотведения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0520300000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на промывку централизованной системы водоотведения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0520329050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0520329050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"Снижение вредного воздействия на окружающую среду и обеспечение экологической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0530000000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4676,4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1308,7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28,0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Лабораторный контроль качества питьевой воды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0530100000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8,9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лабораторный контроль качества питьевой воды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0530129050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8,9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0530129050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Проектные работы зон санитарной охраны источников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0530200000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проектные работы зон санитарной охраны источников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0530229050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0530229050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Лицензирование скважины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0530300000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лицензирование скважины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0530329050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0530329050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Сокращение доли загрязненных сточных вод в рамках реализации федерального проекта "Оздоровление Волги"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053G600000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3926,4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1286,4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32,8</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053G6S268A</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3926,4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1286,4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32,8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053G6S268A</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3926,4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1286,4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32,8</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"Охрана окружающей среды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0700000000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476,0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0720000000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476,0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поставка контейнеров, бункеров для накопления твёрдых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0720200000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приобретение мусорных контейнеров и (или) бункеров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0720274700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0720274700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Создание (обустройство) мест (площадок) накопления твёрдых коммунальных отходов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0720300000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330,4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создание (обустройство) контейнерных площадок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07203S2670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330,4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07203S2670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330,4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Обеспечение безопасности захоронений сибиреязвенных скотомогильников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0720700000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49,9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0720773400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49,9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0720773400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49,9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0800000000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9937,1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6988,4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70,3</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"Улучшение качества транспортного обслуживания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0810000000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3799,3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3689,6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97,1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подвижного состава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0810200000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3083,7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3083,7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0810225060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3083,7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3083,7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0810225060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3083,7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3083,7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Обеспечение мониторинга и управления транспортными средствами, оснащёнными навигационно-связным оборудованием ГЛОНАСС или ГЛОНАСС/GPS, </w:t>
            </w:r>
            <w:proofErr w:type="gramStart"/>
            <w:r w:rsidRPr="00243E8C">
              <w:rPr>
                <w:spacing w:val="-20"/>
              </w:rPr>
              <w:t>подключённых</w:t>
            </w:r>
            <w:proofErr w:type="gramEnd"/>
            <w:r w:rsidRPr="00243E8C">
              <w:rPr>
                <w:spacing w:val="-20"/>
              </w:rPr>
              <w:t xml:space="preserve"> к РНИЦ</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0810300000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97,0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0810325060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97,0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0810325060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97,0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Установка </w:t>
            </w:r>
            <w:proofErr w:type="spellStart"/>
            <w:r w:rsidRPr="00243E8C">
              <w:rPr>
                <w:spacing w:val="-20"/>
              </w:rPr>
              <w:t>тахографов</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0810500000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251,1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251,1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0810525060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251,1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251,1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0810525060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251,1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251,1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Страхование пассажиров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0810600000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112,2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112,2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0810625060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112,2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0810625060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112,2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Переоборудование автобусов на газ</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0810700000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45,9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0810725060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45,9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0810725060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45,9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 xml:space="preserve">Предупреждение распространения, профилактика, диагностика и лечение от новой </w:t>
            </w:r>
            <w:proofErr w:type="spellStart"/>
            <w:r w:rsidRPr="00243E8C">
              <w:rPr>
                <w:spacing w:val="-20"/>
              </w:rPr>
              <w:t>коронавирусной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081С000000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Содержание автостанции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081С800000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081С825060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081С825060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102,3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102,3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"Сохранение маршрутной сети социальных пассажирских перевозок на территории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0820000000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6137,8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3298,8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53,7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Компенсация убытков при осуществлении пассажирских перевозок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1336,1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1336,1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0820125060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1336,1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1336,1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0820125060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1336,1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1336,1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0820200000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3730,1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1122,7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30,1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0820225060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3730,1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1122,7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30,1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0820225060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3730,1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1122,7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30,1</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Мероприятия, связанные с предотвращением влияния ухудшения экономической ситуации из-за распространения </w:t>
            </w:r>
            <w:proofErr w:type="spellStart"/>
            <w:r w:rsidRPr="00243E8C">
              <w:rPr>
                <w:spacing w:val="-20"/>
              </w:rPr>
              <w:t>короновирусной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082С000000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1071,5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840,0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78,4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Компенсация убытков при осуществлении пассажирских перевозок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082С100000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856,4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840,0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98,1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Предоставление субсидии МУП "Воскресенское ПАП"</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082С125060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856,4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840,0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98,1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082С125060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856,4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840,0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98,1</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243E8C">
              <w:rPr>
                <w:spacing w:val="-20"/>
              </w:rPr>
              <w:t>коронавирусной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082С200000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215,1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 xml:space="preserve">Субсидии на финансовое обеспечение затрат, связанных с предотвращением влияния ухудшения экономической ситуации из-за распространения </w:t>
            </w:r>
            <w:proofErr w:type="spellStart"/>
            <w:r w:rsidRPr="00243E8C">
              <w:rPr>
                <w:spacing w:val="-20"/>
              </w:rPr>
              <w:t>коронавирусной</w:t>
            </w:r>
            <w:proofErr w:type="spellEnd"/>
            <w:r w:rsidRPr="00243E8C">
              <w:rPr>
                <w:spacing w:val="-20"/>
              </w:rPr>
              <w:t xml:space="preserve"> инфекции (COVID-19) на деятельность транспортных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082С2S2720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215,1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082С2S2720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lastRenderedPageBreak/>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0900000000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78256,9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35123,0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44,9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культуры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0910000000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52591,5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22889,1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43,5</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Развитие библиотечного дела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16836,1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7729,8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45,9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0910122000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0910122000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16732,0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7665,9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45,8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14742,6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6538,7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44,4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1978,3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1124,6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56,8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0910142590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24,5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09101L5190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63,9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63,9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09101L5190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63,9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63,9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Программа "Развитие дополнительного образования в сфере культуры"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0910200000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9577,2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4952,6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51,7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МКОУ "Детская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3708,8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2051,6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55,3</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2977,7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1683,1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56,5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728,3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368,4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50,6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0910223590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09102S2090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5868,4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2901,0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49,4</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09102S2090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5868,4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2901,0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49,4</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Развитие музейного дела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0910300000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15630,8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5502,1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35,2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музеев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15630,8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5502,1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35,2</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12308,0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4666,9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37,9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3310,2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828,3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25,0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0910341590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55,6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Развитие культурно-досуговой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0910400000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10382,2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4539,8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43,7</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Организация и проведение социально-значимых культурно-досуговых мероприятий для жителей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0910429086</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328,8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0910429086</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328,8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домов культуры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9909,4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4385,9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44,3</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6545,2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2650,8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40,5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3356,7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1735,1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51,7</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0910440590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1,3</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09104L5190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143,9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143,9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09104L5190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143,9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143,9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Предупреждение распространения, профилактика, диагностика и лечение от новой </w:t>
            </w:r>
            <w:proofErr w:type="spellStart"/>
            <w:r w:rsidRPr="00243E8C">
              <w:rPr>
                <w:spacing w:val="-20"/>
              </w:rPr>
              <w:t>коронавирусной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091С100000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165,2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164,7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99,7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МКОУ "Детская школа искусств"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091С123590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23,6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23,6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091С123590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23,6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23,6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домов культуры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091С140590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091С140590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музеев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091С141590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75,6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99,6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091С141590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75,6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75,3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99,6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библиотек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091С142590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99,6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091С142590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99,6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молодёжной политики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0920000000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844,3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214,6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25,4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Выявление и поддержка способностей молодежи по различным направлениям творческой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0920200000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26,9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26,9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Творческие мероприятия (по отдельному плану)</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0920229080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26,9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26,9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0920229080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26,9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26,9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Военно-патриотическое воспитание и привлечение молодёжи к участию в работе военно-патриотических клубов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0920500000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Патриотические акции (по отдельному плану)</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0920529082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0920529082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Повышение интереса населения к занятиям физической культурой и спортом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0920600000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694,3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187,6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27,0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Мероприятия в области спорта и физической культуры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0920629080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694,3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27,0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0920629080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694,3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27,0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внутреннего и въездного туризма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0930000000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214,5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Создание условий для развития основных центров туризма и туристских зон</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0931000000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51,9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событийных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0931200000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51,9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Проведение фестивалей "Богатыри Китежа" и "День рыбного пирога"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0931229110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51,9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0931229110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51,9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Продвижение туристского продукта района на российский и международный рынки туристских услуг</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0933000000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Подготовка и издание портфеля рекламно-информационных материалов: путеводителей и карт по району</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0933200000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 xml:space="preserve">Разработка макета и печать </w:t>
            </w:r>
            <w:proofErr w:type="spellStart"/>
            <w:r w:rsidRPr="00243E8C">
              <w:rPr>
                <w:spacing w:val="-20"/>
              </w:rPr>
              <w:t>путеводителй</w:t>
            </w:r>
            <w:proofErr w:type="spellEnd"/>
            <w:r w:rsidRPr="00243E8C">
              <w:rPr>
                <w:spacing w:val="-20"/>
              </w:rPr>
              <w:t xml:space="preserve"> и буклетов, покупка сувенирной продукции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0933229110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82,6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0933229110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Изготовление и установка знаков туристской навигации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0933500000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Разработка, изготовление макета баннера и установка баннера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0933529110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0933529110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0940000000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24606,7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12019,4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48,8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0940100000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2347,0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1154,8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49,2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на обеспечение </w:t>
            </w:r>
            <w:proofErr w:type="gramStart"/>
            <w:r w:rsidRPr="00243E8C">
              <w:rPr>
                <w:spacing w:val="-20"/>
              </w:rPr>
              <w:t>деятельности аппарата управления отдела культуры</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0940120190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2347,0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1154,8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49,2</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0940120190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2298,5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1140,3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0940120190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29,9</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0940200000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22259,7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10864,5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48,8</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0940245590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22259,7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10864,5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48,8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0940245590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22053,5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10836,3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0940245590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206,2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13,7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"Информационное общество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1000000000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4549,7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2432,5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53,5</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1010000000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601,0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100,0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1010100000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601,0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Обеспечение деятельности МБУ "МФЦ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1010102590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601,0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1010102590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601,0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1020000000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254,0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126,8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49,9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Субсидии на финансирование деятельности редакции региональной телепрограммы "Наш край"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1020100000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44,6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Мероприятия в сфере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1020125050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44,6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1020125050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44,6</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Расходы на обеспечение доступа к информации о деятельности органов местного самоуправления и находящихся в их ведении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1020200000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35,8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71,6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Мероприятия в сфере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1020225050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35,8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71,6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1020225050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35,8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71,6</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1030000000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3101,4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1526,6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49,2</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Субсидии на оказание частичной финансовой поддержки АНО "Редакция газеты "Воскресенская жизнь"</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1030100000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3101,4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1526,6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49,2</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оказание частичной финансовой поддержки районных (городских) средств массовой информации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1030161200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1024,9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488,3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47,6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1030161200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1024,9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488,3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47,6</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10301S2050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2076,5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1038,3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10301S2050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2076,5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1038,3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"Поддержка региональных проектов в сфере информационных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1040000000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593,3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178,1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доступа к системе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1040100000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593,3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178,1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доступа к системе электронного документооборота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10401S2300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593,3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10401S2300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593,3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30,0</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1100000000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5689,4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2480,3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43,6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"Защита населения Воскресенского муниципального района от чрезвычайных ситуаций"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1110000000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1228,3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483,3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39,3</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585,7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292,8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11101S2370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585,7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292,8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11101S2370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585,7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292,8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Оплата услуг по обслуживанию каналов передачи данных муниципального сегмента РАСЦО</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1110200000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106,6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44,4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41,7</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1110229910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106,6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44,4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41,7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 xml:space="preserve">Закупка товаров, работ и услуг для обеспечения государственных </w:t>
            </w:r>
            <w:r w:rsidRPr="00243E8C">
              <w:rPr>
                <w:spacing w:val="-20"/>
              </w:rPr>
              <w:lastRenderedPageBreak/>
              <w:t>(муниципальных)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lastRenderedPageBreak/>
              <w:t>1110229910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106,6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44,4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41,7</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Оплата услуг по обслуживанию оборудования автоматизированной системы централизованного оповещения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1110300000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226,0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21,7</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1110329910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21,7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1110329910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21,7</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Поддержание необходимого количества финансовых сре</w:t>
            </w:r>
            <w:proofErr w:type="gramStart"/>
            <w:r w:rsidRPr="00243E8C">
              <w:rPr>
                <w:spacing w:val="-20"/>
              </w:rPr>
              <w:t>дств в ц</w:t>
            </w:r>
            <w:proofErr w:type="gramEnd"/>
            <w:r w:rsidRPr="00243E8C">
              <w:rPr>
                <w:spacing w:val="-20"/>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1110500000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31,3</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1110525041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31,3</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1110525041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229,5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31,5</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1110525041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80,5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1120000000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90,0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1122100000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243E8C">
              <w:rPr>
                <w:spacing w:val="-20"/>
              </w:rPr>
              <w:t>и(</w:t>
            </w:r>
            <w:proofErr w:type="gramEnd"/>
            <w:r w:rsidRPr="00243E8C">
              <w:rPr>
                <w:spacing w:val="-20"/>
              </w:rPr>
              <w:t xml:space="preserve"> обучение руководящего состава ГО и ЧС в УМЦ ГО и ЧС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1122129110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1122129110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lastRenderedPageBreak/>
              <w:t>Подпрограмма "Развитие единой дежурно-диспетчерской службы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1130000000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4196,1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1997,0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47,6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повседневной деятельности ЕДДС</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1130100000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4196,1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1997,0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47,6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ЕДДС</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1130102590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4196,1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1997,0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47,6</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1130102590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3584,4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1729,9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48,3</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1130102590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611,7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267,1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43,7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1140000000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Укрепление технической защищённости объектов жизнеобеспечения и с массовым пребыванием людей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1140200000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Установка камеры видеонаблюдения на въезде в </w:t>
            </w:r>
            <w:proofErr w:type="spellStart"/>
            <w:r w:rsidRPr="00243E8C">
              <w:rPr>
                <w:spacing w:val="-20"/>
              </w:rPr>
              <w:t>р.п</w:t>
            </w:r>
            <w:proofErr w:type="gramStart"/>
            <w:r w:rsidRPr="00243E8C">
              <w:rPr>
                <w:spacing w:val="-20"/>
              </w:rPr>
              <w:t>.В</w:t>
            </w:r>
            <w:proofErr w:type="gramEnd"/>
            <w:r w:rsidRPr="00243E8C">
              <w:rPr>
                <w:spacing w:val="-20"/>
              </w:rPr>
              <w:t>оскресенское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1140229910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1140229910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«Повышение безопасности дорожного движения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1150000000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Повышение уровня технического обеспечения мероприятий по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1150100000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Мероприятия по повышению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1150129910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1150129910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Приобретение и распространение среди первоклассников </w:t>
            </w:r>
            <w:proofErr w:type="spellStart"/>
            <w:r w:rsidRPr="00243E8C">
              <w:rPr>
                <w:spacing w:val="-20"/>
              </w:rPr>
              <w:t>световозвращающих</w:t>
            </w:r>
            <w:proofErr w:type="spellEnd"/>
            <w:r w:rsidRPr="00243E8C">
              <w:rPr>
                <w:spacing w:val="-20"/>
              </w:rPr>
              <w:t xml:space="preserve"> детских нарукавных повязок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1150300000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Мероприятия по повышению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1150329910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1150329910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"Развитие агропромышленного комплекса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1200000000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9818,4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2223,6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22,6</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1210000000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6304,5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669,4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10,6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Развитие производства продукции растениеводства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1211100000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1234,5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580,2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47,0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семян многолетних и однолетних трав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1211125073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1211125073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минеральных удобрений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1211125075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1211125075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возмещение части затрат на приобретение элитных семян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1211173260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1211173260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возмещение части затрат на приобретение элитных семян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12111R5080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414,5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270,2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65,2</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12111R5080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414,5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270,2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65,2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Развитие производства продукции животноводства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1211200000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1271,8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71,4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грубых кормов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1211225075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432,0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1211225075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432,0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1211225078</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1211225078</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на обеспечение прироста с.-х. продукции собственного производства в рамках приоритетных </w:t>
            </w:r>
            <w:proofErr w:type="spellStart"/>
            <w:r w:rsidRPr="00243E8C">
              <w:rPr>
                <w:spacing w:val="-20"/>
              </w:rPr>
              <w:t>подотраслей</w:t>
            </w:r>
            <w:proofErr w:type="spellEnd"/>
            <w:r w:rsidRPr="00243E8C">
              <w:rPr>
                <w:spacing w:val="-20"/>
              </w:rPr>
              <w:t xml:space="preserve"> агропромышленного комплекса за счет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1211273210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562,0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8,0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1211273210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562,0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поддержку племенного животноводства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1211273270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26,4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10,2</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1211273270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26,4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10,2</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1211500000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празднования Дня работника сельского хозяйства и перерабатывающей промышленности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1211529091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1211529091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взаимопроверки посевов сельскохозяйственных культур</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1211529092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1211529092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взаимопроверки хода зимовки скота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1211529093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1211529093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Обновление парка сельскохозяйственной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1211700000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3472,6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тракторов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1211725002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кормозаготовительной техники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1211725004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823,5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1211725004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823,5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техники и оборудования для животноводческих ферм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256,5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256,5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1211725012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133,5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1211725012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133,5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предоставление субсидий на возмещение части затрат на приобретение погрузчиков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1211725013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1211725013</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прицепов-самосвалов и полуприцепов-самосвалов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1211725015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1211725015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предоставление субсидий на возмещение части затрат на приобретение опрыскивателей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1211725017</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1211725017</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возмещение затрат на приобретение оборудования и техники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1211773220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1440,1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1211773220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1440,1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1212100000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75,0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17,9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23,9</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1212173280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24,3</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1212173280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24,3</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12121R5020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67,6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23,8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12121R5020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67,6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23,8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Реализация мер государственной поддержки кадрового потенциала АПК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1214100000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164,6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Реализация мер муниципальной поддержки кадрового потенциала АПК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1214126010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164,6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1214126010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164,6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Информационное обслуживание сельскохозяйственных товаропроизводителей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1215100000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243E8C">
              <w:rPr>
                <w:spacing w:val="-20"/>
              </w:rPr>
              <w:t>вебсервисе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1215126030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1215126030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"Эпизоотическое благополучие"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1220000000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256,9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1221100000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256,9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w:t>
            </w:r>
            <w:proofErr w:type="gramStart"/>
            <w:r w:rsidRPr="00243E8C">
              <w:rPr>
                <w:spacing w:val="-20"/>
              </w:rPr>
              <w:t>на осуществление полномочий по организации мероприятий при осуществлении деятельности по обращению с животными в части</w:t>
            </w:r>
            <w:proofErr w:type="gramEnd"/>
            <w:r w:rsidRPr="00243E8C">
              <w:rPr>
                <w:spacing w:val="-20"/>
              </w:rPr>
              <w:t xml:space="preserve"> отлова и содержания животных без владельцев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1221173310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256,9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1221173310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256,9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реализации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1230000000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3257,0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1554,1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47,7</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1231100000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3257,0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1554,1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47,7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3257,0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1554,1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47,7</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2797,8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1392,2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455,5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34,8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1231173030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"Управление муниципальным имуществом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1300000000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2736,2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1037,4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37,9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lastRenderedPageBreak/>
              <w:t>Подпрограмма "Повышение эффективности использования муниципального имущества и земельных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1310000000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527,0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8,8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Повышение эффективности использования муниципального имущества и земельных ресурсов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1310200000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527,0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46,6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8,8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Формирование земельных </w:t>
            </w:r>
            <w:proofErr w:type="spellStart"/>
            <w:r w:rsidRPr="00243E8C">
              <w:rPr>
                <w:spacing w:val="-20"/>
              </w:rPr>
              <w:t>участков</w:t>
            </w:r>
            <w:proofErr w:type="gramStart"/>
            <w:r w:rsidRPr="00243E8C">
              <w:rPr>
                <w:spacing w:val="-20"/>
              </w:rPr>
              <w:t>,в</w:t>
            </w:r>
            <w:proofErr w:type="spellEnd"/>
            <w:proofErr w:type="gramEnd"/>
            <w:r w:rsidRPr="00243E8C">
              <w:rPr>
                <w:spacing w:val="-20"/>
              </w:rPr>
              <w:t xml:space="preserve"> том числе под объектами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1310229005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54,4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27,6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1310229005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54,4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27,6</w:t>
            </w:r>
          </w:p>
        </w:tc>
      </w:tr>
      <w:tr w:rsidR="00243E8C" w:rsidRPr="00243E8C" w:rsidTr="00243E8C">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Проведение технической инвентаризации объектов недвижимого имущества, линейных сооружений, в </w:t>
            </w:r>
            <w:proofErr w:type="spellStart"/>
            <w:r w:rsidRPr="00243E8C">
              <w:rPr>
                <w:spacing w:val="-20"/>
              </w:rPr>
              <w:t>т.ч</w:t>
            </w:r>
            <w:proofErr w:type="spellEnd"/>
            <w:r w:rsidRPr="00243E8C">
              <w:rPr>
                <w:spacing w:val="-20"/>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1310229011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396,0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1310229011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396,0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Оценка рыночной стоимости объектов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1310229012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76,7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22,2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1310229012</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76,7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22,2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1320000000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2209,2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990,8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44,8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1320100000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2209,2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990,8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44,8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аппарата управления КУМИ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1320120190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2209,2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990,8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44,8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1320120190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2026,2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936,9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46,2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1320120190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182,9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53,8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29,4</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1400000000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70599,7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34571,1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49,0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"Организация и совершенствование бюджетного процесса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1410000000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604,8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239,5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39,6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Управление средствами резервного фонда администрации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1411400000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237,0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39,5</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Резервный фонд местной администрации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237,0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39,5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105,2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105,2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137,7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88,4</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1411421100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357,0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Своевременное исполнение </w:t>
            </w:r>
            <w:proofErr w:type="gramStart"/>
            <w:r w:rsidRPr="00243E8C">
              <w:rPr>
                <w:spacing w:val="-20"/>
              </w:rPr>
              <w:t>долговых</w:t>
            </w:r>
            <w:proofErr w:type="gramEnd"/>
            <w:r w:rsidRPr="00243E8C">
              <w:rPr>
                <w:spacing w:val="-20"/>
              </w:rPr>
              <w:t xml:space="preserve"> обязательства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1413200000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54,2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Процентные платежи по муниципальному долгу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1413227000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54,2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1413227000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54,2</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1420000000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57776,0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28660,9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49,6</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1421100000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56764,0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28152,7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49,6</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Иные межбюджетные трансферты на поддержку мер по обеспечению сбалансированности бюджетов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1421103010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8235,6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1421103010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8235,6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Дотации на выравнивание бюджетной обеспеченности поселений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1421117130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48528,4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27751,0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57,2</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1421117130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48528,4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27751,0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57,2</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1421200000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1012,0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508,2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50,2</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1421251180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1012,0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508,2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50,2</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1421251180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1012,0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508,2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50,2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реализации муниципальной 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1430000000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10354,1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4949,0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47,8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1431100000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10354,1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4949,0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47,8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аппарата управления финансов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1431120190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10354,1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4949,0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47,8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1431120190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9638,3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4761,8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1431120190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715,7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187,2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26,2</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Повышение эффективности бюджетных расходов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1440000000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1864,8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721,7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38,7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Модернизация информационной системы управления муниципальными финансами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1445100000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1864,8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721,7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38,7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Прочие выплаты по обязательствам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1445192260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1864,8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721,7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38,7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1445192260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1864,8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721,7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38,7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"Развитие предпринимательства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1500000000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1415,9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375,5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26,5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"Формирование благоприятной внешней среды для развития малого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1510000000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proofErr w:type="spellStart"/>
            <w:r w:rsidRPr="00243E8C">
              <w:rPr>
                <w:spacing w:val="-20"/>
              </w:rPr>
              <w:t>Софинансирование</w:t>
            </w:r>
            <w:proofErr w:type="spellEnd"/>
            <w:r w:rsidRPr="00243E8C">
              <w:rPr>
                <w:spacing w:val="-20"/>
              </w:rPr>
              <w:t xml:space="preserve"> социальных проектов при участии в конкурсах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1510500000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участие в конкурсах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1510529130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1510529130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"Обеспечение доступа субъектов малого и среднего предпринимательства к финансово-кредитным ресурсам"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1520000000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1520200000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реализацию мероприятий по предоставлению субсидий субъектам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1520229130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1520229130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Субсидирование части затрат субъектам малого предпринимательства (гранты), связанных с началом предпринимательской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1520300000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1520329130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1520329130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"Совершенствование и развитие деятельности инфраструктуры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1530000000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775,9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375,5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48,4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Материально-техническое обеспечение Фонда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1530100000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775,9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375,5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48,4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Предоставление субсидий Фонду поддержки предпринимательства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1530125080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775,9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375,5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48,4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1530125080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600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775,9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375,5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48,4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"Обучение и подготовка кадров для малого и среднего предпринимательства и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1540000000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proofErr w:type="spellStart"/>
            <w:r w:rsidRPr="00243E8C">
              <w:rPr>
                <w:spacing w:val="-20"/>
              </w:rPr>
              <w:t>Софинансирование</w:t>
            </w:r>
            <w:proofErr w:type="spellEnd"/>
            <w:r w:rsidRPr="00243E8C">
              <w:rPr>
                <w:spacing w:val="-20"/>
              </w:rPr>
              <w:t xml:space="preserve">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1540200000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 xml:space="preserve">Расходы на </w:t>
            </w:r>
            <w:proofErr w:type="spellStart"/>
            <w:r w:rsidRPr="00243E8C">
              <w:rPr>
                <w:spacing w:val="-20"/>
              </w:rPr>
              <w:t>софинансирование</w:t>
            </w:r>
            <w:proofErr w:type="spellEnd"/>
            <w:r w:rsidRPr="00243E8C">
              <w:rPr>
                <w:spacing w:val="-20"/>
              </w:rPr>
              <w:t xml:space="preserve">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1540229130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1540229130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1600000000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32,8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"Создание условий для развития муниципальной службы"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1610000000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32,8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Организация повышения квалификации и переподготовки муниципальных служащих,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1610100000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32,8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организацию повышения квалификации и переподготовку муниципальных служащих, участие в семинарах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1610129110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32,8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1610129110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201,0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66,0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32,8</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"Обеспечение сохранности архивных фондов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1700000000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525,1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304,8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58,0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"Повышение качества комплектования и хранения архивных документов"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1710000000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525,1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304,8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58,0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специальных коробок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1710100000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приобретение специальных коробок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1710129110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1710129110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металлических стеллажей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1710200000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24,8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приобретение металлических стеллажей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1710229110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24,8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1710229110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24,8</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Ремонт архивохранилищ</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1710300000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404,1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292,4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72,4</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ремонт архивохранилищ (окна, жалюзи на окна, защитные приспособления на батареи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1710329110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404,1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292,4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72,4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1710329110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404,1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292,4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72,4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Приобретение компьютера, ЭЦП и продление лицензии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1710500000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приобретение компьютера, ЭЦП и продление лицензии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1710529110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1710529110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Ремонт дел по личному составу, оцифровка ОЦД в лаборатории г. Нижний Новгород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1710600000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ремонт дел по личному составу, оцифровка ОЦД в лаборатории г. Нижний Новгород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1710629110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1710629110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"Обеспечение жильём молодых семей Воскресенского муниципального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1800000000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1488,5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1303,0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87,5</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 xml:space="preserve">Поддержка в решении жилищной проблемы молодых семей, признанных в установленном </w:t>
            </w:r>
            <w:proofErr w:type="gramStart"/>
            <w:r w:rsidRPr="00243E8C">
              <w:rPr>
                <w:b/>
                <w:bCs/>
                <w:spacing w:val="-20"/>
              </w:rPr>
              <w:t>порядке</w:t>
            </w:r>
            <w:proofErr w:type="gramEnd"/>
            <w:r w:rsidRPr="00243E8C">
              <w:rPr>
                <w:b/>
                <w:bCs/>
                <w:spacing w:val="-20"/>
              </w:rPr>
              <w:t xml:space="preserve"> нуждающимися в улучшении жилищных условий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1810000000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1488,5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1303,0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87,5</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1810100000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1488,5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1303,0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87,5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18101L4970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1431,4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1245,9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87,0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18101L4970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1431,4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1245,9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87,0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18101S2140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57,1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57,1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18101S2140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57,1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57,1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lastRenderedPageBreak/>
              <w:t>Муниципальная программа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1900000000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84,0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1910000000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1910700000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1910729120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1910729120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1910800000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1910829120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1910829120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«Обучение и профессиональная подготовка работников по охране труда на основе современных технологий обучения»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1920000000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42,0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 xml:space="preserve">Организация обучения по охране труда и проверки </w:t>
            </w:r>
            <w:proofErr w:type="gramStart"/>
            <w:r w:rsidRPr="00243E8C">
              <w:rPr>
                <w:spacing w:val="-20"/>
              </w:rPr>
              <w:t>знаний требований охраны труда руководителей</w:t>
            </w:r>
            <w:proofErr w:type="gramEnd"/>
            <w:r w:rsidRPr="00243E8C">
              <w:rPr>
                <w:spacing w:val="-20"/>
              </w:rPr>
              <w:t xml:space="preserve"> и работников предприятий Воскресенского муниципального района Нижегородской области различных форм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1920100000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Проведение мероприятий в рамках муниципальной программы «Улучшение условий и охраны труда в </w:t>
            </w:r>
            <w:proofErr w:type="spellStart"/>
            <w:proofErr w:type="gramStart"/>
            <w:r w:rsidRPr="00243E8C">
              <w:rPr>
                <w:spacing w:val="-20"/>
              </w:rPr>
              <w:t>Вос-кресенском</w:t>
            </w:r>
            <w:proofErr w:type="spellEnd"/>
            <w:proofErr w:type="gramEnd"/>
            <w:r w:rsidRPr="00243E8C">
              <w:rPr>
                <w:spacing w:val="-20"/>
              </w:rPr>
              <w:t xml:space="preserve">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1920129120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1920129120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2000000000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0,0</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2020000000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Обеспечение организационно-методической помощи в реализации мероприятий Подпрограммы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2021000000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82,0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Организация проведения совместных мероприятий с общественными объединениями антинаркотической направленности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2021200000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Расходы на организацию проведения совместных мероприятий с общественными объединениями антинаркотической направленности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2021229910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2021229910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2021500000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lastRenderedPageBreak/>
              <w:t>Расходы на 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2021529910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25,0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2021529910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Проведение конкурса </w:t>
            </w:r>
            <w:proofErr w:type="spellStart"/>
            <w:r w:rsidRPr="00243E8C">
              <w:rPr>
                <w:spacing w:val="-20"/>
              </w:rPr>
              <w:t>сценарно</w:t>
            </w:r>
            <w:proofErr w:type="spellEnd"/>
            <w:r w:rsidRPr="00243E8C">
              <w:rPr>
                <w:spacing w:val="-20"/>
              </w:rPr>
              <w:t xml:space="preserve"> -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 </w:t>
            </w:r>
            <w:proofErr w:type="gramStart"/>
            <w:r w:rsidRPr="00243E8C">
              <w:rPr>
                <w:spacing w:val="-20"/>
              </w:rPr>
              <w:t>Проведение молодежной акции «Молодость без наркотиков», районных конкурсов «Здоровым будешь – все добудешь»», семейных культурно-досуговых мероприятий: праздников «Папа, мама, я – спортивная семья», литературно-музыкальных композиций «Право на жизнь», «Помнить и понимать»</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2021600000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Проведение конкурсов, акций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2021629910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2021629910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реализации Подпрограммы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2021700000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Проведение конкурсов, акций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2021729910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2021729910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Организация и проведение районных конкурсов рисунков и плакатов «В здоровом теле – здоровый дух», «Сделай правильный выбор», проводить конкурсы и смотры детского самодеятельного художественного творчества, конкурса социальной рекламы направленного на профилактику вредных привычек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2021900000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Проведение конкурсов, смотров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2021929910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 xml:space="preserve">Закупка товаров, работ и услуг для обеспечения государственных </w:t>
            </w:r>
            <w:r w:rsidRPr="00243E8C">
              <w:rPr>
                <w:spacing w:val="-20"/>
              </w:rPr>
              <w:lastRenderedPageBreak/>
              <w:t>(муниципальных)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lastRenderedPageBreak/>
              <w:t>2021929910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lastRenderedPageBreak/>
              <w:t>Развитие системы информационного сопровождения антинаркотической профилактической работы в Воскресенском муниципальном районе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2022000000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78,0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2022300000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Проведение выставок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2022329910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2022329910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Проведение спортивно-массовых мероприятий среди учащихся образовательных учреждений, направленных на пропаганду здорового образа жизни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2022400000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Проведение спортивно-массовых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2022429910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2022429910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18,0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Комплектование фондов муниципальных библиотек специальной научно-методической литературой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2022500000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Расходы на комплектование фондов муниципальных библиотек специальной научно-методической литературой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2022529910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2022529910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Совершенствование работы по комплексной профилактике распространения наркомании и связанных с ней правонарушений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2023000000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Тестирование призывников с целью выявления лиц злоупотребляющих наркотиками (на добровольной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2023200000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3"/>
              <w:rPr>
                <w:spacing w:val="-20"/>
              </w:rPr>
            </w:pPr>
            <w:r w:rsidRPr="00243E8C">
              <w:rPr>
                <w:spacing w:val="-20"/>
              </w:rPr>
              <w:t>Расходы на тестирование призывников с целью выявления лиц злоупотребляющих наркотиками (на добровольной основе)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2023229910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3"/>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3"/>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3"/>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2023229910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rPr>
                <w:b/>
                <w:bCs/>
                <w:spacing w:val="-20"/>
              </w:rPr>
            </w:pPr>
            <w:r w:rsidRPr="00243E8C">
              <w:rPr>
                <w:b/>
                <w:bCs/>
                <w:spacing w:val="-20"/>
              </w:rPr>
              <w:lastRenderedPageBreak/>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7700000000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62111,8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rPr>
                <w:b/>
                <w:bCs/>
                <w:spacing w:val="-20"/>
              </w:rPr>
            </w:pPr>
            <w:r w:rsidRPr="00243E8C">
              <w:rPr>
                <w:b/>
                <w:bCs/>
                <w:spacing w:val="-20"/>
              </w:rPr>
              <w:t>21248,5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rPr>
                <w:b/>
                <w:bCs/>
                <w:spacing w:val="-20"/>
              </w:rPr>
            </w:pPr>
            <w:r w:rsidRPr="00243E8C">
              <w:rPr>
                <w:b/>
                <w:bCs/>
                <w:spacing w:val="-20"/>
              </w:rPr>
              <w:t>34,2</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0"/>
              <w:rPr>
                <w:b/>
                <w:bCs/>
                <w:spacing w:val="-20"/>
              </w:rPr>
            </w:pPr>
            <w:r w:rsidRPr="00243E8C">
              <w:rPr>
                <w:b/>
                <w:bCs/>
                <w:spacing w:val="-20"/>
              </w:rPr>
              <w:t>Непрограммное направление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7770000000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0"/>
              <w:rPr>
                <w:b/>
                <w:bCs/>
                <w:spacing w:val="-20"/>
              </w:rPr>
            </w:pPr>
            <w:r w:rsidRPr="00243E8C">
              <w:rPr>
                <w:b/>
                <w:bCs/>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62111,8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0"/>
              <w:rPr>
                <w:b/>
                <w:bCs/>
                <w:spacing w:val="-20"/>
              </w:rPr>
            </w:pPr>
            <w:r w:rsidRPr="00243E8C">
              <w:rPr>
                <w:b/>
                <w:bCs/>
                <w:spacing w:val="-20"/>
              </w:rPr>
              <w:t>21248,5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0"/>
              <w:rPr>
                <w:b/>
                <w:bCs/>
                <w:spacing w:val="-20"/>
              </w:rPr>
            </w:pPr>
            <w:r w:rsidRPr="00243E8C">
              <w:rPr>
                <w:b/>
                <w:bCs/>
                <w:spacing w:val="-20"/>
              </w:rPr>
              <w:t>34,2</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Содержание аппарата 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7770100000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24712,6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11155,1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45,1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7770101000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1660,3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776,3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46,8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7770101000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1291,4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599,4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46,4</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7770101000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368,9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176,9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48,0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22180,9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9981,0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45,0</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13802,9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7126,5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51,6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8372,8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2852,4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34,1</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7770120190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40,7</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7770173040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473,5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220,2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46,5</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7770173040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439,5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215,7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49,1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7770173040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12,9</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243E8C">
              <w:rPr>
                <w:spacing w:val="-20"/>
              </w:rPr>
              <w:t>опёке</w:t>
            </w:r>
            <w:proofErr w:type="spellEnd"/>
            <w:r w:rsidRPr="00243E8C">
              <w:rPr>
                <w:spacing w:val="-20"/>
              </w:rPr>
              <w:t xml:space="preserve"> и попечительству в отношении совершеннолетних граждан</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7770173060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397,9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44,6</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7770173060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364,9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45,9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7770173060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33,0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30,3</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Муниципальные учреждения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7770200000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9298,2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4042,1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43,5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обеспечение деятельности муниципальных учреждений (АХО)</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4104,3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2250,7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54,8</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3952,1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2175,8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55,1</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142,2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64,9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45,6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7770202590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Содержание МКУ "Природный парк "Воскресенское </w:t>
            </w:r>
            <w:proofErr w:type="spellStart"/>
            <w:r w:rsidRPr="00243E8C">
              <w:rPr>
                <w:spacing w:val="-20"/>
              </w:rPr>
              <w:t>Поветлужье</w:t>
            </w:r>
            <w:proofErr w:type="spellEnd"/>
            <w:r w:rsidRPr="00243E8C">
              <w:rPr>
                <w:spacing w:val="-20"/>
              </w:rPr>
              <w:t>"</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5193,9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1791,4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34,5</w:t>
            </w:r>
          </w:p>
        </w:tc>
      </w:tr>
      <w:tr w:rsidR="00243E8C" w:rsidRPr="00243E8C" w:rsidTr="00243E8C">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100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3996,3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1637,4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41,0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1185,0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154,0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13,0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7770243590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12,6</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Непрограммные расходы за счет средств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7770300000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7770351200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7770351200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21,5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Прочие 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7770400000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26639,1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5473,1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20,5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проведение выборов в законодательные (представительные) органы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7770402001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7770402001</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1400,0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7770405030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594,4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7770405030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594,4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178,5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Экспертиза сметной документации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7770410204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46,8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46,2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7770410204</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101,3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46,8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46,2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Осуществление технологического присоединения к электрическим сетям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7770410205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73,2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7770410205</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73,2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0,8</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Экспертиза сметной документации по ремонту дорог</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7770410206</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50,0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7770410206</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Строительство линии освещения подъезда к школе </w:t>
            </w:r>
            <w:proofErr w:type="spellStart"/>
            <w:r w:rsidRPr="00243E8C">
              <w:rPr>
                <w:spacing w:val="-20"/>
              </w:rPr>
              <w:t>д</w:t>
            </w:r>
            <w:proofErr w:type="gramStart"/>
            <w:r w:rsidRPr="00243E8C">
              <w:rPr>
                <w:spacing w:val="-20"/>
              </w:rPr>
              <w:t>.З</w:t>
            </w:r>
            <w:proofErr w:type="gramEnd"/>
            <w:r w:rsidRPr="00243E8C">
              <w:rPr>
                <w:spacing w:val="-20"/>
              </w:rPr>
              <w:t>адворка</w:t>
            </w:r>
            <w:proofErr w:type="spellEnd"/>
            <w:r w:rsidRPr="00243E8C">
              <w:rPr>
                <w:spacing w:val="-20"/>
              </w:rPr>
              <w:t xml:space="preserve"> Воскресенского района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7770410207</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7770410207</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198,8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198,8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Разработка сметной документации на проектные работы и техническое задание</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7770410208</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118,9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118,9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7770410208</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118,9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118,9</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за счёт средств резервного фонда Правительства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17,7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Расходы за счёт средств фонда на поддержку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411,3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411,3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7770422000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411,3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411,3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Осуществление мероприятий по отлову и содержанию безнадзорных животных</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7770426040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120,3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7770426040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120,3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Капитальный ремонт теплотрассы по </w:t>
            </w:r>
            <w:proofErr w:type="spellStart"/>
            <w:r w:rsidRPr="00243E8C">
              <w:rPr>
                <w:spacing w:val="-20"/>
              </w:rPr>
              <w:t>ул</w:t>
            </w:r>
            <w:proofErr w:type="gramStart"/>
            <w:r w:rsidRPr="00243E8C">
              <w:rPr>
                <w:spacing w:val="-20"/>
              </w:rPr>
              <w:t>.О</w:t>
            </w:r>
            <w:proofErr w:type="gramEnd"/>
            <w:r w:rsidRPr="00243E8C">
              <w:rPr>
                <w:spacing w:val="-20"/>
              </w:rPr>
              <w:t>ктябрьская</w:t>
            </w:r>
            <w:proofErr w:type="spellEnd"/>
            <w:r w:rsidRPr="00243E8C">
              <w:rPr>
                <w:spacing w:val="-20"/>
              </w:rPr>
              <w:t xml:space="preserve"> от котельной №2</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7770429020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19,9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7770429020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19,9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Мероприятия в области социальной политики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7770429060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42,8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42,8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7770429060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42,8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42,8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Прочие мероприятия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245,5</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183,2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74,6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172,4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120,4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69,8</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7770429130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400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73,1</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62,8</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85,9</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Борьба с борщевиком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7770429900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75,7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48,5</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7770429900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156,0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75,7</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48,5</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7770429980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6517,0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3168,1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48,6</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7770429980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6517,0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3168,1</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48,6</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Текущий ремонт зданий СДК</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7770440590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22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7770473050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7770473050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Прочие выплаты по обязательствам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1081,4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529,2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48,9</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715,0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401,5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56,2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300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315,7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77,5</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24,5</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50,3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99,2</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на реализацию проекта по поддержке местных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77704S2600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15474,0</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375,2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2,4</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77704S2600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627,3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77704S2600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500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14846,7</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375,2</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2,5</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Финансирование мероприятий по оказанию содействия в подготовке и проведении Общероссийского голосования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777W600000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347,3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Расходы местного бюджета за счёт средств резервного фонда Правительства Нижегородской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777W621000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347,3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0,0</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777W621000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347,3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Предупреждение распространения, профилактика, диагностика и лечение от новой </w:t>
            </w:r>
            <w:proofErr w:type="spellStart"/>
            <w:r w:rsidRPr="00243E8C">
              <w:rPr>
                <w:spacing w:val="-20"/>
              </w:rPr>
              <w:t>коронавирусной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777С100000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167,2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148,3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88,7</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Прочие выплаты по обязательствам</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777С192260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167,2</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88,7</w:t>
            </w:r>
          </w:p>
        </w:tc>
      </w:tr>
      <w:tr w:rsidR="00243E8C" w:rsidRPr="00243E8C" w:rsidTr="00243E8C">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777С192260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200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152,9</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148,3</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97,0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777С192260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14,3</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0,0</w:t>
            </w:r>
          </w:p>
        </w:tc>
      </w:tr>
      <w:tr w:rsidR="00243E8C" w:rsidRPr="00243E8C" w:rsidTr="00243E8C">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1"/>
              <w:rPr>
                <w:spacing w:val="-20"/>
              </w:rPr>
            </w:pPr>
            <w:r w:rsidRPr="00243E8C">
              <w:rPr>
                <w:spacing w:val="-2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243E8C">
              <w:rPr>
                <w:spacing w:val="-20"/>
              </w:rPr>
              <w:t>коронавирусной</w:t>
            </w:r>
            <w:proofErr w:type="spellEnd"/>
            <w:r w:rsidRPr="00243E8C">
              <w:rPr>
                <w:spacing w:val="-20"/>
              </w:rPr>
              <w:t xml:space="preserve"> инфекции (COVID-19)</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777С200000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1"/>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925,8</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1"/>
              <w:rPr>
                <w:spacing w:val="-20"/>
              </w:rPr>
            </w:pPr>
            <w:r w:rsidRPr="00243E8C">
              <w:rPr>
                <w:spacing w:val="-20"/>
              </w:rPr>
              <w:t>430,0</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1"/>
              <w:rPr>
                <w:spacing w:val="-20"/>
              </w:rPr>
            </w:pPr>
            <w:r w:rsidRPr="00243E8C">
              <w:rPr>
                <w:spacing w:val="-20"/>
              </w:rPr>
              <w:t>46,4</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t xml:space="preserve">Расходы местного бюджета на возмещение части затрат организаций, пострадавших от распространения новой </w:t>
            </w:r>
            <w:proofErr w:type="spellStart"/>
            <w:r w:rsidRPr="00243E8C">
              <w:rPr>
                <w:spacing w:val="-20"/>
              </w:rPr>
              <w:t>коронавирусной</w:t>
            </w:r>
            <w:proofErr w:type="spellEnd"/>
            <w:r w:rsidRPr="00243E8C">
              <w:rPr>
                <w:spacing w:val="-20"/>
              </w:rPr>
              <w:t xml:space="preserve"> инфекции (COVID-19), на оплату труда работников,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777С274190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783,4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287,6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36,7</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777С274190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783,4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287,6</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36,7</w:t>
            </w:r>
          </w:p>
        </w:tc>
      </w:tr>
      <w:tr w:rsidR="00243E8C" w:rsidRPr="00243E8C" w:rsidTr="00243E8C">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2"/>
              <w:rPr>
                <w:spacing w:val="-20"/>
              </w:rPr>
            </w:pPr>
            <w:r w:rsidRPr="00243E8C">
              <w:rPr>
                <w:spacing w:val="-20"/>
              </w:rPr>
              <w:lastRenderedPageBreak/>
              <w:t xml:space="preserve">Расходы местного бюджета на возмещение затрат организаций, пострадавших от распространения новой </w:t>
            </w:r>
            <w:proofErr w:type="spellStart"/>
            <w:r w:rsidRPr="00243E8C">
              <w:rPr>
                <w:spacing w:val="-20"/>
              </w:rPr>
              <w:t>коронавирусной</w:t>
            </w:r>
            <w:proofErr w:type="spellEnd"/>
            <w:r w:rsidRPr="00243E8C">
              <w:rPr>
                <w:spacing w:val="-20"/>
              </w:rPr>
              <w:t xml:space="preserve"> инфекции (COVID-19), на оплату коммунальных услуг, за счёт средств областного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777С274210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2"/>
              <w:rPr>
                <w:spacing w:val="-20"/>
              </w:rPr>
            </w:pPr>
            <w:r w:rsidRPr="00243E8C">
              <w:rPr>
                <w:spacing w:val="-20"/>
              </w:rPr>
              <w:t>000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142,4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2"/>
              <w:rPr>
                <w:spacing w:val="-20"/>
              </w:rPr>
            </w:pPr>
            <w:r w:rsidRPr="00243E8C">
              <w:rPr>
                <w:spacing w:val="-20"/>
              </w:rPr>
              <w:t>142,4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2"/>
              <w:rPr>
                <w:spacing w:val="-20"/>
              </w:rPr>
            </w:pPr>
            <w:r w:rsidRPr="00243E8C">
              <w:rPr>
                <w:spacing w:val="-20"/>
              </w:rPr>
              <w:t>100,0</w:t>
            </w:r>
          </w:p>
        </w:tc>
      </w:tr>
      <w:tr w:rsidR="00243E8C" w:rsidRPr="00243E8C" w:rsidTr="00243E8C">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43E8C" w:rsidRPr="00243E8C" w:rsidRDefault="00243E8C" w:rsidP="00243E8C">
            <w:pPr>
              <w:outlineLvl w:val="6"/>
              <w:rPr>
                <w:spacing w:val="-20"/>
              </w:rPr>
            </w:pPr>
            <w:r w:rsidRPr="00243E8C">
              <w:rPr>
                <w:spacing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777С274210</w:t>
            </w:r>
          </w:p>
        </w:tc>
        <w:tc>
          <w:tcPr>
            <w:tcW w:w="1134"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center"/>
              <w:outlineLvl w:val="6"/>
              <w:rPr>
                <w:spacing w:val="-20"/>
              </w:rPr>
            </w:pPr>
            <w:r w:rsidRPr="00243E8C">
              <w:rPr>
                <w:spacing w:val="-20"/>
              </w:rPr>
              <w:t>800</w:t>
            </w:r>
          </w:p>
        </w:tc>
        <w:tc>
          <w:tcPr>
            <w:tcW w:w="1276"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142,4</w:t>
            </w:r>
          </w:p>
        </w:tc>
        <w:tc>
          <w:tcPr>
            <w:tcW w:w="1275" w:type="dxa"/>
            <w:tcBorders>
              <w:top w:val="nil"/>
              <w:left w:val="nil"/>
              <w:bottom w:val="single" w:sz="4" w:space="0" w:color="auto"/>
              <w:right w:val="single" w:sz="4" w:space="0" w:color="auto"/>
            </w:tcBorders>
            <w:shd w:val="clear" w:color="auto" w:fill="auto"/>
            <w:vAlign w:val="center"/>
            <w:hideMark/>
          </w:tcPr>
          <w:p w:rsidR="00243E8C" w:rsidRPr="00243E8C" w:rsidRDefault="00243E8C" w:rsidP="00243E8C">
            <w:pPr>
              <w:jc w:val="right"/>
              <w:outlineLvl w:val="6"/>
              <w:rPr>
                <w:spacing w:val="-20"/>
              </w:rPr>
            </w:pPr>
            <w:r w:rsidRPr="00243E8C">
              <w:rPr>
                <w:spacing w:val="-20"/>
              </w:rPr>
              <w:t>142,4</w:t>
            </w:r>
          </w:p>
        </w:tc>
        <w:tc>
          <w:tcPr>
            <w:tcW w:w="1135" w:type="dxa"/>
            <w:tcBorders>
              <w:top w:val="nil"/>
              <w:left w:val="nil"/>
              <w:bottom w:val="single" w:sz="4" w:space="0" w:color="auto"/>
              <w:right w:val="single" w:sz="4" w:space="0" w:color="auto"/>
            </w:tcBorders>
            <w:shd w:val="clear" w:color="auto" w:fill="auto"/>
            <w:noWrap/>
            <w:vAlign w:val="center"/>
            <w:hideMark/>
          </w:tcPr>
          <w:p w:rsidR="00243E8C" w:rsidRPr="00243E8C" w:rsidRDefault="00243E8C" w:rsidP="00243E8C">
            <w:pPr>
              <w:jc w:val="right"/>
              <w:outlineLvl w:val="6"/>
              <w:rPr>
                <w:spacing w:val="-20"/>
              </w:rPr>
            </w:pPr>
            <w:r w:rsidRPr="00243E8C">
              <w:rPr>
                <w:spacing w:val="-20"/>
              </w:rPr>
              <w:t>100,0</w:t>
            </w:r>
          </w:p>
        </w:tc>
      </w:tr>
    </w:tbl>
    <w:p w:rsidR="00F872B6" w:rsidRPr="001069FB" w:rsidRDefault="00F872B6" w:rsidP="003065CF">
      <w:pPr>
        <w:suppressAutoHyphens/>
        <w:ind w:firstLine="709"/>
        <w:jc w:val="right"/>
        <w:rPr>
          <w:b/>
          <w:spacing w:val="-20"/>
        </w:rPr>
      </w:pPr>
    </w:p>
    <w:p w:rsidR="001A4075" w:rsidRDefault="001A4075" w:rsidP="003065CF">
      <w:pPr>
        <w:suppressAutoHyphens/>
        <w:ind w:firstLine="709"/>
        <w:jc w:val="right"/>
        <w:rPr>
          <w:b/>
        </w:rPr>
      </w:pPr>
    </w:p>
    <w:p w:rsidR="003065CF" w:rsidRPr="00467498" w:rsidRDefault="005F4593" w:rsidP="003065CF">
      <w:pPr>
        <w:suppressAutoHyphens/>
        <w:ind w:firstLine="709"/>
        <w:jc w:val="right"/>
        <w:rPr>
          <w:b/>
          <w:spacing w:val="-20"/>
        </w:rPr>
      </w:pPr>
      <w:r>
        <w:rPr>
          <w:b/>
        </w:rPr>
        <w:br w:type="page"/>
      </w:r>
      <w:r w:rsidR="003065CF" w:rsidRPr="00467498">
        <w:rPr>
          <w:spacing w:val="-20"/>
        </w:rPr>
        <w:lastRenderedPageBreak/>
        <w:t xml:space="preserve">Приложение </w:t>
      </w:r>
      <w:r w:rsidR="00350C70">
        <w:rPr>
          <w:spacing w:val="-20"/>
        </w:rPr>
        <w:t>4</w:t>
      </w:r>
    </w:p>
    <w:p w:rsidR="003065CF" w:rsidRPr="00467498" w:rsidRDefault="003065CF" w:rsidP="003065CF">
      <w:pPr>
        <w:suppressAutoHyphens/>
        <w:ind w:firstLine="709"/>
        <w:jc w:val="right"/>
        <w:rPr>
          <w:spacing w:val="-20"/>
        </w:rPr>
      </w:pPr>
      <w:r w:rsidRPr="00467498">
        <w:rPr>
          <w:spacing w:val="-20"/>
        </w:rPr>
        <w:t>к постановлению администрации</w:t>
      </w:r>
    </w:p>
    <w:p w:rsidR="003065CF" w:rsidRPr="00467498" w:rsidRDefault="003065CF" w:rsidP="003065CF">
      <w:pPr>
        <w:suppressAutoHyphens/>
        <w:ind w:firstLine="709"/>
        <w:jc w:val="right"/>
        <w:rPr>
          <w:spacing w:val="-20"/>
        </w:rPr>
      </w:pPr>
      <w:r w:rsidRPr="00467498">
        <w:rPr>
          <w:spacing w:val="-20"/>
        </w:rPr>
        <w:t>Воскр</w:t>
      </w:r>
      <w:r w:rsidR="00831356">
        <w:rPr>
          <w:spacing w:val="-20"/>
        </w:rPr>
        <w:t>есенского муниципального района</w:t>
      </w:r>
    </w:p>
    <w:p w:rsidR="003065CF" w:rsidRPr="00467498" w:rsidRDefault="003065CF" w:rsidP="003065CF">
      <w:pPr>
        <w:suppressAutoHyphens/>
        <w:ind w:firstLine="709"/>
        <w:jc w:val="right"/>
        <w:rPr>
          <w:spacing w:val="-20"/>
        </w:rPr>
      </w:pPr>
      <w:r w:rsidRPr="00467498">
        <w:rPr>
          <w:spacing w:val="-20"/>
        </w:rPr>
        <w:t>Нижегородской области</w:t>
      </w:r>
    </w:p>
    <w:p w:rsidR="003065CF" w:rsidRPr="00467498" w:rsidRDefault="003065CF" w:rsidP="003065CF">
      <w:pPr>
        <w:suppressAutoHyphens/>
        <w:ind w:firstLine="709"/>
        <w:jc w:val="right"/>
        <w:rPr>
          <w:spacing w:val="-20"/>
        </w:rPr>
      </w:pPr>
      <w:r w:rsidRPr="00467498">
        <w:rPr>
          <w:spacing w:val="-20"/>
        </w:rPr>
        <w:t xml:space="preserve">от </w:t>
      </w:r>
      <w:r w:rsidR="000A5E0A">
        <w:rPr>
          <w:spacing w:val="-20"/>
        </w:rPr>
        <w:t>30</w:t>
      </w:r>
      <w:r w:rsidRPr="00467498">
        <w:rPr>
          <w:spacing w:val="-20"/>
        </w:rPr>
        <w:t xml:space="preserve"> </w:t>
      </w:r>
      <w:r w:rsidR="000A5E0A">
        <w:rPr>
          <w:spacing w:val="-20"/>
        </w:rPr>
        <w:t>ию</w:t>
      </w:r>
      <w:r w:rsidRPr="00467498">
        <w:rPr>
          <w:spacing w:val="-20"/>
        </w:rPr>
        <w:t>ля 2020 года №</w:t>
      </w:r>
      <w:r w:rsidR="00350C70">
        <w:rPr>
          <w:spacing w:val="-20"/>
        </w:rPr>
        <w:t>581</w:t>
      </w:r>
    </w:p>
    <w:p w:rsidR="000E6CC3" w:rsidRPr="00467498" w:rsidRDefault="00DB64F4" w:rsidP="000E6CC3">
      <w:pPr>
        <w:suppressAutoHyphens/>
        <w:ind w:firstLine="709"/>
        <w:jc w:val="center"/>
        <w:rPr>
          <w:spacing w:val="-20"/>
        </w:rPr>
      </w:pPr>
      <w:r>
        <w:rPr>
          <w:b/>
          <w:bCs/>
          <w:spacing w:val="-20"/>
        </w:rPr>
        <w:t>Исполнение в</w:t>
      </w:r>
      <w:r w:rsidR="000E6CC3" w:rsidRPr="00467498">
        <w:rPr>
          <w:b/>
          <w:bCs/>
          <w:spacing w:val="-20"/>
        </w:rPr>
        <w:t>едомственн</w:t>
      </w:r>
      <w:r>
        <w:rPr>
          <w:b/>
          <w:bCs/>
          <w:spacing w:val="-20"/>
        </w:rPr>
        <w:t>ой</w:t>
      </w:r>
      <w:r w:rsidR="000E6CC3" w:rsidRPr="00467498">
        <w:rPr>
          <w:b/>
          <w:bCs/>
          <w:spacing w:val="-20"/>
        </w:rPr>
        <w:t xml:space="preserve"> структур</w:t>
      </w:r>
      <w:r>
        <w:rPr>
          <w:b/>
          <w:bCs/>
          <w:spacing w:val="-20"/>
        </w:rPr>
        <w:t>ы</w:t>
      </w:r>
      <w:r w:rsidR="000E6CC3" w:rsidRPr="00467498">
        <w:rPr>
          <w:b/>
          <w:bCs/>
          <w:spacing w:val="-20"/>
        </w:rPr>
        <w:t xml:space="preserve"> расходов бюджета муниципального района за </w:t>
      </w:r>
      <w:r w:rsidR="000A5E0A">
        <w:rPr>
          <w:b/>
          <w:bCs/>
          <w:spacing w:val="-20"/>
        </w:rPr>
        <w:t>6</w:t>
      </w:r>
      <w:r w:rsidR="000E6CC3" w:rsidRPr="00467498">
        <w:rPr>
          <w:b/>
          <w:bCs/>
          <w:spacing w:val="-20"/>
        </w:rPr>
        <w:t xml:space="preserve"> </w:t>
      </w:r>
      <w:r w:rsidR="000A5E0A">
        <w:rPr>
          <w:b/>
          <w:bCs/>
          <w:spacing w:val="-20"/>
        </w:rPr>
        <w:t>месяцев</w:t>
      </w:r>
      <w:r w:rsidR="000E6CC3" w:rsidRPr="00467498">
        <w:rPr>
          <w:b/>
          <w:bCs/>
          <w:spacing w:val="-20"/>
        </w:rPr>
        <w:t xml:space="preserve"> 2020 года</w:t>
      </w:r>
      <w:r w:rsidR="000E6CC3" w:rsidRPr="00467498">
        <w:rPr>
          <w:spacing w:val="-20"/>
        </w:rPr>
        <w:t xml:space="preserve"> </w:t>
      </w:r>
    </w:p>
    <w:p w:rsidR="005F4593" w:rsidRPr="00467498" w:rsidRDefault="000E6CC3" w:rsidP="000E6CC3">
      <w:pPr>
        <w:suppressAutoHyphens/>
        <w:ind w:firstLine="709"/>
        <w:jc w:val="right"/>
        <w:rPr>
          <w:b/>
          <w:spacing w:val="-20"/>
        </w:rPr>
      </w:pPr>
      <w:proofErr w:type="spellStart"/>
      <w:r w:rsidRPr="00467498">
        <w:rPr>
          <w:spacing w:val="-20"/>
        </w:rPr>
        <w:t>тыс</w:t>
      </w:r>
      <w:proofErr w:type="gramStart"/>
      <w:r w:rsidRPr="00467498">
        <w:rPr>
          <w:spacing w:val="-20"/>
        </w:rPr>
        <w:t>.р</w:t>
      </w:r>
      <w:proofErr w:type="gramEnd"/>
      <w:r w:rsidRPr="00467498">
        <w:rPr>
          <w:spacing w:val="-20"/>
        </w:rPr>
        <w:t>ублей</w:t>
      </w:r>
      <w:proofErr w:type="spellEnd"/>
    </w:p>
    <w:tbl>
      <w:tblPr>
        <w:tblW w:w="9924" w:type="dxa"/>
        <w:tblInd w:w="108" w:type="dxa"/>
        <w:tblLayout w:type="fixed"/>
        <w:tblLook w:val="04A0" w:firstRow="1" w:lastRow="0" w:firstColumn="1" w:lastColumn="0" w:noHBand="0" w:noVBand="1"/>
      </w:tblPr>
      <w:tblGrid>
        <w:gridCol w:w="3544"/>
        <w:gridCol w:w="567"/>
        <w:gridCol w:w="567"/>
        <w:gridCol w:w="567"/>
        <w:gridCol w:w="1276"/>
        <w:gridCol w:w="708"/>
        <w:gridCol w:w="993"/>
        <w:gridCol w:w="993"/>
        <w:gridCol w:w="709"/>
      </w:tblGrid>
      <w:tr w:rsidR="00594BE7" w:rsidRPr="005F4593" w:rsidTr="00B4101D">
        <w:trPr>
          <w:trHeight w:val="31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jc w:val="center"/>
              <w:rPr>
                <w:b/>
                <w:bCs/>
                <w:spacing w:val="-20"/>
              </w:rPr>
            </w:pPr>
            <w:r w:rsidRPr="00831356">
              <w:rPr>
                <w:b/>
                <w:bCs/>
                <w:spacing w:val="-20"/>
              </w:rPr>
              <w:t xml:space="preserve">Наименование </w:t>
            </w:r>
          </w:p>
        </w:tc>
        <w:tc>
          <w:tcPr>
            <w:tcW w:w="3685" w:type="dxa"/>
            <w:gridSpan w:val="5"/>
            <w:tcBorders>
              <w:top w:val="single" w:sz="4" w:space="0" w:color="auto"/>
              <w:left w:val="nil"/>
              <w:bottom w:val="single" w:sz="4" w:space="0" w:color="auto"/>
              <w:right w:val="single" w:sz="4" w:space="0" w:color="auto"/>
            </w:tcBorders>
            <w:shd w:val="clear" w:color="FFFFCC" w:fill="FFFFFF"/>
            <w:noWrap/>
            <w:vAlign w:val="center"/>
            <w:hideMark/>
          </w:tcPr>
          <w:p w:rsidR="00594BE7" w:rsidRPr="00831356" w:rsidRDefault="00594BE7" w:rsidP="005F4593">
            <w:pPr>
              <w:jc w:val="center"/>
              <w:rPr>
                <w:b/>
                <w:bCs/>
                <w:spacing w:val="-20"/>
              </w:rPr>
            </w:pPr>
            <w:r w:rsidRPr="00831356">
              <w:rPr>
                <w:b/>
                <w:bCs/>
                <w:spacing w:val="-20"/>
              </w:rPr>
              <w:t>Код бюджетной классификации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E7" w:rsidRPr="00831356" w:rsidRDefault="00594BE7" w:rsidP="003065CF">
            <w:pPr>
              <w:jc w:val="center"/>
              <w:rPr>
                <w:b/>
                <w:bCs/>
                <w:spacing w:val="-20"/>
              </w:rPr>
            </w:pPr>
            <w:r w:rsidRPr="00831356">
              <w:rPr>
                <w:b/>
                <w:bCs/>
                <w:spacing w:val="-20"/>
              </w:rPr>
              <w:t>План 2020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4BE7" w:rsidRPr="00831356" w:rsidRDefault="00594BE7" w:rsidP="000A5E0A">
            <w:pPr>
              <w:jc w:val="center"/>
              <w:rPr>
                <w:b/>
                <w:bCs/>
                <w:spacing w:val="-20"/>
              </w:rPr>
            </w:pPr>
            <w:r w:rsidRPr="00831356">
              <w:rPr>
                <w:b/>
                <w:bCs/>
                <w:spacing w:val="-20"/>
              </w:rPr>
              <w:t>Исполнено за 6 месяцев 2020 года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4BE7" w:rsidRPr="00831356" w:rsidRDefault="00594BE7" w:rsidP="005F4593">
            <w:pPr>
              <w:jc w:val="center"/>
              <w:rPr>
                <w:b/>
                <w:bCs/>
                <w:spacing w:val="-20"/>
              </w:rPr>
            </w:pPr>
            <w:r w:rsidRPr="00831356">
              <w:rPr>
                <w:b/>
                <w:bCs/>
                <w:spacing w:val="-20"/>
              </w:rPr>
              <w:t>% исполнения</w:t>
            </w:r>
          </w:p>
        </w:tc>
      </w:tr>
      <w:tr w:rsidR="00594BE7" w:rsidRPr="005F4593" w:rsidTr="00B4101D">
        <w:trPr>
          <w:trHeight w:val="94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594BE7" w:rsidRPr="00831356" w:rsidRDefault="00594BE7" w:rsidP="00C972C7">
            <w:pPr>
              <w:contextualSpacing/>
              <w:rPr>
                <w:b/>
                <w:bCs/>
                <w:spacing w:val="-20"/>
              </w:rPr>
            </w:pP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Ведомство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Раздел</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Подраздел</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Целевая статья</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5F4593">
            <w:pPr>
              <w:jc w:val="center"/>
              <w:rPr>
                <w:b/>
                <w:bCs/>
                <w:spacing w:val="-20"/>
              </w:rPr>
            </w:pPr>
            <w:r w:rsidRPr="00831356">
              <w:rPr>
                <w:b/>
                <w:bCs/>
                <w:spacing w:val="-20"/>
              </w:rPr>
              <w:t>Вид расходов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4BE7" w:rsidRPr="00831356" w:rsidRDefault="00594BE7" w:rsidP="005F4593">
            <w:pPr>
              <w:rPr>
                <w:b/>
                <w:bCs/>
                <w:spacing w:val="-20"/>
              </w:rPr>
            </w:pPr>
          </w:p>
        </w:tc>
        <w:tc>
          <w:tcPr>
            <w:tcW w:w="993" w:type="dxa"/>
            <w:vMerge/>
            <w:tcBorders>
              <w:top w:val="nil"/>
              <w:left w:val="single" w:sz="4" w:space="0" w:color="auto"/>
              <w:bottom w:val="single" w:sz="4" w:space="0" w:color="auto"/>
              <w:right w:val="single" w:sz="4" w:space="0" w:color="auto"/>
            </w:tcBorders>
            <w:vAlign w:val="center"/>
            <w:hideMark/>
          </w:tcPr>
          <w:p w:rsidR="00594BE7" w:rsidRPr="00831356" w:rsidRDefault="00594BE7" w:rsidP="005F4593">
            <w:pPr>
              <w:rPr>
                <w:b/>
                <w:bCs/>
                <w:spacing w:val="-20"/>
              </w:rPr>
            </w:pPr>
          </w:p>
        </w:tc>
        <w:tc>
          <w:tcPr>
            <w:tcW w:w="709" w:type="dxa"/>
            <w:vMerge/>
            <w:tcBorders>
              <w:top w:val="nil"/>
              <w:left w:val="single" w:sz="4" w:space="0" w:color="auto"/>
              <w:bottom w:val="single" w:sz="4" w:space="0" w:color="000000"/>
              <w:right w:val="single" w:sz="4" w:space="0" w:color="auto"/>
            </w:tcBorders>
            <w:vAlign w:val="center"/>
            <w:hideMark/>
          </w:tcPr>
          <w:p w:rsidR="00594BE7" w:rsidRPr="00831356" w:rsidRDefault="00594BE7" w:rsidP="005F4593">
            <w:pPr>
              <w:rPr>
                <w:b/>
                <w:bCs/>
                <w:spacing w:val="-20"/>
              </w:rPr>
            </w:pP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594BE7" w:rsidRPr="00831356" w:rsidRDefault="00594BE7" w:rsidP="00C972C7">
            <w:pPr>
              <w:contextualSpacing/>
              <w:rPr>
                <w:b/>
                <w:bCs/>
                <w:spacing w:val="-20"/>
              </w:rPr>
            </w:pPr>
            <w:r w:rsidRPr="00831356">
              <w:rPr>
                <w:b/>
                <w:bCs/>
                <w:spacing w:val="-20"/>
              </w:rPr>
              <w:t> </w:t>
            </w:r>
          </w:p>
        </w:tc>
        <w:tc>
          <w:tcPr>
            <w:tcW w:w="3685" w:type="dxa"/>
            <w:gridSpan w:val="5"/>
            <w:tcBorders>
              <w:top w:val="nil"/>
              <w:left w:val="nil"/>
              <w:bottom w:val="single" w:sz="4" w:space="0" w:color="auto"/>
              <w:right w:val="single" w:sz="4" w:space="0" w:color="auto"/>
            </w:tcBorders>
            <w:shd w:val="clear" w:color="auto" w:fill="auto"/>
            <w:noWrap/>
            <w:vAlign w:val="bottom"/>
            <w:hideMark/>
          </w:tcPr>
          <w:p w:rsidR="00594BE7" w:rsidRPr="00831356" w:rsidRDefault="00594BE7" w:rsidP="00B4101D">
            <w:pPr>
              <w:jc w:val="center"/>
              <w:rPr>
                <w:b/>
                <w:bCs/>
                <w:spacing w:val="-20"/>
              </w:rPr>
            </w:pPr>
            <w:r w:rsidRPr="00831356">
              <w:rPr>
                <w:b/>
                <w:bCs/>
                <w:spacing w:val="-2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594BE7" w:rsidRPr="00831356" w:rsidRDefault="00594BE7" w:rsidP="00B4101D">
            <w:pPr>
              <w:jc w:val="right"/>
              <w:rPr>
                <w:b/>
                <w:bCs/>
                <w:spacing w:val="-20"/>
              </w:rPr>
            </w:pPr>
            <w:r w:rsidRPr="00831356">
              <w:rPr>
                <w:b/>
                <w:bCs/>
                <w:spacing w:val="-20"/>
              </w:rPr>
              <w:t>746659,3</w:t>
            </w:r>
          </w:p>
        </w:tc>
        <w:tc>
          <w:tcPr>
            <w:tcW w:w="993" w:type="dxa"/>
            <w:tcBorders>
              <w:top w:val="nil"/>
              <w:left w:val="nil"/>
              <w:bottom w:val="single" w:sz="4" w:space="0" w:color="auto"/>
              <w:right w:val="single" w:sz="4" w:space="0" w:color="auto"/>
            </w:tcBorders>
            <w:shd w:val="clear" w:color="auto" w:fill="auto"/>
            <w:noWrap/>
            <w:vAlign w:val="bottom"/>
            <w:hideMark/>
          </w:tcPr>
          <w:p w:rsidR="00594BE7" w:rsidRPr="00831356" w:rsidRDefault="00594BE7" w:rsidP="00B4101D">
            <w:pPr>
              <w:jc w:val="right"/>
              <w:rPr>
                <w:b/>
                <w:bCs/>
                <w:spacing w:val="-20"/>
              </w:rPr>
            </w:pPr>
            <w:r w:rsidRPr="00831356">
              <w:rPr>
                <w:b/>
                <w:bCs/>
                <w:spacing w:val="-20"/>
              </w:rPr>
              <w:t>289979,0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B4101D">
            <w:pPr>
              <w:jc w:val="right"/>
              <w:rPr>
                <w:b/>
                <w:bCs/>
                <w:spacing w:val="-20"/>
              </w:rPr>
            </w:pPr>
            <w:r w:rsidRPr="00831356">
              <w:rPr>
                <w:b/>
                <w:bCs/>
                <w:spacing w:val="-20"/>
              </w:rPr>
              <w:t>38,8</w:t>
            </w:r>
          </w:p>
        </w:tc>
      </w:tr>
      <w:tr w:rsidR="00594BE7" w:rsidRPr="00831356" w:rsidTr="00C972C7">
        <w:trPr>
          <w:trHeight w:val="116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rPr>
                <w:b/>
                <w:bCs/>
                <w:spacing w:val="-20"/>
              </w:rPr>
            </w:pPr>
            <w:r w:rsidRPr="00831356">
              <w:rPr>
                <w:b/>
                <w:bCs/>
                <w:spacing w:val="-20"/>
              </w:rPr>
              <w:t>Управление финансов администрации Воскресенского муниципального района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rPr>
                <w:b/>
                <w:bCs/>
                <w:spacing w:val="-20"/>
              </w:rPr>
            </w:pPr>
            <w:r w:rsidRPr="00831356">
              <w:rPr>
                <w:b/>
                <w:bCs/>
                <w:spacing w:val="-20"/>
              </w:rPr>
              <w:t>83154,4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rPr>
                <w:b/>
                <w:bCs/>
                <w:spacing w:val="-20"/>
              </w:rPr>
            </w:pPr>
            <w:r w:rsidRPr="00831356">
              <w:rPr>
                <w:b/>
                <w:bCs/>
                <w:spacing w:val="-20"/>
              </w:rPr>
              <w:t>42921,8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rPr>
                <w:b/>
                <w:bCs/>
                <w:spacing w:val="-20"/>
              </w:rPr>
            </w:pPr>
            <w:r w:rsidRPr="00831356">
              <w:rPr>
                <w:b/>
                <w:bCs/>
                <w:spacing w:val="-20"/>
              </w:rPr>
              <w:t>51,6</w:t>
            </w:r>
          </w:p>
        </w:tc>
      </w:tr>
      <w:tr w:rsidR="00594BE7" w:rsidRPr="00831356" w:rsidTr="00594BE7">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0"/>
              <w:rPr>
                <w:b/>
                <w:bCs/>
                <w:spacing w:val="-20"/>
              </w:rPr>
            </w:pPr>
            <w:r w:rsidRPr="00831356">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0"/>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0"/>
              <w:rPr>
                <w:b/>
                <w:bCs/>
                <w:spacing w:val="-20"/>
              </w:rPr>
            </w:pPr>
            <w:r w:rsidRPr="00831356">
              <w:rPr>
                <w:b/>
                <w:bCs/>
                <w:spacing w:val="-20"/>
              </w:rPr>
              <w:t>11485,1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0"/>
              <w:rPr>
                <w:b/>
                <w:bCs/>
                <w:spacing w:val="-20"/>
              </w:rPr>
            </w:pPr>
            <w:r w:rsidRPr="00831356">
              <w:rPr>
                <w:b/>
                <w:bCs/>
                <w:spacing w:val="-20"/>
              </w:rPr>
              <w:t>5379,2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0"/>
              <w:rPr>
                <w:b/>
                <w:bCs/>
                <w:spacing w:val="-20"/>
              </w:rPr>
            </w:pPr>
            <w:r w:rsidRPr="00831356">
              <w:rPr>
                <w:b/>
                <w:bCs/>
                <w:spacing w:val="-20"/>
              </w:rPr>
              <w:t>46,8</w:t>
            </w:r>
          </w:p>
        </w:tc>
      </w:tr>
      <w:tr w:rsidR="00594BE7" w:rsidRPr="00831356" w:rsidTr="00594BE7">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rPr>
                <w:b/>
                <w:bCs/>
                <w:spacing w:val="-20"/>
              </w:rPr>
            </w:pPr>
            <w:r w:rsidRPr="00831356">
              <w:rPr>
                <w:b/>
                <w:bCs/>
                <w:spacing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rPr>
                <w:b/>
                <w:bCs/>
                <w:spacing w:val="-20"/>
              </w:rPr>
            </w:pPr>
            <w:r w:rsidRPr="00831356">
              <w:rPr>
                <w:b/>
                <w:bCs/>
                <w:spacing w:val="-20"/>
              </w:rPr>
              <w:t>10354,1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rPr>
                <w:b/>
                <w:bCs/>
                <w:spacing w:val="-20"/>
              </w:rPr>
            </w:pPr>
            <w:r w:rsidRPr="00831356">
              <w:rPr>
                <w:b/>
                <w:bCs/>
                <w:spacing w:val="-20"/>
              </w:rPr>
              <w:t>4949,0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rPr>
                <w:b/>
                <w:bCs/>
                <w:spacing w:val="-20"/>
              </w:rPr>
            </w:pPr>
            <w:r w:rsidRPr="00831356">
              <w:rPr>
                <w:b/>
                <w:bCs/>
                <w:spacing w:val="-20"/>
              </w:rPr>
              <w:t>47,8</w:t>
            </w:r>
          </w:p>
        </w:tc>
      </w:tr>
      <w:tr w:rsidR="00594BE7" w:rsidRPr="00831356" w:rsidTr="00594BE7">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10354,1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4949,0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47,8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1430000000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10354,1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4949,0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47,8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1431100000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4"/>
              <w:rPr>
                <w:spacing w:val="-20"/>
              </w:rPr>
            </w:pPr>
            <w:r w:rsidRPr="00831356">
              <w:rPr>
                <w:spacing w:val="-20"/>
              </w:rPr>
              <w:t>10354,1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4"/>
              <w:rPr>
                <w:spacing w:val="-20"/>
              </w:rPr>
            </w:pPr>
            <w:r w:rsidRPr="00831356">
              <w:rPr>
                <w:spacing w:val="-20"/>
              </w:rPr>
              <w:t>4949,0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4"/>
              <w:rPr>
                <w:spacing w:val="-20"/>
              </w:rPr>
            </w:pPr>
            <w:r w:rsidRPr="00831356">
              <w:rPr>
                <w:spacing w:val="-20"/>
              </w:rPr>
              <w:t>47,8</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5"/>
              <w:rPr>
                <w:spacing w:val="-20"/>
              </w:rPr>
            </w:pPr>
            <w:r w:rsidRPr="00831356">
              <w:rPr>
                <w:spacing w:val="-20"/>
              </w:rPr>
              <w:t>Расходы на обеспечение деятельности аппарата управления финансов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bookmarkStart w:id="3" w:name="RANGE!B9:F10"/>
            <w:bookmarkStart w:id="4" w:name="RANGE!B9"/>
            <w:bookmarkEnd w:id="3"/>
            <w:r w:rsidRPr="00831356">
              <w:rPr>
                <w:spacing w:val="-20"/>
              </w:rPr>
              <w:t>001</w:t>
            </w:r>
            <w:bookmarkEnd w:id="4"/>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1431120190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5"/>
              <w:rPr>
                <w:spacing w:val="-20"/>
              </w:rPr>
            </w:pPr>
            <w:r w:rsidRPr="00831356">
              <w:rPr>
                <w:spacing w:val="-20"/>
              </w:rPr>
              <w:t>10354,1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5"/>
              <w:rPr>
                <w:spacing w:val="-20"/>
              </w:rPr>
            </w:pPr>
            <w:r w:rsidRPr="00831356">
              <w:rPr>
                <w:spacing w:val="-20"/>
              </w:rPr>
              <w:t>4949,0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5"/>
              <w:rPr>
                <w:spacing w:val="-20"/>
              </w:rPr>
            </w:pPr>
            <w:r w:rsidRPr="00831356">
              <w:rPr>
                <w:spacing w:val="-20"/>
              </w:rPr>
              <w:t>47,8</w:t>
            </w:r>
          </w:p>
        </w:tc>
      </w:tr>
      <w:tr w:rsidR="00594BE7" w:rsidRPr="00831356" w:rsidTr="00D04762">
        <w:trPr>
          <w:trHeight w:val="21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1431120190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6"/>
              <w:rPr>
                <w:spacing w:val="-20"/>
              </w:rPr>
            </w:pPr>
            <w:r w:rsidRPr="00831356">
              <w:rPr>
                <w:spacing w:val="-20"/>
              </w:rPr>
              <w:t>9638,3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6"/>
              <w:rPr>
                <w:spacing w:val="-20"/>
              </w:rPr>
            </w:pPr>
            <w:r w:rsidRPr="00831356">
              <w:rPr>
                <w:spacing w:val="-20"/>
              </w:rPr>
              <w:t>4761,8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6"/>
              <w:rPr>
                <w:spacing w:val="-20"/>
              </w:rPr>
            </w:pPr>
            <w:r w:rsidRPr="00831356">
              <w:rPr>
                <w:spacing w:val="-20"/>
              </w:rPr>
              <w:t>49,4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1431120190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6"/>
              <w:rPr>
                <w:spacing w:val="-20"/>
              </w:rPr>
            </w:pPr>
            <w:r w:rsidRPr="00831356">
              <w:rPr>
                <w:spacing w:val="-20"/>
              </w:rPr>
              <w:t>715,7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6"/>
              <w:rPr>
                <w:spacing w:val="-20"/>
              </w:rPr>
            </w:pPr>
            <w:r w:rsidRPr="00831356">
              <w:rPr>
                <w:spacing w:val="-20"/>
              </w:rPr>
              <w:t>187,2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6"/>
              <w:rPr>
                <w:spacing w:val="-20"/>
              </w:rPr>
            </w:pPr>
            <w:r w:rsidRPr="00831356">
              <w:rPr>
                <w:spacing w:val="-20"/>
              </w:rPr>
              <w:t>26,2</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1"/>
              <w:rPr>
                <w:b/>
                <w:bCs/>
                <w:spacing w:val="-20"/>
              </w:rPr>
            </w:pPr>
            <w:r w:rsidRPr="00831356">
              <w:rPr>
                <w:b/>
                <w:bCs/>
                <w:spacing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1"/>
              <w:rPr>
                <w:b/>
                <w:bCs/>
                <w:spacing w:val="-20"/>
              </w:rPr>
            </w:pPr>
            <w:r w:rsidRPr="00831356">
              <w:rPr>
                <w:b/>
                <w:bCs/>
                <w:spacing w:val="-20"/>
              </w:rPr>
              <w:t>347,0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1"/>
              <w:rPr>
                <w:b/>
                <w:bCs/>
                <w:spacing w:val="-20"/>
              </w:rPr>
            </w:pPr>
            <w:r w:rsidRPr="00831356">
              <w:rPr>
                <w:b/>
                <w:bCs/>
                <w:spacing w:val="-20"/>
              </w:rPr>
              <w:t>0,0</w:t>
            </w:r>
          </w:p>
        </w:tc>
      </w:tr>
      <w:tr w:rsidR="00594BE7" w:rsidRPr="00831356" w:rsidTr="00D04762">
        <w:trPr>
          <w:trHeight w:val="20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347,0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0,0</w:t>
            </w:r>
          </w:p>
        </w:tc>
      </w:tr>
      <w:tr w:rsidR="00594BE7" w:rsidRPr="00831356" w:rsidTr="00D04762">
        <w:trPr>
          <w:trHeight w:val="11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347,0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0,0</w:t>
            </w:r>
          </w:p>
        </w:tc>
      </w:tr>
      <w:tr w:rsidR="00594BE7" w:rsidRPr="00831356" w:rsidTr="00D04762">
        <w:trPr>
          <w:trHeight w:val="9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4"/>
              <w:rPr>
                <w:spacing w:val="-20"/>
              </w:rPr>
            </w:pPr>
            <w:r w:rsidRPr="00831356">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4"/>
              <w:rPr>
                <w:spacing w:val="-20"/>
              </w:rPr>
            </w:pPr>
            <w:r w:rsidRPr="00831356">
              <w:rPr>
                <w:spacing w:val="-20"/>
              </w:rPr>
              <w:t>347,0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5"/>
              <w:rPr>
                <w:spacing w:val="-20"/>
              </w:rPr>
            </w:pPr>
            <w:r w:rsidRPr="00831356">
              <w:rPr>
                <w:spacing w:val="-20"/>
              </w:rPr>
              <w:t>347,0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11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6"/>
              <w:rPr>
                <w:spacing w:val="-20"/>
              </w:rPr>
            </w:pPr>
            <w:r w:rsidRPr="00831356">
              <w:rPr>
                <w:spacing w:val="-20"/>
              </w:rPr>
              <w:t>347,0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6"/>
              <w:rPr>
                <w:spacing w:val="-20"/>
              </w:rPr>
            </w:pPr>
            <w:r w:rsidRPr="00831356">
              <w:rPr>
                <w:spacing w:val="-20"/>
              </w:rPr>
              <w:t>0,0</w:t>
            </w:r>
          </w:p>
        </w:tc>
      </w:tr>
      <w:tr w:rsidR="00594BE7" w:rsidRPr="00831356" w:rsidTr="00D04762">
        <w:trPr>
          <w:trHeight w:val="691"/>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1"/>
              <w:rPr>
                <w:b/>
                <w:bCs/>
                <w:spacing w:val="-20"/>
              </w:rPr>
            </w:pPr>
            <w:r w:rsidRPr="00831356">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1"/>
              <w:rPr>
                <w:b/>
                <w:bCs/>
                <w:spacing w:val="-20"/>
              </w:rPr>
            </w:pPr>
            <w:r w:rsidRPr="00831356">
              <w:rPr>
                <w:b/>
                <w:bCs/>
                <w:spacing w:val="-20"/>
              </w:rPr>
              <w:t>784,0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1"/>
              <w:rPr>
                <w:b/>
                <w:bCs/>
                <w:spacing w:val="-20"/>
              </w:rPr>
            </w:pPr>
            <w:r w:rsidRPr="00831356">
              <w:rPr>
                <w:b/>
                <w:bCs/>
                <w:spacing w:val="-20"/>
              </w:rPr>
              <w:t>430,2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1"/>
              <w:rPr>
                <w:b/>
                <w:bCs/>
                <w:spacing w:val="-20"/>
              </w:rPr>
            </w:pPr>
            <w:r w:rsidRPr="00831356">
              <w:rPr>
                <w:b/>
                <w:bCs/>
                <w:spacing w:val="-20"/>
              </w:rPr>
              <w:t>54,9</w:t>
            </w:r>
          </w:p>
        </w:tc>
      </w:tr>
      <w:tr w:rsidR="00594BE7" w:rsidRPr="00831356" w:rsidTr="00D04762">
        <w:trPr>
          <w:trHeight w:val="1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352,4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2"/>
              <w:rPr>
                <w:b/>
                <w:bCs/>
                <w:spacing w:val="-20"/>
              </w:rPr>
            </w:pPr>
            <w:r w:rsidRPr="00831356">
              <w:rPr>
                <w:b/>
                <w:bCs/>
                <w:spacing w:val="-20"/>
              </w:rPr>
              <w:t>5,4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3"/>
              <w:rPr>
                <w:b/>
                <w:bCs/>
                <w:spacing w:val="-20"/>
              </w:rPr>
            </w:pPr>
            <w:r w:rsidRPr="00831356">
              <w:rPr>
                <w:b/>
                <w:bCs/>
                <w:spacing w:val="-20"/>
              </w:rPr>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1440000000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352,4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3"/>
              <w:rPr>
                <w:b/>
                <w:bCs/>
                <w:spacing w:val="-20"/>
              </w:rPr>
            </w:pPr>
            <w:r w:rsidRPr="00831356">
              <w:rPr>
                <w:b/>
                <w:bCs/>
                <w:spacing w:val="-20"/>
              </w:rPr>
              <w:t>5,4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4"/>
              <w:rPr>
                <w:spacing w:val="-20"/>
              </w:rPr>
            </w:pPr>
            <w:r w:rsidRPr="00831356">
              <w:rPr>
                <w:spacing w:val="-20"/>
              </w:rPr>
              <w:lastRenderedPageBreak/>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1445100000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4"/>
              <w:rPr>
                <w:spacing w:val="-20"/>
              </w:rPr>
            </w:pPr>
            <w:r w:rsidRPr="00831356">
              <w:rPr>
                <w:spacing w:val="-20"/>
              </w:rPr>
              <w:t>352,4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4"/>
              <w:rPr>
                <w:spacing w:val="-20"/>
              </w:rPr>
            </w:pPr>
            <w:r w:rsidRPr="00831356">
              <w:rPr>
                <w:spacing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4"/>
              <w:rPr>
                <w:spacing w:val="-20"/>
              </w:rPr>
            </w:pPr>
            <w:r w:rsidRPr="00831356">
              <w:rPr>
                <w:spacing w:val="-20"/>
              </w:rPr>
              <w:t>5,4</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outlineLvl w:val="5"/>
              <w:rPr>
                <w:spacing w:val="-20"/>
              </w:rPr>
            </w:pPr>
            <w:r w:rsidRPr="00831356">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5"/>
              <w:rPr>
                <w:spacing w:val="-20"/>
              </w:rPr>
            </w:pPr>
            <w:r w:rsidRPr="00831356">
              <w:rPr>
                <w:spacing w:val="-20"/>
              </w:rPr>
              <w:t>352,4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2479A3">
            <w:pPr>
              <w:spacing w:line="240" w:lineRule="atLeast"/>
              <w:contextualSpacing/>
              <w:jc w:val="right"/>
              <w:outlineLvl w:val="5"/>
              <w:rPr>
                <w:spacing w:val="-20"/>
              </w:rPr>
            </w:pPr>
            <w:r w:rsidRPr="00831356">
              <w:rPr>
                <w:spacing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2479A3">
            <w:pPr>
              <w:spacing w:line="240" w:lineRule="atLeast"/>
              <w:contextualSpacing/>
              <w:jc w:val="right"/>
              <w:outlineLvl w:val="5"/>
              <w:rPr>
                <w:spacing w:val="-20"/>
              </w:rPr>
            </w:pPr>
            <w:r w:rsidRPr="00831356">
              <w:rPr>
                <w:spacing w:val="-20"/>
              </w:rPr>
              <w:t>5,4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352,4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5,4</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431,6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95,3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431,6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95,3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417,3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98,6</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411,3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411,3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Предупреждение распространения, профилактика, диагностика и лечение от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777С100000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777С192260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777С192260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50,2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50,2</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50,2</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50,2</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1421200000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50,2</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1421251180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50,2</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1421251180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237,8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10,4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Поддержание необходимого количества финансовых сре</w:t>
            </w:r>
            <w:proofErr w:type="gramStart"/>
            <w:r w:rsidRPr="00831356">
              <w:rPr>
                <w:spacing w:val="-20"/>
              </w:rPr>
              <w:t>дств в ц</w:t>
            </w:r>
            <w:proofErr w:type="gramEnd"/>
            <w:r w:rsidRPr="00831356">
              <w:rPr>
                <w:spacing w:val="-20"/>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1110525041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1110525041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80,5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30,8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30,8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30,8</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Поддержание необходимого количества финансовых сре</w:t>
            </w:r>
            <w:proofErr w:type="gramStart"/>
            <w:r w:rsidRPr="00831356">
              <w:rPr>
                <w:spacing w:val="-20"/>
              </w:rPr>
              <w:t>дств в ц</w:t>
            </w:r>
            <w:proofErr w:type="gramEnd"/>
            <w:r w:rsidRPr="00831356">
              <w:rPr>
                <w:spacing w:val="-20"/>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30,8</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1110525041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30,8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1110525041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5991,8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5865,8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97,9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5991,8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5865,8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97,9</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5991,8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5865,8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97,9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"Улучшение качества транспортного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3799,3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3689,6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97,1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подвижного состава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3083,7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3083,7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0810225060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3083,7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3083,7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0810225060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3083,7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3083,7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Обеспечение мониторинга и управления транспортными средствами, оснащёнными навигационно-связным оборудованием ГЛОНАСС или ГЛОНАСС/GPS, </w:t>
            </w:r>
            <w:proofErr w:type="gramStart"/>
            <w:r w:rsidRPr="00831356">
              <w:rPr>
                <w:spacing w:val="-20"/>
              </w:rPr>
              <w:t>подключённых</w:t>
            </w:r>
            <w:proofErr w:type="gramEnd"/>
            <w:r w:rsidRPr="00831356">
              <w:rPr>
                <w:spacing w:val="-20"/>
              </w:rPr>
              <w:t xml:space="preserve"> к РНИЦ</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97,0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0810325060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97,0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0810325060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97,0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Установка </w:t>
            </w:r>
            <w:proofErr w:type="spellStart"/>
            <w:r w:rsidRPr="00831356">
              <w:rPr>
                <w:spacing w:val="-20"/>
              </w:rPr>
              <w:t>тахографов</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251,1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251,1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0810525060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0810525060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Страхование пассажиров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0810600000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0810625060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0810625060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Переоборудование автобусов на газ</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0810700000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91,8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45,9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0810725060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91,8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45,9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0810725060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91,8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45,9</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Предупреждение распространения, профилактика, диагностика и лечение от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081С000000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Содержание автостанции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081С800000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081С825060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081С825060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2192,5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2176,1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99,3</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Компенсация убытков при осуществлении пассажирских перевозок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1336,1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1336,1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0820125060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1336,1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1336,1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0820125060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1336,1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1336,1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 xml:space="preserve">Мероприятия, связанные с предотвращением влияния ухудшения экономической ситуации из-за распространения </w:t>
            </w:r>
            <w:proofErr w:type="spellStart"/>
            <w:r w:rsidRPr="00831356">
              <w:rPr>
                <w:spacing w:val="-20"/>
              </w:rPr>
              <w:t>короновирусной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082С000000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856,4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840,0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98,1</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Компенсация убытков при осуществлении пассажирских перевозок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082С100000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856,4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840,0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98,1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082С125060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856,4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840,0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98,1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082С125060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856,4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840,0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98,1</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6284,4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2587,0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41,2</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за счёт средств резервного фонда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5810,9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2529,4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43,5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5810,9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2529,4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43,5</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4460,9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2477,1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55,5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Приобретение и установка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165,3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55,1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приобретение и установку энергосберегающих насосов на муниципальных водопроводных сетях (30шт)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0510129050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165,3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55,1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0510129050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165,3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55,1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АСУ для замены башен «</w:t>
            </w:r>
            <w:proofErr w:type="spellStart"/>
            <w:r w:rsidRPr="00831356">
              <w:rPr>
                <w:spacing w:val="-20"/>
              </w:rPr>
              <w:t>Рожновского</w:t>
            </w:r>
            <w:proofErr w:type="spellEnd"/>
            <w:r w:rsidRPr="00831356">
              <w:rPr>
                <w:spacing w:val="-20"/>
              </w:rPr>
              <w:t xml:space="preserve">» на </w:t>
            </w:r>
            <w:proofErr w:type="spellStart"/>
            <w:proofErr w:type="gramStart"/>
            <w:r w:rsidRPr="00831356">
              <w:rPr>
                <w:spacing w:val="-20"/>
              </w:rPr>
              <w:t>му-ниципальных</w:t>
            </w:r>
            <w:proofErr w:type="spellEnd"/>
            <w:proofErr w:type="gramEnd"/>
            <w:r w:rsidRPr="00831356">
              <w:rPr>
                <w:spacing w:val="-20"/>
              </w:rPr>
              <w:t xml:space="preserve">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66,9</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приобретение АСУ для замены башен «</w:t>
            </w:r>
            <w:proofErr w:type="spellStart"/>
            <w:r w:rsidRPr="00831356">
              <w:rPr>
                <w:spacing w:val="-20"/>
              </w:rPr>
              <w:t>Рожновского</w:t>
            </w:r>
            <w:proofErr w:type="spellEnd"/>
            <w:r w:rsidRPr="00831356">
              <w:rPr>
                <w:spacing w:val="-20"/>
              </w:rPr>
              <w:t>» на муниципальных системах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0510229050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66,9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0510229050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66,9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Предоставление субсидий на погашение кредита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810,9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345,6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42,6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погашение кредита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0510329050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810,9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345,6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42,6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0510329050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810,9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345,6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42,6</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1094,7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приобретение экскаватора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0510529050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1094,7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0510529050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1094,7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Переоборудование автомобиля ГАЗ-33 (демонтаж бункера ТКО, установка ассенизаторского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0510600000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24,4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переоборудование автомобиля ГАЗ-33 (демонтаж бункера ТКО, установка ассенизаторского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0510629050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24,4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0510629050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24,4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Расходы на погашение убытков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0510900000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1703,0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1703,0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погашение убытков (в части погашения задолженности за электроэнергию)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0510929050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1703,0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1703,0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0510929050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1703,0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1703,0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Капитальный ремонт и аварийно-восстановительные работы на муниципальных водопроводных сетях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Осуществление мероприятий по капитальному ремонту и аварийно-восстановительным работам на муниципальных водопроводных сетях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0520129050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0520129050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Промывка централизованной системы водоотведения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0520300000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промывку централизованной системы водоотведения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0520329050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0520329050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0530100000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8,9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лабораторный контроль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0530129050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0530129050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Проектные работы зон санитарной охраны источников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0530200000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проектные работы зон санитарной охраны источников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0530229050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0530229050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Лицензирование скважины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0530300000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лицензирование скважины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0530329050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0530329050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455,8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8,7</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416,0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416,0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416,0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7770405030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416,0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7770405030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416,0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95,1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95,1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1600000000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95,1</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1610000000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95,1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1610100000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95,1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1610129110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95,1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1610129110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95,1</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Текущий ремонт зданий СДК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1273,4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353,1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27,7</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413,6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159,4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38,5</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83,7</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83,7</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83,7</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83,7</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83,7</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315,7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77,4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24,5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315,7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77,4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24,5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315,7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77,4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24,5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77,4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24,5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23,8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39,5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859,8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193,8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22,5</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859,8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193,8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22,5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"Повышение качества жизни пожилых людей, ветеранов боевых действий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859,8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193,8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22,5</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859,8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193,8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22,5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Совету ветеранов войны и труда и Обществу инвалидов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0310125010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859,8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22,5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0310125010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859,8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22,5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54,2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54,2</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54,2</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54,2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Своевременное исполнение </w:t>
            </w:r>
            <w:proofErr w:type="gramStart"/>
            <w:r w:rsidRPr="00831356">
              <w:rPr>
                <w:spacing w:val="-20"/>
              </w:rPr>
              <w:t>долговых</w:t>
            </w:r>
            <w:proofErr w:type="gramEnd"/>
            <w:r w:rsidRPr="00831356">
              <w:rPr>
                <w:spacing w:val="-20"/>
              </w:rPr>
              <w:t xml:space="preserve"> обязательства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1413200000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54,2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Процентные платежи по муниципальному долгу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1413227000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54,2</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1413227000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54,2</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56764,0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28152,7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49,6</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48528,4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27751,0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57,2</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48528,4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27751,0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57,2</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48528,4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27751,0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57,2</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1421100000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48528,4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27751,0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57,2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Дотации на выравнивание бюджетной обеспеченности поселений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1421117130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48528,4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27751,0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57,2</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1421117130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48528,4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27751,0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57,2</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8235,6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4,9</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8235,6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4,9</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сбалансированности бюджетов поселений, входящих в состав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8235,6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4,9</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1421100000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8235,6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4,9</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1421103010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8235,6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1421103010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8235,6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4,9</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rPr>
                <w:b/>
                <w:bCs/>
                <w:spacing w:val="-20"/>
              </w:rPr>
            </w:pPr>
            <w:r w:rsidRPr="00831356">
              <w:rPr>
                <w:b/>
                <w:bCs/>
                <w:spacing w:val="-20"/>
              </w:rPr>
              <w:t>Отдел культуры, молодежной политики и спорта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78534,2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35190,3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rPr>
                <w:b/>
                <w:bCs/>
                <w:spacing w:val="-20"/>
              </w:rPr>
            </w:pPr>
            <w:r w:rsidRPr="00831356">
              <w:rPr>
                <w:b/>
                <w:bCs/>
                <w:spacing w:val="-20"/>
              </w:rPr>
              <w:t>44,8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214,5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внутреннего и въездного туризма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Создание условий для развития основных центров туризма и туристских зон</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0931000000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событийных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0931200000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Проведение фестивалей "Богатыри Китежа" и "День рыбного пирога"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0931229110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0931229110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Продвижение туристского продукта района на российский и международный рынки туристских услуг</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0933000000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Подготовка и издание портфеля рекламно-информационных материалов: путеводителей и карт по району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0933200000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 xml:space="preserve">Разработка макета и печать </w:t>
            </w:r>
            <w:proofErr w:type="spellStart"/>
            <w:r w:rsidRPr="00831356">
              <w:rPr>
                <w:spacing w:val="-20"/>
              </w:rPr>
              <w:t>путеводителй</w:t>
            </w:r>
            <w:proofErr w:type="spellEnd"/>
            <w:r w:rsidRPr="00831356">
              <w:rPr>
                <w:spacing w:val="-20"/>
              </w:rPr>
              <w:t xml:space="preserve"> и буклетов, покупка сувенирной продукции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0933229110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0933229110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Изготовление и установка знаков туристской навигации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0933500000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Разработка, изготовление макета баннера и установка баннера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0933529110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0933529110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9973,6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5003,9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50,2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9592,8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4976,2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51,9</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9592,8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4976,2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51,9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9592,8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4976,2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51,9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9569,2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4952,6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51,8</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0910223590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3700,8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2051,6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55,4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0910223590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2977,7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1683,1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56,5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0910223590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720,3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368,4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51,1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0910223590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09102S2090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5868,4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2901,0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49,4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09102S2090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4512,8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2413,4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53,5</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09102S2090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1355,6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36,0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Предупреждение распространения, профилактика, диагностика и лечение от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091С100000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091С123590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091С123590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3,8</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3,8</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Программа "Развитие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МКОУ "Детская школа искусств"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0910223590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0910223590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0940100000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обеспечение </w:t>
            </w:r>
            <w:proofErr w:type="gramStart"/>
            <w:r w:rsidRPr="00831356">
              <w:rPr>
                <w:spacing w:val="-20"/>
              </w:rPr>
              <w:t>деятельности аппарата управления отдела культуры</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0940120190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0940120190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7,5</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17,9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17,9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Выявление и поддержка способностей молодежи по различным направлениям творческой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0920200000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26,9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Творческие мероприятия (по отдельному плану)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0920229080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26,9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0920229080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26,9</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Военно-патриотическое воспитание и привлечение молодёжи к участию в работе военно-патриотических клубов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0920500000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Патриотические акции (по отдельному плану)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0920529082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0920529082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2000000000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2020000000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организационно-методической помощи в реализации мероприятий Подпрограммы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2021000000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Организация проведения совместных мероприятий с общественными объединениями антинаркотической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организацию проведения совместных мероприятий с общественными объединениями антинаркотической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2021500000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обеспечение приобретения для образовательных учреждений района справочной литературы, осуществление публикации статей в местной прессе, выступления на радио и телевидении по вопросам профилактики наркомании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2021529910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2021529910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 xml:space="preserve">Проведение конкурса </w:t>
            </w:r>
            <w:proofErr w:type="spellStart"/>
            <w:r w:rsidRPr="00831356">
              <w:rPr>
                <w:spacing w:val="-20"/>
              </w:rPr>
              <w:t>сценарно</w:t>
            </w:r>
            <w:proofErr w:type="spellEnd"/>
            <w:r w:rsidRPr="00831356">
              <w:rPr>
                <w:spacing w:val="-20"/>
              </w:rPr>
              <w:t xml:space="preserve"> -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 </w:t>
            </w:r>
            <w:proofErr w:type="gramStart"/>
            <w:r w:rsidRPr="00831356">
              <w:rPr>
                <w:spacing w:val="-20"/>
              </w:rPr>
              <w:t>Проведение молодежной акции «Молодость без наркотиков», районных конкурсов «Здоровым будешь – все добудешь»», семейных культурно-досуговых мероприятий: праздников «Папа, мама, я – спортивная семья», литературно-музыкальных композиций «Право на жизнь», «Помнить и понимать»</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2021600000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Проведение конкурсов, акций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2021629910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2021629910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районного конкурса "Мы выбираем жизнь", акции "Быть здоровым - это модно" студенческих работ; компьютерных презентаций, методик антинаркотической направленности, печатных и электронных - на лучшее освещение мероприятий по реализации Подпрограммы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2021700000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Проведение конкурсов, акций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2021729910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2021729910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40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Организация и проведение районных конкурсов рисунков и плакатов «В здоровом теле – здоровый дух», «Сделай правильный выбор», проводить конкурсы и смотры детского самодеятельного художественного творчества, конкурса социальной рекламы направленного на профилактику вредных привычек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2021900000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Проведение конкурсов, смотров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2021929910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2021929910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системы информационного сопровождения антинаркотической профилактической работы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2022000000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выставок «Библиотека-местный центр информации по пропаганде здорового образа жизни», с периодическим оформлением выставок книг по борьбе с наркоманией и алкоголизмом, обновляя по мере поступления новой литературы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2022300000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Проведение выставок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2022329910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2022329910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Проведение спортивно-массовых мероприятий среди учащихся образовательных учреждений, направленных на пропаганду здорового образа жизни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2022400000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Проведение спортивно-массовых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2022429910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2022429910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Комплектование фондов муниципальных библиотек специальной научно-методической литературой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2022500000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комплектование фондов муниципальных библиотек специальной научно-методической литературой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2022529910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2022529910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Совершенствование работы по комплексной профилактике распространения наркомании и связанных с ней правонарушений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2023000000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Тестирование призывников с целью выявления лиц злоупотребляющих наркотиками (на добровольной основе)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2023200000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тестирование призывников с целью выявления лиц злоупотребляющих наркотиками (на добровольной основе)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2023229910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2023229910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67648,9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29997,9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44,3</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43044,2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17979,6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41,8</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42977,0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17912,3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41,7</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42977,0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17912,3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41,7</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16823,5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7729,6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45,9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0910122000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16719,4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7665,7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45,8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14742,0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6538,4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44,4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1966,3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1124,6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57,2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24,5</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09101L5190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09101L5190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15630,2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5501,9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35,2</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0910341590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15630,2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5501,9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35,2</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0910341590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12307,4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4666,7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37,9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0910341590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3310,2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828,3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25,0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0910341590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55,6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10381,7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4539,7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43,7</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Организация и проведение социально-значимых культурно-досуговых мероприятий для жителей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0910429086</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328,8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0910429086</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328,8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9908,9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4385,7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44,3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6544,7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2650,6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40,5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3356,7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1735,1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51,7</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1,3</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бюджета муниципального района на поддержку отрасли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09104L5190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09104L5190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Предупреждение распространения, профилактика, диагностика и лечение от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091С100000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99,6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091С140590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091С140590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091С141590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75,3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99,6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091С141590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75,3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99,6</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091С142590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99,6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091С142590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99,6</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67,3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67,3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67,3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67,3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24604,7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12018,3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48,8</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24604,7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12018,3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48,8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24604,7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12018,3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48,8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0940100000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2346,2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1154,0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49,2</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обеспечение </w:t>
            </w:r>
            <w:proofErr w:type="gramStart"/>
            <w:r w:rsidRPr="00831356">
              <w:rPr>
                <w:spacing w:val="-20"/>
              </w:rPr>
              <w:t>деятельности аппарата управления отдела культуры</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0940120190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2346,2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1154,0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49,2</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0940120190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2298,5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1140,3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49,6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0940120190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47,7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28,7</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0940200000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22258,5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10864,3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48,8</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0940245590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22258,5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10864,3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48,8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0940245590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22052,3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10836,0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49,1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0940245590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13,7</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31,0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31,0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31,0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культуры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35,3</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библиотечного дела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0910142590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музейного дела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33,3</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0910341590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33,3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0910341590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33,3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Развитие культурно-досуговой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0910400000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домов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0910440590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0910440590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25,0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0940200000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25,0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0940245590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25,0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0940245590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25,0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lastRenderedPageBreak/>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27,0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27,0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27,0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молодёжной политики в Воскресенском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27,0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Повышение интереса населения к занятиям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0920600000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27,0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0920629080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27,0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0920629080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694,3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27,0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rPr>
                <w:b/>
                <w:bCs/>
                <w:spacing w:val="-20"/>
              </w:rPr>
            </w:pPr>
            <w:r w:rsidRPr="00831356">
              <w:rPr>
                <w:b/>
                <w:bCs/>
                <w:spacing w:val="-20"/>
              </w:rPr>
              <w:t>Управление образования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369102,1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156027,0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rPr>
                <w:b/>
                <w:bCs/>
                <w:spacing w:val="-20"/>
              </w:rPr>
            </w:pPr>
            <w:r w:rsidRPr="00831356">
              <w:rPr>
                <w:b/>
                <w:bCs/>
                <w:spacing w:val="-20"/>
              </w:rPr>
              <w:t>42,3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385,0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68,2</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385,0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68,2</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«Повышение безопасности дорожного движения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1150000000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Повышение уровня технического обеспечения мероприятий по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1150100000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1150129910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1150129910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Приобретение и распространение среди первоклассников </w:t>
            </w:r>
            <w:proofErr w:type="spellStart"/>
            <w:r w:rsidRPr="00831356">
              <w:rPr>
                <w:spacing w:val="-20"/>
              </w:rPr>
              <w:t>световозвращающих</w:t>
            </w:r>
            <w:proofErr w:type="spellEnd"/>
            <w:r w:rsidRPr="00831356">
              <w:rPr>
                <w:spacing w:val="-20"/>
              </w:rPr>
              <w:t xml:space="preserve"> детских нарукавных повязок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1150300000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Мероприятия по повышению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1150329910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1150329910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72,9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72,9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72,9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72,9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72,9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366312,6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155129,9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42,3</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101561,9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41897,9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41,3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101561,9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41897,9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41,3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101561,9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41897,9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41,3</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99350,1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40808,6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41,1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0110120590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44251,0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18503,4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41,8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0110120590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16936,7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7589,8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44,8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0110120590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26894,9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10739,0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39,9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0110120590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419,4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41,6</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0110122000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0110173080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54363,9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21911,4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40,3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0110173080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52081,4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51065,9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98,1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0110173080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2282,5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845,4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37,0</w:t>
            </w:r>
          </w:p>
        </w:tc>
      </w:tr>
      <w:tr w:rsidR="00594BE7" w:rsidRPr="00831356" w:rsidTr="00B4101D">
        <w:trPr>
          <w:trHeight w:val="56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осуществление полномочий по финансовому обеспечению осуществления присмотра и ухода за детьми-инвалидами, детьми сиротами и детьми, оставшимися без попечения родителей, а также за детьми с туберкулезной интоксикацией, обучающимся в муниципальных образовательных организациях, реализующих </w:t>
            </w:r>
            <w:proofErr w:type="spellStart"/>
            <w:r w:rsidRPr="00831356">
              <w:rPr>
                <w:spacing w:val="-20"/>
              </w:rPr>
              <w:t>образовательние</w:t>
            </w:r>
            <w:proofErr w:type="spellEnd"/>
            <w:r w:rsidRPr="00831356">
              <w:rPr>
                <w:spacing w:val="-20"/>
              </w:rPr>
              <w:t xml:space="preserve"> программы дошкольного образования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0110173170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580,2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238,8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41,2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0110173170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580,2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238,8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41,2</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0110800000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2173,3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1070,1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49,2</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1335,0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686,1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51,4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461,9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44,1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873,1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482,3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55,2</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0110873070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838,4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383,9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45,8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0110873070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824,9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383,9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46,5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0110873070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 xml:space="preserve">Предупреждение распространения, профилактика, диагностика и лечение от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011С100000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муниципальных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011С120590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011С120590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207932,8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89879,0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43,2</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207932,8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89879,0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43,2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207932,8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89879,0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43,2</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деятельности общеобразовательных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0110800000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205689,2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89649,3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43,6</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Обеспечение деятельности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67096,7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33082,4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49,3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21442,4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9360,0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43,7</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45175,5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23574,0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52,2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0110821590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460,8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130,5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28,3</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0110873070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133741,4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55345,1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41,4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0110873070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128586,3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53935,1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41,9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0110873070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5155,1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1410,1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27,4</w:t>
            </w:r>
          </w:p>
        </w:tc>
      </w:tr>
      <w:tr w:rsidR="00594BE7" w:rsidRPr="00831356" w:rsidTr="00B4101D">
        <w:trPr>
          <w:trHeight w:val="40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0110873140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608,2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0110873140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608,2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53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0110873180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3558,5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908,1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25,5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0110873180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3558,5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908,1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25,5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приобретение школьных автобусов в лизинг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01108S2620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655,1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284,6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43,4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01108S2620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655,1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284,6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43,4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Федеральный проект "Современная школа"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011E100000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2243,6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229,7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10,2</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местного бюджета на финансовое обеспечение деятельности центров образования цифрового и гуманитарного профилей "Точка роста"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011E174590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2243,6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229,7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10,2</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011E174590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981,4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226,8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23,1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011E174590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1262,2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16411,6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6848,3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41,7</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16401,6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6838,3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41,7</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16401,6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6838,3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41,7</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образовательной деятельности организаций дополнительного образования, подведомственных отделу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16401,6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6838,3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41,7</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за счёт средств фонда на поддержку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0120122000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0120122000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16361,6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6798,3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41,6</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15321,8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6347,0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41,4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1023,8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438,7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42,9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78,3</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2095,0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2095,0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2095,0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0120900000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2095,0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организацию отдыха и оздоровления детей в загородных оздоровительно-образовательных центрах (лагерях</w:t>
            </w:r>
            <w:proofErr w:type="gramStart"/>
            <w:r w:rsidRPr="00831356">
              <w:rPr>
                <w:spacing w:val="-20"/>
              </w:rPr>
              <w:t>)к</w:t>
            </w:r>
            <w:proofErr w:type="gramEnd"/>
            <w:r w:rsidRPr="00831356">
              <w:rPr>
                <w:spacing w:val="-20"/>
              </w:rPr>
              <w:t>руглогодичного и сезонного действия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0120924010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0120924010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0120924020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0120924020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проведение мероприятий во время каникулярного отдыха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0120929140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0120929140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proofErr w:type="gramStart"/>
            <w:r w:rsidRPr="00831356">
              <w:rPr>
                <w:spacing w:val="-20"/>
              </w:rPr>
              <w:lastRenderedPageBreak/>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w:t>
            </w:r>
            <w:proofErr w:type="spellStart"/>
            <w:r w:rsidRPr="00831356">
              <w:rPr>
                <w:spacing w:val="-20"/>
              </w:rPr>
              <w:t>пицензией</w:t>
            </w:r>
            <w:proofErr w:type="spellEnd"/>
            <w:r w:rsidRPr="00831356">
              <w:rPr>
                <w:spacing w:val="-20"/>
              </w:rPr>
              <w:t>, расположенные на территории Российской Федерации за счёт средств областного бюджета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0120973320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445,0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0120973320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445,0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38311,4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16504,7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43,1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38311,4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16504,7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43,1</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системы оценки качества образования и информационной прозрачности системы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675,7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181,5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26,9</w:t>
            </w:r>
          </w:p>
        </w:tc>
      </w:tr>
      <w:tr w:rsidR="00594BE7" w:rsidRPr="00831356" w:rsidTr="00B4101D">
        <w:trPr>
          <w:trHeight w:val="37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0130400000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675,7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181,5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26,9</w:t>
            </w:r>
          </w:p>
        </w:tc>
      </w:tr>
      <w:tr w:rsidR="00594BE7" w:rsidRPr="00831356" w:rsidTr="00B4101D">
        <w:trPr>
          <w:trHeight w:val="6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0130473010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181,5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26,9</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0130473010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346,6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48,1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0130473010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329,1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Проведение комплекса мероприятий, направленных на гражданско-патриотическое воспитание, воспитание у граждан навыков поведения </w:t>
            </w:r>
            <w:proofErr w:type="gramStart"/>
            <w:r w:rsidRPr="00831356">
              <w:rPr>
                <w:spacing w:val="-20"/>
              </w:rPr>
              <w:t>в</w:t>
            </w:r>
            <w:proofErr w:type="gramEnd"/>
            <w:r w:rsidRPr="00831356">
              <w:rPr>
                <w:spacing w:val="-20"/>
              </w:rPr>
              <w:t xml:space="preserve"> чрезвычайных </w:t>
            </w:r>
            <w:proofErr w:type="spellStart"/>
            <w:r w:rsidRPr="00831356">
              <w:rPr>
                <w:spacing w:val="-20"/>
              </w:rPr>
              <w:t>ситуциях</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0140500000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мероприятий в рамках подпрограммы "Патриотическое воспитание и подготовка граждан к военной службе"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0140529140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0140529140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"Социально-правовая защита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0160000000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468,7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33,4</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Совершенствование системы социально-правовой защиты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0160100000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468,7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33,4</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0160173020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468,7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33,4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0160173020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436,9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33,9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0160173020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26,1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0180000000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37117,0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16166,6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43,6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0180100000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3118,2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1665,0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53,4</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аппарата управления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0180120190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3118,2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1665,0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53,4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2959,9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1565,8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52,9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158,2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62,7</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0180200000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33998,8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14501,6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42,7</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0180245590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33998,8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14501,6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42,7</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32369,5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13905,4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43,0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1628,5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595,4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36,6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2404,4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634,5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26,4</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2404,4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634,5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26,4</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образования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2404,4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634,5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26,4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2400,5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633,2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26,4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деятельности дошкольных образовательных организаций, подведомственных управлению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2400,5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633,2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26,4</w:t>
            </w:r>
          </w:p>
        </w:tc>
      </w:tr>
      <w:tr w:rsidR="00594BE7" w:rsidRPr="00831356" w:rsidTr="00B4101D">
        <w:trPr>
          <w:trHeight w:val="47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0110173110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2400,5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633,2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26,4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0110173110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35,5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25,9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0110173110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2365,0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624,0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26,4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дополнительного образования и воспитания детей и молодёжи"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33,3</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образовательной деятельности организаций дополнительного образования, подведомственных отделу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33,3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Обеспечение деятельности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0120123590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33,3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0120123590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33,3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0180000000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37,5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0180100000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аппарата управления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0180120190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0180200000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33,3</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0180245590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33,3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0180245590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33,3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rPr>
                <w:b/>
                <w:bCs/>
                <w:spacing w:val="-20"/>
              </w:rPr>
            </w:pPr>
            <w:r w:rsidRPr="00831356">
              <w:rPr>
                <w:b/>
                <w:bCs/>
                <w:spacing w:val="-20"/>
              </w:rPr>
              <w:t>Управление сельского хозяйства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10094,6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2419,5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rPr>
                <w:b/>
                <w:bCs/>
                <w:spacing w:val="-20"/>
              </w:rPr>
            </w:pPr>
            <w:r w:rsidRPr="00831356">
              <w:rPr>
                <w:b/>
                <w:bCs/>
                <w:spacing w:val="-20"/>
              </w:rPr>
              <w:t>24,0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10094,6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2419,5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24,0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10094,6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2419,5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24,0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агропромышленного комплекса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9818,4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2223,6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22,6</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6304,5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669,4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производства продукции растениеводства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1211100000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1234,5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580,2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47,0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семян многолетних и однолетних трав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1211125073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1211125073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предоставление субсидий на возмещение части затрат на приобретение минеральных удобрений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1211125075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1211125075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возмещение части затрат на приобретение элитных семян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1211173260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1211173260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возмещение части затрат на приобретение элитных семян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12111R5080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414,5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270,2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65,2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12111R5080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414,5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270,2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65,2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Развитие производства продукции животноводства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1271,8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грубых кормов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1211225075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432,0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1211225075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432,0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проведение исследований химического состава и качества кормов (сена, силоса)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1211225078</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1211225078</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обеспечение прироста с.-х. продукции собственного производства в рамках приоритетных </w:t>
            </w:r>
            <w:proofErr w:type="spellStart"/>
            <w:r w:rsidRPr="00831356">
              <w:rPr>
                <w:spacing w:val="-20"/>
              </w:rPr>
              <w:t>подотраслей</w:t>
            </w:r>
            <w:proofErr w:type="spellEnd"/>
            <w:r w:rsidRPr="00831356">
              <w:rPr>
                <w:spacing w:val="-20"/>
              </w:rPr>
              <w:t xml:space="preserve"> агропромышленного комплекса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1211273210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562,0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1211273210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562,0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поддержку племенного животноводства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1211273270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1211273270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10,2</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1211500000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празднования Дня работника сельского хозяйства и перерабатывающей промышленности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1211529091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1211529091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взаимопроверки посевов сельскохозяйственных культур</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1211529092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1211529092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взаимопроверки хода зимовки скота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1211529093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1211529093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Обновление парка сельскохозяйственной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1211700000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3472,6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предоставление субсидий на возмещение части затрат на приобретение тракторов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кормозаготовительной техники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1211725004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823,5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1211725004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823,5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техники и оборудования для животноводческих ферм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технологического оборудования цеха по переработке молока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1211725012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1211725012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погрузчиков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1211725013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1211725013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субсидий на возмещение части затрат на приобретение прицепов-самосвалов и полуприцепов-самосвалов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1211725015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1211725015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предоставление субсидий на возмещение части затрат на приобретение опрыскивателей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1211725017</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1211725017</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возмещение затрат на приобретение оборудования и техники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1211773220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1440,1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1211773220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1440,1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Расходы на возмещение части затрат организаций агропромышленного комплекса на уплату процентов за пользование кредитными ресурсами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1212100000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23,9</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1212173280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24,3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1212173280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24,3</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12121R5020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23,8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12121R5020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67,6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23,8</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Реализация мер государственной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1214100000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164,6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Реализация мер муниципальной поддержки кадрового потенциала АПК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1214126010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164,6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1214126010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164,6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Информационное обслуживание сельскохозяйственных 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1215100000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Оплата услуг по договору на предоставление доступа и абонентское обслуживание в Системе "Контур-Экстерн" и справочно-правовом </w:t>
            </w:r>
            <w:proofErr w:type="spellStart"/>
            <w:r w:rsidRPr="00831356">
              <w:rPr>
                <w:spacing w:val="-20"/>
              </w:rPr>
              <w:t>вебсервисе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1215126030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1215126030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"Эпизоотическое благополучие"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256,9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3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1221100000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256,9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w:t>
            </w:r>
            <w:proofErr w:type="gramStart"/>
            <w:r w:rsidRPr="00831356">
              <w:rPr>
                <w:spacing w:val="-20"/>
              </w:rPr>
              <w:t>на осуществление полномочий по организации мероприятий при осуществлении деятельности по обращению с животными в части</w:t>
            </w:r>
            <w:proofErr w:type="gramEnd"/>
            <w:r w:rsidRPr="00831356">
              <w:rPr>
                <w:spacing w:val="-20"/>
              </w:rPr>
              <w:t xml:space="preserve"> отлова и содержания животных без владельцев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1221173310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256,9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1221173310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256,9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"Обеспечение реализации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3257,0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1554,1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47,7</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1231100000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3257,0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1554,1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47,7</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1231173030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3257,0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1554,1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47,7</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1231173030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2797,8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1392,2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49,8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1231173030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455,5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34,8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1231173030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276,3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196,0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70,9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276,3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196,0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70,9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276,3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196,0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70,9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Осуществление мероприятий по отлову и содержанию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7770426040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7770426040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Борьба с борщевиком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7770429900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75,7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48,5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7770429900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75,7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48,5</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rPr>
                <w:b/>
                <w:bCs/>
                <w:spacing w:val="-20"/>
              </w:rPr>
            </w:pPr>
            <w:r w:rsidRPr="00831356">
              <w:rPr>
                <w:b/>
                <w:bCs/>
                <w:spacing w:val="-20"/>
              </w:rPr>
              <w:lastRenderedPageBreak/>
              <w:t>Отдел капитального строительства и архитектуры администрации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125636,3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25247,9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rPr>
                <w:b/>
                <w:bCs/>
                <w:spacing w:val="-20"/>
              </w:rPr>
            </w:pPr>
            <w:r w:rsidRPr="00831356">
              <w:rPr>
                <w:b/>
                <w:bCs/>
                <w:spacing w:val="-20"/>
              </w:rPr>
              <w:t>20,1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257,3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92,2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35,8</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241,1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76,0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31,5</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241,1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76,0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31,5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241,1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31,5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241,1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31,5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241,1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31,5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31,5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100,0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1445100000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16172,0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3128,0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19,3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271,9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199,3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73,3</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271,9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199,3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73,3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271,9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199,3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73,3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271,9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199,3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73,3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Осуществление технологического присоединения к электрическим сетям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7770410205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73,2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7770410205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73,2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0,8</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Строительство линии освещения подъезда к школе </w:t>
            </w:r>
            <w:proofErr w:type="spellStart"/>
            <w:r w:rsidRPr="00831356">
              <w:rPr>
                <w:spacing w:val="-20"/>
              </w:rPr>
              <w:t>д</w:t>
            </w:r>
            <w:proofErr w:type="gramStart"/>
            <w:r w:rsidRPr="00831356">
              <w:rPr>
                <w:spacing w:val="-20"/>
              </w:rPr>
              <w:t>.З</w:t>
            </w:r>
            <w:proofErr w:type="gramEnd"/>
            <w:r w:rsidRPr="00831356">
              <w:rPr>
                <w:spacing w:val="-20"/>
              </w:rPr>
              <w:t>адворка</w:t>
            </w:r>
            <w:proofErr w:type="spellEnd"/>
            <w:r w:rsidRPr="00831356">
              <w:rPr>
                <w:spacing w:val="-20"/>
              </w:rPr>
              <w:t xml:space="preserve">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7770410207</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198,8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198,8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7770410207</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198,8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198,8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безопасности захоронений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0720700000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47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0720773400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0720773400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10163,4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125,1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1,2</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10032,1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10032,1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10032,1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капитальный ремонт и ремонт автомобильных дорог общего пользования местного значения (средства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04112S2210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10032,1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04112S2210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10032,1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131,3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125,1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95,3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131,3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125,1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95,3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95,3</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Экспертиза сметной документации по ремонту дорог</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7770410206</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7770410206</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Разработка сметной документации на проектные работы и техническое задание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7770410208</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118,9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7770410208</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118,9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118,9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5686,7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2803,6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49,3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5686,7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2803,6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49,3</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841,5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Обеспечение территорий документами </w:t>
            </w:r>
            <w:proofErr w:type="spellStart"/>
            <w:r w:rsidRPr="00831356">
              <w:rPr>
                <w:spacing w:val="-20"/>
              </w:rPr>
              <w:t>терпланирования</w:t>
            </w:r>
            <w:proofErr w:type="spellEnd"/>
            <w:r w:rsidRPr="00831356">
              <w:rPr>
                <w:spacing w:val="-20"/>
              </w:rPr>
              <w:t xml:space="preserve"> и реализация архитектурной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841,5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Технические паспорта на вводимые объекты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0410329010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0410329010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Проект планировки и межевание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0410329020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0410329020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Постановка на учёт границ населённых пунктов и территориальных зон</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0410329040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0410329040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Разработка программы "Комплексное развитие транспортной инфраструктуры поселений" 11 шт.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0410329080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0410329080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4845,2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2803,6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57,9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4845,2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2803,6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57,9</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обеспечение деятельности аппарата управления ОКСА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4845,2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2803,6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57,9</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4541,9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2558,2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56,3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244,1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80,8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38562,1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8666,7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22,5</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проведение работ по приспособлению жилых помещений инвалидов и общего имущества в многоквартирных домах, в которых они проживают, в соответствии с представленной сметной документацией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0411210214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0411210214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Федеральный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041F300000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041F367484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041F367484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28888,0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5240,5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18,1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12856,4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5026,8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39,1</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12856,4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5026,8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39,1</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993,3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 xml:space="preserve">Инженерная и дорожная инфраструктура территории микрорайона малоэтажной застройки Северо-Западный в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Нижегородской области 2 очередь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0410110202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433,7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0410110202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433,7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Проект инженерной и дорожной инфраструктуры территории микрорайона Западный в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0410110204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559,6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0410110204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559,6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Строительство объектов газоснабжения и разработка ПИР</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9936,3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4077,9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41,0</w:t>
            </w:r>
          </w:p>
        </w:tc>
      </w:tr>
      <w:tr w:rsidR="00594BE7" w:rsidRPr="00831356" w:rsidTr="00B4101D">
        <w:trPr>
          <w:trHeight w:val="3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Газификация объектов: распределительный газопровод низкого давления и газопровод-ввод к жилым домам по </w:t>
            </w:r>
            <w:proofErr w:type="spellStart"/>
            <w:r w:rsidRPr="00831356">
              <w:rPr>
                <w:spacing w:val="-20"/>
              </w:rPr>
              <w:t>ул</w:t>
            </w:r>
            <w:proofErr w:type="gramStart"/>
            <w:r w:rsidRPr="00831356">
              <w:rPr>
                <w:spacing w:val="-20"/>
              </w:rPr>
              <w:t>.П</w:t>
            </w:r>
            <w:proofErr w:type="gramEnd"/>
            <w:r w:rsidRPr="00831356">
              <w:rPr>
                <w:spacing w:val="-20"/>
              </w:rPr>
              <w:t>ролетарская</w:t>
            </w:r>
            <w:proofErr w:type="spellEnd"/>
            <w:r w:rsidRPr="00831356">
              <w:rPr>
                <w:spacing w:val="-20"/>
              </w:rPr>
              <w:t xml:space="preserve">, Коммунистическая, Ленина, Комсомольская, Мира, Набережная, Свердлова, </w:t>
            </w:r>
            <w:proofErr w:type="spellStart"/>
            <w:r w:rsidRPr="00831356">
              <w:rPr>
                <w:spacing w:val="-20"/>
              </w:rPr>
              <w:t>пер.Транспортный</w:t>
            </w:r>
            <w:proofErr w:type="spellEnd"/>
            <w:r w:rsidRPr="00831356">
              <w:rPr>
                <w:spacing w:val="-20"/>
              </w:rPr>
              <w:t xml:space="preserve">, </w:t>
            </w:r>
            <w:proofErr w:type="spellStart"/>
            <w:r w:rsidRPr="00831356">
              <w:rPr>
                <w:spacing w:val="-20"/>
              </w:rPr>
              <w:t>пер.Нагорный</w:t>
            </w:r>
            <w:proofErr w:type="spellEnd"/>
            <w:r w:rsidRPr="00831356">
              <w:rPr>
                <w:spacing w:val="-20"/>
              </w:rPr>
              <w:t xml:space="preserve">, </w:t>
            </w:r>
            <w:proofErr w:type="spellStart"/>
            <w:r w:rsidRPr="00831356">
              <w:rPr>
                <w:spacing w:val="-20"/>
              </w:rPr>
              <w:t>пер.Сплавной</w:t>
            </w:r>
            <w:proofErr w:type="spellEnd"/>
            <w:r w:rsidRPr="00831356">
              <w:rPr>
                <w:spacing w:val="-20"/>
              </w:rPr>
              <w:t xml:space="preserve"> в </w:t>
            </w:r>
            <w:proofErr w:type="spellStart"/>
            <w:r w:rsidRPr="00831356">
              <w:rPr>
                <w:spacing w:val="-20"/>
              </w:rPr>
              <w:t>р.п.Воскресенское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0410510202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3461,0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0410510202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3461,0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5,4</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 xml:space="preserve">Распределительные газопроводы высокого и низкого давления по </w:t>
            </w:r>
            <w:proofErr w:type="spellStart"/>
            <w:r w:rsidRPr="00831356">
              <w:rPr>
                <w:spacing w:val="-20"/>
              </w:rPr>
              <w:t>ул</w:t>
            </w:r>
            <w:proofErr w:type="gramStart"/>
            <w:r w:rsidRPr="00831356">
              <w:rPr>
                <w:spacing w:val="-20"/>
              </w:rPr>
              <w:t>.Г</w:t>
            </w:r>
            <w:proofErr w:type="gramEnd"/>
            <w:r w:rsidRPr="00831356">
              <w:rPr>
                <w:spacing w:val="-20"/>
              </w:rPr>
              <w:t>орохова</w:t>
            </w:r>
            <w:proofErr w:type="spellEnd"/>
            <w:r w:rsidRPr="00831356">
              <w:rPr>
                <w:spacing w:val="-20"/>
              </w:rPr>
              <w:t xml:space="preserve">, </w:t>
            </w:r>
            <w:proofErr w:type="spellStart"/>
            <w:r w:rsidRPr="00831356">
              <w:rPr>
                <w:spacing w:val="-20"/>
              </w:rPr>
              <w:t>Марунова</w:t>
            </w:r>
            <w:proofErr w:type="spellEnd"/>
            <w:r w:rsidRPr="00831356">
              <w:rPr>
                <w:spacing w:val="-20"/>
              </w:rPr>
              <w:t xml:space="preserve">, Родионова дома с 33-41 и ул. Дорожная д. 12,13 </w:t>
            </w:r>
            <w:proofErr w:type="spellStart"/>
            <w:r w:rsidRPr="00831356">
              <w:rPr>
                <w:spacing w:val="-20"/>
              </w:rPr>
              <w:t>мкр</w:t>
            </w:r>
            <w:proofErr w:type="spellEnd"/>
            <w:r w:rsidRPr="00831356">
              <w:rPr>
                <w:spacing w:val="-20"/>
              </w:rPr>
              <w:t xml:space="preserve">. «Северо-Западный»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0410510205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28,4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0410510205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28,4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28,4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Газификация котельной МОУ Владимирская средняя школа (строительство и ПИР)</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0410510209</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3201,9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1004,8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31,4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0410510209</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3201,9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31,4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Межпоселковый газопровод высокого давления от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до </w:t>
            </w:r>
            <w:proofErr w:type="spellStart"/>
            <w:r w:rsidRPr="00831356">
              <w:rPr>
                <w:spacing w:val="-20"/>
              </w:rPr>
              <w:t>с.Воздвиженское</w:t>
            </w:r>
            <w:proofErr w:type="spellEnd"/>
            <w:r w:rsidRPr="00831356">
              <w:rPr>
                <w:spacing w:val="-20"/>
              </w:rPr>
              <w:t xml:space="preserve"> Воскресенского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0410510210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0410510210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123,6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123,6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w:t>
            </w:r>
            <w:proofErr w:type="spellStart"/>
            <w:r w:rsidRPr="00831356">
              <w:rPr>
                <w:spacing w:val="-20"/>
              </w:rPr>
              <w:t>софинансирование</w:t>
            </w:r>
            <w:proofErr w:type="spellEnd"/>
            <w:r w:rsidRPr="00831356">
              <w:rPr>
                <w:spacing w:val="-20"/>
              </w:rPr>
              <w:t xml:space="preserve"> капитальных вложений в объекты газоснабжения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04105S2850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3121,3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2735,1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87,6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04105S2850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3121,3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2735,1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87,6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технического обслуживания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1386,1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650,9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47,0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обеспечение мероприятий по техническому обслуживанию газопроводов, в том числе по договорам ТО и АДО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0410629700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1386,1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650,9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47,0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0410629700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1386,1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650,9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47,0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540,7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298,0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55,1</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ПСД на реконструкцию водопровода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0411210213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540,7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298,0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55,1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0411210213</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540,7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298,0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55,1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15300,0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Капитальный ремонт и аварийно-восстановительные работы на муниципальных водопроводных сетях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Осуществление мероприятий по капитальному ремонту и аварийно-восстановительным работам на муниципальных водопроводных сетях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и сельских поселений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0520129050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0520129050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0520129050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"Охрана окружающей среды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426,1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поставка контейнеров, бункеров для накопления твёрдых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0720200000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приобретение мусорных контейнеров и (или) бункеров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0720274700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0720274700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Создание (обустройство) мест (площадок) накопления твёрдых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0720300000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330,4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создание (обустройство) контейнерных площадок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07203S2670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330,4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07203S2670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330,4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305,5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70,0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305,5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70,0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305,5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Экспертиза сметной документации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7770410204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46,8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46,2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7770410204</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46,8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46,2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Капитальный ремонт теплотрассы по </w:t>
            </w:r>
            <w:proofErr w:type="spellStart"/>
            <w:r w:rsidRPr="00831356">
              <w:rPr>
                <w:spacing w:val="-20"/>
              </w:rPr>
              <w:t>ул</w:t>
            </w:r>
            <w:proofErr w:type="gramStart"/>
            <w:r w:rsidRPr="00831356">
              <w:rPr>
                <w:spacing w:val="-20"/>
              </w:rPr>
              <w:t>.О</w:t>
            </w:r>
            <w:proofErr w:type="gramEnd"/>
            <w:r w:rsidRPr="00831356">
              <w:rPr>
                <w:spacing w:val="-20"/>
              </w:rPr>
              <w:t>ктябрьская</w:t>
            </w:r>
            <w:proofErr w:type="spellEnd"/>
            <w:r w:rsidRPr="00831356">
              <w:rPr>
                <w:spacing w:val="-20"/>
              </w:rPr>
              <w:t xml:space="preserve"> от котельной №2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90,6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111,2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104,1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93,6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73,1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85,9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9461,6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3426,2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36,2</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9357,6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3367,1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36,0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9357,6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3367,1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36,0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Нижегородской области на 2018-2022 годы"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0410800000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76,9</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Проектно-сметная документация на благоустройство набережной в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0410810202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76,9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0410810202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129,4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76,9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2780,4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2588,4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93,1</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проектирование очистных сооружений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0411210201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72,0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0411210201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72,0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Объект: внутриквартальные дороги микрорайона Северо-Западный 2 очередь"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r w:rsidRPr="00831356">
              <w:rPr>
                <w:spacing w:val="-20"/>
              </w:rPr>
              <w:t xml:space="preserve"> - улицы Горохова, </w:t>
            </w:r>
            <w:proofErr w:type="spellStart"/>
            <w:r w:rsidRPr="00831356">
              <w:rPr>
                <w:spacing w:val="-20"/>
              </w:rPr>
              <w:t>Марунова</w:t>
            </w:r>
            <w:proofErr w:type="spellEnd"/>
            <w:r w:rsidRPr="00831356">
              <w:rPr>
                <w:spacing w:val="-20"/>
              </w:rPr>
              <w:t xml:space="preserve">, Широкова, </w:t>
            </w:r>
            <w:proofErr w:type="spellStart"/>
            <w:r w:rsidRPr="00831356">
              <w:rPr>
                <w:spacing w:val="-20"/>
              </w:rPr>
              <w:t>Пайкова</w:t>
            </w:r>
            <w:proofErr w:type="spellEnd"/>
            <w:r w:rsidRPr="00831356">
              <w:rPr>
                <w:spacing w:val="-20"/>
              </w:rPr>
              <w:t>)</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0411210216</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0411210216</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местного бюджета на реализацию мероприятий по обустройству и восстановлению памятных мест, посвящённых Великой Отечественной войне 1941-1945 гг.</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04112S2190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2490,0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2466,0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99,0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04112S2190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2490,0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2466,0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99,0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041F200000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6447,9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679,2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10,5</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041F25555A</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6447,9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041F25555A</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6447,9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679,2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10,5</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59,1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56,8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59,1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56,8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59,1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56,8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7770405030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7770405030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16,9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16,9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32,8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lastRenderedPageBreak/>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32,8</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32,8</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"Снижение вредного воздействия на окружающую среду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32,8</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Сокращение доли загрязненных сточных вод в рамках реализации федерального проекта "Оздоровление Волги"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053G600000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32,8</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реализацию мероприятий по сокращению доли загрязненных сточных вод за счет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053G6S268A</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32,8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053G6S268A</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3926,4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1286,4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32,8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40530,3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7067,9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17,4</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10329,8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10329,8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10329,8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10329,8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04112S2180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10329,8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04112S2180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10329,8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30150,1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7017,5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23,3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30150,1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7017,5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23,3</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30150,1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7017,5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23,3</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0410900000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20731,8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3954,6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19,1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строительство школы на 10 классов в Воскресенском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04109S2510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20731,8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3954,6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19,1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04109S2510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20731,8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3954,6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19,1</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9418,3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3063,0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32,5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Ремонт Воскресенской школы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0411210212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0411210212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местного бюджета на текущий ремонт МОУ </w:t>
            </w:r>
            <w:proofErr w:type="spellStart"/>
            <w:r w:rsidRPr="00831356">
              <w:rPr>
                <w:spacing w:val="-20"/>
              </w:rPr>
              <w:t>Галибихинская</w:t>
            </w:r>
            <w:proofErr w:type="spellEnd"/>
            <w:r w:rsidRPr="00831356">
              <w:rPr>
                <w:spacing w:val="-20"/>
              </w:rPr>
              <w:t xml:space="preserve"> школа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0411210217</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0411210217</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172,3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04112S2180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8846,0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34,0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04112S2180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8846,0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3011,3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34,0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 xml:space="preserve">Объект "Детская школа искусств, расположенная по адресу: Нижегородская область, Воскресенский район,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0411210215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0411210215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74,8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74,8</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74,8</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74,8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0411200000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74,8</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04112L4670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74,8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04112L4670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1302,5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973,7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74,8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24885,7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4033,0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16,2</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1821,6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98,3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1821,6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98,3</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1821,6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98,3</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1790,3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44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0410451340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1790,3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53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proofErr w:type="gramStart"/>
            <w:r w:rsidRPr="00831356">
              <w:rPr>
                <w:spacing w:val="-20"/>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 за счёт средств резервного фонда Правительства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041045134F</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1790,3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041045134F</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1790,3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1790,3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0410700000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04107S2070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04107S2070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23064,2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2242,7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9,7</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"Адресная инвестиционная программа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21575,7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939,7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"Адресная инвестиционная программа Воскресенского муниципального района Нижегородской области по строительству"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21575,2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939,3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4,4</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0410400000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21575,2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939,3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4,4</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0410473150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0410473150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и областного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04104R0820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6575,2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939,3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14,3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04104R0820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6575,2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939,3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14,3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80,0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80,0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аппарата управления ОКСА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"Обеспечение жильём молодых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1800000000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1488,5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1303,0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87,5</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 xml:space="preserve">Поддержка в решении жилищной проблемы молодых семей, признанных в установленном </w:t>
            </w:r>
            <w:proofErr w:type="gramStart"/>
            <w:r w:rsidRPr="00831356">
              <w:rPr>
                <w:b/>
                <w:bCs/>
                <w:spacing w:val="-20"/>
              </w:rPr>
              <w:t>порядке</w:t>
            </w:r>
            <w:proofErr w:type="gramEnd"/>
            <w:r w:rsidRPr="00831356">
              <w:rPr>
                <w:b/>
                <w:bCs/>
                <w:spacing w:val="-20"/>
              </w:rPr>
              <w:t xml:space="preserve"> нуждающимися в улучшении жилищных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1810000000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1488,5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1303,0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87,5</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1810100000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1488,5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1303,0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87,5</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социальных выплат молодым семьям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18101L4970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1431,4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1245,9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87,0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18101L4970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1431,4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1245,9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87,0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осуществление социальных выплат молодым семьям на приобретение жилья или строительство индивидуального жилого дома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18101S2140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57,1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18101S2140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57,1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rPr>
                <w:b/>
                <w:bCs/>
                <w:spacing w:val="-20"/>
              </w:rPr>
            </w:pPr>
            <w:r w:rsidRPr="00831356">
              <w:rPr>
                <w:b/>
                <w:bCs/>
                <w:spacing w:val="-20"/>
              </w:rPr>
              <w:t>Комитет по управлению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2877,8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1066,0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rPr>
                <w:b/>
                <w:bCs/>
                <w:spacing w:val="-20"/>
              </w:rPr>
            </w:pPr>
            <w:r w:rsidRPr="00831356">
              <w:rPr>
                <w:b/>
                <w:bCs/>
                <w:spacing w:val="-20"/>
              </w:rPr>
              <w:t>37,0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2703,2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1043,8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38,6</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2703,2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1043,8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38,6</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2681,8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1022,4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38,1</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472,7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31,6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6,7</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472,7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31,6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6,7</w:t>
            </w:r>
          </w:p>
        </w:tc>
      </w:tr>
      <w:tr w:rsidR="00594BE7" w:rsidRPr="00831356" w:rsidTr="00B4101D">
        <w:trPr>
          <w:trHeight w:val="44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 xml:space="preserve">Проведение технической инвентаризации объектов недвижимого имущества, линейных сооружений, в </w:t>
            </w:r>
            <w:proofErr w:type="spellStart"/>
            <w:r w:rsidRPr="00831356">
              <w:rPr>
                <w:spacing w:val="-20"/>
              </w:rPr>
              <w:t>т.ч</w:t>
            </w:r>
            <w:proofErr w:type="spellEnd"/>
            <w:r w:rsidRPr="00831356">
              <w:rPr>
                <w:spacing w:val="-20"/>
              </w:rPr>
              <w:t>.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1310229011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396,0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3,7</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1310229011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3,7</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Оценка рыночной стоимости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1310229012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22,2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1310229012</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22,2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2209,2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990,8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44,8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2209,2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990,8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44,8</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деятельности аппарата управления КУМИ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2209,2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990,8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44,8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2026,2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936,9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46,2</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1320120190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53,8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29,4</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1445100000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27,6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27,6</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"Управление муниципальным имуществом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27,6</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27,6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Повышение эффективности использования муниципального имущества и земельных ресурсов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27,6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Формирование земельных </w:t>
            </w:r>
            <w:proofErr w:type="spellStart"/>
            <w:r w:rsidRPr="00831356">
              <w:rPr>
                <w:spacing w:val="-20"/>
              </w:rPr>
              <w:t>участков</w:t>
            </w:r>
            <w:proofErr w:type="gramStart"/>
            <w:r w:rsidRPr="00831356">
              <w:rPr>
                <w:spacing w:val="-20"/>
              </w:rPr>
              <w:t>,в</w:t>
            </w:r>
            <w:proofErr w:type="spellEnd"/>
            <w:proofErr w:type="gramEnd"/>
            <w:r w:rsidRPr="00831356">
              <w:rPr>
                <w:spacing w:val="-20"/>
              </w:rPr>
              <w:t xml:space="preserve"> том числе под объектами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1310229005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27,6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1310229005</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27,6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120,2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6,0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120,2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6,0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жилищно-коммунального хозяйства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113,0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"Снижение количества технологических нарушений на системах и устранение их в нормативные сроки"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113,0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0520200000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взносы на капремонт по муниципальному жилфонду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0520229050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0520229050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366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rPr>
                <w:b/>
                <w:bCs/>
                <w:spacing w:val="-20"/>
              </w:rPr>
            </w:pPr>
            <w:r w:rsidRPr="00831356">
              <w:rPr>
                <w:b/>
                <w:bCs/>
                <w:spacing w:val="-20"/>
              </w:rPr>
              <w:t>Администрация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77259,9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rPr>
                <w:b/>
                <w:bCs/>
                <w:spacing w:val="-20"/>
              </w:rPr>
            </w:pPr>
            <w:r w:rsidRPr="00831356">
              <w:rPr>
                <w:b/>
                <w:bCs/>
                <w:spacing w:val="-20"/>
              </w:rPr>
              <w:t>27106,5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rPr>
                <w:b/>
                <w:bCs/>
                <w:spacing w:val="-20"/>
              </w:rPr>
            </w:pPr>
            <w:r w:rsidRPr="00831356">
              <w:rPr>
                <w:b/>
                <w:bCs/>
                <w:spacing w:val="-20"/>
              </w:rPr>
              <w:t>35,1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33746,7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15267,0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45,2</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1660,3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776,3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46,8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1660,3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776,3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46,8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1660,3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776,3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46,8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1660,3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776,3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46,8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7770101000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1660,3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776,3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46,8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7770101000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1291,4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599,4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46,4</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7770101000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368,9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176,9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48,0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41,0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41,0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41,0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41,0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216,2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41,0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192,8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47,5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23,4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19,3</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22283,8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10086,6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45,3</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22283,8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10086,6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45,3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22283,8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10086,6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45,3</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Содержание аппарата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22283,8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10086,6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45,3</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21412,4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9688,8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45,2</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13396,6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6933,7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51,8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8010,6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2753,0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34,4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7770120190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40,7</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7770173040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473,5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220,2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46,5</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7770173040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439,5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215,7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49,1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7770173040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12,9</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831356">
              <w:rPr>
                <w:spacing w:val="-20"/>
              </w:rPr>
              <w:t>опёке</w:t>
            </w:r>
            <w:proofErr w:type="spellEnd"/>
            <w:r w:rsidRPr="00831356">
              <w:rPr>
                <w:spacing w:val="-20"/>
              </w:rPr>
              <w:t xml:space="preserve"> и попечительству в отношении совершеннолетних граждан</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7770173060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397,9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44,6</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7770173060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364,9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45,9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7770173060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33,0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30,3</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Непрограммные расходы за счет средств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7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7770351200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7770351200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проведение выборов в законодательные (представительные) органы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7770402001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7770402001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7853,7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4187,9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53,3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651,0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636,8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97,8</w:t>
            </w:r>
          </w:p>
        </w:tc>
      </w:tr>
      <w:tr w:rsidR="00594BE7" w:rsidRPr="00831356" w:rsidTr="00B4101D">
        <w:trPr>
          <w:trHeight w:val="37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601,0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601,0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601,0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601,0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Обеспечение деятельности МБУ "МФЦ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1010102590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601,0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601,0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1010102590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601,0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601,0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71,6</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Расходы на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1020200000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71,6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1020225050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71,6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1020225050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35,8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1020225050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1489,9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680,3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45,7</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Повышение эффективности бюджетных расходов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1484,3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674,7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45,5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Модернизация информационной системы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1445100000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1484,3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674,7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45,5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Прочие выплаты по обязательствам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1484,3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674,7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45,5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1445192260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1484,3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674,7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45,5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1600000000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6,5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1610000000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6,5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1610100000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6,5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1610129110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6,5</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1610129110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6,5</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"Обеспечение сохранности архивных фондов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525,1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304,8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58,0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"Повышение качества комплектования и хранения архивных документов"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1710000000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525,1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304,8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58,0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1710100000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приобретение специальных коробок</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1710129110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1710129110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1710200000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24,8</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приобретение металлических стеллажей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1710229110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24,8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1710229110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24,8</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Ремонт архивохранилищ</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1710300000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404,1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292,4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72,4</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ремонт архивохранилищ (окна, жалюзи на окна, защитные приспособления на батареи центрального отопления)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1710329110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72,4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1710329110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404,1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72,4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1710500000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приобретение компьютера, ЭЦП и продление лицензии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1710529110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1710529110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1710600000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ремонт дел по личному составу, оцифровка ОЦД в лаборатории г. Нижний Новгород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1710629110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1710629110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Муниципальная программа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1900000000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84,0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1910000000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1910700000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1910729120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1910729120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1910800000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1910829120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1910829120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«Обучение и профессиональная подготовка работников по охране труда на основе современных технологий обучения»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1920000000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Организация обучения по охране труда и проверки </w:t>
            </w:r>
            <w:proofErr w:type="gramStart"/>
            <w:r w:rsidRPr="00831356">
              <w:rPr>
                <w:spacing w:val="-20"/>
              </w:rPr>
              <w:t>знаний требований охраны труда руководителей</w:t>
            </w:r>
            <w:proofErr w:type="gramEnd"/>
            <w:r w:rsidRPr="00831356">
              <w:rPr>
                <w:spacing w:val="-20"/>
              </w:rPr>
              <w:t xml:space="preserve"> и работников предприятий Воскресенского муниципального района Нижегородской области различных форм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1920100000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Проведение мероприятий в рамках муниципальной программы «Улучшение условий и охраны труда в </w:t>
            </w:r>
            <w:proofErr w:type="spellStart"/>
            <w:proofErr w:type="gramStart"/>
            <w:r w:rsidRPr="00831356">
              <w:rPr>
                <w:spacing w:val="-20"/>
              </w:rPr>
              <w:t>Вос-кресенском</w:t>
            </w:r>
            <w:proofErr w:type="spellEnd"/>
            <w:proofErr w:type="gramEnd"/>
            <w:r w:rsidRPr="00831356">
              <w:rPr>
                <w:spacing w:val="-20"/>
              </w:rPr>
              <w:t xml:space="preserve">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1920129120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1920129120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4973,7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2557,6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51,4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4973,7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2557,6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51,4</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4104,3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2250,7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54,8</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обеспечение деятельности муниципальных учреждений (АХО)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7770202590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4104,3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2250,7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54,8</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7770202590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3952,1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2175,8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55,1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7770202590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64,9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45,6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7770202590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369,2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158,6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43,0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369,2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158,6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43,0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339,5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129,4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38,1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98,6</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Финансирование мероприятий по оказанию содействия в подготовке и проведении Общероссийского голосования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777W600000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347,3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за счёт средств резервного фонда Правительства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777W621000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347,3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777W621000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347,3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 xml:space="preserve">Предупреждение распространения, профилактика, диагностика и лечение от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777С100000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97,0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777С192260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97,0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777С192260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152,9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97,0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4540,7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2101,7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46,3</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4540,7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2101,7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46,3</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4508,3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2069,2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45,9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Поддержание необходимого количества финансовых сре</w:t>
            </w:r>
            <w:proofErr w:type="gramStart"/>
            <w:r w:rsidRPr="00831356">
              <w:rPr>
                <w:spacing w:val="-20"/>
              </w:rPr>
              <w:t>дств в ц</w:t>
            </w:r>
            <w:proofErr w:type="gramEnd"/>
            <w:r w:rsidRPr="00831356">
              <w:rPr>
                <w:spacing w:val="-20"/>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1110525041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1110525041</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72,2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72,2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1122100000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proofErr w:type="gramStart"/>
            <w:r w:rsidRPr="00831356">
              <w:rPr>
                <w:spacing w:val="-20"/>
              </w:rPr>
              <w:t>и(</w:t>
            </w:r>
            <w:proofErr w:type="gramEnd"/>
            <w:r w:rsidRPr="00831356">
              <w:rPr>
                <w:spacing w:val="-20"/>
              </w:rPr>
              <w:t xml:space="preserve"> обучение руководящего состава ГО и ЧС в УМЦ ГО и ЧС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1122129110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1122129110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"Развитие единой дежурно-диспетчерской службы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4196,1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1997,0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47,6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повседневной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1130100000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4196,1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1997,0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47,6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обеспечение деятельности ЕДДС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1130102590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4196,1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1997,0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47,6</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1130102590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3584,4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1729,9</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48,3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1130102590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611,7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267,1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43,7</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Укрепление технической защищённости объектов жизнеобеспечения и с массовым пребыванием людей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1140200000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Установка камеры видеонаблюдения на въезде в </w:t>
            </w:r>
            <w:proofErr w:type="spellStart"/>
            <w:r w:rsidRPr="00831356">
              <w:rPr>
                <w:spacing w:val="-20"/>
              </w:rPr>
              <w:t>р.п</w:t>
            </w:r>
            <w:proofErr w:type="gramStart"/>
            <w:r w:rsidRPr="00831356">
              <w:rPr>
                <w:spacing w:val="-20"/>
              </w:rPr>
              <w:t>.В</w:t>
            </w:r>
            <w:proofErr w:type="gramEnd"/>
            <w:r w:rsidRPr="00831356">
              <w:rPr>
                <w:spacing w:val="-20"/>
              </w:rPr>
              <w:t>оскресенское</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1140229910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1140229910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1400000000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"Организация и совершенствование бюджетного процесса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1410000000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Управление средствами резервного фонда администрации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1411400000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1411421100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17766,8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2513,7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14,1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7770492260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3945,2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1122,7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28,5</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3945,2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1122,7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28,5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"Сохранение маршрутной сети социальных пассажирских перевозок на территории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3945,2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1122,7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28,5</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3730,1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1122,7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30,1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субсидии МУП "Воскресенское ПАП"</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0820225060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3730,1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1122,7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30,1</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0820225060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3730,1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1122,7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30,1</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Мероприятия, связанные с предотвращением влияния ухудшения экономической ситуации из-за распространения </w:t>
            </w:r>
            <w:proofErr w:type="spellStart"/>
            <w:r w:rsidRPr="00831356">
              <w:rPr>
                <w:spacing w:val="-20"/>
              </w:rPr>
              <w:t>короновирусной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082С000000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215,1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082С200000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215,1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 xml:space="preserve">Субсидии на финансовое обеспечение затрат, связанных с предотвращением влияния ухудшения экономической ситуации из-за распространения </w:t>
            </w:r>
            <w:proofErr w:type="spellStart"/>
            <w:r w:rsidRPr="00831356">
              <w:rPr>
                <w:spacing w:val="-20"/>
              </w:rPr>
              <w:t>коронавирусной</w:t>
            </w:r>
            <w:proofErr w:type="spellEnd"/>
            <w:r w:rsidRPr="00831356">
              <w:rPr>
                <w:spacing w:val="-20"/>
              </w:rPr>
              <w:t xml:space="preserve"> инфекции (COVID-19) на деятельность транспортных предприятий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082С2S2720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082С2S2720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215,1</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9947,2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9947,2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9947,2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9947,2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9947,2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09</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9947,2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1511,6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564,3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37,3</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593,3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178,1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"Поддержка региональных проектов в сфере информационных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593,3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1040100000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593,3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обеспечение доступа к системе электронного документооборота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10401S2300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593,3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10401S2300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593,3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178,1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1100000000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918,3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386,3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42,1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"Защита населения Воскресенского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1110000000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918,3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386,3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42,1</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585,7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292,8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50,0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11101S2370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585,7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11101S2370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585,7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Оплата услуг по обслуживанию каналов передачи данных муниципального сегмента РАСЦО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1110200000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106,6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44,4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41,7</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1110229910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44,4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41,7</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1110229910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106,6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44,4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41,7</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Оплата услуг по обслуживанию оборудования автоматизированной системы централизованного оповещения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1110300000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226,0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21,7</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1110329910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226,0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21,7</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1110329910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226,0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21,7</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2341,7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805,6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34,4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предпринимательства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1500000000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1415,9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375,5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26,5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"Формирование благоприятной внешней среды для развития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1510000000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proofErr w:type="spellStart"/>
            <w:r w:rsidRPr="00831356">
              <w:rPr>
                <w:spacing w:val="-20"/>
              </w:rPr>
              <w:t>Софинансирование</w:t>
            </w:r>
            <w:proofErr w:type="spellEnd"/>
            <w:r w:rsidRPr="00831356">
              <w:rPr>
                <w:spacing w:val="-20"/>
              </w:rPr>
              <w:t xml:space="preserve"> социальных проектов при участии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1510500000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1510529130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1510529130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доступа субъектов малого и среднего предпринимательства к финансово-кредитным ресурсам"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1520000000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1520200000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реализацию мероприятий по предоставлению субсидий субъектам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1520229130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1520229130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Субсидирование части затрат субъектам малого предпринимательства (гранты), связанных с началом предпринимательской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1520300000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мероприятий по субсидированию части затрат субъектам малого предпринимательства (гранты), связанных с началом предпринимательской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1520329130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1520329130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"Совершенствование и развитие деятельности инфраструктуры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1530000000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775,9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375,5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48,4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Материально-техническое обеспечение Фонда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1530100000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775,9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375,5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48,4</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Предоставление субсидий Фонду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1530125080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775,9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375,5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48,4</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1530125080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775,9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375,5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48,4</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lastRenderedPageBreak/>
              <w:t>Подпрограмма "Обучение и подготовка кадров для малого и среднего предпринимательства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1540000000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proofErr w:type="spellStart"/>
            <w:r w:rsidRPr="00831356">
              <w:rPr>
                <w:spacing w:val="-20"/>
              </w:rPr>
              <w:t>Софинансирование</w:t>
            </w:r>
            <w:proofErr w:type="spellEnd"/>
            <w:r w:rsidRPr="00831356">
              <w:rPr>
                <w:spacing w:val="-20"/>
              </w:rPr>
              <w:t xml:space="preserve">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1540200000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на </w:t>
            </w:r>
            <w:proofErr w:type="spellStart"/>
            <w:r w:rsidRPr="00831356">
              <w:rPr>
                <w:spacing w:val="-20"/>
              </w:rPr>
              <w:t>софинансирование</w:t>
            </w:r>
            <w:proofErr w:type="spellEnd"/>
            <w:r w:rsidRPr="00831356">
              <w:rPr>
                <w:spacing w:val="-20"/>
              </w:rPr>
              <w:t xml:space="preserve">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1540229130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1540229130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925,8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46,4</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925,8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46,4</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 xml:space="preserve">Предотвращение влияния ухудшения экономической ситуации на развитие отраслей экономики, в связи с распространением новой </w:t>
            </w:r>
            <w:proofErr w:type="spellStart"/>
            <w:r w:rsidRPr="00831356">
              <w:rPr>
                <w:spacing w:val="-20"/>
              </w:rPr>
              <w:t>коронавирусной</w:t>
            </w:r>
            <w:proofErr w:type="spellEnd"/>
            <w:r w:rsidRPr="00831356">
              <w:rPr>
                <w:spacing w:val="-20"/>
              </w:rPr>
              <w:t xml:space="preserve"> инфекции (COVID-19)</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777С200000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925,8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430,0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46,4</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 xml:space="preserve">Расходы местного бюджета на возмещение части затрат организаций, пострадавших от распространения новой </w:t>
            </w:r>
            <w:proofErr w:type="spellStart"/>
            <w:r w:rsidRPr="00831356">
              <w:rPr>
                <w:spacing w:val="-20"/>
              </w:rPr>
              <w:t>коронавирусной</w:t>
            </w:r>
            <w:proofErr w:type="spellEnd"/>
            <w:r w:rsidRPr="00831356">
              <w:rPr>
                <w:spacing w:val="-20"/>
              </w:rPr>
              <w:t xml:space="preserve"> инфекции (COVID-19), на оплату труда работников,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777С274190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783,4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36,7</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777С274190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783,4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287,6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36,7</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Расходы местного бюджета на возмещение затрат организаций, пострадавших от распространения новой </w:t>
            </w:r>
            <w:proofErr w:type="spellStart"/>
            <w:r w:rsidRPr="00831356">
              <w:rPr>
                <w:spacing w:val="-20"/>
              </w:rPr>
              <w:t>коронавирусной</w:t>
            </w:r>
            <w:proofErr w:type="spellEnd"/>
            <w:r w:rsidRPr="00831356">
              <w:rPr>
                <w:spacing w:val="-20"/>
              </w:rPr>
              <w:t xml:space="preserve"> инфекции (COVID-19), на оплату коммунальных услуг,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777С274210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777С274210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142,4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142,4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5038,9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503,7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10,0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427,4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4607,2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503,7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10,9</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4607,2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503,7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4607,2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503,7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4607,2</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503,7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7770405030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128,5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7770405030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128,5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128,5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4478,7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375,2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8,4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627,3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3851,4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375,2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9,7</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3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7770473050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7770473050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5193,9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1791,4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34,5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5193,9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1791,4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34,5</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5193,9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1791,4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34,5</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5193,9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1791,4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34,5</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Муниципальные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7770200000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5193,9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1791,4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34,5</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 xml:space="preserve">Содержание МКУ "Природный парк "Воскресенское </w:t>
            </w:r>
            <w:proofErr w:type="spellStart"/>
            <w:r w:rsidRPr="00831356">
              <w:rPr>
                <w:spacing w:val="-20"/>
              </w:rPr>
              <w:t>Поветлужье</w:t>
            </w:r>
            <w:proofErr w:type="spellEnd"/>
            <w:r w:rsidRPr="00831356">
              <w:rPr>
                <w:spacing w:val="-20"/>
              </w:rPr>
              <w:t>"</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7770243590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5193,9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1791,4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34,5</w:t>
            </w:r>
          </w:p>
        </w:tc>
      </w:tr>
      <w:tr w:rsidR="00594BE7" w:rsidRPr="00831356" w:rsidTr="00B4101D">
        <w:trPr>
          <w:trHeight w:val="31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7770243590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3966,3</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1637,4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41,3</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7770243590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1185,0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154,0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13,0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7770243590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800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12,6</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45,0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45,0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"Развитие муниципальной службы в Воскресенском муниципальном районе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1600000000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45,0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"Создание условий для развития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1610000000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45,0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Организация повышения квалификации и переподготовки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1610100000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45,0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организацию повышения квалификации и переподготовку муниципальных служащих, участие в семинарах</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1610129110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45,0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05</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1610129110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45,0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lastRenderedPageBreak/>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проекта по поддержке местных инициатив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08</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77704S2600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500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620,7</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7026,8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3302,5</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47,0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6517,0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3168,1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48,6</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6517,0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3168,1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48,6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6517,0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3168,1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48,6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6517,0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3168,1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48,6</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7770429980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6517,0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3168,1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48,6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7770429980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6517,0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3168,1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48,6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509,8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134,4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26,4</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"Социальная поддержка семей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315,0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29,1</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0210000000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315,0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29,1</w:t>
            </w:r>
          </w:p>
        </w:tc>
      </w:tr>
      <w:tr w:rsidR="00594BE7" w:rsidRPr="00831356" w:rsidTr="00B4101D">
        <w:trPr>
          <w:trHeight w:val="28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lastRenderedPageBreak/>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0210100000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315,0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29,1</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0210129010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29,1</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0210129010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315,0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91,7</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29,1</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"Социальная поддержка ветеранов и инвалидов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0300000000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152,0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0350000000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152,0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0,0</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0350100000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152,0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0,0</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0350129020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152,0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0350129020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152,0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0,0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0,0</w:t>
            </w:r>
          </w:p>
        </w:tc>
      </w:tr>
      <w:tr w:rsidR="00594BE7" w:rsidRPr="00831356" w:rsidTr="00B4101D">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7700000000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42,8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Непрограммное направление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7770000000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42,8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7770400000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42,8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7770429060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42,8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100,0</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06</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7770429060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42,8</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42,8</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100,0</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0"/>
              <w:rPr>
                <w:b/>
                <w:bCs/>
                <w:spacing w:val="-20"/>
              </w:rPr>
            </w:pPr>
            <w:r w:rsidRPr="00831356">
              <w:rPr>
                <w:b/>
                <w:bCs/>
                <w:spacing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0"/>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3305,4</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0"/>
              <w:rPr>
                <w:b/>
                <w:bCs/>
                <w:spacing w:val="-20"/>
              </w:rPr>
            </w:pPr>
            <w:r w:rsidRPr="00831356">
              <w:rPr>
                <w:b/>
                <w:bCs/>
                <w:spacing w:val="-20"/>
              </w:rPr>
              <w:t>1617,6</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0"/>
              <w:rPr>
                <w:b/>
                <w:bCs/>
                <w:spacing w:val="-20"/>
              </w:rPr>
            </w:pPr>
            <w:r w:rsidRPr="00831356">
              <w:rPr>
                <w:b/>
                <w:bCs/>
                <w:spacing w:val="-20"/>
              </w:rPr>
              <w:t>48,9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141,2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47,9</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141,2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47,9</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141,2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47,9</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1030100000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141,2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47,9</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1030161200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141,2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47,9</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01</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1030161200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294,9</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141,2</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47,9</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2806,5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1385,4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49,4</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2806,5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1385,4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49,4</w:t>
            </w:r>
          </w:p>
        </w:tc>
      </w:tr>
      <w:tr w:rsidR="00594BE7" w:rsidRPr="00831356" w:rsidTr="00B4101D">
        <w:trPr>
          <w:trHeight w:val="25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1030000000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2806,5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1385,4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49,4</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Субсидии на оказание частичной финансовой поддержки АНО "Редакция газеты "Воскресенская жизнь"</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1030100000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2806,5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1385,4</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49,4</w:t>
            </w:r>
          </w:p>
        </w:tc>
      </w:tr>
      <w:tr w:rsidR="00594BE7" w:rsidRPr="00831356" w:rsidTr="00B4101D">
        <w:trPr>
          <w:trHeight w:val="18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Расходы местного бюджета на оказание частичной финансовой поддержки районных (городских)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1030161200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730,0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347,1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47,5</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1030161200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730,0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347,1</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47,5</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lastRenderedPageBreak/>
              <w:t>Субсидии на оказание частичной финансовой поддержки районных (городских) средств массовой информации за счёт средств областного и местного бюджетов</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10301S2050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2076,5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1038,3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50,0</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02</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10301S2050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600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2076,5</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1038,3</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50,0</w:t>
            </w:r>
          </w:p>
        </w:tc>
      </w:tr>
      <w:tr w:rsidR="00594BE7" w:rsidRPr="00831356" w:rsidTr="00B4101D">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1"/>
              <w:rPr>
                <w:b/>
                <w:bCs/>
                <w:spacing w:val="-20"/>
              </w:rPr>
            </w:pPr>
            <w:r w:rsidRPr="00831356">
              <w:rPr>
                <w:b/>
                <w:bCs/>
                <w:spacing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1"/>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204,0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1"/>
              <w:rPr>
                <w:b/>
                <w:bCs/>
                <w:spacing w:val="-20"/>
              </w:rPr>
            </w:pPr>
            <w:r w:rsidRPr="00831356">
              <w:rPr>
                <w:b/>
                <w:bCs/>
                <w:spacing w:val="-20"/>
              </w:rPr>
              <w:t>91,0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1"/>
              <w:rPr>
                <w:b/>
                <w:bCs/>
                <w:spacing w:val="-20"/>
              </w:rPr>
            </w:pPr>
            <w:r w:rsidRPr="00831356">
              <w:rPr>
                <w:b/>
                <w:bCs/>
                <w:spacing w:val="-20"/>
              </w:rPr>
              <w:t>44,6</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2"/>
              <w:rPr>
                <w:b/>
                <w:bCs/>
                <w:spacing w:val="-20"/>
              </w:rPr>
            </w:pPr>
            <w:r w:rsidRPr="00831356">
              <w:rPr>
                <w:b/>
                <w:bCs/>
                <w:spacing w:val="-20"/>
              </w:rPr>
              <w:t>Муниципальная программа "Информационное общество Воскресенского муниципального района Нижегородской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1000000000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2"/>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204,0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2"/>
              <w:rPr>
                <w:b/>
                <w:bCs/>
                <w:spacing w:val="-20"/>
              </w:rPr>
            </w:pPr>
            <w:r w:rsidRPr="00831356">
              <w:rPr>
                <w:b/>
                <w:bCs/>
                <w:spacing w:val="-20"/>
              </w:rPr>
              <w:t>91,0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2"/>
              <w:rPr>
                <w:b/>
                <w:bCs/>
                <w:spacing w:val="-20"/>
              </w:rPr>
            </w:pPr>
            <w:r w:rsidRPr="00831356">
              <w:rPr>
                <w:b/>
                <w:bCs/>
                <w:spacing w:val="-20"/>
              </w:rPr>
              <w:t>44,6</w:t>
            </w:r>
          </w:p>
        </w:tc>
      </w:tr>
      <w:tr w:rsidR="00594BE7" w:rsidRPr="00831356" w:rsidTr="00B4101D">
        <w:trPr>
          <w:trHeight w:val="22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3"/>
              <w:rPr>
                <w:b/>
                <w:bCs/>
                <w:spacing w:val="-20"/>
              </w:rPr>
            </w:pPr>
            <w:r w:rsidRPr="00831356">
              <w:rPr>
                <w:b/>
                <w:bCs/>
                <w:spacing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1020000000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3"/>
              <w:rPr>
                <w:b/>
                <w:bCs/>
                <w:spacing w:val="-20"/>
              </w:rPr>
            </w:pPr>
            <w:r w:rsidRPr="00831356">
              <w:rPr>
                <w:b/>
                <w:bCs/>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204,0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3"/>
              <w:rPr>
                <w:b/>
                <w:bCs/>
                <w:spacing w:val="-20"/>
              </w:rPr>
            </w:pPr>
            <w:r w:rsidRPr="00831356">
              <w:rPr>
                <w:b/>
                <w:bCs/>
                <w:spacing w:val="-20"/>
              </w:rPr>
              <w:t>91,0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3"/>
              <w:rPr>
                <w:b/>
                <w:bCs/>
                <w:spacing w:val="-20"/>
              </w:rPr>
            </w:pPr>
            <w:r w:rsidRPr="00831356">
              <w:rPr>
                <w:b/>
                <w:bCs/>
                <w:spacing w:val="-20"/>
              </w:rPr>
              <w:t>44,6</w:t>
            </w:r>
          </w:p>
        </w:tc>
      </w:tr>
      <w:tr w:rsidR="00594BE7" w:rsidRPr="00831356" w:rsidTr="00B4101D">
        <w:trPr>
          <w:trHeight w:val="15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4"/>
              <w:rPr>
                <w:spacing w:val="-20"/>
              </w:rPr>
            </w:pPr>
            <w:r w:rsidRPr="00831356">
              <w:rPr>
                <w:spacing w:val="-20"/>
              </w:rPr>
              <w:t>Субсидии на финансирование деятельности редакции региональной телепрограммы "Наш край"</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1020100000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4"/>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204,0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4"/>
              <w:rPr>
                <w:spacing w:val="-20"/>
              </w:rPr>
            </w:pPr>
            <w:r w:rsidRPr="00831356">
              <w:rPr>
                <w:spacing w:val="-20"/>
              </w:rPr>
              <w:t>91,0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4"/>
              <w:rPr>
                <w:spacing w:val="-20"/>
              </w:rPr>
            </w:pPr>
            <w:r w:rsidRPr="00831356">
              <w:rPr>
                <w:spacing w:val="-20"/>
              </w:rPr>
              <w:t>44,6</w:t>
            </w:r>
          </w:p>
        </w:tc>
      </w:tr>
      <w:tr w:rsidR="00594BE7" w:rsidRPr="00831356" w:rsidTr="00B4101D">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5"/>
              <w:rPr>
                <w:spacing w:val="-20"/>
              </w:rPr>
            </w:pPr>
            <w:r w:rsidRPr="00831356">
              <w:rPr>
                <w:spacing w:val="-20"/>
              </w:rPr>
              <w:t>Мероприятия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1020125050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5"/>
              <w:rPr>
                <w:spacing w:val="-20"/>
              </w:rPr>
            </w:pPr>
            <w:r w:rsidRPr="00831356">
              <w:rPr>
                <w:spacing w:val="-20"/>
              </w:rPr>
              <w:t>000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204,0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5"/>
              <w:rPr>
                <w:spacing w:val="-20"/>
              </w:rPr>
            </w:pPr>
            <w:r w:rsidRPr="00831356">
              <w:rPr>
                <w:spacing w:val="-20"/>
              </w:rPr>
              <w:t>91,0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5"/>
              <w:rPr>
                <w:spacing w:val="-20"/>
              </w:rPr>
            </w:pPr>
            <w:r w:rsidRPr="00831356">
              <w:rPr>
                <w:spacing w:val="-20"/>
              </w:rPr>
              <w:t>44,6</w:t>
            </w:r>
          </w:p>
        </w:tc>
      </w:tr>
      <w:tr w:rsidR="00594BE7" w:rsidRPr="00831356" w:rsidTr="00B4101D">
        <w:trPr>
          <w:trHeight w:val="12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594BE7" w:rsidRPr="00831356" w:rsidRDefault="00594BE7" w:rsidP="00C972C7">
            <w:pPr>
              <w:contextualSpacing/>
              <w:outlineLvl w:val="6"/>
              <w:rPr>
                <w:spacing w:val="-20"/>
              </w:rPr>
            </w:pPr>
            <w:r w:rsidRPr="00831356">
              <w:rPr>
                <w:spacing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487</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12</w:t>
            </w:r>
          </w:p>
        </w:tc>
        <w:tc>
          <w:tcPr>
            <w:tcW w:w="567"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04</w:t>
            </w:r>
          </w:p>
        </w:tc>
        <w:tc>
          <w:tcPr>
            <w:tcW w:w="1276"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1020125050</w:t>
            </w:r>
          </w:p>
        </w:tc>
        <w:tc>
          <w:tcPr>
            <w:tcW w:w="708"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center"/>
              <w:outlineLvl w:val="6"/>
              <w:rPr>
                <w:spacing w:val="-20"/>
              </w:rPr>
            </w:pPr>
            <w:r w:rsidRPr="00831356">
              <w:rPr>
                <w:spacing w:val="-20"/>
              </w:rPr>
              <w:t>200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204,0</w:t>
            </w:r>
          </w:p>
        </w:tc>
        <w:tc>
          <w:tcPr>
            <w:tcW w:w="993" w:type="dxa"/>
            <w:tcBorders>
              <w:top w:val="nil"/>
              <w:left w:val="nil"/>
              <w:bottom w:val="single" w:sz="4" w:space="0" w:color="auto"/>
              <w:right w:val="single" w:sz="4" w:space="0" w:color="auto"/>
            </w:tcBorders>
            <w:shd w:val="clear" w:color="auto" w:fill="auto"/>
            <w:vAlign w:val="center"/>
            <w:hideMark/>
          </w:tcPr>
          <w:p w:rsidR="00594BE7" w:rsidRPr="00831356" w:rsidRDefault="00594BE7" w:rsidP="00831356">
            <w:pPr>
              <w:jc w:val="right"/>
              <w:outlineLvl w:val="6"/>
              <w:rPr>
                <w:spacing w:val="-20"/>
              </w:rPr>
            </w:pPr>
            <w:r w:rsidRPr="00831356">
              <w:rPr>
                <w:spacing w:val="-20"/>
              </w:rPr>
              <w:t>91,0</w:t>
            </w:r>
          </w:p>
        </w:tc>
        <w:tc>
          <w:tcPr>
            <w:tcW w:w="709" w:type="dxa"/>
            <w:tcBorders>
              <w:top w:val="nil"/>
              <w:left w:val="nil"/>
              <w:bottom w:val="single" w:sz="4" w:space="0" w:color="auto"/>
              <w:right w:val="single" w:sz="4" w:space="0" w:color="auto"/>
            </w:tcBorders>
            <w:shd w:val="clear" w:color="auto" w:fill="auto"/>
            <w:noWrap/>
            <w:vAlign w:val="center"/>
            <w:hideMark/>
          </w:tcPr>
          <w:p w:rsidR="00594BE7" w:rsidRPr="00831356" w:rsidRDefault="00594BE7" w:rsidP="00831356">
            <w:pPr>
              <w:jc w:val="right"/>
              <w:outlineLvl w:val="6"/>
              <w:rPr>
                <w:spacing w:val="-20"/>
              </w:rPr>
            </w:pPr>
            <w:r w:rsidRPr="00831356">
              <w:rPr>
                <w:spacing w:val="-20"/>
              </w:rPr>
              <w:t>44,6</w:t>
            </w:r>
          </w:p>
        </w:tc>
      </w:tr>
    </w:tbl>
    <w:p w:rsidR="00831356" w:rsidRDefault="00831356" w:rsidP="000533FE">
      <w:pPr>
        <w:suppressAutoHyphens/>
        <w:ind w:firstLine="709"/>
        <w:jc w:val="right"/>
        <w:rPr>
          <w:b/>
        </w:rPr>
      </w:pPr>
    </w:p>
    <w:p w:rsidR="00350C70" w:rsidRDefault="00350C70" w:rsidP="000533FE">
      <w:pPr>
        <w:suppressAutoHyphens/>
        <w:ind w:firstLine="709"/>
        <w:jc w:val="right"/>
        <w:rPr>
          <w:b/>
        </w:rPr>
      </w:pPr>
    </w:p>
    <w:p w:rsidR="00350C70" w:rsidRDefault="00350C70" w:rsidP="000533FE">
      <w:pPr>
        <w:suppressAutoHyphens/>
        <w:ind w:firstLine="709"/>
        <w:jc w:val="right"/>
        <w:rPr>
          <w:b/>
        </w:rPr>
        <w:sectPr w:rsidR="00350C70" w:rsidSect="005F4593">
          <w:headerReference w:type="default" r:id="rId10"/>
          <w:type w:val="continuous"/>
          <w:pgSz w:w="11906" w:h="16838"/>
          <w:pgMar w:top="1000" w:right="567" w:bottom="1134" w:left="1418" w:header="709" w:footer="709" w:gutter="0"/>
          <w:cols w:space="708"/>
          <w:formProt w:val="0"/>
          <w:titlePg/>
          <w:docGrid w:linePitch="360"/>
        </w:sectPr>
      </w:pPr>
    </w:p>
    <w:p w:rsidR="00104E22" w:rsidRPr="00467498" w:rsidRDefault="00104E22" w:rsidP="000533FE">
      <w:pPr>
        <w:suppressAutoHyphens/>
        <w:ind w:firstLine="709"/>
        <w:jc w:val="right"/>
        <w:rPr>
          <w:b/>
          <w:spacing w:val="-20"/>
        </w:rPr>
      </w:pPr>
      <w:r w:rsidRPr="00467498">
        <w:rPr>
          <w:spacing w:val="-20"/>
        </w:rPr>
        <w:lastRenderedPageBreak/>
        <w:t>Приложение 5</w:t>
      </w:r>
    </w:p>
    <w:p w:rsidR="00104E22" w:rsidRPr="00467498" w:rsidRDefault="00104E22" w:rsidP="00104E22">
      <w:pPr>
        <w:suppressAutoHyphens/>
        <w:ind w:firstLine="709"/>
        <w:jc w:val="right"/>
        <w:rPr>
          <w:spacing w:val="-20"/>
        </w:rPr>
      </w:pPr>
      <w:r w:rsidRPr="00467498">
        <w:rPr>
          <w:spacing w:val="-20"/>
        </w:rPr>
        <w:t>к постановлению администрации</w:t>
      </w:r>
    </w:p>
    <w:p w:rsidR="00104E22" w:rsidRPr="00467498" w:rsidRDefault="00104E22" w:rsidP="00104E22">
      <w:pPr>
        <w:suppressAutoHyphens/>
        <w:ind w:firstLine="709"/>
        <w:jc w:val="right"/>
        <w:rPr>
          <w:spacing w:val="-20"/>
        </w:rPr>
      </w:pPr>
      <w:r w:rsidRPr="00467498">
        <w:rPr>
          <w:spacing w:val="-20"/>
        </w:rPr>
        <w:t>Воскресенского муниципального района</w:t>
      </w:r>
    </w:p>
    <w:p w:rsidR="00104E22" w:rsidRPr="00467498" w:rsidRDefault="00104E22" w:rsidP="00104E22">
      <w:pPr>
        <w:suppressAutoHyphens/>
        <w:ind w:firstLine="709"/>
        <w:jc w:val="right"/>
        <w:rPr>
          <w:spacing w:val="-20"/>
        </w:rPr>
      </w:pPr>
      <w:r w:rsidRPr="00467498">
        <w:rPr>
          <w:spacing w:val="-20"/>
        </w:rPr>
        <w:t>Нижегородской области</w:t>
      </w:r>
    </w:p>
    <w:p w:rsidR="00104E22" w:rsidRPr="00467498" w:rsidRDefault="00104E22" w:rsidP="00104E22">
      <w:pPr>
        <w:suppressAutoHyphens/>
        <w:ind w:firstLine="709"/>
        <w:jc w:val="right"/>
        <w:rPr>
          <w:spacing w:val="-20"/>
        </w:rPr>
      </w:pPr>
      <w:r w:rsidRPr="00467498">
        <w:rPr>
          <w:spacing w:val="-20"/>
        </w:rPr>
        <w:t xml:space="preserve">от </w:t>
      </w:r>
      <w:r w:rsidR="0053155B">
        <w:rPr>
          <w:spacing w:val="-20"/>
        </w:rPr>
        <w:t>29</w:t>
      </w:r>
      <w:r w:rsidRPr="00467498">
        <w:rPr>
          <w:spacing w:val="-20"/>
        </w:rPr>
        <w:t xml:space="preserve"> </w:t>
      </w:r>
      <w:r w:rsidR="0053155B">
        <w:rPr>
          <w:spacing w:val="-20"/>
        </w:rPr>
        <w:t>ию</w:t>
      </w:r>
      <w:r w:rsidRPr="00467498">
        <w:rPr>
          <w:spacing w:val="-20"/>
        </w:rPr>
        <w:t>ля 2020 года №</w:t>
      </w:r>
      <w:r w:rsidR="0053155B">
        <w:rPr>
          <w:spacing w:val="-20"/>
        </w:rPr>
        <w:t>581</w:t>
      </w:r>
    </w:p>
    <w:p w:rsidR="00104E22" w:rsidRPr="00467498" w:rsidRDefault="00104E22" w:rsidP="00104E22">
      <w:pPr>
        <w:suppressAutoHyphens/>
        <w:ind w:firstLine="709"/>
        <w:jc w:val="center"/>
        <w:rPr>
          <w:spacing w:val="-20"/>
        </w:rPr>
      </w:pPr>
      <w:r w:rsidRPr="00467498">
        <w:rPr>
          <w:b/>
          <w:bCs/>
          <w:spacing w:val="-20"/>
        </w:rPr>
        <w:t xml:space="preserve">Расходы бюджета муниципального района по разделам, подразделам и группам </w:t>
      </w:r>
      <w:proofErr w:type="gramStart"/>
      <w:r w:rsidRPr="00467498">
        <w:rPr>
          <w:b/>
          <w:bCs/>
          <w:spacing w:val="-20"/>
        </w:rPr>
        <w:t>видов расходов классификации расходов бюджета</w:t>
      </w:r>
      <w:proofErr w:type="gramEnd"/>
      <w:r w:rsidRPr="00467498">
        <w:rPr>
          <w:b/>
          <w:bCs/>
          <w:spacing w:val="-20"/>
        </w:rPr>
        <w:t xml:space="preserve"> за </w:t>
      </w:r>
      <w:r w:rsidR="0053155B">
        <w:rPr>
          <w:b/>
          <w:bCs/>
          <w:spacing w:val="-20"/>
        </w:rPr>
        <w:t>6 месяцев</w:t>
      </w:r>
      <w:r w:rsidRPr="00467498">
        <w:rPr>
          <w:b/>
          <w:bCs/>
          <w:spacing w:val="-20"/>
        </w:rPr>
        <w:t xml:space="preserve"> 2020 года</w:t>
      </w:r>
      <w:r w:rsidRPr="00467498">
        <w:rPr>
          <w:spacing w:val="-20"/>
        </w:rPr>
        <w:t xml:space="preserve"> </w:t>
      </w:r>
    </w:p>
    <w:p w:rsidR="00FC6CAB" w:rsidRPr="00467498" w:rsidRDefault="00104E22" w:rsidP="00104E22">
      <w:pPr>
        <w:suppressAutoHyphens/>
        <w:ind w:firstLine="709"/>
        <w:jc w:val="right"/>
        <w:rPr>
          <w:b/>
          <w:spacing w:val="-20"/>
        </w:rPr>
      </w:pPr>
      <w:r w:rsidRPr="00467498">
        <w:rPr>
          <w:spacing w:val="-20"/>
        </w:rPr>
        <w:t>тыс. руб.</w:t>
      </w:r>
    </w:p>
    <w:tbl>
      <w:tblPr>
        <w:tblW w:w="9923" w:type="dxa"/>
        <w:tblInd w:w="108" w:type="dxa"/>
        <w:tblLayout w:type="fixed"/>
        <w:tblLook w:val="04A0" w:firstRow="1" w:lastRow="0" w:firstColumn="1" w:lastColumn="0" w:noHBand="0" w:noVBand="1"/>
      </w:tblPr>
      <w:tblGrid>
        <w:gridCol w:w="3828"/>
        <w:gridCol w:w="17"/>
        <w:gridCol w:w="975"/>
        <w:gridCol w:w="850"/>
        <w:gridCol w:w="851"/>
        <w:gridCol w:w="1843"/>
        <w:gridCol w:w="1559"/>
      </w:tblGrid>
      <w:tr w:rsidR="005F4593" w:rsidRPr="0062119E" w:rsidTr="003211C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Наименование КФСР</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Подраздел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4593" w:rsidRPr="0053155B" w:rsidRDefault="005F4593" w:rsidP="005F4593">
            <w:pPr>
              <w:jc w:val="center"/>
              <w:rPr>
                <w:b/>
                <w:bCs/>
                <w:spacing w:val="-20"/>
              </w:rPr>
            </w:pPr>
            <w:r w:rsidRPr="0053155B">
              <w:rPr>
                <w:b/>
                <w:bCs/>
                <w:spacing w:val="-20"/>
              </w:rPr>
              <w:t>КВР</w:t>
            </w:r>
          </w:p>
        </w:tc>
        <w:tc>
          <w:tcPr>
            <w:tcW w:w="1843" w:type="dxa"/>
            <w:tcBorders>
              <w:top w:val="single" w:sz="4" w:space="0" w:color="auto"/>
              <w:left w:val="nil"/>
              <w:bottom w:val="single" w:sz="4" w:space="0" w:color="auto"/>
              <w:right w:val="single" w:sz="4" w:space="0" w:color="auto"/>
            </w:tcBorders>
            <w:shd w:val="clear" w:color="auto" w:fill="auto"/>
            <w:hideMark/>
          </w:tcPr>
          <w:p w:rsidR="005F4593" w:rsidRPr="0053155B" w:rsidRDefault="005F4593" w:rsidP="0053155B">
            <w:pPr>
              <w:jc w:val="center"/>
              <w:rPr>
                <w:b/>
                <w:bCs/>
                <w:spacing w:val="-20"/>
              </w:rPr>
            </w:pPr>
            <w:r w:rsidRPr="0053155B">
              <w:rPr>
                <w:b/>
                <w:bCs/>
                <w:spacing w:val="-20"/>
              </w:rPr>
              <w:t>Ассигнования 20</w:t>
            </w:r>
            <w:r w:rsidR="000E3209" w:rsidRPr="0053155B">
              <w:rPr>
                <w:b/>
                <w:bCs/>
                <w:spacing w:val="-20"/>
              </w:rPr>
              <w:t>20</w:t>
            </w:r>
            <w:r w:rsidRPr="0053155B">
              <w:rPr>
                <w:b/>
                <w:bCs/>
                <w:spacing w:val="-20"/>
              </w:rPr>
              <w:t xml:space="preserve"> год</w:t>
            </w:r>
          </w:p>
        </w:tc>
        <w:tc>
          <w:tcPr>
            <w:tcW w:w="1559" w:type="dxa"/>
            <w:tcBorders>
              <w:top w:val="single" w:sz="4" w:space="0" w:color="auto"/>
              <w:left w:val="nil"/>
              <w:bottom w:val="single" w:sz="4" w:space="0" w:color="auto"/>
              <w:right w:val="single" w:sz="4" w:space="0" w:color="auto"/>
            </w:tcBorders>
            <w:shd w:val="clear" w:color="auto" w:fill="auto"/>
            <w:hideMark/>
          </w:tcPr>
          <w:p w:rsidR="005F4593" w:rsidRPr="0053155B" w:rsidRDefault="005F4593" w:rsidP="0053155B">
            <w:pPr>
              <w:jc w:val="center"/>
              <w:rPr>
                <w:b/>
                <w:bCs/>
                <w:spacing w:val="-20"/>
              </w:rPr>
            </w:pPr>
            <w:r w:rsidRPr="0053155B">
              <w:rPr>
                <w:b/>
                <w:bCs/>
                <w:spacing w:val="-20"/>
              </w:rPr>
              <w:t>Расход по счетам</w:t>
            </w:r>
          </w:p>
        </w:tc>
      </w:tr>
      <w:tr w:rsidR="003211CF" w:rsidRPr="003211CF" w:rsidTr="003211CF">
        <w:trPr>
          <w:trHeight w:val="255"/>
        </w:trPr>
        <w:tc>
          <w:tcPr>
            <w:tcW w:w="6521" w:type="dxa"/>
            <w:gridSpan w:val="5"/>
            <w:tcBorders>
              <w:top w:val="nil"/>
              <w:left w:val="single" w:sz="4" w:space="0" w:color="auto"/>
              <w:bottom w:val="single" w:sz="4" w:space="0" w:color="auto"/>
              <w:right w:val="single" w:sz="4" w:space="0" w:color="000000"/>
            </w:tcBorders>
            <w:shd w:val="clear" w:color="auto" w:fill="auto"/>
            <w:noWrap/>
            <w:hideMark/>
          </w:tcPr>
          <w:p w:rsidR="003211CF" w:rsidRPr="003211CF" w:rsidRDefault="003211CF" w:rsidP="003211CF">
            <w:pPr>
              <w:jc w:val="center"/>
              <w:rPr>
                <w:b/>
                <w:bCs/>
                <w:spacing w:val="-20"/>
              </w:rPr>
            </w:pPr>
            <w:r w:rsidRPr="003211CF">
              <w:rPr>
                <w:b/>
                <w:bCs/>
                <w:spacing w:val="-20"/>
              </w:rPr>
              <w:t>Итого</w:t>
            </w:r>
          </w:p>
        </w:tc>
        <w:tc>
          <w:tcPr>
            <w:tcW w:w="1843" w:type="dxa"/>
            <w:tcBorders>
              <w:top w:val="single" w:sz="4" w:space="0" w:color="auto"/>
              <w:left w:val="nil"/>
              <w:bottom w:val="single" w:sz="4" w:space="0" w:color="auto"/>
              <w:right w:val="single" w:sz="4" w:space="0" w:color="auto"/>
            </w:tcBorders>
            <w:shd w:val="clear" w:color="auto" w:fill="auto"/>
            <w:noWrap/>
            <w:hideMark/>
          </w:tcPr>
          <w:p w:rsidR="003211CF" w:rsidRPr="003211CF" w:rsidRDefault="003211CF" w:rsidP="003211CF">
            <w:pPr>
              <w:jc w:val="right"/>
              <w:rPr>
                <w:b/>
                <w:bCs/>
                <w:spacing w:val="-20"/>
              </w:rPr>
            </w:pPr>
            <w:r w:rsidRPr="003211CF">
              <w:rPr>
                <w:b/>
                <w:bCs/>
                <w:spacing w:val="-20"/>
              </w:rPr>
              <w:t>746659,3</w:t>
            </w:r>
          </w:p>
        </w:tc>
        <w:tc>
          <w:tcPr>
            <w:tcW w:w="1559" w:type="dxa"/>
            <w:tcBorders>
              <w:top w:val="single" w:sz="4" w:space="0" w:color="auto"/>
              <w:left w:val="nil"/>
              <w:bottom w:val="single" w:sz="4" w:space="0" w:color="auto"/>
              <w:right w:val="single" w:sz="4" w:space="0" w:color="auto"/>
            </w:tcBorders>
            <w:shd w:val="clear" w:color="auto" w:fill="auto"/>
            <w:noWrap/>
            <w:hideMark/>
          </w:tcPr>
          <w:p w:rsidR="003211CF" w:rsidRPr="003211CF" w:rsidRDefault="003211CF" w:rsidP="003211CF">
            <w:pPr>
              <w:jc w:val="right"/>
              <w:rPr>
                <w:b/>
                <w:bCs/>
                <w:spacing w:val="-20"/>
              </w:rPr>
            </w:pPr>
            <w:r w:rsidRPr="003211CF">
              <w:rPr>
                <w:b/>
                <w:bCs/>
                <w:spacing w:val="-20"/>
              </w:rPr>
              <w:t>289979,0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Общегосударственные вопросы</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48577,3</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22044,8</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Функционирование высшего должностного лица субъекта Российской Федерации и муниципального образования</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1660,3</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776,3</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1660,3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776,3</w:t>
            </w:r>
          </w:p>
        </w:tc>
      </w:tr>
      <w:tr w:rsidR="003211CF" w:rsidRPr="003211CF" w:rsidTr="003211CF">
        <w:trPr>
          <w:trHeight w:val="90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527,4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216,2</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bookmarkStart w:id="5" w:name="RANGE!B7:F7"/>
            <w:bookmarkStart w:id="6" w:name="RANGE!B7"/>
            <w:bookmarkEnd w:id="5"/>
            <w:r w:rsidRPr="003211CF">
              <w:rPr>
                <w:spacing w:val="-20"/>
              </w:rPr>
              <w:t>01</w:t>
            </w:r>
            <w:bookmarkEnd w:id="6"/>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406,3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bookmarkStart w:id="7" w:name="RANGE!F7"/>
            <w:r w:rsidRPr="003211CF">
              <w:rPr>
                <w:spacing w:val="-20"/>
              </w:rPr>
              <w:t>192,8</w:t>
            </w:r>
            <w:bookmarkEnd w:id="7"/>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121,1</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23,4</w:t>
            </w:r>
          </w:p>
        </w:tc>
      </w:tr>
      <w:tr w:rsidR="003211CF" w:rsidRPr="003211CF" w:rsidTr="003211CF">
        <w:trPr>
          <w:trHeight w:val="112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22524,9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10162,6</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14200,9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7317,0</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8318,7</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2843,4</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2,2</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Судебная система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21,5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0,0</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lastRenderedPageBreak/>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90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Обеспечение деятельности финансовых, налоговых и таможенных органов и органов финансового (финансово-бюджетного) надзора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06</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10354,1</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4949,0</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9368,3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4761,8</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715,7</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187,2</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Обеспечение проведения выборов и референдумов</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1400,0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1400,0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Резервные фонды</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347,0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347,0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общегосударственные вопросы</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11742,1</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5940,7</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5978,3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3112,7</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4697,5</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1776,4</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Социальное обеспечение и иные выплаты населению</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10,0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411,3</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411,3</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Предоставление субсидий бюджетным, автономным учреждениям и иным некоммерческим организациям</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600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601,0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601,0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43,9</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29,2</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Национальная оборона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1012,0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508,2</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Мобилизационная и вневойсковая подготовка</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1012,0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508,2</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1012,0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508,2</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Национальная безопасность и правоохранительная деятельность</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03</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4778,6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2126,5</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Защита населения и территории от чрезвычайных ситуаций природного и техногенного характера, гражданская оборона</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09</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4698,1</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2101,7</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3584,4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1729,9</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1113,6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371,7</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Обеспечение пожарной безопасности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80,5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24,8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80,5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24,8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Национальная экономика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50294,2</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13941,9</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Топливно-энергетический комплекс</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293,0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220,4</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271,9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199,3</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21,1</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21,1</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Сельское хозяйство и рыболовство</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10144,5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2419,5</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2797,8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1392,2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1124,6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354,2</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Социальное обеспечение и иные выплаты населению</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164,6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6057,6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673,1</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Транспорт</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08</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9937,1</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6988,4</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9937,1</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6988,4</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Дорожное хозяйство (дорожные фонды)</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09</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20110,6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125,1</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131,3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125,1</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19979,3</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Связь и информатика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1511,6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564,3</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1511,6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564,3</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вопросы в области национальной экономики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8297,3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3624,1</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4541,9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2558,2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 xml:space="preserve">Закупка товаров, работ и услуг для обеспечения государственных </w:t>
            </w:r>
            <w:r w:rsidRPr="003211CF">
              <w:rPr>
                <w:spacing w:val="-20"/>
              </w:rPr>
              <w:lastRenderedPageBreak/>
              <w:t>(муниципальных)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lastRenderedPageBreak/>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1472,5</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259,1</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lastRenderedPageBreak/>
              <w:t>Предоставление субсидий бюджетным, автономным учреждениям и иным некоммерческим организациям</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600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775,9</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375,5</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1507,1</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431,3</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Жилищно-коммунальное хозяйство</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50005,7</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11764,5</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Жилищное хозяйство</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350,4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24,9</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240,2</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92,5</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17,7</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17,7</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Коммунальное хозяйство</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35126,4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7769,9</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17344,6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801,8</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11543,4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4438,7</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427,4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5810,9</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2529,4</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Благоустройство</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14524,6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3969,7</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7903,3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1016,7</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240,0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72,0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6381,2</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2881,0</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вопросы в области жилищно-коммунального хозяйства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0,0</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Охрана окружающей среды</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06</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9120,3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3077,8</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Сбор, удаление отходов и очистка сточных вод</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06</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3926,4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1286,4</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3926,4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1286,4</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Сбор, удаление отходов и очистка сточных вод</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06</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5193,9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1791,4</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Охрана объектов растительного и животного мира и среды их обитания</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3996,3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1637,4</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1185,0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154,0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12,6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rPr>
                <w:b/>
                <w:bCs/>
                <w:spacing w:val="-20"/>
              </w:rPr>
            </w:pPr>
            <w:r w:rsidRPr="003211CF">
              <w:rPr>
                <w:b/>
                <w:bCs/>
                <w:spacing w:val="-20"/>
              </w:rPr>
              <w:lastRenderedPageBreak/>
              <w:t>Образование</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416887,5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167259,3</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Дошкольное образование</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111891,6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41897,9</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70304,9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29243,6</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41167,4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12479,8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419,4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174,6</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Общее образование</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238082,9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96896,5</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151618,3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63521,8</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65254,0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29271,7</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Социальное обеспечение и иные выплаты населению</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18,0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18,0</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20731,8</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3954,6</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460,8</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130,5</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Дополнительное образование детей</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26054,8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11874,9</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24167,9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10931,2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1767,7</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830,8</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50,4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50,4</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68,9</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62,6</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Профессиональная подготовка, переподготовка и повышение квалификации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91,8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58,3</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91,8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58,3</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Молодежная политика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2455,0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26,9</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 xml:space="preserve">Закупка товаров, работ и услуг для обеспечения государственных </w:t>
            </w:r>
            <w:r w:rsidRPr="003211CF">
              <w:rPr>
                <w:spacing w:val="-20"/>
              </w:rPr>
              <w:lastRenderedPageBreak/>
              <w:t>(муниципальных)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lastRenderedPageBreak/>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2010,0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26,9</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lastRenderedPageBreak/>
              <w:t>Социальное обеспечение и иные выплаты населению</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445,0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вопросы в области образования</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09</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38311,4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16504,7</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36112,9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15786,2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2197,7</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717,8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07</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09</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0,8</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0,8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Культура, кинематография</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08</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69622,1</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30971,6</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Культура</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08</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45017,4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18953,3</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33594,1</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13855,7</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10627,4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4943,9</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764,6</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143,9</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Иные бюджетные ассигнования</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800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31,2</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9,8</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вопросы в области культуры, кинематографии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08</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24604,7</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12018,3</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24350,8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11976,3</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08</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213,1</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32,1</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rPr>
                <w:b/>
                <w:bCs/>
                <w:spacing w:val="-20"/>
              </w:rPr>
            </w:pPr>
            <w:r w:rsidRPr="003211CF">
              <w:rPr>
                <w:b/>
                <w:bCs/>
                <w:spacing w:val="-20"/>
              </w:rPr>
              <w:t>Социальная политика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35593,3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8324,0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Пенсионное обеспечение</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10</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6517,0</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3168,1</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Социальное обеспечение и иные выплаты населению</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6517,0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3168,1</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Социальное обеспечение населения</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2235,2</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1949,7</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Социальное обеспечение и иные выплаты населению</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2137,3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1867,8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97,9</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81,9</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Охрана семьи и детства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25471,5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2878,1</w:t>
            </w:r>
          </w:p>
        </w:tc>
      </w:tr>
      <w:tr w:rsidR="003211CF" w:rsidRPr="003211CF" w:rsidTr="003211CF">
        <w:trPr>
          <w:trHeight w:val="13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7,3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2,6</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35,5</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9,2</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Социальное обеспечение и иные выплаты населению</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300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3853,5</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1927,0</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Капитальные вложения в объекты государственной (муниципальной) собственности</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400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21575,2</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939,3</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вопросы в области социальной политики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06</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1369,6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328,2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509,8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134,4</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Предоставление субсидий бюджетным, автономным учреждениям и иным некоммерческим организациям</w:t>
            </w:r>
          </w:p>
        </w:tc>
        <w:tc>
          <w:tcPr>
            <w:tcW w:w="975" w:type="dxa"/>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10</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06</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600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859,8</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193,8</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Физическая культура и спорт</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11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694,3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187,6</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noWrap/>
            <w:hideMark/>
          </w:tcPr>
          <w:p w:rsidR="003211CF" w:rsidRPr="003211CF" w:rsidRDefault="003211CF" w:rsidP="003211CF">
            <w:pPr>
              <w:outlineLvl w:val="0"/>
              <w:rPr>
                <w:spacing w:val="-20"/>
              </w:rPr>
            </w:pPr>
            <w:r w:rsidRPr="003211CF">
              <w:rPr>
                <w:spacing w:val="-20"/>
              </w:rPr>
              <w:t>Массовый спорт</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11</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694,3</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187,6</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11</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694,3</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187,6</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Средства массовой информации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12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3305,4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1617,6</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Телевидение и радиовещание</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12</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294,9</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141,2</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Предоставление субсидий бюджетным, автономным учреждениям и иным некоммерческим организациям</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294,9</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141,2</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Периодическая печать и издательства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2806,5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1385,4</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Предоставление субсидий бюджетным, автономным учреждениям и иным некоммерческим организациям</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2806,5</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1385,4</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Другие вопросы в области средств массовой информации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204,0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91,0</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Закупка товаров, работ и услуг для обеспечения государственных (муниципальных) нужд</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12</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204,0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91,0</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Обслуживание государственного и муниципального долга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13</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4,8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2,6</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Обслуживание государственного внутреннего и муниципального долга</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13</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4,8</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2,6</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Обслуживание государственного (муниципального) долга</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13</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700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4,8</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2,6</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rPr>
                <w:b/>
                <w:bCs/>
                <w:spacing w:val="-20"/>
              </w:rPr>
            </w:pPr>
            <w:r w:rsidRPr="003211CF">
              <w:rPr>
                <w:b/>
                <w:bCs/>
                <w:spacing w:val="-20"/>
              </w:rPr>
              <w:t xml:space="preserve">Межбюджетные трансферты общего характера бюджетам бюджетной </w:t>
            </w:r>
            <w:proofErr w:type="spellStart"/>
            <w:r w:rsidRPr="003211CF">
              <w:rPr>
                <w:b/>
                <w:bCs/>
                <w:spacing w:val="-20"/>
              </w:rPr>
              <w:t>систеиы</w:t>
            </w:r>
            <w:proofErr w:type="spellEnd"/>
            <w:r w:rsidRPr="003211CF">
              <w:rPr>
                <w:b/>
                <w:bCs/>
                <w:spacing w:val="-20"/>
              </w:rPr>
              <w:t xml:space="preserve"> Российской Федерации</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14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rPr>
                <w:b/>
                <w:bCs/>
                <w:spacing w:val="-20"/>
              </w:rPr>
            </w:pPr>
            <w:r w:rsidRPr="003211CF">
              <w:rPr>
                <w:b/>
                <w:bCs/>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56764,0</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rPr>
                <w:b/>
                <w:bCs/>
                <w:spacing w:val="-20"/>
              </w:rPr>
            </w:pPr>
            <w:r w:rsidRPr="003211CF">
              <w:rPr>
                <w:b/>
                <w:bCs/>
                <w:spacing w:val="-20"/>
              </w:rPr>
              <w:t>28152,7</w:t>
            </w:r>
          </w:p>
        </w:tc>
      </w:tr>
      <w:tr w:rsidR="003211CF" w:rsidRPr="003211CF" w:rsidTr="003211CF">
        <w:trPr>
          <w:trHeight w:val="67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lastRenderedPageBreak/>
              <w:t>Дотации на выравнивание бюджетной обеспеченности субъектов Российской Федерации и муниципальных образований</w:t>
            </w:r>
          </w:p>
        </w:tc>
        <w:tc>
          <w:tcPr>
            <w:tcW w:w="975"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14</w:t>
            </w:r>
          </w:p>
        </w:tc>
        <w:tc>
          <w:tcPr>
            <w:tcW w:w="850"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01</w:t>
            </w:r>
          </w:p>
        </w:tc>
        <w:tc>
          <w:tcPr>
            <w:tcW w:w="851"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48528,4</w:t>
            </w:r>
          </w:p>
        </w:tc>
        <w:tc>
          <w:tcPr>
            <w:tcW w:w="1559" w:type="dxa"/>
            <w:tcBorders>
              <w:top w:val="nil"/>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27751,0</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48528,4</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27751,0</w:t>
            </w:r>
          </w:p>
        </w:tc>
      </w:tr>
      <w:tr w:rsidR="003211CF" w:rsidRPr="003211CF" w:rsidTr="003211CF">
        <w:trPr>
          <w:trHeight w:val="450"/>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0"/>
              <w:rPr>
                <w:spacing w:val="-20"/>
              </w:rPr>
            </w:pPr>
            <w:r w:rsidRPr="003211CF">
              <w:rPr>
                <w:spacing w:val="-20"/>
              </w:rPr>
              <w:t>Прочие межбюджетные трансферты общего характера</w:t>
            </w:r>
          </w:p>
        </w:tc>
        <w:tc>
          <w:tcPr>
            <w:tcW w:w="975"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14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0"/>
              <w:rPr>
                <w:spacing w:val="-20"/>
              </w:rPr>
            </w:pPr>
            <w:r w:rsidRPr="003211CF">
              <w:rPr>
                <w:spacing w:val="-20"/>
              </w:rPr>
              <w:t>000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8235,6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0"/>
              <w:rPr>
                <w:spacing w:val="-20"/>
              </w:rPr>
            </w:pPr>
            <w:r w:rsidRPr="003211CF">
              <w:rPr>
                <w:spacing w:val="-20"/>
              </w:rPr>
              <w:t>401,7</w:t>
            </w:r>
          </w:p>
        </w:tc>
      </w:tr>
      <w:tr w:rsidR="003211CF" w:rsidRPr="003211CF" w:rsidTr="003211CF">
        <w:trPr>
          <w:trHeight w:val="255"/>
        </w:trPr>
        <w:tc>
          <w:tcPr>
            <w:tcW w:w="3845" w:type="dxa"/>
            <w:gridSpan w:val="2"/>
            <w:tcBorders>
              <w:top w:val="nil"/>
              <w:left w:val="single" w:sz="4" w:space="0" w:color="auto"/>
              <w:bottom w:val="single" w:sz="4" w:space="0" w:color="auto"/>
              <w:right w:val="single" w:sz="4" w:space="0" w:color="auto"/>
            </w:tcBorders>
            <w:shd w:val="clear" w:color="auto" w:fill="auto"/>
            <w:hideMark/>
          </w:tcPr>
          <w:p w:rsidR="003211CF" w:rsidRPr="003211CF" w:rsidRDefault="003211CF" w:rsidP="003211CF">
            <w:pPr>
              <w:outlineLvl w:val="1"/>
              <w:rPr>
                <w:spacing w:val="-20"/>
              </w:rPr>
            </w:pPr>
            <w:r w:rsidRPr="003211CF">
              <w:rPr>
                <w:spacing w:val="-20"/>
              </w:rPr>
              <w:t>Межбюджетные трансферты</w:t>
            </w:r>
          </w:p>
        </w:tc>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14</w:t>
            </w:r>
          </w:p>
        </w:tc>
        <w:tc>
          <w:tcPr>
            <w:tcW w:w="850"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center"/>
              <w:outlineLvl w:val="1"/>
              <w:rPr>
                <w:spacing w:val="-20"/>
              </w:rPr>
            </w:pPr>
            <w:r w:rsidRPr="003211CF">
              <w:rPr>
                <w:spacing w:val="-20"/>
              </w:rPr>
              <w:t>500</w:t>
            </w:r>
          </w:p>
        </w:tc>
        <w:tc>
          <w:tcPr>
            <w:tcW w:w="1843"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8235,6</w:t>
            </w:r>
          </w:p>
        </w:tc>
        <w:tc>
          <w:tcPr>
            <w:tcW w:w="1559" w:type="dxa"/>
            <w:tcBorders>
              <w:top w:val="single" w:sz="4" w:space="0" w:color="auto"/>
              <w:left w:val="nil"/>
              <w:bottom w:val="single" w:sz="4" w:space="0" w:color="auto"/>
              <w:right w:val="single" w:sz="4" w:space="0" w:color="auto"/>
            </w:tcBorders>
            <w:shd w:val="clear" w:color="auto" w:fill="auto"/>
            <w:hideMark/>
          </w:tcPr>
          <w:p w:rsidR="003211CF" w:rsidRPr="003211CF" w:rsidRDefault="003211CF" w:rsidP="003211CF">
            <w:pPr>
              <w:jc w:val="right"/>
              <w:outlineLvl w:val="1"/>
              <w:rPr>
                <w:spacing w:val="-20"/>
              </w:rPr>
            </w:pPr>
            <w:r w:rsidRPr="003211CF">
              <w:rPr>
                <w:spacing w:val="-20"/>
              </w:rPr>
              <w:t>401,7</w:t>
            </w:r>
          </w:p>
        </w:tc>
      </w:tr>
    </w:tbl>
    <w:p w:rsidR="003211CF" w:rsidRDefault="003211CF" w:rsidP="00567E8E">
      <w:pPr>
        <w:suppressAutoHyphens/>
        <w:ind w:firstLine="709"/>
        <w:jc w:val="right"/>
        <w:rPr>
          <w:b/>
        </w:rPr>
      </w:pPr>
    </w:p>
    <w:p w:rsidR="003211CF" w:rsidRDefault="003211CF" w:rsidP="00567E8E">
      <w:pPr>
        <w:suppressAutoHyphens/>
        <w:ind w:firstLine="709"/>
        <w:jc w:val="right"/>
        <w:rPr>
          <w:b/>
        </w:rPr>
      </w:pPr>
    </w:p>
    <w:p w:rsidR="00567E8E" w:rsidRPr="00467498" w:rsidRDefault="005F4593" w:rsidP="00567E8E">
      <w:pPr>
        <w:suppressAutoHyphens/>
        <w:ind w:firstLine="709"/>
        <w:jc w:val="right"/>
        <w:rPr>
          <w:b/>
          <w:spacing w:val="-20"/>
        </w:rPr>
      </w:pPr>
      <w:r>
        <w:rPr>
          <w:b/>
        </w:rPr>
        <w:br w:type="page"/>
      </w:r>
      <w:r w:rsidR="00567E8E" w:rsidRPr="00467498">
        <w:rPr>
          <w:spacing w:val="-20"/>
        </w:rPr>
        <w:lastRenderedPageBreak/>
        <w:t>Приложение 6</w:t>
      </w:r>
    </w:p>
    <w:p w:rsidR="00567E8E" w:rsidRPr="00467498" w:rsidRDefault="00567E8E" w:rsidP="00567E8E">
      <w:pPr>
        <w:suppressAutoHyphens/>
        <w:ind w:firstLine="709"/>
        <w:jc w:val="right"/>
        <w:rPr>
          <w:spacing w:val="-20"/>
        </w:rPr>
      </w:pPr>
      <w:r w:rsidRPr="00467498">
        <w:rPr>
          <w:spacing w:val="-20"/>
        </w:rPr>
        <w:t>к постановлению администрации</w:t>
      </w:r>
    </w:p>
    <w:p w:rsidR="00567E8E" w:rsidRPr="00467498" w:rsidRDefault="00567E8E" w:rsidP="00567E8E">
      <w:pPr>
        <w:suppressAutoHyphens/>
        <w:ind w:firstLine="709"/>
        <w:jc w:val="right"/>
        <w:rPr>
          <w:spacing w:val="-20"/>
        </w:rPr>
      </w:pPr>
      <w:r w:rsidRPr="00467498">
        <w:rPr>
          <w:spacing w:val="-20"/>
        </w:rPr>
        <w:t>Воскр</w:t>
      </w:r>
      <w:r w:rsidR="00BF2D15">
        <w:rPr>
          <w:spacing w:val="-20"/>
        </w:rPr>
        <w:t>есенского муниципального района</w:t>
      </w:r>
      <w:bookmarkStart w:id="8" w:name="_GoBack"/>
      <w:bookmarkEnd w:id="8"/>
    </w:p>
    <w:p w:rsidR="00567E8E" w:rsidRPr="00467498" w:rsidRDefault="00567E8E" w:rsidP="00567E8E">
      <w:pPr>
        <w:suppressAutoHyphens/>
        <w:ind w:firstLine="709"/>
        <w:jc w:val="right"/>
        <w:rPr>
          <w:spacing w:val="-20"/>
        </w:rPr>
      </w:pPr>
      <w:r w:rsidRPr="00467498">
        <w:rPr>
          <w:spacing w:val="-20"/>
        </w:rPr>
        <w:t>Нижегородской области</w:t>
      </w:r>
    </w:p>
    <w:p w:rsidR="00567E8E" w:rsidRPr="00467498" w:rsidRDefault="00567E8E" w:rsidP="00567E8E">
      <w:pPr>
        <w:suppressAutoHyphens/>
        <w:ind w:firstLine="709"/>
        <w:jc w:val="right"/>
        <w:rPr>
          <w:spacing w:val="-20"/>
        </w:rPr>
      </w:pPr>
      <w:r w:rsidRPr="00467498">
        <w:rPr>
          <w:spacing w:val="-20"/>
        </w:rPr>
        <w:t xml:space="preserve">от </w:t>
      </w:r>
      <w:r w:rsidR="0053155B">
        <w:rPr>
          <w:spacing w:val="-20"/>
        </w:rPr>
        <w:t>29</w:t>
      </w:r>
      <w:r w:rsidRPr="00467498">
        <w:rPr>
          <w:spacing w:val="-20"/>
        </w:rPr>
        <w:t xml:space="preserve"> апреля 2020 года №</w:t>
      </w:r>
      <w:r w:rsidR="0053155B">
        <w:rPr>
          <w:spacing w:val="-20"/>
        </w:rPr>
        <w:t>581</w:t>
      </w:r>
    </w:p>
    <w:p w:rsidR="00567E8E" w:rsidRPr="00467498" w:rsidRDefault="00567E8E" w:rsidP="00567E8E">
      <w:pPr>
        <w:suppressAutoHyphens/>
        <w:ind w:firstLine="709"/>
        <w:jc w:val="center"/>
        <w:rPr>
          <w:b/>
          <w:spacing w:val="-20"/>
        </w:rPr>
      </w:pPr>
      <w:r w:rsidRPr="00467498">
        <w:rPr>
          <w:b/>
          <w:bCs/>
          <w:spacing w:val="-20"/>
        </w:rPr>
        <w:t xml:space="preserve">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w:t>
      </w:r>
      <w:r w:rsidR="0053155B">
        <w:rPr>
          <w:b/>
          <w:bCs/>
          <w:spacing w:val="-20"/>
        </w:rPr>
        <w:t>6</w:t>
      </w:r>
      <w:r w:rsidRPr="00467498">
        <w:rPr>
          <w:b/>
          <w:bCs/>
          <w:spacing w:val="-20"/>
        </w:rPr>
        <w:t xml:space="preserve"> </w:t>
      </w:r>
      <w:r w:rsidR="0053155B">
        <w:rPr>
          <w:b/>
          <w:bCs/>
          <w:spacing w:val="-20"/>
        </w:rPr>
        <w:t>месяцев</w:t>
      </w:r>
      <w:r w:rsidRPr="00467498">
        <w:rPr>
          <w:b/>
          <w:bCs/>
          <w:spacing w:val="-20"/>
        </w:rPr>
        <w:t xml:space="preserve"> 2020 года</w:t>
      </w:r>
    </w:p>
    <w:p w:rsidR="00567E8E" w:rsidRPr="004763AC" w:rsidRDefault="00567E8E" w:rsidP="00973116">
      <w:pPr>
        <w:suppressAutoHyphens/>
        <w:ind w:firstLine="709"/>
        <w:jc w:val="right"/>
        <w:rPr>
          <w:b/>
        </w:rPr>
      </w:pPr>
      <w:r w:rsidRPr="005F4593">
        <w:t>тыс. рублей</w:t>
      </w:r>
    </w:p>
    <w:tbl>
      <w:tblPr>
        <w:tblW w:w="9556" w:type="dxa"/>
        <w:tblInd w:w="108" w:type="dxa"/>
        <w:tblLayout w:type="fixed"/>
        <w:tblLook w:val="04A0" w:firstRow="1" w:lastRow="0" w:firstColumn="1" w:lastColumn="0" w:noHBand="0" w:noVBand="1"/>
      </w:tblPr>
      <w:tblGrid>
        <w:gridCol w:w="2410"/>
        <w:gridCol w:w="3260"/>
        <w:gridCol w:w="1134"/>
        <w:gridCol w:w="1560"/>
        <w:gridCol w:w="1192"/>
      </w:tblGrid>
      <w:tr w:rsidR="005F4593" w:rsidRPr="005F4593" w:rsidTr="00DD0B64">
        <w:trPr>
          <w:trHeight w:val="2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F4593" w:rsidRPr="00467498" w:rsidRDefault="005F4593" w:rsidP="005F4593">
            <w:pPr>
              <w:jc w:val="center"/>
              <w:rPr>
                <w:b/>
                <w:bCs/>
                <w:spacing w:val="-20"/>
              </w:rPr>
            </w:pPr>
            <w:r w:rsidRPr="00467498">
              <w:rPr>
                <w:b/>
                <w:bCs/>
                <w:spacing w:val="-20"/>
              </w:rPr>
              <w:t>Код бюджетной классификации</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5F4593" w:rsidRPr="00467498" w:rsidRDefault="005F4593" w:rsidP="009A3AB8">
            <w:pPr>
              <w:jc w:val="center"/>
              <w:rPr>
                <w:b/>
                <w:bCs/>
                <w:spacing w:val="-20"/>
              </w:rPr>
            </w:pPr>
            <w:r w:rsidRPr="00467498">
              <w:rPr>
                <w:b/>
                <w:bCs/>
                <w:spacing w:val="-20"/>
              </w:rPr>
              <w:t>Наименование источников</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F4593" w:rsidRPr="00467498" w:rsidRDefault="005F4593" w:rsidP="00567E8E">
            <w:pPr>
              <w:jc w:val="center"/>
              <w:rPr>
                <w:b/>
                <w:bCs/>
                <w:spacing w:val="-20"/>
              </w:rPr>
            </w:pPr>
            <w:r w:rsidRPr="00467498">
              <w:rPr>
                <w:b/>
                <w:bCs/>
                <w:spacing w:val="-20"/>
              </w:rPr>
              <w:t>План 20</w:t>
            </w:r>
            <w:r w:rsidR="00567E8E" w:rsidRPr="00467498">
              <w:rPr>
                <w:b/>
                <w:bCs/>
                <w:spacing w:val="-20"/>
              </w:rPr>
              <w:t>20</w:t>
            </w:r>
            <w:r w:rsidRPr="00467498">
              <w:rPr>
                <w:b/>
                <w:bCs/>
                <w:spacing w:val="-20"/>
              </w:rPr>
              <w:t xml:space="preserve"> года</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5F4593" w:rsidRPr="00467498" w:rsidRDefault="0053155B" w:rsidP="0053155B">
            <w:pPr>
              <w:jc w:val="center"/>
              <w:rPr>
                <w:b/>
                <w:bCs/>
                <w:spacing w:val="-20"/>
              </w:rPr>
            </w:pPr>
            <w:r>
              <w:rPr>
                <w:b/>
                <w:bCs/>
                <w:spacing w:val="-20"/>
              </w:rPr>
              <w:t>Исполнено за 6 месяцев</w:t>
            </w:r>
            <w:r w:rsidR="005F4593" w:rsidRPr="00467498">
              <w:rPr>
                <w:b/>
                <w:bCs/>
                <w:spacing w:val="-20"/>
              </w:rPr>
              <w:t xml:space="preserve"> 20</w:t>
            </w:r>
            <w:r w:rsidR="00567E8E" w:rsidRPr="00467498">
              <w:rPr>
                <w:b/>
                <w:bCs/>
                <w:spacing w:val="-20"/>
              </w:rPr>
              <w:t>20</w:t>
            </w:r>
            <w:r w:rsidR="005F4593" w:rsidRPr="00467498">
              <w:rPr>
                <w:b/>
                <w:bCs/>
                <w:spacing w:val="-20"/>
              </w:rPr>
              <w:t xml:space="preserve"> года</w:t>
            </w:r>
          </w:p>
        </w:tc>
        <w:tc>
          <w:tcPr>
            <w:tcW w:w="1192" w:type="dxa"/>
            <w:tcBorders>
              <w:top w:val="single" w:sz="4" w:space="0" w:color="auto"/>
              <w:left w:val="nil"/>
              <w:bottom w:val="single" w:sz="8" w:space="0" w:color="auto"/>
              <w:right w:val="single" w:sz="8" w:space="0" w:color="auto"/>
            </w:tcBorders>
            <w:shd w:val="clear" w:color="auto" w:fill="auto"/>
            <w:vAlign w:val="bottom"/>
            <w:hideMark/>
          </w:tcPr>
          <w:p w:rsidR="005F4593" w:rsidRPr="00467498" w:rsidRDefault="005F4593" w:rsidP="005F4593">
            <w:pPr>
              <w:jc w:val="center"/>
              <w:rPr>
                <w:b/>
                <w:bCs/>
                <w:spacing w:val="-20"/>
              </w:rPr>
            </w:pPr>
            <w:r w:rsidRPr="00467498">
              <w:rPr>
                <w:b/>
                <w:bCs/>
                <w:spacing w:val="-20"/>
              </w:rPr>
              <w:t>% исполнения</w:t>
            </w:r>
          </w:p>
        </w:tc>
      </w:tr>
      <w:tr w:rsidR="005F4593" w:rsidRPr="005F4593" w:rsidTr="00DD0B6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00090000000000000000</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Источники финансирования дефицитов бюджетов - всего</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-254,8</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5F4593" w:rsidRPr="00467498" w:rsidRDefault="005F4593" w:rsidP="00D22837">
            <w:pPr>
              <w:jc w:val="center"/>
              <w:rPr>
                <w:spacing w:val="-20"/>
              </w:rPr>
            </w:pPr>
            <w:r w:rsidRPr="00467498">
              <w:rPr>
                <w:spacing w:val="-20"/>
              </w:rPr>
              <w:t>-</w:t>
            </w:r>
            <w:r w:rsidR="00D22837">
              <w:rPr>
                <w:spacing w:val="-20"/>
              </w:rPr>
              <w:t>48752,0</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00001030000000000000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Бюджетные кредиты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00001030100000000000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00001030100000000800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00001030100050000810</w:t>
            </w:r>
          </w:p>
        </w:tc>
        <w:tc>
          <w:tcPr>
            <w:tcW w:w="3260" w:type="dxa"/>
            <w:tcBorders>
              <w:top w:val="nil"/>
              <w:left w:val="nil"/>
              <w:bottom w:val="single" w:sz="4" w:space="0" w:color="000000"/>
              <w:right w:val="single" w:sz="4" w:space="0" w:color="000000"/>
            </w:tcBorders>
            <w:shd w:val="clear" w:color="auto" w:fill="auto"/>
            <w:vAlign w:val="center"/>
            <w:hideMark/>
          </w:tcPr>
          <w:p w:rsidR="005F4593" w:rsidRPr="00467498" w:rsidRDefault="005F4593" w:rsidP="009A3AB8">
            <w:pPr>
              <w:jc w:val="both"/>
              <w:rPr>
                <w:spacing w:val="-20"/>
              </w:rPr>
            </w:pPr>
            <w:r w:rsidRPr="00467498">
              <w:rPr>
                <w:spacing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r w:rsidRPr="00467498">
              <w:rPr>
                <w:spacing w:val="-20"/>
              </w:rPr>
              <w:t>-1</w:t>
            </w:r>
            <w:r w:rsidR="009A3AB8" w:rsidRPr="00467498">
              <w:rPr>
                <w:spacing w:val="-20"/>
              </w:rPr>
              <w:t>3</w:t>
            </w:r>
            <w:r w:rsidRPr="00467498">
              <w:rPr>
                <w:spacing w:val="-20"/>
              </w:rPr>
              <w:t>00,0</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center"/>
              <w:rPr>
                <w:spacing w:val="-20"/>
              </w:rPr>
            </w:pP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r w:rsidRPr="00467498">
              <w:rPr>
                <w:spacing w:val="-20"/>
              </w:rPr>
              <w:t>0,0</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0000100000000000000А</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Изменение остатков средств</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9A3AB8">
            <w:pPr>
              <w:jc w:val="center"/>
              <w:rPr>
                <w:spacing w:val="-20"/>
              </w:rPr>
            </w:pPr>
            <w:r w:rsidRPr="00467498">
              <w:rPr>
                <w:spacing w:val="-20"/>
              </w:rPr>
              <w:t>1045,2</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9A3AB8" w:rsidP="00D22837">
            <w:pPr>
              <w:jc w:val="center"/>
              <w:rPr>
                <w:spacing w:val="-20"/>
              </w:rPr>
            </w:pPr>
            <w:r w:rsidRPr="00467498">
              <w:rPr>
                <w:spacing w:val="-20"/>
              </w:rPr>
              <w:t>-</w:t>
            </w:r>
            <w:r w:rsidR="00D22837">
              <w:rPr>
                <w:spacing w:val="-20"/>
              </w:rPr>
              <w:t>48752,0</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5F4593" w:rsidP="009A3AB8">
            <w:pPr>
              <w:jc w:val="center"/>
              <w:rPr>
                <w:spacing w:val="-20"/>
              </w:rPr>
            </w:pP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Увеличение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D22837">
            <w:pPr>
              <w:jc w:val="center"/>
              <w:rPr>
                <w:spacing w:val="-20"/>
              </w:rPr>
            </w:pPr>
            <w:r w:rsidRPr="00467498">
              <w:rPr>
                <w:spacing w:val="-20"/>
              </w:rPr>
              <w:t>-</w:t>
            </w:r>
            <w:r w:rsidR="00D22837">
              <w:rPr>
                <w:spacing w:val="-20"/>
              </w:rPr>
              <w:t>746914,2</w:t>
            </w:r>
          </w:p>
        </w:tc>
        <w:tc>
          <w:tcPr>
            <w:tcW w:w="1560" w:type="dxa"/>
            <w:tcBorders>
              <w:top w:val="nil"/>
              <w:left w:val="nil"/>
              <w:bottom w:val="single" w:sz="4" w:space="0" w:color="000000"/>
              <w:right w:val="single" w:sz="4" w:space="0" w:color="000000"/>
            </w:tcBorders>
            <w:shd w:val="clear" w:color="auto" w:fill="auto"/>
            <w:noWrap/>
            <w:vAlign w:val="center"/>
            <w:hideMark/>
          </w:tcPr>
          <w:p w:rsidR="009A3AB8" w:rsidRPr="00467498" w:rsidRDefault="00D22837" w:rsidP="009A3AB8">
            <w:pPr>
              <w:jc w:val="center"/>
              <w:rPr>
                <w:spacing w:val="-20"/>
              </w:rPr>
            </w:pPr>
            <w:r>
              <w:rPr>
                <w:spacing w:val="-20"/>
              </w:rPr>
              <w:t>-338731,1</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D22837" w:rsidP="009A3AB8">
            <w:pPr>
              <w:jc w:val="center"/>
              <w:rPr>
                <w:spacing w:val="-20"/>
              </w:rPr>
            </w:pPr>
            <w:r>
              <w:rPr>
                <w:spacing w:val="-20"/>
              </w:rPr>
              <w:t>45,3</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00001050000000000500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9A3AB8">
            <w:pPr>
              <w:jc w:val="both"/>
              <w:rPr>
                <w:spacing w:val="-20"/>
              </w:rPr>
            </w:pPr>
            <w:r w:rsidRPr="00467498">
              <w:rPr>
                <w:spacing w:val="-20"/>
              </w:rPr>
              <w:t>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sidRPr="00467498">
              <w:rPr>
                <w:spacing w:val="-20"/>
              </w:rPr>
              <w:t>-</w:t>
            </w:r>
            <w:r>
              <w:rPr>
                <w:spacing w:val="-20"/>
              </w:rPr>
              <w:t>746914,2</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-338731,1</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45,3</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00001050200000000500</w:t>
            </w:r>
          </w:p>
        </w:tc>
        <w:tc>
          <w:tcPr>
            <w:tcW w:w="32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9A3AB8">
            <w:pPr>
              <w:jc w:val="both"/>
              <w:rPr>
                <w:spacing w:val="-20"/>
              </w:rPr>
            </w:pPr>
            <w:r w:rsidRPr="00467498">
              <w:rPr>
                <w:spacing w:val="-20"/>
              </w:rPr>
              <w:t>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sidRPr="00467498">
              <w:rPr>
                <w:spacing w:val="-20"/>
              </w:rPr>
              <w:t>-</w:t>
            </w:r>
            <w:r>
              <w:rPr>
                <w:spacing w:val="-20"/>
              </w:rPr>
              <w:t>746914,2</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-338731,1</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45,3</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00001050201000000510</w:t>
            </w:r>
          </w:p>
        </w:tc>
        <w:tc>
          <w:tcPr>
            <w:tcW w:w="3260" w:type="dxa"/>
            <w:tcBorders>
              <w:top w:val="nil"/>
              <w:left w:val="nil"/>
              <w:bottom w:val="single" w:sz="4" w:space="0" w:color="000000"/>
              <w:right w:val="single" w:sz="4" w:space="0" w:color="000000"/>
            </w:tcBorders>
            <w:shd w:val="clear" w:color="auto" w:fill="auto"/>
            <w:vAlign w:val="center"/>
            <w:hideMark/>
          </w:tcPr>
          <w:p w:rsidR="00D22837" w:rsidRPr="00467498" w:rsidRDefault="00D22837" w:rsidP="009A3AB8">
            <w:pPr>
              <w:jc w:val="both"/>
              <w:rPr>
                <w:spacing w:val="-20"/>
              </w:rPr>
            </w:pPr>
            <w:r w:rsidRPr="00467498">
              <w:rPr>
                <w:spacing w:val="-20"/>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sidRPr="00467498">
              <w:rPr>
                <w:spacing w:val="-20"/>
              </w:rPr>
              <w:t>-</w:t>
            </w:r>
            <w:r>
              <w:rPr>
                <w:spacing w:val="-20"/>
              </w:rPr>
              <w:t>746914,2</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-338731,1</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45,3</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00001050201050000510</w:t>
            </w:r>
          </w:p>
        </w:tc>
        <w:tc>
          <w:tcPr>
            <w:tcW w:w="3260" w:type="dxa"/>
            <w:tcBorders>
              <w:top w:val="nil"/>
              <w:left w:val="nil"/>
              <w:bottom w:val="single" w:sz="4" w:space="0" w:color="000000"/>
              <w:right w:val="single" w:sz="4" w:space="0" w:color="000000"/>
            </w:tcBorders>
            <w:shd w:val="clear" w:color="auto" w:fill="auto"/>
            <w:vAlign w:val="center"/>
            <w:hideMark/>
          </w:tcPr>
          <w:p w:rsidR="00D22837" w:rsidRPr="00467498" w:rsidRDefault="00D22837" w:rsidP="009A3AB8">
            <w:pPr>
              <w:jc w:val="both"/>
              <w:rPr>
                <w:spacing w:val="-20"/>
              </w:rPr>
            </w:pPr>
            <w:r w:rsidRPr="00467498">
              <w:rPr>
                <w:spacing w:val="-20"/>
              </w:rPr>
              <w:t>Увеличение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sidRPr="00467498">
              <w:rPr>
                <w:spacing w:val="-20"/>
              </w:rPr>
              <w:t>-</w:t>
            </w:r>
            <w:r>
              <w:rPr>
                <w:spacing w:val="-20"/>
              </w:rPr>
              <w:t>746914,2</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-338731,1</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45,3</w:t>
            </w:r>
          </w:p>
        </w:tc>
      </w:tr>
      <w:tr w:rsidR="005F4593"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F4593" w:rsidRPr="00467498" w:rsidRDefault="005F4593" w:rsidP="009A3AB8">
            <w:pPr>
              <w:jc w:val="center"/>
              <w:rPr>
                <w:spacing w:val="-20"/>
              </w:rPr>
            </w:pPr>
            <w:r w:rsidRPr="00467498">
              <w:rPr>
                <w:spacing w:val="-20"/>
              </w:rPr>
              <w:t>00001000000000000600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5F4593" w:rsidRPr="00467498" w:rsidRDefault="005F4593" w:rsidP="009A3AB8">
            <w:pPr>
              <w:jc w:val="both"/>
              <w:rPr>
                <w:spacing w:val="-20"/>
              </w:rPr>
            </w:pPr>
            <w:r w:rsidRPr="00467498">
              <w:rPr>
                <w:spacing w:val="-20"/>
              </w:rPr>
              <w:t>Уменьшение остатков средств,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F4593" w:rsidRPr="00467498" w:rsidRDefault="00D22837" w:rsidP="009A3AB8">
            <w:pPr>
              <w:jc w:val="center"/>
              <w:rPr>
                <w:spacing w:val="-20"/>
              </w:rPr>
            </w:pPr>
            <w:r>
              <w:rPr>
                <w:spacing w:val="-20"/>
              </w:rPr>
              <w:t>747959,3</w:t>
            </w:r>
          </w:p>
        </w:tc>
        <w:tc>
          <w:tcPr>
            <w:tcW w:w="1560" w:type="dxa"/>
            <w:tcBorders>
              <w:top w:val="nil"/>
              <w:left w:val="nil"/>
              <w:bottom w:val="single" w:sz="4" w:space="0" w:color="000000"/>
              <w:right w:val="single" w:sz="4" w:space="0" w:color="000000"/>
            </w:tcBorders>
            <w:shd w:val="clear" w:color="auto" w:fill="auto"/>
            <w:noWrap/>
            <w:vAlign w:val="center"/>
            <w:hideMark/>
          </w:tcPr>
          <w:p w:rsidR="005F4593" w:rsidRPr="00467498" w:rsidRDefault="00D22837" w:rsidP="009A3AB8">
            <w:pPr>
              <w:jc w:val="center"/>
              <w:rPr>
                <w:spacing w:val="-20"/>
              </w:rPr>
            </w:pPr>
            <w:r>
              <w:rPr>
                <w:spacing w:val="-20"/>
              </w:rPr>
              <w:t>289979,0</w:t>
            </w:r>
          </w:p>
        </w:tc>
        <w:tc>
          <w:tcPr>
            <w:tcW w:w="1192" w:type="dxa"/>
            <w:tcBorders>
              <w:top w:val="nil"/>
              <w:left w:val="nil"/>
              <w:bottom w:val="single" w:sz="4" w:space="0" w:color="auto"/>
              <w:right w:val="single" w:sz="8" w:space="0" w:color="auto"/>
            </w:tcBorders>
            <w:shd w:val="clear" w:color="auto" w:fill="auto"/>
            <w:noWrap/>
            <w:vAlign w:val="center"/>
            <w:hideMark/>
          </w:tcPr>
          <w:p w:rsidR="005F4593" w:rsidRPr="00467498" w:rsidRDefault="00D22837" w:rsidP="009A3AB8">
            <w:pPr>
              <w:jc w:val="center"/>
              <w:rPr>
                <w:spacing w:val="-20"/>
              </w:rPr>
            </w:pPr>
            <w:r>
              <w:rPr>
                <w:spacing w:val="-20"/>
              </w:rPr>
              <w:t>38</w:t>
            </w:r>
            <w:r w:rsidR="009A3AB8" w:rsidRPr="00467498">
              <w:rPr>
                <w:spacing w:val="-20"/>
              </w:rPr>
              <w:t>,8</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00001050000000000600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9A3AB8">
            <w:pPr>
              <w:jc w:val="both"/>
              <w:rPr>
                <w:spacing w:val="-20"/>
              </w:rPr>
            </w:pPr>
            <w:r w:rsidRPr="00467498">
              <w:rPr>
                <w:spacing w:val="-20"/>
              </w:rPr>
              <w:t>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747959,3</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289979,0</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38</w:t>
            </w:r>
            <w:r w:rsidRPr="00467498">
              <w:rPr>
                <w:spacing w:val="-20"/>
              </w:rPr>
              <w:t>,8</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00001050200000000600</w:t>
            </w:r>
          </w:p>
        </w:tc>
        <w:tc>
          <w:tcPr>
            <w:tcW w:w="32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9A3AB8">
            <w:pPr>
              <w:jc w:val="both"/>
              <w:rPr>
                <w:spacing w:val="-20"/>
              </w:rPr>
            </w:pPr>
            <w:r w:rsidRPr="00467498">
              <w:rPr>
                <w:spacing w:val="-20"/>
              </w:rPr>
              <w:t>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747959,3</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289979,0</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38</w:t>
            </w:r>
            <w:r w:rsidRPr="00467498">
              <w:rPr>
                <w:spacing w:val="-20"/>
              </w:rPr>
              <w:t>,8</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lastRenderedPageBreak/>
              <w:t>00001050201000000610</w:t>
            </w:r>
          </w:p>
        </w:tc>
        <w:tc>
          <w:tcPr>
            <w:tcW w:w="3260" w:type="dxa"/>
            <w:tcBorders>
              <w:top w:val="nil"/>
              <w:left w:val="nil"/>
              <w:bottom w:val="single" w:sz="4" w:space="0" w:color="000000"/>
              <w:right w:val="single" w:sz="4" w:space="0" w:color="000000"/>
            </w:tcBorders>
            <w:shd w:val="clear" w:color="auto" w:fill="auto"/>
            <w:vAlign w:val="center"/>
            <w:hideMark/>
          </w:tcPr>
          <w:p w:rsidR="00D22837" w:rsidRPr="00467498" w:rsidRDefault="00D22837" w:rsidP="009A3AB8">
            <w:pPr>
              <w:jc w:val="both"/>
              <w:rPr>
                <w:spacing w:val="-20"/>
              </w:rPr>
            </w:pPr>
            <w:r w:rsidRPr="00467498">
              <w:rPr>
                <w:spacing w:val="-20"/>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747959,3</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289979,0</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38</w:t>
            </w:r>
            <w:r w:rsidRPr="00467498">
              <w:rPr>
                <w:spacing w:val="-20"/>
              </w:rPr>
              <w:t>,8</w:t>
            </w:r>
          </w:p>
        </w:tc>
      </w:tr>
      <w:tr w:rsidR="00D22837" w:rsidRPr="005F4593" w:rsidTr="00DD0B6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22837" w:rsidRPr="00467498" w:rsidRDefault="00D22837" w:rsidP="009A3AB8">
            <w:pPr>
              <w:jc w:val="center"/>
              <w:rPr>
                <w:spacing w:val="-20"/>
              </w:rPr>
            </w:pPr>
            <w:r w:rsidRPr="00467498">
              <w:rPr>
                <w:spacing w:val="-20"/>
              </w:rPr>
              <w:t>00001050201050000610</w:t>
            </w:r>
          </w:p>
        </w:tc>
        <w:tc>
          <w:tcPr>
            <w:tcW w:w="3260" w:type="dxa"/>
            <w:tcBorders>
              <w:top w:val="nil"/>
              <w:left w:val="nil"/>
              <w:bottom w:val="single" w:sz="4" w:space="0" w:color="000000"/>
              <w:right w:val="single" w:sz="4" w:space="0" w:color="000000"/>
            </w:tcBorders>
            <w:shd w:val="clear" w:color="auto" w:fill="auto"/>
            <w:vAlign w:val="center"/>
            <w:hideMark/>
          </w:tcPr>
          <w:p w:rsidR="00D22837" w:rsidRPr="00467498" w:rsidRDefault="00D22837" w:rsidP="009A3AB8">
            <w:pPr>
              <w:jc w:val="both"/>
              <w:rPr>
                <w:spacing w:val="-20"/>
              </w:rPr>
            </w:pPr>
            <w:r w:rsidRPr="00467498">
              <w:rPr>
                <w:spacing w:val="-20"/>
              </w:rPr>
              <w:t>Уменьшение прочих остатков денежных средств бюджетов муниципальных районов</w:t>
            </w:r>
          </w:p>
        </w:tc>
        <w:tc>
          <w:tcPr>
            <w:tcW w:w="1134"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747959,3</w:t>
            </w:r>
          </w:p>
        </w:tc>
        <w:tc>
          <w:tcPr>
            <w:tcW w:w="1560" w:type="dxa"/>
            <w:tcBorders>
              <w:top w:val="nil"/>
              <w:left w:val="nil"/>
              <w:bottom w:val="single" w:sz="4" w:space="0" w:color="000000"/>
              <w:right w:val="single" w:sz="4" w:space="0" w:color="000000"/>
            </w:tcBorders>
            <w:shd w:val="clear" w:color="auto" w:fill="auto"/>
            <w:noWrap/>
            <w:vAlign w:val="center"/>
            <w:hideMark/>
          </w:tcPr>
          <w:p w:rsidR="00D22837" w:rsidRPr="00467498" w:rsidRDefault="00D22837" w:rsidP="0046542F">
            <w:pPr>
              <w:jc w:val="center"/>
              <w:rPr>
                <w:spacing w:val="-20"/>
              </w:rPr>
            </w:pPr>
            <w:r>
              <w:rPr>
                <w:spacing w:val="-20"/>
              </w:rPr>
              <w:t>289979,0</w:t>
            </w:r>
          </w:p>
        </w:tc>
        <w:tc>
          <w:tcPr>
            <w:tcW w:w="1192" w:type="dxa"/>
            <w:tcBorders>
              <w:top w:val="nil"/>
              <w:left w:val="nil"/>
              <w:bottom w:val="single" w:sz="4" w:space="0" w:color="auto"/>
              <w:right w:val="single" w:sz="8" w:space="0" w:color="auto"/>
            </w:tcBorders>
            <w:shd w:val="clear" w:color="auto" w:fill="auto"/>
            <w:noWrap/>
            <w:vAlign w:val="center"/>
            <w:hideMark/>
          </w:tcPr>
          <w:p w:rsidR="00D22837" w:rsidRPr="00467498" w:rsidRDefault="00D22837" w:rsidP="0046542F">
            <w:pPr>
              <w:jc w:val="center"/>
              <w:rPr>
                <w:spacing w:val="-20"/>
              </w:rPr>
            </w:pPr>
            <w:r>
              <w:rPr>
                <w:spacing w:val="-20"/>
              </w:rPr>
              <w:t>38</w:t>
            </w:r>
            <w:r w:rsidRPr="00467498">
              <w:rPr>
                <w:spacing w:val="-20"/>
              </w:rPr>
              <w:t>,8</w:t>
            </w:r>
          </w:p>
        </w:tc>
      </w:tr>
    </w:tbl>
    <w:p w:rsidR="005619F7" w:rsidRPr="004763AC" w:rsidRDefault="005619F7" w:rsidP="0012553A">
      <w:pPr>
        <w:suppressAutoHyphens/>
        <w:ind w:firstLine="709"/>
        <w:jc w:val="right"/>
        <w:rPr>
          <w:b/>
        </w:rPr>
      </w:pPr>
    </w:p>
    <w:sectPr w:rsidR="005619F7" w:rsidRPr="004763AC" w:rsidSect="000533FE">
      <w:pgSz w:w="11906" w:h="16838"/>
      <w:pgMar w:top="1000" w:right="567" w:bottom="1134"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D4" w:rsidRDefault="001B29D4" w:rsidP="00E1337F">
      <w:r>
        <w:separator/>
      </w:r>
    </w:p>
  </w:endnote>
  <w:endnote w:type="continuationSeparator" w:id="0">
    <w:p w:rsidR="001B29D4" w:rsidRDefault="001B29D4"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D4" w:rsidRDefault="001B29D4" w:rsidP="00E1337F">
      <w:r>
        <w:separator/>
      </w:r>
    </w:p>
  </w:footnote>
  <w:footnote w:type="continuationSeparator" w:id="0">
    <w:p w:rsidR="001B29D4" w:rsidRDefault="001B29D4"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F" w:rsidRPr="00AF65E6" w:rsidRDefault="0046542F" w:rsidP="00E1337F">
    <w:pPr>
      <w:autoSpaceDE w:val="0"/>
      <w:autoSpaceDN w:val="0"/>
      <w:adjustRightInd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6.35pt;mso-position-horizontal-relative:char;mso-position-vertical-relative:line">
          <v:imagedata r:id="rId1" o:title=""/>
        </v:shape>
      </w:pict>
    </w:r>
  </w:p>
  <w:p w:rsidR="0046542F" w:rsidRPr="00CD43FB" w:rsidRDefault="0046542F"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46542F" w:rsidRDefault="0046542F" w:rsidP="00E1337F">
    <w:pPr>
      <w:pStyle w:val="a5"/>
      <w:jc w:val="center"/>
      <w:rPr>
        <w:b/>
        <w:spacing w:val="20"/>
        <w:position w:val="-40"/>
        <w:sz w:val="36"/>
        <w:lang w:val="ru-RU"/>
      </w:rPr>
    </w:pPr>
    <w:r>
      <w:rPr>
        <w:b/>
        <w:spacing w:val="20"/>
        <w:position w:val="-40"/>
        <w:sz w:val="36"/>
      </w:rPr>
      <w:t>ПОСТАНОВЛ</w:t>
    </w:r>
    <w:r w:rsidRPr="00BF4ED9">
      <w:rPr>
        <w:b/>
        <w:spacing w:val="20"/>
        <w:position w:val="-40"/>
        <w:sz w:val="36"/>
      </w:rPr>
      <w:t>ЕНИЕ</w:t>
    </w:r>
  </w:p>
  <w:p w:rsidR="0046542F" w:rsidRPr="009E2E10" w:rsidRDefault="0046542F" w:rsidP="00E1337F">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F" w:rsidRPr="00BF2D15" w:rsidRDefault="00BF2D15" w:rsidP="00BF2D15">
    <w:pPr>
      <w:pStyle w:val="a5"/>
      <w:jc w:val="center"/>
      <w:rPr>
        <w:lang w:val="ru-RU"/>
      </w:rPr>
    </w:pPr>
    <w:r>
      <w:fldChar w:fldCharType="begin"/>
    </w:r>
    <w:r>
      <w:instrText>PAGE   \* MERGEFORMAT</w:instrText>
    </w:r>
    <w:r>
      <w:fldChar w:fldCharType="separate"/>
    </w:r>
    <w:r w:rsidRPr="00BF2D15">
      <w:rPr>
        <w:noProof/>
        <w:lang w:val="ru-RU"/>
      </w:rPr>
      <w:t>213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2F" w:rsidRPr="00E1337F" w:rsidRDefault="0046542F">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BF2D15">
      <w:rPr>
        <w:noProof/>
        <w:sz w:val="22"/>
        <w:szCs w:val="22"/>
      </w:rPr>
      <w:t>8</w:t>
    </w:r>
    <w:r w:rsidRPr="00E1337F">
      <w:rPr>
        <w:sz w:val="22"/>
        <w:szCs w:val="22"/>
      </w:rPr>
      <w:fldChar w:fldCharType="end"/>
    </w:r>
  </w:p>
  <w:p w:rsidR="0046542F" w:rsidRPr="00E1337F" w:rsidRDefault="0046542F" w:rsidP="00E133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AkAO0SxdjB3tmyjinw8qMe+0t4I=" w:salt="nd2s1icP3h/hD3iEjqeLeA=="/>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3FB"/>
    <w:rsid w:val="00000FFD"/>
    <w:rsid w:val="00005007"/>
    <w:rsid w:val="000053FF"/>
    <w:rsid w:val="00006103"/>
    <w:rsid w:val="00010C4C"/>
    <w:rsid w:val="000167F9"/>
    <w:rsid w:val="00021DF3"/>
    <w:rsid w:val="000241E5"/>
    <w:rsid w:val="00026A4B"/>
    <w:rsid w:val="000533FE"/>
    <w:rsid w:val="00065206"/>
    <w:rsid w:val="0007529E"/>
    <w:rsid w:val="0008195E"/>
    <w:rsid w:val="000866DB"/>
    <w:rsid w:val="000A5E0A"/>
    <w:rsid w:val="000B03F2"/>
    <w:rsid w:val="000B2102"/>
    <w:rsid w:val="000E2E5F"/>
    <w:rsid w:val="000E3209"/>
    <w:rsid w:val="000E6CC3"/>
    <w:rsid w:val="000F023C"/>
    <w:rsid w:val="00104E22"/>
    <w:rsid w:val="00105FF3"/>
    <w:rsid w:val="001069FB"/>
    <w:rsid w:val="001072F0"/>
    <w:rsid w:val="00107763"/>
    <w:rsid w:val="001106E5"/>
    <w:rsid w:val="00112873"/>
    <w:rsid w:val="001152DA"/>
    <w:rsid w:val="00122EAB"/>
    <w:rsid w:val="00124260"/>
    <w:rsid w:val="00124EE7"/>
    <w:rsid w:val="00125304"/>
    <w:rsid w:val="0012553A"/>
    <w:rsid w:val="00133478"/>
    <w:rsid w:val="00137198"/>
    <w:rsid w:val="0014620A"/>
    <w:rsid w:val="001503BA"/>
    <w:rsid w:val="001653EC"/>
    <w:rsid w:val="001664BD"/>
    <w:rsid w:val="001A2602"/>
    <w:rsid w:val="001A4075"/>
    <w:rsid w:val="001B0CD5"/>
    <w:rsid w:val="001B24E1"/>
    <w:rsid w:val="001B29D4"/>
    <w:rsid w:val="001C2CEB"/>
    <w:rsid w:val="001D0D84"/>
    <w:rsid w:val="001D3868"/>
    <w:rsid w:val="001E7003"/>
    <w:rsid w:val="001F109F"/>
    <w:rsid w:val="00202D0A"/>
    <w:rsid w:val="0020365A"/>
    <w:rsid w:val="00205B6F"/>
    <w:rsid w:val="00213E38"/>
    <w:rsid w:val="002155E8"/>
    <w:rsid w:val="002228BA"/>
    <w:rsid w:val="00222B68"/>
    <w:rsid w:val="00235D09"/>
    <w:rsid w:val="002421ED"/>
    <w:rsid w:val="00243E8C"/>
    <w:rsid w:val="002479A3"/>
    <w:rsid w:val="00251553"/>
    <w:rsid w:val="002713CC"/>
    <w:rsid w:val="00286DCF"/>
    <w:rsid w:val="0029482B"/>
    <w:rsid w:val="002A35F7"/>
    <w:rsid w:val="002A6BE9"/>
    <w:rsid w:val="002B5E63"/>
    <w:rsid w:val="002C1EE9"/>
    <w:rsid w:val="002C51A8"/>
    <w:rsid w:val="002D3BD2"/>
    <w:rsid w:val="002E17B7"/>
    <w:rsid w:val="002F0205"/>
    <w:rsid w:val="003033F3"/>
    <w:rsid w:val="003065CF"/>
    <w:rsid w:val="0031403E"/>
    <w:rsid w:val="003211CF"/>
    <w:rsid w:val="00343DA0"/>
    <w:rsid w:val="00350C70"/>
    <w:rsid w:val="00361792"/>
    <w:rsid w:val="00367EE4"/>
    <w:rsid w:val="003725D8"/>
    <w:rsid w:val="003734D6"/>
    <w:rsid w:val="00380163"/>
    <w:rsid w:val="00387575"/>
    <w:rsid w:val="003C5EF2"/>
    <w:rsid w:val="003E1179"/>
    <w:rsid w:val="003E30D0"/>
    <w:rsid w:val="003E4C1D"/>
    <w:rsid w:val="003F3024"/>
    <w:rsid w:val="003F63B8"/>
    <w:rsid w:val="003F7608"/>
    <w:rsid w:val="00401681"/>
    <w:rsid w:val="004038E9"/>
    <w:rsid w:val="00404B97"/>
    <w:rsid w:val="00405317"/>
    <w:rsid w:val="00410FBB"/>
    <w:rsid w:val="00412D29"/>
    <w:rsid w:val="00422355"/>
    <w:rsid w:val="00426009"/>
    <w:rsid w:val="00430E73"/>
    <w:rsid w:val="004372B7"/>
    <w:rsid w:val="00440FD7"/>
    <w:rsid w:val="004511D4"/>
    <w:rsid w:val="00452FC1"/>
    <w:rsid w:val="00454E26"/>
    <w:rsid w:val="00461256"/>
    <w:rsid w:val="0046542F"/>
    <w:rsid w:val="004659B3"/>
    <w:rsid w:val="00467498"/>
    <w:rsid w:val="004763AC"/>
    <w:rsid w:val="004A0976"/>
    <w:rsid w:val="004A1698"/>
    <w:rsid w:val="004B167B"/>
    <w:rsid w:val="004B476E"/>
    <w:rsid w:val="004C095E"/>
    <w:rsid w:val="004F1A62"/>
    <w:rsid w:val="004F769C"/>
    <w:rsid w:val="0053155B"/>
    <w:rsid w:val="00535F1A"/>
    <w:rsid w:val="00537DE3"/>
    <w:rsid w:val="00541F94"/>
    <w:rsid w:val="00551400"/>
    <w:rsid w:val="005528F5"/>
    <w:rsid w:val="005619F7"/>
    <w:rsid w:val="00566F26"/>
    <w:rsid w:val="00567E8E"/>
    <w:rsid w:val="00580CCD"/>
    <w:rsid w:val="005866F3"/>
    <w:rsid w:val="00594BE7"/>
    <w:rsid w:val="005A58B8"/>
    <w:rsid w:val="005A6756"/>
    <w:rsid w:val="005B520B"/>
    <w:rsid w:val="005C0D8F"/>
    <w:rsid w:val="005C20B8"/>
    <w:rsid w:val="005C7F61"/>
    <w:rsid w:val="005D3490"/>
    <w:rsid w:val="005D66B7"/>
    <w:rsid w:val="005D7038"/>
    <w:rsid w:val="005F24A7"/>
    <w:rsid w:val="005F4593"/>
    <w:rsid w:val="006114B3"/>
    <w:rsid w:val="0062119E"/>
    <w:rsid w:val="00626515"/>
    <w:rsid w:val="0062657B"/>
    <w:rsid w:val="00645074"/>
    <w:rsid w:val="0064592D"/>
    <w:rsid w:val="006523BD"/>
    <w:rsid w:val="00653EC5"/>
    <w:rsid w:val="00654960"/>
    <w:rsid w:val="006633B1"/>
    <w:rsid w:val="00674DCD"/>
    <w:rsid w:val="0067597A"/>
    <w:rsid w:val="00682FA7"/>
    <w:rsid w:val="00684516"/>
    <w:rsid w:val="00690CA7"/>
    <w:rsid w:val="006B01B9"/>
    <w:rsid w:val="006C514C"/>
    <w:rsid w:val="006C7052"/>
    <w:rsid w:val="006D2324"/>
    <w:rsid w:val="006E42F7"/>
    <w:rsid w:val="006F6DF0"/>
    <w:rsid w:val="00707212"/>
    <w:rsid w:val="00721456"/>
    <w:rsid w:val="00734765"/>
    <w:rsid w:val="00736054"/>
    <w:rsid w:val="00753BE6"/>
    <w:rsid w:val="007627B3"/>
    <w:rsid w:val="00766010"/>
    <w:rsid w:val="00775687"/>
    <w:rsid w:val="007A0288"/>
    <w:rsid w:val="007A21B3"/>
    <w:rsid w:val="007A3800"/>
    <w:rsid w:val="007C0AAA"/>
    <w:rsid w:val="007C1D75"/>
    <w:rsid w:val="007D48B4"/>
    <w:rsid w:val="007F690B"/>
    <w:rsid w:val="008003F0"/>
    <w:rsid w:val="0080194B"/>
    <w:rsid w:val="00801996"/>
    <w:rsid w:val="00802459"/>
    <w:rsid w:val="00803EBE"/>
    <w:rsid w:val="00826DF1"/>
    <w:rsid w:val="00831356"/>
    <w:rsid w:val="008371D5"/>
    <w:rsid w:val="008375C0"/>
    <w:rsid w:val="0084582B"/>
    <w:rsid w:val="00850643"/>
    <w:rsid w:val="00850C63"/>
    <w:rsid w:val="00863C19"/>
    <w:rsid w:val="00864EFF"/>
    <w:rsid w:val="00865998"/>
    <w:rsid w:val="00866DC4"/>
    <w:rsid w:val="008865B8"/>
    <w:rsid w:val="00887640"/>
    <w:rsid w:val="00892A19"/>
    <w:rsid w:val="00894BC4"/>
    <w:rsid w:val="008D273F"/>
    <w:rsid w:val="008D7A41"/>
    <w:rsid w:val="008F01AD"/>
    <w:rsid w:val="008F6B36"/>
    <w:rsid w:val="009008C0"/>
    <w:rsid w:val="00902D18"/>
    <w:rsid w:val="00913B35"/>
    <w:rsid w:val="00916B13"/>
    <w:rsid w:val="0091732F"/>
    <w:rsid w:val="00921A1B"/>
    <w:rsid w:val="009222B6"/>
    <w:rsid w:val="00937D97"/>
    <w:rsid w:val="00942044"/>
    <w:rsid w:val="00945DF2"/>
    <w:rsid w:val="00955A7A"/>
    <w:rsid w:val="009633B3"/>
    <w:rsid w:val="00972259"/>
    <w:rsid w:val="00973116"/>
    <w:rsid w:val="009771A5"/>
    <w:rsid w:val="00980B5D"/>
    <w:rsid w:val="00981C08"/>
    <w:rsid w:val="00986269"/>
    <w:rsid w:val="009A1A9C"/>
    <w:rsid w:val="009A3AB8"/>
    <w:rsid w:val="009D1EC0"/>
    <w:rsid w:val="009D4C35"/>
    <w:rsid w:val="009E2E10"/>
    <w:rsid w:val="009E3A7C"/>
    <w:rsid w:val="009E75AA"/>
    <w:rsid w:val="009F01DA"/>
    <w:rsid w:val="009F6CD0"/>
    <w:rsid w:val="00A0266F"/>
    <w:rsid w:val="00A21BBB"/>
    <w:rsid w:val="00A24306"/>
    <w:rsid w:val="00A518B7"/>
    <w:rsid w:val="00A542E2"/>
    <w:rsid w:val="00A56D9B"/>
    <w:rsid w:val="00A60FF2"/>
    <w:rsid w:val="00A6134F"/>
    <w:rsid w:val="00A657C0"/>
    <w:rsid w:val="00A85402"/>
    <w:rsid w:val="00A92479"/>
    <w:rsid w:val="00A9610A"/>
    <w:rsid w:val="00AC1C96"/>
    <w:rsid w:val="00AD2631"/>
    <w:rsid w:val="00AD2CE6"/>
    <w:rsid w:val="00AD4DBA"/>
    <w:rsid w:val="00AE78F3"/>
    <w:rsid w:val="00B107E2"/>
    <w:rsid w:val="00B14B8B"/>
    <w:rsid w:val="00B4101D"/>
    <w:rsid w:val="00B44291"/>
    <w:rsid w:val="00B504CB"/>
    <w:rsid w:val="00B553E0"/>
    <w:rsid w:val="00B6098F"/>
    <w:rsid w:val="00BB3E0B"/>
    <w:rsid w:val="00BB5DDD"/>
    <w:rsid w:val="00BB7B2C"/>
    <w:rsid w:val="00BC0A01"/>
    <w:rsid w:val="00BC470B"/>
    <w:rsid w:val="00BC6E5B"/>
    <w:rsid w:val="00BE19A4"/>
    <w:rsid w:val="00BF2D15"/>
    <w:rsid w:val="00C036E7"/>
    <w:rsid w:val="00C04848"/>
    <w:rsid w:val="00C17374"/>
    <w:rsid w:val="00C228D4"/>
    <w:rsid w:val="00C30B30"/>
    <w:rsid w:val="00C37613"/>
    <w:rsid w:val="00C4505C"/>
    <w:rsid w:val="00C51266"/>
    <w:rsid w:val="00C65C6D"/>
    <w:rsid w:val="00C77654"/>
    <w:rsid w:val="00C82391"/>
    <w:rsid w:val="00C87B05"/>
    <w:rsid w:val="00C93223"/>
    <w:rsid w:val="00C972C7"/>
    <w:rsid w:val="00CA1291"/>
    <w:rsid w:val="00CA22F1"/>
    <w:rsid w:val="00CA486C"/>
    <w:rsid w:val="00CA605B"/>
    <w:rsid w:val="00CC32B3"/>
    <w:rsid w:val="00CD43FB"/>
    <w:rsid w:val="00CE4F5F"/>
    <w:rsid w:val="00CF3DDD"/>
    <w:rsid w:val="00CF4243"/>
    <w:rsid w:val="00D04762"/>
    <w:rsid w:val="00D22837"/>
    <w:rsid w:val="00D2599A"/>
    <w:rsid w:val="00D35D4A"/>
    <w:rsid w:val="00D47183"/>
    <w:rsid w:val="00D634D4"/>
    <w:rsid w:val="00D649F6"/>
    <w:rsid w:val="00D66939"/>
    <w:rsid w:val="00D76A0D"/>
    <w:rsid w:val="00D82A4C"/>
    <w:rsid w:val="00DA4C0C"/>
    <w:rsid w:val="00DB06A8"/>
    <w:rsid w:val="00DB64F4"/>
    <w:rsid w:val="00DC1889"/>
    <w:rsid w:val="00DC40A3"/>
    <w:rsid w:val="00DC5B33"/>
    <w:rsid w:val="00DC622B"/>
    <w:rsid w:val="00DD0B64"/>
    <w:rsid w:val="00DE0EFD"/>
    <w:rsid w:val="00DE4A28"/>
    <w:rsid w:val="00DF0F8F"/>
    <w:rsid w:val="00DF1492"/>
    <w:rsid w:val="00DF40AE"/>
    <w:rsid w:val="00E1337F"/>
    <w:rsid w:val="00E30175"/>
    <w:rsid w:val="00E51F24"/>
    <w:rsid w:val="00E5223A"/>
    <w:rsid w:val="00E52740"/>
    <w:rsid w:val="00E54556"/>
    <w:rsid w:val="00E622F0"/>
    <w:rsid w:val="00E64DB8"/>
    <w:rsid w:val="00E71E47"/>
    <w:rsid w:val="00E72910"/>
    <w:rsid w:val="00E76850"/>
    <w:rsid w:val="00E8145A"/>
    <w:rsid w:val="00EB336E"/>
    <w:rsid w:val="00EE1BC1"/>
    <w:rsid w:val="00EF36D0"/>
    <w:rsid w:val="00EF6A83"/>
    <w:rsid w:val="00F04FA8"/>
    <w:rsid w:val="00F1546C"/>
    <w:rsid w:val="00F26432"/>
    <w:rsid w:val="00F30D4A"/>
    <w:rsid w:val="00F3621E"/>
    <w:rsid w:val="00F3668E"/>
    <w:rsid w:val="00F52A88"/>
    <w:rsid w:val="00F55279"/>
    <w:rsid w:val="00F55F72"/>
    <w:rsid w:val="00F605DB"/>
    <w:rsid w:val="00F62094"/>
    <w:rsid w:val="00F872B6"/>
    <w:rsid w:val="00F963B3"/>
    <w:rsid w:val="00FA0896"/>
    <w:rsid w:val="00FC6CAB"/>
    <w:rsid w:val="00FD1796"/>
    <w:rsid w:val="00FE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rPr>
      <w:lang w:val="x-none" w:eastAsia="x-none"/>
    </w:r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lang w:val="x-none" w:eastAsia="x-none"/>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Heading">
    <w:name w:val="Heading"/>
    <w:rsid w:val="00D2599A"/>
    <w:pPr>
      <w:autoSpaceDE w:val="0"/>
      <w:autoSpaceDN w:val="0"/>
      <w:adjustRightInd w:val="0"/>
    </w:pPr>
    <w:rPr>
      <w:rFonts w:ascii="Arial" w:hAnsi="Arial" w:cs="Arial"/>
      <w:b/>
      <w:bCs/>
      <w:sz w:val="22"/>
      <w:szCs w:val="22"/>
    </w:rPr>
  </w:style>
  <w:style w:type="paragraph" w:styleId="ab">
    <w:name w:val="Body Text"/>
    <w:basedOn w:val="a"/>
    <w:link w:val="ac"/>
    <w:rsid w:val="00202D0A"/>
    <w:pPr>
      <w:spacing w:after="120"/>
    </w:pPr>
  </w:style>
  <w:style w:type="character" w:customStyle="1" w:styleId="ac">
    <w:name w:val="Основной текст Знак"/>
    <w:link w:val="ab"/>
    <w:rsid w:val="00202D0A"/>
    <w:rPr>
      <w:sz w:val="24"/>
      <w:szCs w:val="24"/>
    </w:rPr>
  </w:style>
  <w:style w:type="paragraph" w:customStyle="1" w:styleId="10">
    <w:name w:val="Знак Знак1 Знак"/>
    <w:basedOn w:val="a"/>
    <w:rsid w:val="00202D0A"/>
    <w:pPr>
      <w:spacing w:after="160" w:line="240" w:lineRule="exact"/>
    </w:pPr>
    <w:rPr>
      <w:rFonts w:ascii="Verdana" w:hAnsi="Verdana"/>
      <w:sz w:val="20"/>
      <w:szCs w:val="20"/>
      <w:lang w:val="en-US" w:eastAsia="en-US"/>
    </w:rPr>
  </w:style>
  <w:style w:type="paragraph" w:customStyle="1" w:styleId="xl26">
    <w:name w:val="xl26"/>
    <w:basedOn w:val="a"/>
    <w:rsid w:val="009633B3"/>
    <w:pPr>
      <w:pBdr>
        <w:top w:val="single" w:sz="8" w:space="0" w:color="auto"/>
        <w:bottom w:val="single" w:sz="8" w:space="0" w:color="auto"/>
      </w:pBdr>
      <w:spacing w:before="100" w:beforeAutospacing="1" w:after="100" w:afterAutospacing="1"/>
      <w:jc w:val="center"/>
    </w:pPr>
    <w:rPr>
      <w:b/>
      <w:bCs/>
      <w:sz w:val="22"/>
      <w:szCs w:val="22"/>
    </w:rPr>
  </w:style>
  <w:style w:type="character" w:styleId="ad">
    <w:name w:val="Hyperlink"/>
    <w:uiPriority w:val="99"/>
    <w:unhideWhenUsed/>
    <w:rsid w:val="00826DF1"/>
    <w:rPr>
      <w:color w:val="0000FF"/>
      <w:u w:val="single"/>
    </w:rPr>
  </w:style>
  <w:style w:type="character" w:styleId="ae">
    <w:name w:val="FollowedHyperlink"/>
    <w:uiPriority w:val="99"/>
    <w:unhideWhenUsed/>
    <w:rsid w:val="00826DF1"/>
    <w:rPr>
      <w:color w:val="800080"/>
      <w:u w:val="single"/>
    </w:rPr>
  </w:style>
  <w:style w:type="paragraph" w:customStyle="1" w:styleId="font5">
    <w:name w:val="font5"/>
    <w:basedOn w:val="a"/>
    <w:rsid w:val="00AD2631"/>
    <w:pPr>
      <w:spacing w:before="100" w:beforeAutospacing="1" w:after="100" w:afterAutospacing="1"/>
    </w:pPr>
    <w:rPr>
      <w:color w:val="000000"/>
      <w:sz w:val="16"/>
      <w:szCs w:val="16"/>
    </w:rPr>
  </w:style>
  <w:style w:type="paragraph" w:customStyle="1" w:styleId="font6">
    <w:name w:val="font6"/>
    <w:basedOn w:val="a"/>
    <w:rsid w:val="00AD2631"/>
    <w:pPr>
      <w:spacing w:before="100" w:beforeAutospacing="1" w:after="100" w:afterAutospacing="1"/>
    </w:pPr>
    <w:rPr>
      <w:color w:val="000000"/>
      <w:sz w:val="16"/>
      <w:szCs w:val="16"/>
    </w:rPr>
  </w:style>
  <w:style w:type="paragraph" w:customStyle="1" w:styleId="xl63">
    <w:name w:val="xl63"/>
    <w:basedOn w:val="a"/>
    <w:rsid w:val="00AD2631"/>
    <w:pPr>
      <w:spacing w:before="100" w:beforeAutospacing="1" w:after="100" w:afterAutospacing="1"/>
    </w:pPr>
    <w:rPr>
      <w:sz w:val="16"/>
      <w:szCs w:val="16"/>
    </w:rPr>
  </w:style>
  <w:style w:type="paragraph" w:customStyle="1" w:styleId="xl64">
    <w:name w:val="xl6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5">
    <w:name w:val="xl6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70">
    <w:name w:val="xl70"/>
    <w:basedOn w:val="a"/>
    <w:rsid w:val="00AD263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3">
    <w:name w:val="xl7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16"/>
      <w:szCs w:val="16"/>
    </w:rPr>
  </w:style>
  <w:style w:type="paragraph" w:customStyle="1" w:styleId="xl74">
    <w:name w:val="xl7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7">
    <w:name w:val="xl7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8">
    <w:name w:val="xl78"/>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D2631"/>
    <w:pPr>
      <w:spacing w:before="100" w:beforeAutospacing="1" w:after="100" w:afterAutospacing="1"/>
      <w:textAlignment w:val="center"/>
    </w:pPr>
  </w:style>
  <w:style w:type="paragraph" w:customStyle="1" w:styleId="xl80">
    <w:name w:val="xl80"/>
    <w:basedOn w:val="a"/>
    <w:rsid w:val="00AD2631"/>
    <w:pPr>
      <w:spacing w:before="100" w:beforeAutospacing="1" w:after="100" w:afterAutospacing="1"/>
      <w:textAlignment w:val="center"/>
    </w:pPr>
    <w:rPr>
      <w:sz w:val="16"/>
      <w:szCs w:val="16"/>
    </w:rPr>
  </w:style>
  <w:style w:type="paragraph" w:customStyle="1" w:styleId="xl81">
    <w:name w:val="xl81"/>
    <w:basedOn w:val="a"/>
    <w:rsid w:val="00AD26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4">
    <w:name w:val="xl8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85">
    <w:name w:val="xl8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AD2631"/>
    <w:pPr>
      <w:spacing w:before="100" w:beforeAutospacing="1" w:after="100" w:afterAutospacing="1"/>
    </w:pPr>
    <w:rPr>
      <w:sz w:val="16"/>
      <w:szCs w:val="16"/>
    </w:rPr>
  </w:style>
  <w:style w:type="paragraph" w:customStyle="1" w:styleId="xl87">
    <w:name w:val="xl87"/>
    <w:basedOn w:val="a"/>
    <w:rsid w:val="00AD2631"/>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88">
    <w:name w:val="xl8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AD2631"/>
    <w:pPr>
      <w:spacing w:before="100" w:beforeAutospacing="1" w:after="100" w:afterAutospacing="1"/>
    </w:pPr>
    <w:rPr>
      <w:b/>
      <w:bCs/>
    </w:rPr>
  </w:style>
  <w:style w:type="paragraph" w:customStyle="1" w:styleId="xl90">
    <w:name w:val="xl9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
    <w:rsid w:val="00AD2631"/>
    <w:pPr>
      <w:spacing w:before="100" w:beforeAutospacing="1" w:after="100" w:afterAutospacing="1"/>
      <w:textAlignment w:val="center"/>
    </w:pPr>
    <w:rPr>
      <w:sz w:val="16"/>
      <w:szCs w:val="16"/>
    </w:rPr>
  </w:style>
  <w:style w:type="paragraph" w:customStyle="1" w:styleId="xl92">
    <w:name w:val="xl92"/>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3">
    <w:name w:val="xl93"/>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94">
    <w:name w:val="xl94"/>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AD26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7">
    <w:name w:val="xl97"/>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8">
    <w:name w:val="xl98"/>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2">
    <w:name w:val="xl102"/>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3">
    <w:name w:val="xl103"/>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4">
    <w:name w:val="xl104"/>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a"/>
    <w:rsid w:val="00AD2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numbering" w:customStyle="1" w:styleId="11">
    <w:name w:val="Нет списка1"/>
    <w:next w:val="a2"/>
    <w:uiPriority w:val="99"/>
    <w:semiHidden/>
    <w:unhideWhenUsed/>
    <w:rsid w:val="005F4593"/>
  </w:style>
  <w:style w:type="numbering" w:customStyle="1" w:styleId="2">
    <w:name w:val="Нет списка2"/>
    <w:next w:val="a2"/>
    <w:uiPriority w:val="99"/>
    <w:semiHidden/>
    <w:unhideWhenUsed/>
    <w:rsid w:val="005F4593"/>
  </w:style>
  <w:style w:type="numbering" w:customStyle="1" w:styleId="30">
    <w:name w:val="Нет списка3"/>
    <w:next w:val="a2"/>
    <w:uiPriority w:val="99"/>
    <w:semiHidden/>
    <w:unhideWhenUsed/>
    <w:rsid w:val="005F4593"/>
  </w:style>
  <w:style w:type="numbering" w:customStyle="1" w:styleId="4">
    <w:name w:val="Нет списка4"/>
    <w:next w:val="a2"/>
    <w:uiPriority w:val="99"/>
    <w:semiHidden/>
    <w:unhideWhenUsed/>
    <w:rsid w:val="005F4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583">
      <w:bodyDiv w:val="1"/>
      <w:marLeft w:val="0"/>
      <w:marRight w:val="0"/>
      <w:marTop w:val="0"/>
      <w:marBottom w:val="0"/>
      <w:divBdr>
        <w:top w:val="none" w:sz="0" w:space="0" w:color="auto"/>
        <w:left w:val="none" w:sz="0" w:space="0" w:color="auto"/>
        <w:bottom w:val="none" w:sz="0" w:space="0" w:color="auto"/>
        <w:right w:val="none" w:sz="0" w:space="0" w:color="auto"/>
      </w:divBdr>
    </w:div>
    <w:div w:id="128985695">
      <w:bodyDiv w:val="1"/>
      <w:marLeft w:val="0"/>
      <w:marRight w:val="0"/>
      <w:marTop w:val="0"/>
      <w:marBottom w:val="0"/>
      <w:divBdr>
        <w:top w:val="none" w:sz="0" w:space="0" w:color="auto"/>
        <w:left w:val="none" w:sz="0" w:space="0" w:color="auto"/>
        <w:bottom w:val="none" w:sz="0" w:space="0" w:color="auto"/>
        <w:right w:val="none" w:sz="0" w:space="0" w:color="auto"/>
      </w:divBdr>
    </w:div>
    <w:div w:id="141049816">
      <w:bodyDiv w:val="1"/>
      <w:marLeft w:val="0"/>
      <w:marRight w:val="0"/>
      <w:marTop w:val="0"/>
      <w:marBottom w:val="0"/>
      <w:divBdr>
        <w:top w:val="none" w:sz="0" w:space="0" w:color="auto"/>
        <w:left w:val="none" w:sz="0" w:space="0" w:color="auto"/>
        <w:bottom w:val="none" w:sz="0" w:space="0" w:color="auto"/>
        <w:right w:val="none" w:sz="0" w:space="0" w:color="auto"/>
      </w:divBdr>
    </w:div>
    <w:div w:id="153185717">
      <w:bodyDiv w:val="1"/>
      <w:marLeft w:val="0"/>
      <w:marRight w:val="0"/>
      <w:marTop w:val="0"/>
      <w:marBottom w:val="0"/>
      <w:divBdr>
        <w:top w:val="none" w:sz="0" w:space="0" w:color="auto"/>
        <w:left w:val="none" w:sz="0" w:space="0" w:color="auto"/>
        <w:bottom w:val="none" w:sz="0" w:space="0" w:color="auto"/>
        <w:right w:val="none" w:sz="0" w:space="0" w:color="auto"/>
      </w:divBdr>
    </w:div>
    <w:div w:id="213275425">
      <w:bodyDiv w:val="1"/>
      <w:marLeft w:val="0"/>
      <w:marRight w:val="0"/>
      <w:marTop w:val="0"/>
      <w:marBottom w:val="0"/>
      <w:divBdr>
        <w:top w:val="none" w:sz="0" w:space="0" w:color="auto"/>
        <w:left w:val="none" w:sz="0" w:space="0" w:color="auto"/>
        <w:bottom w:val="none" w:sz="0" w:space="0" w:color="auto"/>
        <w:right w:val="none" w:sz="0" w:space="0" w:color="auto"/>
      </w:divBdr>
    </w:div>
    <w:div w:id="253559096">
      <w:bodyDiv w:val="1"/>
      <w:marLeft w:val="0"/>
      <w:marRight w:val="0"/>
      <w:marTop w:val="0"/>
      <w:marBottom w:val="0"/>
      <w:divBdr>
        <w:top w:val="none" w:sz="0" w:space="0" w:color="auto"/>
        <w:left w:val="none" w:sz="0" w:space="0" w:color="auto"/>
        <w:bottom w:val="none" w:sz="0" w:space="0" w:color="auto"/>
        <w:right w:val="none" w:sz="0" w:space="0" w:color="auto"/>
      </w:divBdr>
    </w:div>
    <w:div w:id="390429009">
      <w:bodyDiv w:val="1"/>
      <w:marLeft w:val="0"/>
      <w:marRight w:val="0"/>
      <w:marTop w:val="0"/>
      <w:marBottom w:val="0"/>
      <w:divBdr>
        <w:top w:val="none" w:sz="0" w:space="0" w:color="auto"/>
        <w:left w:val="none" w:sz="0" w:space="0" w:color="auto"/>
        <w:bottom w:val="none" w:sz="0" w:space="0" w:color="auto"/>
        <w:right w:val="none" w:sz="0" w:space="0" w:color="auto"/>
      </w:divBdr>
    </w:div>
    <w:div w:id="442698989">
      <w:bodyDiv w:val="1"/>
      <w:marLeft w:val="0"/>
      <w:marRight w:val="0"/>
      <w:marTop w:val="0"/>
      <w:marBottom w:val="0"/>
      <w:divBdr>
        <w:top w:val="none" w:sz="0" w:space="0" w:color="auto"/>
        <w:left w:val="none" w:sz="0" w:space="0" w:color="auto"/>
        <w:bottom w:val="none" w:sz="0" w:space="0" w:color="auto"/>
        <w:right w:val="none" w:sz="0" w:space="0" w:color="auto"/>
      </w:divBdr>
    </w:div>
    <w:div w:id="448596112">
      <w:bodyDiv w:val="1"/>
      <w:marLeft w:val="0"/>
      <w:marRight w:val="0"/>
      <w:marTop w:val="0"/>
      <w:marBottom w:val="0"/>
      <w:divBdr>
        <w:top w:val="none" w:sz="0" w:space="0" w:color="auto"/>
        <w:left w:val="none" w:sz="0" w:space="0" w:color="auto"/>
        <w:bottom w:val="none" w:sz="0" w:space="0" w:color="auto"/>
        <w:right w:val="none" w:sz="0" w:space="0" w:color="auto"/>
      </w:divBdr>
    </w:div>
    <w:div w:id="490489621">
      <w:bodyDiv w:val="1"/>
      <w:marLeft w:val="0"/>
      <w:marRight w:val="0"/>
      <w:marTop w:val="0"/>
      <w:marBottom w:val="0"/>
      <w:divBdr>
        <w:top w:val="none" w:sz="0" w:space="0" w:color="auto"/>
        <w:left w:val="none" w:sz="0" w:space="0" w:color="auto"/>
        <w:bottom w:val="none" w:sz="0" w:space="0" w:color="auto"/>
        <w:right w:val="none" w:sz="0" w:space="0" w:color="auto"/>
      </w:divBdr>
    </w:div>
    <w:div w:id="591625771">
      <w:bodyDiv w:val="1"/>
      <w:marLeft w:val="0"/>
      <w:marRight w:val="0"/>
      <w:marTop w:val="0"/>
      <w:marBottom w:val="0"/>
      <w:divBdr>
        <w:top w:val="none" w:sz="0" w:space="0" w:color="auto"/>
        <w:left w:val="none" w:sz="0" w:space="0" w:color="auto"/>
        <w:bottom w:val="none" w:sz="0" w:space="0" w:color="auto"/>
        <w:right w:val="none" w:sz="0" w:space="0" w:color="auto"/>
      </w:divBdr>
    </w:div>
    <w:div w:id="656764960">
      <w:bodyDiv w:val="1"/>
      <w:marLeft w:val="0"/>
      <w:marRight w:val="0"/>
      <w:marTop w:val="0"/>
      <w:marBottom w:val="0"/>
      <w:divBdr>
        <w:top w:val="none" w:sz="0" w:space="0" w:color="auto"/>
        <w:left w:val="none" w:sz="0" w:space="0" w:color="auto"/>
        <w:bottom w:val="none" w:sz="0" w:space="0" w:color="auto"/>
        <w:right w:val="none" w:sz="0" w:space="0" w:color="auto"/>
      </w:divBdr>
    </w:div>
    <w:div w:id="752168601">
      <w:bodyDiv w:val="1"/>
      <w:marLeft w:val="0"/>
      <w:marRight w:val="0"/>
      <w:marTop w:val="0"/>
      <w:marBottom w:val="0"/>
      <w:divBdr>
        <w:top w:val="none" w:sz="0" w:space="0" w:color="auto"/>
        <w:left w:val="none" w:sz="0" w:space="0" w:color="auto"/>
        <w:bottom w:val="none" w:sz="0" w:space="0" w:color="auto"/>
        <w:right w:val="none" w:sz="0" w:space="0" w:color="auto"/>
      </w:divBdr>
    </w:div>
    <w:div w:id="779765132">
      <w:bodyDiv w:val="1"/>
      <w:marLeft w:val="0"/>
      <w:marRight w:val="0"/>
      <w:marTop w:val="0"/>
      <w:marBottom w:val="0"/>
      <w:divBdr>
        <w:top w:val="none" w:sz="0" w:space="0" w:color="auto"/>
        <w:left w:val="none" w:sz="0" w:space="0" w:color="auto"/>
        <w:bottom w:val="none" w:sz="0" w:space="0" w:color="auto"/>
        <w:right w:val="none" w:sz="0" w:space="0" w:color="auto"/>
      </w:divBdr>
    </w:div>
    <w:div w:id="888537989">
      <w:bodyDiv w:val="1"/>
      <w:marLeft w:val="0"/>
      <w:marRight w:val="0"/>
      <w:marTop w:val="0"/>
      <w:marBottom w:val="0"/>
      <w:divBdr>
        <w:top w:val="none" w:sz="0" w:space="0" w:color="auto"/>
        <w:left w:val="none" w:sz="0" w:space="0" w:color="auto"/>
        <w:bottom w:val="none" w:sz="0" w:space="0" w:color="auto"/>
        <w:right w:val="none" w:sz="0" w:space="0" w:color="auto"/>
      </w:divBdr>
    </w:div>
    <w:div w:id="908926584">
      <w:bodyDiv w:val="1"/>
      <w:marLeft w:val="0"/>
      <w:marRight w:val="0"/>
      <w:marTop w:val="0"/>
      <w:marBottom w:val="0"/>
      <w:divBdr>
        <w:top w:val="none" w:sz="0" w:space="0" w:color="auto"/>
        <w:left w:val="none" w:sz="0" w:space="0" w:color="auto"/>
        <w:bottom w:val="none" w:sz="0" w:space="0" w:color="auto"/>
        <w:right w:val="none" w:sz="0" w:space="0" w:color="auto"/>
      </w:divBdr>
    </w:div>
    <w:div w:id="1023173207">
      <w:bodyDiv w:val="1"/>
      <w:marLeft w:val="0"/>
      <w:marRight w:val="0"/>
      <w:marTop w:val="0"/>
      <w:marBottom w:val="0"/>
      <w:divBdr>
        <w:top w:val="none" w:sz="0" w:space="0" w:color="auto"/>
        <w:left w:val="none" w:sz="0" w:space="0" w:color="auto"/>
        <w:bottom w:val="none" w:sz="0" w:space="0" w:color="auto"/>
        <w:right w:val="none" w:sz="0" w:space="0" w:color="auto"/>
      </w:divBdr>
    </w:div>
    <w:div w:id="1085685735">
      <w:bodyDiv w:val="1"/>
      <w:marLeft w:val="0"/>
      <w:marRight w:val="0"/>
      <w:marTop w:val="0"/>
      <w:marBottom w:val="0"/>
      <w:divBdr>
        <w:top w:val="none" w:sz="0" w:space="0" w:color="auto"/>
        <w:left w:val="none" w:sz="0" w:space="0" w:color="auto"/>
        <w:bottom w:val="none" w:sz="0" w:space="0" w:color="auto"/>
        <w:right w:val="none" w:sz="0" w:space="0" w:color="auto"/>
      </w:divBdr>
    </w:div>
    <w:div w:id="1093744269">
      <w:bodyDiv w:val="1"/>
      <w:marLeft w:val="0"/>
      <w:marRight w:val="0"/>
      <w:marTop w:val="0"/>
      <w:marBottom w:val="0"/>
      <w:divBdr>
        <w:top w:val="none" w:sz="0" w:space="0" w:color="auto"/>
        <w:left w:val="none" w:sz="0" w:space="0" w:color="auto"/>
        <w:bottom w:val="none" w:sz="0" w:space="0" w:color="auto"/>
        <w:right w:val="none" w:sz="0" w:space="0" w:color="auto"/>
      </w:divBdr>
    </w:div>
    <w:div w:id="1143891782">
      <w:bodyDiv w:val="1"/>
      <w:marLeft w:val="0"/>
      <w:marRight w:val="0"/>
      <w:marTop w:val="0"/>
      <w:marBottom w:val="0"/>
      <w:divBdr>
        <w:top w:val="none" w:sz="0" w:space="0" w:color="auto"/>
        <w:left w:val="none" w:sz="0" w:space="0" w:color="auto"/>
        <w:bottom w:val="none" w:sz="0" w:space="0" w:color="auto"/>
        <w:right w:val="none" w:sz="0" w:space="0" w:color="auto"/>
      </w:divBdr>
    </w:div>
    <w:div w:id="1146046547">
      <w:bodyDiv w:val="1"/>
      <w:marLeft w:val="0"/>
      <w:marRight w:val="0"/>
      <w:marTop w:val="0"/>
      <w:marBottom w:val="0"/>
      <w:divBdr>
        <w:top w:val="none" w:sz="0" w:space="0" w:color="auto"/>
        <w:left w:val="none" w:sz="0" w:space="0" w:color="auto"/>
        <w:bottom w:val="none" w:sz="0" w:space="0" w:color="auto"/>
        <w:right w:val="none" w:sz="0" w:space="0" w:color="auto"/>
      </w:divBdr>
    </w:div>
    <w:div w:id="1178885238">
      <w:bodyDiv w:val="1"/>
      <w:marLeft w:val="0"/>
      <w:marRight w:val="0"/>
      <w:marTop w:val="0"/>
      <w:marBottom w:val="0"/>
      <w:divBdr>
        <w:top w:val="none" w:sz="0" w:space="0" w:color="auto"/>
        <w:left w:val="none" w:sz="0" w:space="0" w:color="auto"/>
        <w:bottom w:val="none" w:sz="0" w:space="0" w:color="auto"/>
        <w:right w:val="none" w:sz="0" w:space="0" w:color="auto"/>
      </w:divBdr>
    </w:div>
    <w:div w:id="1235626625">
      <w:bodyDiv w:val="1"/>
      <w:marLeft w:val="0"/>
      <w:marRight w:val="0"/>
      <w:marTop w:val="0"/>
      <w:marBottom w:val="0"/>
      <w:divBdr>
        <w:top w:val="none" w:sz="0" w:space="0" w:color="auto"/>
        <w:left w:val="none" w:sz="0" w:space="0" w:color="auto"/>
        <w:bottom w:val="none" w:sz="0" w:space="0" w:color="auto"/>
        <w:right w:val="none" w:sz="0" w:space="0" w:color="auto"/>
      </w:divBdr>
    </w:div>
    <w:div w:id="1328242073">
      <w:bodyDiv w:val="1"/>
      <w:marLeft w:val="0"/>
      <w:marRight w:val="0"/>
      <w:marTop w:val="0"/>
      <w:marBottom w:val="0"/>
      <w:divBdr>
        <w:top w:val="none" w:sz="0" w:space="0" w:color="auto"/>
        <w:left w:val="none" w:sz="0" w:space="0" w:color="auto"/>
        <w:bottom w:val="none" w:sz="0" w:space="0" w:color="auto"/>
        <w:right w:val="none" w:sz="0" w:space="0" w:color="auto"/>
      </w:divBdr>
    </w:div>
    <w:div w:id="1375345449">
      <w:bodyDiv w:val="1"/>
      <w:marLeft w:val="0"/>
      <w:marRight w:val="0"/>
      <w:marTop w:val="0"/>
      <w:marBottom w:val="0"/>
      <w:divBdr>
        <w:top w:val="none" w:sz="0" w:space="0" w:color="auto"/>
        <w:left w:val="none" w:sz="0" w:space="0" w:color="auto"/>
        <w:bottom w:val="none" w:sz="0" w:space="0" w:color="auto"/>
        <w:right w:val="none" w:sz="0" w:space="0" w:color="auto"/>
      </w:divBdr>
    </w:div>
    <w:div w:id="1395545752">
      <w:bodyDiv w:val="1"/>
      <w:marLeft w:val="0"/>
      <w:marRight w:val="0"/>
      <w:marTop w:val="0"/>
      <w:marBottom w:val="0"/>
      <w:divBdr>
        <w:top w:val="none" w:sz="0" w:space="0" w:color="auto"/>
        <w:left w:val="none" w:sz="0" w:space="0" w:color="auto"/>
        <w:bottom w:val="none" w:sz="0" w:space="0" w:color="auto"/>
        <w:right w:val="none" w:sz="0" w:space="0" w:color="auto"/>
      </w:divBdr>
    </w:div>
    <w:div w:id="1412920942">
      <w:bodyDiv w:val="1"/>
      <w:marLeft w:val="0"/>
      <w:marRight w:val="0"/>
      <w:marTop w:val="0"/>
      <w:marBottom w:val="0"/>
      <w:divBdr>
        <w:top w:val="none" w:sz="0" w:space="0" w:color="auto"/>
        <w:left w:val="none" w:sz="0" w:space="0" w:color="auto"/>
        <w:bottom w:val="none" w:sz="0" w:space="0" w:color="auto"/>
        <w:right w:val="none" w:sz="0" w:space="0" w:color="auto"/>
      </w:divBdr>
    </w:div>
    <w:div w:id="1467505630">
      <w:bodyDiv w:val="1"/>
      <w:marLeft w:val="0"/>
      <w:marRight w:val="0"/>
      <w:marTop w:val="0"/>
      <w:marBottom w:val="0"/>
      <w:divBdr>
        <w:top w:val="none" w:sz="0" w:space="0" w:color="auto"/>
        <w:left w:val="none" w:sz="0" w:space="0" w:color="auto"/>
        <w:bottom w:val="none" w:sz="0" w:space="0" w:color="auto"/>
        <w:right w:val="none" w:sz="0" w:space="0" w:color="auto"/>
      </w:divBdr>
    </w:div>
    <w:div w:id="1469086793">
      <w:bodyDiv w:val="1"/>
      <w:marLeft w:val="0"/>
      <w:marRight w:val="0"/>
      <w:marTop w:val="0"/>
      <w:marBottom w:val="0"/>
      <w:divBdr>
        <w:top w:val="none" w:sz="0" w:space="0" w:color="auto"/>
        <w:left w:val="none" w:sz="0" w:space="0" w:color="auto"/>
        <w:bottom w:val="none" w:sz="0" w:space="0" w:color="auto"/>
        <w:right w:val="none" w:sz="0" w:space="0" w:color="auto"/>
      </w:divBdr>
    </w:div>
    <w:div w:id="1746687202">
      <w:bodyDiv w:val="1"/>
      <w:marLeft w:val="0"/>
      <w:marRight w:val="0"/>
      <w:marTop w:val="0"/>
      <w:marBottom w:val="0"/>
      <w:divBdr>
        <w:top w:val="none" w:sz="0" w:space="0" w:color="auto"/>
        <w:left w:val="none" w:sz="0" w:space="0" w:color="auto"/>
        <w:bottom w:val="none" w:sz="0" w:space="0" w:color="auto"/>
        <w:right w:val="none" w:sz="0" w:space="0" w:color="auto"/>
      </w:divBdr>
    </w:div>
    <w:div w:id="1756320098">
      <w:bodyDiv w:val="1"/>
      <w:marLeft w:val="0"/>
      <w:marRight w:val="0"/>
      <w:marTop w:val="0"/>
      <w:marBottom w:val="0"/>
      <w:divBdr>
        <w:top w:val="none" w:sz="0" w:space="0" w:color="auto"/>
        <w:left w:val="none" w:sz="0" w:space="0" w:color="auto"/>
        <w:bottom w:val="none" w:sz="0" w:space="0" w:color="auto"/>
        <w:right w:val="none" w:sz="0" w:space="0" w:color="auto"/>
      </w:divBdr>
    </w:div>
    <w:div w:id="1975520812">
      <w:bodyDiv w:val="1"/>
      <w:marLeft w:val="0"/>
      <w:marRight w:val="0"/>
      <w:marTop w:val="0"/>
      <w:marBottom w:val="0"/>
      <w:divBdr>
        <w:top w:val="none" w:sz="0" w:space="0" w:color="auto"/>
        <w:left w:val="none" w:sz="0" w:space="0" w:color="auto"/>
        <w:bottom w:val="none" w:sz="0" w:space="0" w:color="auto"/>
        <w:right w:val="none" w:sz="0" w:space="0" w:color="auto"/>
      </w:divBdr>
    </w:div>
    <w:div w:id="1998872328">
      <w:bodyDiv w:val="1"/>
      <w:marLeft w:val="0"/>
      <w:marRight w:val="0"/>
      <w:marTop w:val="0"/>
      <w:marBottom w:val="0"/>
      <w:divBdr>
        <w:top w:val="none" w:sz="0" w:space="0" w:color="auto"/>
        <w:left w:val="none" w:sz="0" w:space="0" w:color="auto"/>
        <w:bottom w:val="none" w:sz="0" w:space="0" w:color="auto"/>
        <w:right w:val="none" w:sz="0" w:space="0" w:color="auto"/>
      </w:divBdr>
    </w:div>
    <w:div w:id="20573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F51A-3E5F-40A2-944C-954823C4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52970</Words>
  <Characters>301929</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354191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38</cp:revision>
  <cp:lastPrinted>2020-07-30T11:26:00Z</cp:lastPrinted>
  <dcterms:created xsi:type="dcterms:W3CDTF">2020-04-14T08:22:00Z</dcterms:created>
  <dcterms:modified xsi:type="dcterms:W3CDTF">2020-07-30T11:59:00Z</dcterms:modified>
</cp:coreProperties>
</file>