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85" w:rsidRPr="00AF0FD1" w:rsidRDefault="006F5485" w:rsidP="00AF0FD1">
      <w:pPr>
        <w:suppressAutoHyphens w:val="0"/>
        <w:jc w:val="center"/>
        <w:rPr>
          <w:rFonts w:ascii="Arial" w:hAnsi="Arial"/>
          <w:spacing w:val="20"/>
          <w:position w:val="-40"/>
          <w:sz w:val="36"/>
          <w:szCs w:val="20"/>
          <w:lang w:eastAsia="ru-RU"/>
        </w:rPr>
      </w:pPr>
      <w:r w:rsidRPr="0036324D">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5" o:title=""/>
          </v:shape>
        </w:pict>
      </w:r>
    </w:p>
    <w:p w:rsidR="006F5485" w:rsidRPr="00621198" w:rsidRDefault="006F5485" w:rsidP="00AF0FD1">
      <w:pPr>
        <w:suppressAutoHyphens w:val="0"/>
        <w:jc w:val="center"/>
        <w:outlineLvl w:val="0"/>
        <w:rPr>
          <w:b/>
          <w:sz w:val="32"/>
          <w:szCs w:val="32"/>
          <w:lang w:eastAsia="ru-RU"/>
        </w:rPr>
      </w:pPr>
      <w:r w:rsidRPr="00621198">
        <w:rPr>
          <w:b/>
          <w:sz w:val="32"/>
          <w:szCs w:val="32"/>
          <w:lang w:eastAsia="ru-RU"/>
        </w:rPr>
        <w:t xml:space="preserve">АДМИНИСТРАЦИЯ </w:t>
      </w:r>
    </w:p>
    <w:p w:rsidR="006F5485" w:rsidRPr="00621198" w:rsidRDefault="006F5485" w:rsidP="00AF0FD1">
      <w:pPr>
        <w:suppressAutoHyphens w:val="0"/>
        <w:jc w:val="center"/>
        <w:outlineLvl w:val="0"/>
        <w:rPr>
          <w:b/>
          <w:sz w:val="32"/>
          <w:szCs w:val="32"/>
          <w:lang w:eastAsia="ru-RU"/>
        </w:rPr>
      </w:pPr>
      <w:r w:rsidRPr="00621198">
        <w:rPr>
          <w:b/>
          <w:sz w:val="32"/>
          <w:szCs w:val="32"/>
          <w:lang w:eastAsia="ru-RU"/>
        </w:rPr>
        <w:t xml:space="preserve">БЛАГОВЕЩЕНСКОГО СЕЛЬСОВЕТА </w:t>
      </w:r>
    </w:p>
    <w:p w:rsidR="006F5485" w:rsidRPr="00621198" w:rsidRDefault="006F5485" w:rsidP="00AF0FD1">
      <w:pPr>
        <w:suppressAutoHyphens w:val="0"/>
        <w:jc w:val="center"/>
        <w:rPr>
          <w:b/>
          <w:sz w:val="32"/>
          <w:szCs w:val="32"/>
          <w:lang w:eastAsia="ru-RU"/>
        </w:rPr>
      </w:pPr>
      <w:r w:rsidRPr="00621198">
        <w:rPr>
          <w:b/>
          <w:sz w:val="32"/>
          <w:szCs w:val="32"/>
          <w:lang w:eastAsia="ru-RU"/>
        </w:rPr>
        <w:t xml:space="preserve">ВОСКРЕСЕНСКОГО МУНИЦИПАЛЬНОГО РАЙОНА </w:t>
      </w:r>
    </w:p>
    <w:p w:rsidR="006F5485" w:rsidRPr="00621198" w:rsidRDefault="006F5485" w:rsidP="00AF0FD1">
      <w:pPr>
        <w:suppressAutoHyphens w:val="0"/>
        <w:jc w:val="center"/>
        <w:rPr>
          <w:b/>
          <w:sz w:val="32"/>
          <w:szCs w:val="32"/>
          <w:lang w:eastAsia="ru-RU"/>
        </w:rPr>
      </w:pPr>
      <w:r w:rsidRPr="00621198">
        <w:rPr>
          <w:b/>
          <w:sz w:val="32"/>
          <w:szCs w:val="32"/>
          <w:lang w:eastAsia="ru-RU"/>
        </w:rPr>
        <w:t>НИЖЕГОРОДСКОЙ ОБЛАСТИ</w:t>
      </w:r>
    </w:p>
    <w:p w:rsidR="006F5485" w:rsidRPr="00AF0FD1" w:rsidRDefault="006F5485" w:rsidP="00AF0FD1">
      <w:pPr>
        <w:suppressAutoHyphens w:val="0"/>
        <w:jc w:val="center"/>
        <w:outlineLvl w:val="0"/>
        <w:rPr>
          <w:b/>
          <w:sz w:val="28"/>
          <w:szCs w:val="28"/>
          <w:lang w:eastAsia="ru-RU"/>
        </w:rPr>
      </w:pPr>
      <w:r w:rsidRPr="00621198">
        <w:rPr>
          <w:b/>
          <w:sz w:val="32"/>
          <w:szCs w:val="32"/>
          <w:lang w:eastAsia="ru-RU"/>
        </w:rPr>
        <w:t>ПОСТАНОВЛЕНИЕ</w:t>
      </w:r>
    </w:p>
    <w:p w:rsidR="006F5485" w:rsidRPr="008375D0" w:rsidRDefault="006F5485" w:rsidP="008375D0">
      <w:pPr>
        <w:pStyle w:val="BodyTextIndent3"/>
        <w:ind w:firstLine="0"/>
        <w:jc w:val="left"/>
        <w:rPr>
          <w:b/>
          <w:sz w:val="24"/>
          <w:szCs w:val="24"/>
        </w:rPr>
      </w:pPr>
      <w:r>
        <w:t xml:space="preserve">   18 </w:t>
      </w:r>
      <w:r w:rsidRPr="006F49AE">
        <w:t xml:space="preserve">июля 2018 года                                                      </w:t>
      </w:r>
      <w:r>
        <w:t xml:space="preserve">                            № 58</w:t>
      </w:r>
    </w:p>
    <w:p w:rsidR="006F5485" w:rsidRPr="000E476F" w:rsidRDefault="006F5485" w:rsidP="00AF0FD1">
      <w:pPr>
        <w:jc w:val="center"/>
        <w:rPr>
          <w:rFonts w:eastAsia="Arial Unicode MS"/>
          <w:b/>
          <w:sz w:val="32"/>
          <w:szCs w:val="32"/>
          <w:lang w:eastAsia="ru-RU"/>
        </w:rPr>
      </w:pPr>
      <w:r w:rsidRPr="000E476F">
        <w:rPr>
          <w:b/>
          <w:bCs/>
          <w:sz w:val="32"/>
          <w:szCs w:val="32"/>
          <w:lang w:eastAsia="ru-RU"/>
        </w:rPr>
        <w:t xml:space="preserve">О внесении изменений в Административный регламент </w:t>
      </w:r>
      <w:r w:rsidRPr="000E476F">
        <w:rPr>
          <w:rFonts w:eastAsia="Arial Unicode MS"/>
          <w:b/>
          <w:sz w:val="32"/>
          <w:szCs w:val="32"/>
          <w:lang w:eastAsia="ru-RU"/>
        </w:rPr>
        <w:t xml:space="preserve">исполнения муниципальной функции «Осуществление муниципального контроля в области торговой деятельности» </w:t>
      </w:r>
      <w:r w:rsidRPr="000E476F">
        <w:rPr>
          <w:b/>
          <w:bCs/>
          <w:sz w:val="32"/>
          <w:szCs w:val="32"/>
          <w:lang w:eastAsia="ru-RU"/>
        </w:rPr>
        <w:t>от 25 июля 2016 года № 87</w:t>
      </w:r>
    </w:p>
    <w:p w:rsidR="006F5485" w:rsidRPr="000E476F" w:rsidRDefault="006F5485" w:rsidP="004F2F1B">
      <w:pPr>
        <w:tabs>
          <w:tab w:val="left" w:pos="142"/>
        </w:tabs>
        <w:suppressAutoHyphens w:val="0"/>
        <w:ind w:firstLine="851"/>
        <w:jc w:val="center"/>
        <w:rPr>
          <w:b/>
          <w:sz w:val="28"/>
          <w:szCs w:val="28"/>
          <w:lang w:eastAsia="ru-RU"/>
        </w:rPr>
      </w:pPr>
    </w:p>
    <w:p w:rsidR="006F5485" w:rsidRPr="00AF0FD1" w:rsidRDefault="006F5485" w:rsidP="004F2F1B">
      <w:pPr>
        <w:tabs>
          <w:tab w:val="left" w:pos="142"/>
        </w:tabs>
        <w:suppressAutoHyphens w:val="0"/>
        <w:ind w:firstLine="851"/>
        <w:jc w:val="both"/>
        <w:rPr>
          <w:color w:val="000000"/>
          <w:sz w:val="28"/>
          <w:szCs w:val="28"/>
          <w:lang w:eastAsia="ru-RU"/>
        </w:rPr>
      </w:pPr>
      <w:r w:rsidRPr="00AF0FD1">
        <w:rPr>
          <w:color w:val="000000"/>
          <w:sz w:val="28"/>
          <w:szCs w:val="28"/>
          <w:lang w:eastAsia="ru-RU"/>
        </w:rPr>
        <w:t>В целях приведения в соответствие с действующим за</w:t>
      </w:r>
      <w:r>
        <w:rPr>
          <w:color w:val="000000"/>
          <w:sz w:val="28"/>
          <w:szCs w:val="28"/>
          <w:lang w:eastAsia="ru-RU"/>
        </w:rPr>
        <w:t xml:space="preserve">конодательством, администрация Благовещенского </w:t>
      </w:r>
      <w:r w:rsidRPr="00AF0FD1">
        <w:rPr>
          <w:color w:val="000000"/>
          <w:sz w:val="28"/>
          <w:szCs w:val="28"/>
          <w:lang w:eastAsia="ru-RU"/>
        </w:rPr>
        <w:t>сельсовета постановляет:</w:t>
      </w:r>
    </w:p>
    <w:p w:rsidR="006F5485" w:rsidRPr="00824282" w:rsidRDefault="006F5485" w:rsidP="000F481C">
      <w:pPr>
        <w:pStyle w:val="ListParagraph"/>
        <w:tabs>
          <w:tab w:val="left" w:pos="142"/>
        </w:tabs>
        <w:ind w:left="0" w:firstLine="900"/>
        <w:jc w:val="both"/>
        <w:rPr>
          <w:rFonts w:eastAsia="Arial Unicode MS"/>
          <w:sz w:val="28"/>
          <w:szCs w:val="28"/>
          <w:lang w:eastAsia="ru-RU"/>
        </w:rPr>
      </w:pPr>
      <w:r>
        <w:rPr>
          <w:color w:val="000000"/>
          <w:sz w:val="28"/>
          <w:szCs w:val="28"/>
          <w:lang w:eastAsia="ru-RU"/>
        </w:rPr>
        <w:t>1.</w:t>
      </w:r>
      <w:r w:rsidRPr="000E476F">
        <w:rPr>
          <w:color w:val="000000"/>
          <w:sz w:val="28"/>
          <w:szCs w:val="28"/>
          <w:lang w:eastAsia="ru-RU"/>
        </w:rPr>
        <w:t xml:space="preserve">Внести в </w:t>
      </w:r>
      <w:r w:rsidRPr="000E476F">
        <w:rPr>
          <w:sz w:val="28"/>
          <w:szCs w:val="28"/>
          <w:lang w:eastAsia="ru-RU"/>
        </w:rPr>
        <w:t xml:space="preserve">Административный регламент исполнения </w:t>
      </w:r>
      <w:bookmarkStart w:id="0" w:name="_GoBack"/>
      <w:bookmarkEnd w:id="0"/>
      <w:r w:rsidRPr="000E476F">
        <w:rPr>
          <w:rFonts w:eastAsia="Arial Unicode MS"/>
          <w:sz w:val="28"/>
          <w:szCs w:val="28"/>
          <w:lang w:eastAsia="ru-RU"/>
        </w:rPr>
        <w:t xml:space="preserve">муниципальной функции «Осуществление муниципального контроля в области торговой деятельности» </w:t>
      </w:r>
      <w:r w:rsidRPr="000E476F">
        <w:rPr>
          <w:bCs/>
          <w:sz w:val="28"/>
          <w:szCs w:val="28"/>
          <w:lang w:eastAsia="ru-RU"/>
        </w:rPr>
        <w:t xml:space="preserve">от 25 июля 2016 года № 87 </w:t>
      </w:r>
      <w:r w:rsidRPr="000E476F">
        <w:rPr>
          <w:color w:val="000000"/>
          <w:sz w:val="28"/>
          <w:szCs w:val="28"/>
          <w:lang w:eastAsia="ru-RU"/>
        </w:rPr>
        <w:t>следующие</w:t>
      </w:r>
      <w:r w:rsidRPr="00824282">
        <w:rPr>
          <w:color w:val="000000"/>
          <w:sz w:val="28"/>
          <w:szCs w:val="28"/>
          <w:lang w:eastAsia="ru-RU"/>
        </w:rPr>
        <w:t xml:space="preserve"> изменения:</w:t>
      </w:r>
    </w:p>
    <w:p w:rsidR="006F5485" w:rsidRPr="00AF0FD1" w:rsidRDefault="006F5485" w:rsidP="004F2F1B">
      <w:pPr>
        <w:pStyle w:val="ListParagraph"/>
        <w:tabs>
          <w:tab w:val="left" w:pos="142"/>
        </w:tabs>
        <w:ind w:left="0" w:firstLine="851"/>
        <w:jc w:val="both"/>
        <w:rPr>
          <w:rFonts w:eastAsia="Arial Unicode MS"/>
          <w:b/>
          <w:sz w:val="28"/>
          <w:szCs w:val="28"/>
          <w:lang w:eastAsia="ru-RU"/>
        </w:rPr>
      </w:pPr>
      <w:r>
        <w:rPr>
          <w:color w:val="000000"/>
          <w:sz w:val="28"/>
          <w:szCs w:val="28"/>
          <w:lang w:eastAsia="ru-RU"/>
        </w:rPr>
        <w:t xml:space="preserve">1.1. Пункт 1.6 изложить в новой редакции: </w:t>
      </w:r>
    </w:p>
    <w:p w:rsidR="006F5485" w:rsidRDefault="006F5485" w:rsidP="004F2F1B">
      <w:pPr>
        <w:widowControl w:val="0"/>
        <w:tabs>
          <w:tab w:val="left" w:pos="142"/>
        </w:tabs>
        <w:ind w:firstLine="851"/>
        <w:jc w:val="both"/>
        <w:rPr>
          <w:sz w:val="28"/>
          <w:szCs w:val="28"/>
          <w:lang w:eastAsia="ru-RU"/>
        </w:rPr>
      </w:pPr>
      <w:r>
        <w:rPr>
          <w:sz w:val="28"/>
          <w:szCs w:val="28"/>
          <w:lang w:eastAsia="ru-RU"/>
        </w:rPr>
        <w:t>«1.6.Права и обязанности должностных лиц при осуществлении муниципального контроля в области торговой деятельности.</w:t>
      </w:r>
    </w:p>
    <w:p w:rsidR="006F5485" w:rsidRDefault="006F5485" w:rsidP="004F2F1B">
      <w:pPr>
        <w:widowControl w:val="0"/>
        <w:tabs>
          <w:tab w:val="left" w:pos="142"/>
        </w:tabs>
        <w:ind w:firstLine="851"/>
        <w:jc w:val="both"/>
        <w:rPr>
          <w:sz w:val="28"/>
          <w:szCs w:val="28"/>
          <w:lang w:eastAsia="ru-RU"/>
        </w:rPr>
      </w:pPr>
      <w:r>
        <w:rPr>
          <w:sz w:val="28"/>
          <w:szCs w:val="28"/>
          <w:lang w:eastAsia="ru-RU"/>
        </w:rPr>
        <w:t>Должностные лица, осуществляющие муниципальный контроль, имеют право:</w:t>
      </w:r>
    </w:p>
    <w:p w:rsidR="006F5485" w:rsidRDefault="006F5485" w:rsidP="004F2F1B">
      <w:pPr>
        <w:widowControl w:val="0"/>
        <w:tabs>
          <w:tab w:val="left" w:pos="142"/>
        </w:tabs>
        <w:ind w:firstLine="851"/>
        <w:jc w:val="both"/>
        <w:rPr>
          <w:sz w:val="28"/>
          <w:szCs w:val="28"/>
          <w:lang w:eastAsia="ru-RU"/>
        </w:rPr>
      </w:pPr>
      <w:r>
        <w:rPr>
          <w:sz w:val="28"/>
          <w:szCs w:val="28"/>
          <w:lang w:eastAsia="ru-RU"/>
        </w:rPr>
        <w:t>-осуществлять муниципальный контроль в соответствии с законодательством Российской Федерации, законодательством Нижегородской области и муниципальными правовыми актами;</w:t>
      </w:r>
    </w:p>
    <w:p w:rsidR="006F5485" w:rsidRDefault="006F5485" w:rsidP="004F2F1B">
      <w:pPr>
        <w:widowControl w:val="0"/>
        <w:tabs>
          <w:tab w:val="left" w:pos="142"/>
        </w:tabs>
        <w:ind w:firstLine="851"/>
        <w:jc w:val="both"/>
        <w:rPr>
          <w:sz w:val="28"/>
          <w:szCs w:val="28"/>
          <w:lang w:eastAsia="ru-RU"/>
        </w:rPr>
      </w:pPr>
      <w:r>
        <w:rPr>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5485" w:rsidRDefault="006F5485" w:rsidP="004F2F1B">
      <w:pPr>
        <w:widowControl w:val="0"/>
        <w:tabs>
          <w:tab w:val="left" w:pos="142"/>
        </w:tabs>
        <w:ind w:firstLine="851"/>
        <w:jc w:val="both"/>
        <w:rPr>
          <w:sz w:val="28"/>
          <w:szCs w:val="28"/>
          <w:lang w:eastAsia="ru-RU"/>
        </w:rPr>
      </w:pPr>
      <w:r>
        <w:rPr>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F5485" w:rsidRDefault="006F5485" w:rsidP="004F2F1B">
      <w:pPr>
        <w:widowControl w:val="0"/>
        <w:tabs>
          <w:tab w:val="left" w:pos="142"/>
        </w:tabs>
        <w:ind w:firstLine="851"/>
        <w:jc w:val="both"/>
        <w:rPr>
          <w:sz w:val="28"/>
          <w:szCs w:val="28"/>
          <w:lang w:eastAsia="ru-RU"/>
        </w:rPr>
      </w:pPr>
      <w:r>
        <w:rPr>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6F5485" w:rsidRDefault="006F5485" w:rsidP="004F2F1B">
      <w:pPr>
        <w:widowControl w:val="0"/>
        <w:tabs>
          <w:tab w:val="left" w:pos="142"/>
        </w:tabs>
        <w:ind w:firstLine="851"/>
        <w:jc w:val="both"/>
        <w:rPr>
          <w:color w:val="000000"/>
          <w:sz w:val="28"/>
          <w:szCs w:val="28"/>
          <w:lang w:eastAsia="ru-RU"/>
        </w:rPr>
      </w:pPr>
      <w:r>
        <w:rPr>
          <w:sz w:val="28"/>
          <w:szCs w:val="28"/>
          <w:lang w:eastAsia="ru-RU"/>
        </w:rPr>
        <w:t xml:space="preserve">-направлять в уполномоченные органы материалы по выявленным нарушениям </w:t>
      </w:r>
      <w:r>
        <w:rPr>
          <w:color w:val="000000"/>
          <w:sz w:val="28"/>
          <w:szCs w:val="28"/>
          <w:lang w:eastAsia="ru-RU"/>
        </w:rPr>
        <w:t>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6F5485" w:rsidRDefault="006F5485" w:rsidP="004F2F1B">
      <w:pPr>
        <w:tabs>
          <w:tab w:val="left" w:pos="142"/>
        </w:tabs>
        <w:ind w:firstLine="851"/>
        <w:jc w:val="both"/>
        <w:rPr>
          <w:color w:val="000000"/>
          <w:sz w:val="28"/>
          <w:szCs w:val="28"/>
        </w:rPr>
      </w:pPr>
      <w:r>
        <w:rPr>
          <w:color w:val="000000"/>
          <w:sz w:val="28"/>
          <w:szCs w:val="28"/>
        </w:rPr>
        <w:t xml:space="preserve">-привлекать экспертов и экспертные организации к проведению проверок соблюдения требований </w:t>
      </w:r>
      <w:hyperlink r:id="rId6" w:history="1">
        <w:r>
          <w:rPr>
            <w:rStyle w:val="a"/>
            <w:color w:val="000000"/>
            <w:sz w:val="28"/>
            <w:szCs w:val="28"/>
          </w:rPr>
          <w:t>в</w:t>
        </w:r>
      </w:hyperlink>
      <w:r>
        <w:rPr>
          <w:color w:val="000000"/>
          <w:sz w:val="28"/>
          <w:szCs w:val="28"/>
        </w:rPr>
        <w:t xml:space="preserve"> области торговой деятельности;</w:t>
      </w:r>
    </w:p>
    <w:p w:rsidR="006F5485" w:rsidRDefault="006F5485" w:rsidP="004F2F1B">
      <w:pPr>
        <w:widowControl w:val="0"/>
        <w:tabs>
          <w:tab w:val="left" w:pos="142"/>
        </w:tabs>
        <w:ind w:firstLine="851"/>
        <w:jc w:val="both"/>
        <w:rPr>
          <w:color w:val="000000"/>
          <w:sz w:val="28"/>
          <w:szCs w:val="28"/>
          <w:lang w:eastAsia="ru-RU"/>
        </w:rPr>
      </w:pPr>
      <w:r>
        <w:rPr>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7" w:history="1">
        <w:r>
          <w:rPr>
            <w:rStyle w:val="a"/>
            <w:color w:val="000000"/>
            <w:sz w:val="28"/>
            <w:szCs w:val="28"/>
          </w:rPr>
          <w:t xml:space="preserve"> законодательства</w:t>
        </w:r>
      </w:hyperlink>
      <w:r>
        <w:rPr>
          <w:color w:val="000000"/>
          <w:sz w:val="28"/>
          <w:szCs w:val="28"/>
        </w:rPr>
        <w:t xml:space="preserve"> в области торговой деятельности;</w:t>
      </w:r>
    </w:p>
    <w:p w:rsidR="006F5485" w:rsidRDefault="006F5485" w:rsidP="004F2F1B">
      <w:pPr>
        <w:tabs>
          <w:tab w:val="left" w:pos="142"/>
        </w:tabs>
        <w:suppressAutoHyphens w:val="0"/>
        <w:autoSpaceDE w:val="0"/>
        <w:autoSpaceDN w:val="0"/>
        <w:adjustRightInd w:val="0"/>
        <w:ind w:firstLine="851"/>
        <w:jc w:val="both"/>
        <w:rPr>
          <w:sz w:val="28"/>
          <w:szCs w:val="28"/>
          <w:lang w:eastAsia="ru-RU"/>
        </w:rPr>
      </w:pPr>
      <w:r>
        <w:rPr>
          <w:color w:val="000000"/>
          <w:sz w:val="28"/>
          <w:szCs w:val="28"/>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Pr>
          <w:sz w:val="28"/>
          <w:szCs w:val="28"/>
          <w:lang w:eastAsia="ru-RU"/>
        </w:rPr>
        <w:t xml:space="preserve"> установлены Правительством Российской Федерации.</w:t>
      </w:r>
    </w:p>
    <w:p w:rsidR="006F5485" w:rsidRDefault="006F5485" w:rsidP="004F2F1B">
      <w:pPr>
        <w:tabs>
          <w:tab w:val="left" w:pos="142"/>
        </w:tabs>
        <w:suppressAutoHyphens w:val="0"/>
        <w:autoSpaceDE w:val="0"/>
        <w:autoSpaceDN w:val="0"/>
        <w:adjustRightInd w:val="0"/>
        <w:ind w:firstLine="851"/>
        <w:jc w:val="both"/>
        <w:rPr>
          <w:sz w:val="28"/>
          <w:szCs w:val="28"/>
          <w:lang w:eastAsia="ru-RU"/>
        </w:rPr>
      </w:pPr>
      <w:r>
        <w:rPr>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F5485" w:rsidRDefault="006F5485" w:rsidP="004F2F1B">
      <w:pPr>
        <w:tabs>
          <w:tab w:val="left" w:pos="142"/>
        </w:tabs>
        <w:suppressAutoHyphens w:val="0"/>
        <w:autoSpaceDE w:val="0"/>
        <w:autoSpaceDN w:val="0"/>
        <w:adjustRightInd w:val="0"/>
        <w:ind w:firstLine="851"/>
        <w:jc w:val="both"/>
        <w:rPr>
          <w:sz w:val="28"/>
          <w:szCs w:val="28"/>
          <w:lang w:eastAsia="ru-RU"/>
        </w:rPr>
      </w:pPr>
      <w:r>
        <w:rPr>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F5485" w:rsidRDefault="006F5485" w:rsidP="004F2F1B">
      <w:pPr>
        <w:tabs>
          <w:tab w:val="left" w:pos="142"/>
        </w:tabs>
        <w:suppressAutoHyphens w:val="0"/>
        <w:autoSpaceDE w:val="0"/>
        <w:autoSpaceDN w:val="0"/>
        <w:adjustRightInd w:val="0"/>
        <w:ind w:firstLine="851"/>
        <w:jc w:val="both"/>
        <w:rPr>
          <w:color w:val="000000"/>
          <w:sz w:val="28"/>
          <w:szCs w:val="28"/>
          <w:lang w:eastAsia="ru-RU"/>
        </w:rPr>
      </w:pPr>
      <w:r>
        <w:rPr>
          <w:sz w:val="28"/>
          <w:szCs w:val="28"/>
          <w:lang w:eastAsia="ru-RU"/>
        </w:rPr>
        <w:t xml:space="preserve">Перед проведением плановой проверки разъяснить руководителю, иному должностному лицу </w:t>
      </w:r>
      <w:r>
        <w:rPr>
          <w:color w:val="000000"/>
          <w:sz w:val="28"/>
          <w:szCs w:val="28"/>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8" w:history="1">
        <w:r>
          <w:rPr>
            <w:rStyle w:val="Hyperlink"/>
            <w:bCs/>
            <w:color w:val="000000"/>
            <w:sz w:val="28"/>
            <w:szCs w:val="28"/>
            <w:u w:val="none"/>
            <w:lang w:eastAsia="ru-RU"/>
          </w:rPr>
          <w:t>статьи 26.1.</w:t>
        </w:r>
      </w:hyperlink>
      <w:r>
        <w:rPr>
          <w:color w:val="000000"/>
          <w:sz w:val="28"/>
          <w:szCs w:val="28"/>
          <w:lang w:eastAsia="ru-RU"/>
        </w:rPr>
        <w:t xml:space="preserve"> Федерального закона № 294-ФЗ.».</w:t>
      </w:r>
    </w:p>
    <w:p w:rsidR="006F5485" w:rsidRPr="00824282" w:rsidRDefault="006F5485" w:rsidP="000F481C">
      <w:pPr>
        <w:pStyle w:val="ListParagraph"/>
        <w:tabs>
          <w:tab w:val="left" w:pos="142"/>
        </w:tabs>
        <w:suppressAutoHyphens w:val="0"/>
        <w:autoSpaceDE w:val="0"/>
        <w:autoSpaceDN w:val="0"/>
        <w:adjustRightInd w:val="0"/>
        <w:ind w:left="851"/>
        <w:jc w:val="both"/>
        <w:rPr>
          <w:color w:val="000000"/>
          <w:sz w:val="28"/>
          <w:szCs w:val="28"/>
          <w:lang w:eastAsia="ru-RU"/>
        </w:rPr>
      </w:pPr>
      <w:r>
        <w:rPr>
          <w:color w:val="000000"/>
          <w:sz w:val="28"/>
          <w:szCs w:val="28"/>
          <w:lang w:eastAsia="ru-RU"/>
        </w:rPr>
        <w:t>1.2.Дополнить пунктом 1.6.1</w:t>
      </w:r>
      <w:r w:rsidRPr="00824282">
        <w:rPr>
          <w:color w:val="000000"/>
          <w:sz w:val="28"/>
          <w:szCs w:val="28"/>
          <w:lang w:eastAsia="ru-RU"/>
        </w:rPr>
        <w:t xml:space="preserve"> следующего содержания:</w:t>
      </w:r>
    </w:p>
    <w:p w:rsidR="006F5485" w:rsidRDefault="006F5485" w:rsidP="004F2F1B">
      <w:pPr>
        <w:widowControl w:val="0"/>
        <w:tabs>
          <w:tab w:val="left" w:pos="142"/>
        </w:tabs>
        <w:ind w:firstLine="851"/>
        <w:jc w:val="both"/>
        <w:rPr>
          <w:sz w:val="28"/>
          <w:szCs w:val="28"/>
          <w:lang w:eastAsia="ru-RU"/>
        </w:rPr>
      </w:pPr>
      <w:r>
        <w:rPr>
          <w:color w:val="000000"/>
          <w:sz w:val="28"/>
          <w:szCs w:val="28"/>
          <w:lang w:eastAsia="ru-RU"/>
        </w:rPr>
        <w:t>«1.6.1.Должностные лица администрации</w:t>
      </w:r>
      <w:r>
        <w:rPr>
          <w:sz w:val="28"/>
          <w:szCs w:val="28"/>
          <w:lang w:eastAsia="ru-RU"/>
        </w:rPr>
        <w:t xml:space="preserve"> при проведении проверки обязаны:</w:t>
      </w:r>
    </w:p>
    <w:p w:rsidR="006F5485" w:rsidRDefault="006F5485" w:rsidP="004F2F1B">
      <w:pPr>
        <w:widowControl w:val="0"/>
        <w:tabs>
          <w:tab w:val="left" w:pos="142"/>
        </w:tabs>
        <w:ind w:firstLine="851"/>
        <w:jc w:val="both"/>
        <w:rPr>
          <w:sz w:val="28"/>
          <w:szCs w:val="28"/>
          <w:lang w:eastAsia="ru-RU"/>
        </w:rPr>
      </w:pPr>
      <w:r>
        <w:rPr>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5485" w:rsidRDefault="006F5485" w:rsidP="004F2F1B">
      <w:pPr>
        <w:widowControl w:val="0"/>
        <w:tabs>
          <w:tab w:val="left" w:pos="142"/>
        </w:tabs>
        <w:ind w:firstLine="851"/>
        <w:jc w:val="both"/>
        <w:rPr>
          <w:sz w:val="28"/>
          <w:szCs w:val="28"/>
          <w:lang w:eastAsia="ru-RU"/>
        </w:rPr>
      </w:pPr>
      <w:r>
        <w:rPr>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5485" w:rsidRDefault="006F5485" w:rsidP="004F2F1B">
      <w:pPr>
        <w:widowControl w:val="0"/>
        <w:tabs>
          <w:tab w:val="left" w:pos="142"/>
        </w:tabs>
        <w:ind w:firstLine="851"/>
        <w:jc w:val="both"/>
        <w:rPr>
          <w:sz w:val="28"/>
          <w:szCs w:val="28"/>
          <w:lang w:eastAsia="ru-RU"/>
        </w:rPr>
      </w:pPr>
      <w:r>
        <w:rPr>
          <w:sz w:val="28"/>
          <w:szCs w:val="28"/>
          <w:lang w:eastAsia="ru-RU"/>
        </w:rPr>
        <w:t>-проводить проверку на основании распоряжения главы администрации Благовещенского сельсовета  о ее проведении в соответствии с ее назначением;</w:t>
      </w:r>
    </w:p>
    <w:p w:rsidR="006F5485" w:rsidRDefault="006F5485" w:rsidP="004F2F1B">
      <w:pPr>
        <w:widowControl w:val="0"/>
        <w:tabs>
          <w:tab w:val="left" w:pos="142"/>
        </w:tabs>
        <w:ind w:firstLine="851"/>
        <w:jc w:val="both"/>
        <w:rPr>
          <w:sz w:val="28"/>
          <w:szCs w:val="28"/>
          <w:lang w:eastAsia="ru-RU"/>
        </w:rPr>
      </w:pPr>
      <w:r>
        <w:rPr>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Pr>
          <w:sz w:val="28"/>
          <w:szCs w:val="28"/>
          <w:lang w:eastAsia="ru-RU"/>
        </w:rPr>
        <w:br/>
        <w:t>частью 5 статьи 10 Федерального закона № 294-ФЗ, копии документа о согласовании проведения проверки;</w:t>
      </w:r>
    </w:p>
    <w:p w:rsidR="006F5485" w:rsidRDefault="006F5485" w:rsidP="004F2F1B">
      <w:pPr>
        <w:widowControl w:val="0"/>
        <w:tabs>
          <w:tab w:val="left" w:pos="142"/>
        </w:tabs>
        <w:ind w:firstLine="851"/>
        <w:jc w:val="both"/>
        <w:rPr>
          <w:sz w:val="28"/>
          <w:szCs w:val="28"/>
          <w:lang w:eastAsia="ru-RU"/>
        </w:rPr>
      </w:pPr>
      <w:r>
        <w:rPr>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6F5485" w:rsidRDefault="006F5485" w:rsidP="004F2F1B">
      <w:pPr>
        <w:widowControl w:val="0"/>
        <w:tabs>
          <w:tab w:val="left" w:pos="142"/>
        </w:tabs>
        <w:ind w:firstLine="851"/>
        <w:jc w:val="both"/>
        <w:rPr>
          <w:sz w:val="28"/>
          <w:szCs w:val="28"/>
          <w:lang w:eastAsia="ru-RU"/>
        </w:rPr>
      </w:pPr>
      <w:r>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5485" w:rsidRDefault="006F5485" w:rsidP="004F2F1B">
      <w:pPr>
        <w:widowControl w:val="0"/>
        <w:tabs>
          <w:tab w:val="left" w:pos="142"/>
        </w:tabs>
        <w:ind w:firstLine="851"/>
        <w:jc w:val="both"/>
        <w:rPr>
          <w:sz w:val="28"/>
          <w:szCs w:val="28"/>
          <w:lang w:eastAsia="ru-RU"/>
        </w:rPr>
      </w:pPr>
      <w:r>
        <w:rPr>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6F5485" w:rsidRDefault="006F5485" w:rsidP="004F2F1B">
      <w:pPr>
        <w:tabs>
          <w:tab w:val="left" w:pos="142"/>
        </w:tabs>
        <w:suppressAutoHyphens w:val="0"/>
        <w:autoSpaceDE w:val="0"/>
        <w:autoSpaceDN w:val="0"/>
        <w:adjustRightInd w:val="0"/>
        <w:ind w:firstLine="851"/>
        <w:jc w:val="both"/>
        <w:rPr>
          <w:sz w:val="28"/>
          <w:szCs w:val="28"/>
          <w:lang w:eastAsia="ru-RU"/>
        </w:rPr>
      </w:pPr>
      <w:r>
        <w:rPr>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5485" w:rsidRDefault="006F5485" w:rsidP="004F2F1B">
      <w:pPr>
        <w:widowControl w:val="0"/>
        <w:tabs>
          <w:tab w:val="left" w:pos="142"/>
        </w:tabs>
        <w:ind w:firstLine="851"/>
        <w:jc w:val="both"/>
        <w:rPr>
          <w:sz w:val="28"/>
          <w:szCs w:val="28"/>
          <w:lang w:eastAsia="ru-RU"/>
        </w:rPr>
      </w:pPr>
      <w:r>
        <w:rPr>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F5485" w:rsidRDefault="006F5485" w:rsidP="004F2F1B">
      <w:pPr>
        <w:widowControl w:val="0"/>
        <w:tabs>
          <w:tab w:val="left" w:pos="142"/>
        </w:tabs>
        <w:ind w:firstLine="851"/>
        <w:jc w:val="both"/>
        <w:rPr>
          <w:sz w:val="28"/>
          <w:szCs w:val="28"/>
          <w:lang w:eastAsia="ru-RU"/>
        </w:rPr>
      </w:pPr>
      <w:r>
        <w:rPr>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5485" w:rsidRDefault="006F5485" w:rsidP="004F2F1B">
      <w:pPr>
        <w:widowControl w:val="0"/>
        <w:tabs>
          <w:tab w:val="left" w:pos="142"/>
        </w:tabs>
        <w:ind w:firstLine="851"/>
        <w:jc w:val="both"/>
        <w:rPr>
          <w:sz w:val="28"/>
          <w:szCs w:val="28"/>
          <w:lang w:eastAsia="ru-RU"/>
        </w:rPr>
      </w:pPr>
      <w:r>
        <w:rPr>
          <w:sz w:val="28"/>
          <w:szCs w:val="28"/>
          <w:lang w:eastAsia="ru-RU"/>
        </w:rPr>
        <w:t>-соблюдать сроки проведения проверки, установленные законодательством Российской Федерации;</w:t>
      </w:r>
    </w:p>
    <w:p w:rsidR="006F5485" w:rsidRDefault="006F5485" w:rsidP="004F2F1B">
      <w:pPr>
        <w:widowControl w:val="0"/>
        <w:tabs>
          <w:tab w:val="left" w:pos="142"/>
        </w:tabs>
        <w:ind w:firstLine="851"/>
        <w:jc w:val="both"/>
        <w:rPr>
          <w:sz w:val="28"/>
          <w:szCs w:val="28"/>
          <w:lang w:eastAsia="ru-RU"/>
        </w:rPr>
      </w:pPr>
      <w:r>
        <w:rPr>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5485" w:rsidRDefault="006F5485" w:rsidP="004F2F1B">
      <w:pPr>
        <w:widowControl w:val="0"/>
        <w:tabs>
          <w:tab w:val="left" w:pos="142"/>
        </w:tabs>
        <w:ind w:firstLine="851"/>
        <w:jc w:val="both"/>
        <w:rPr>
          <w:sz w:val="28"/>
          <w:szCs w:val="28"/>
          <w:lang w:eastAsia="ru-RU"/>
        </w:rPr>
      </w:pPr>
      <w:r>
        <w:rPr>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F5485" w:rsidRDefault="006F5485" w:rsidP="004F2F1B">
      <w:pPr>
        <w:tabs>
          <w:tab w:val="left" w:pos="142"/>
        </w:tabs>
        <w:ind w:firstLine="851"/>
        <w:jc w:val="both"/>
        <w:rPr>
          <w:sz w:val="28"/>
          <w:szCs w:val="28"/>
          <w:lang w:eastAsia="ru-RU"/>
        </w:rPr>
      </w:pPr>
      <w:r>
        <w:rPr>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6F5485" w:rsidRDefault="006F5485" w:rsidP="004F2F1B">
      <w:pPr>
        <w:tabs>
          <w:tab w:val="left" w:pos="142"/>
        </w:tabs>
        <w:ind w:firstLine="851"/>
        <w:jc w:val="both"/>
        <w:rPr>
          <w:sz w:val="28"/>
          <w:szCs w:val="28"/>
          <w:lang w:eastAsia="ru-RU"/>
        </w:rPr>
      </w:pPr>
      <w:r>
        <w:rPr>
          <w:sz w:val="28"/>
          <w:szCs w:val="28"/>
        </w:rPr>
        <w:t>-</w:t>
      </w:r>
      <w:r w:rsidRPr="00486C63">
        <w:rPr>
          <w:sz w:val="28"/>
          <w:szCs w:val="28"/>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6F5485" w:rsidRDefault="006F5485" w:rsidP="004F2F1B">
      <w:pPr>
        <w:widowControl w:val="0"/>
        <w:tabs>
          <w:tab w:val="left" w:pos="142"/>
        </w:tabs>
        <w:ind w:firstLine="851"/>
        <w:jc w:val="both"/>
        <w:rPr>
          <w:sz w:val="28"/>
          <w:szCs w:val="28"/>
          <w:lang w:eastAsia="ru-RU"/>
        </w:rPr>
      </w:pPr>
      <w:r>
        <w:rPr>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6F5485" w:rsidRPr="00AF0FD1" w:rsidRDefault="006F5485" w:rsidP="004F2F1B">
      <w:pPr>
        <w:pStyle w:val="ListParagraph"/>
        <w:tabs>
          <w:tab w:val="left" w:pos="142"/>
        </w:tabs>
        <w:ind w:left="0" w:firstLine="851"/>
        <w:jc w:val="both"/>
        <w:rPr>
          <w:rFonts w:eastAsia="Arial Unicode MS"/>
          <w:b/>
          <w:sz w:val="28"/>
          <w:szCs w:val="28"/>
          <w:lang w:eastAsia="ru-RU"/>
        </w:rPr>
      </w:pPr>
      <w:r>
        <w:rPr>
          <w:sz w:val="28"/>
          <w:szCs w:val="28"/>
          <w:lang w:eastAsia="ru-RU"/>
        </w:rPr>
        <w:t xml:space="preserve">1.3. </w:t>
      </w:r>
      <w:r>
        <w:rPr>
          <w:color w:val="000000"/>
          <w:sz w:val="28"/>
          <w:szCs w:val="28"/>
          <w:lang w:eastAsia="ru-RU"/>
        </w:rPr>
        <w:t xml:space="preserve">Пункт 1.7. изложить в новой редакции: </w:t>
      </w:r>
    </w:p>
    <w:p w:rsidR="006F5485" w:rsidRDefault="006F5485" w:rsidP="004F2F1B">
      <w:pPr>
        <w:widowControl w:val="0"/>
        <w:tabs>
          <w:tab w:val="left" w:pos="142"/>
        </w:tabs>
        <w:ind w:firstLine="851"/>
        <w:jc w:val="both"/>
        <w:rPr>
          <w:sz w:val="28"/>
          <w:szCs w:val="28"/>
          <w:lang w:eastAsia="ru-RU"/>
        </w:rPr>
      </w:pPr>
      <w:r>
        <w:rPr>
          <w:sz w:val="28"/>
          <w:szCs w:val="28"/>
          <w:lang w:eastAsia="ru-RU"/>
        </w:rPr>
        <w:t>«1.7.Права лиц, в отношении которых осуществляется проверка.</w:t>
      </w:r>
    </w:p>
    <w:p w:rsidR="006F5485" w:rsidRDefault="006F5485" w:rsidP="004F2F1B">
      <w:pPr>
        <w:widowControl w:val="0"/>
        <w:tabs>
          <w:tab w:val="left" w:pos="142"/>
        </w:tabs>
        <w:ind w:firstLine="851"/>
        <w:jc w:val="both"/>
        <w:rPr>
          <w:sz w:val="28"/>
          <w:szCs w:val="28"/>
          <w:lang w:eastAsia="ru-RU"/>
        </w:rPr>
      </w:pPr>
      <w:r>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F5485" w:rsidRDefault="006F5485" w:rsidP="004F2F1B">
      <w:pPr>
        <w:widowControl w:val="0"/>
        <w:tabs>
          <w:tab w:val="left" w:pos="142"/>
        </w:tabs>
        <w:ind w:firstLine="851"/>
        <w:jc w:val="both"/>
        <w:rPr>
          <w:sz w:val="28"/>
          <w:szCs w:val="28"/>
          <w:lang w:eastAsia="ru-RU"/>
        </w:rPr>
      </w:pPr>
      <w:r>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F5485" w:rsidRDefault="006F5485" w:rsidP="004F2F1B">
      <w:pPr>
        <w:widowControl w:val="0"/>
        <w:tabs>
          <w:tab w:val="left" w:pos="142"/>
        </w:tabs>
        <w:ind w:firstLine="851"/>
        <w:jc w:val="both"/>
        <w:rPr>
          <w:sz w:val="28"/>
          <w:szCs w:val="28"/>
          <w:lang w:eastAsia="ru-RU"/>
        </w:rPr>
      </w:pPr>
      <w:r>
        <w:rPr>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6F5485" w:rsidRDefault="006F5485" w:rsidP="004F2F1B">
      <w:pPr>
        <w:widowControl w:val="0"/>
        <w:tabs>
          <w:tab w:val="left" w:pos="142"/>
        </w:tabs>
        <w:ind w:firstLine="851"/>
        <w:jc w:val="both"/>
        <w:rPr>
          <w:sz w:val="28"/>
          <w:szCs w:val="28"/>
          <w:lang w:eastAsia="ru-RU"/>
        </w:rPr>
      </w:pPr>
      <w:r>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5485" w:rsidRDefault="006F5485" w:rsidP="004F2F1B">
      <w:pPr>
        <w:widowControl w:val="0"/>
        <w:tabs>
          <w:tab w:val="left" w:pos="142"/>
        </w:tabs>
        <w:ind w:firstLine="851"/>
        <w:jc w:val="both"/>
        <w:rPr>
          <w:sz w:val="28"/>
          <w:szCs w:val="28"/>
          <w:lang w:eastAsia="ru-RU"/>
        </w:rPr>
      </w:pPr>
      <w:r>
        <w:rPr>
          <w:sz w:val="28"/>
          <w:szCs w:val="28"/>
          <w:lang w:eastAsia="ru-RU"/>
        </w:rPr>
        <w:t>4)обжаловать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5485" w:rsidRDefault="006F5485" w:rsidP="004F2F1B">
      <w:pPr>
        <w:tabs>
          <w:tab w:val="left" w:pos="142"/>
        </w:tabs>
        <w:suppressAutoHyphens w:val="0"/>
        <w:autoSpaceDE w:val="0"/>
        <w:autoSpaceDN w:val="0"/>
        <w:adjustRightInd w:val="0"/>
        <w:ind w:firstLine="851"/>
        <w:jc w:val="both"/>
        <w:rPr>
          <w:sz w:val="28"/>
          <w:szCs w:val="28"/>
          <w:lang w:eastAsia="ru-RU"/>
        </w:rPr>
      </w:pPr>
      <w:r>
        <w:rPr>
          <w:sz w:val="28"/>
          <w:szCs w:val="28"/>
          <w:lang w:eastAsia="ru-RU"/>
        </w:rPr>
        <w:t>5)знакомиться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5485" w:rsidRDefault="006F5485" w:rsidP="004F2F1B">
      <w:pPr>
        <w:tabs>
          <w:tab w:val="left" w:pos="142"/>
        </w:tabs>
        <w:suppressAutoHyphens w:val="0"/>
        <w:autoSpaceDE w:val="0"/>
        <w:autoSpaceDN w:val="0"/>
        <w:adjustRightInd w:val="0"/>
        <w:ind w:firstLine="851"/>
        <w:jc w:val="both"/>
        <w:rPr>
          <w:sz w:val="28"/>
          <w:szCs w:val="28"/>
          <w:lang w:eastAsia="ru-RU"/>
        </w:rPr>
      </w:pPr>
      <w:r>
        <w:rPr>
          <w:sz w:val="28"/>
          <w:szCs w:val="28"/>
          <w:lang w:eastAsia="ru-RU"/>
        </w:rPr>
        <w:t>6)представлять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F5485" w:rsidRDefault="006F5485" w:rsidP="004F2F1B">
      <w:pPr>
        <w:tabs>
          <w:tab w:val="left" w:pos="142"/>
        </w:tabs>
        <w:suppressAutoHyphens w:val="0"/>
        <w:autoSpaceDE w:val="0"/>
        <w:autoSpaceDN w:val="0"/>
        <w:adjustRightInd w:val="0"/>
        <w:ind w:firstLine="851"/>
        <w:jc w:val="both"/>
        <w:rPr>
          <w:sz w:val="28"/>
          <w:szCs w:val="28"/>
          <w:lang w:eastAsia="ru-RU"/>
        </w:rPr>
      </w:pPr>
      <w:r>
        <w:rPr>
          <w:sz w:val="28"/>
          <w:szCs w:val="28"/>
          <w:lang w:eastAsia="ru-RU"/>
        </w:rPr>
        <w:t xml:space="preserve">7)подать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color w:val="000000"/>
          <w:sz w:val="28"/>
          <w:szCs w:val="28"/>
          <w:lang w:eastAsia="ru-RU"/>
        </w:rPr>
        <w:t xml:space="preserve">включена в ежегодный план проведения плановых проверок в нарушение положений </w:t>
      </w:r>
      <w:r>
        <w:rPr>
          <w:bCs/>
          <w:color w:val="000000"/>
          <w:sz w:val="28"/>
          <w:szCs w:val="28"/>
          <w:lang w:eastAsia="ru-RU"/>
        </w:rPr>
        <w:t>статьи 26.1</w:t>
      </w:r>
      <w:r>
        <w:rPr>
          <w:color w:val="000000"/>
          <w:sz w:val="28"/>
          <w:szCs w:val="28"/>
          <w:lang w:eastAsia="ru-RU"/>
        </w:rPr>
        <w:t xml:space="preserve"> Федерального</w:t>
      </w:r>
      <w:r>
        <w:rPr>
          <w:sz w:val="28"/>
          <w:szCs w:val="28"/>
          <w:lang w:eastAsia="ru-RU"/>
        </w:rPr>
        <w:t xml:space="preserve"> Закона № 294.».</w:t>
      </w:r>
    </w:p>
    <w:p w:rsidR="006F5485" w:rsidRDefault="006F5485" w:rsidP="004F2F1B">
      <w:pPr>
        <w:tabs>
          <w:tab w:val="left" w:pos="142"/>
        </w:tabs>
        <w:suppressAutoHyphens w:val="0"/>
        <w:autoSpaceDE w:val="0"/>
        <w:autoSpaceDN w:val="0"/>
        <w:adjustRightInd w:val="0"/>
        <w:ind w:firstLine="851"/>
        <w:jc w:val="both"/>
        <w:rPr>
          <w:sz w:val="28"/>
          <w:szCs w:val="28"/>
          <w:lang w:eastAsia="ru-RU"/>
        </w:rPr>
      </w:pPr>
      <w:r>
        <w:rPr>
          <w:sz w:val="28"/>
          <w:szCs w:val="28"/>
          <w:lang w:eastAsia="ru-RU"/>
        </w:rPr>
        <w:t>1.4.Дополнить пунктом 1.7.1. следующего содержания:</w:t>
      </w:r>
    </w:p>
    <w:p w:rsidR="006F5485" w:rsidRDefault="006F5485" w:rsidP="004F2F1B">
      <w:pPr>
        <w:widowControl w:val="0"/>
        <w:tabs>
          <w:tab w:val="left" w:pos="142"/>
        </w:tabs>
        <w:ind w:firstLine="851"/>
        <w:jc w:val="both"/>
        <w:rPr>
          <w:sz w:val="28"/>
          <w:szCs w:val="28"/>
          <w:lang w:eastAsia="ru-RU"/>
        </w:rPr>
      </w:pPr>
      <w:r>
        <w:rPr>
          <w:sz w:val="28"/>
          <w:szCs w:val="28"/>
          <w:lang w:eastAsia="ru-RU"/>
        </w:rPr>
        <w:t>«1.7.1.Обязанности лиц, в отношении которых осуществляются мероприятия по муниципальному контролю в области торговой деятельности:</w:t>
      </w:r>
    </w:p>
    <w:p w:rsidR="006F5485" w:rsidRDefault="006F5485" w:rsidP="004F2F1B">
      <w:pPr>
        <w:widowControl w:val="0"/>
        <w:tabs>
          <w:tab w:val="left" w:pos="142"/>
        </w:tabs>
        <w:ind w:firstLine="851"/>
        <w:jc w:val="both"/>
        <w:rPr>
          <w:sz w:val="28"/>
          <w:szCs w:val="28"/>
          <w:lang w:eastAsia="ru-RU"/>
        </w:rPr>
      </w:pPr>
      <w:r>
        <w:rPr>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F5485" w:rsidRDefault="006F5485" w:rsidP="004F2F1B">
      <w:pPr>
        <w:widowControl w:val="0"/>
        <w:tabs>
          <w:tab w:val="left" w:pos="142"/>
        </w:tabs>
        <w:ind w:firstLine="851"/>
        <w:jc w:val="both"/>
        <w:rPr>
          <w:sz w:val="28"/>
          <w:szCs w:val="28"/>
          <w:lang w:eastAsia="ru-RU"/>
        </w:rPr>
      </w:pPr>
      <w:r>
        <w:rPr>
          <w:sz w:val="28"/>
          <w:szCs w:val="28"/>
          <w:lang w:eastAsia="ru-RU"/>
        </w:rPr>
        <w:t>-не препятствовать проведению проверок при осуществлении муниципального контроля;</w:t>
      </w:r>
    </w:p>
    <w:p w:rsidR="006F5485" w:rsidRDefault="006F5485" w:rsidP="004F2F1B">
      <w:pPr>
        <w:widowControl w:val="0"/>
        <w:tabs>
          <w:tab w:val="left" w:pos="142"/>
        </w:tabs>
        <w:ind w:firstLine="851"/>
        <w:jc w:val="both"/>
        <w:rPr>
          <w:sz w:val="28"/>
          <w:szCs w:val="28"/>
          <w:lang w:eastAsia="ru-RU"/>
        </w:rPr>
      </w:pPr>
      <w:r>
        <w:rPr>
          <w:sz w:val="28"/>
          <w:szCs w:val="28"/>
          <w:lang w:eastAsia="ru-RU"/>
        </w:rPr>
        <w:t>-не уклоняться от проведения проверок при осуществлении муниципального контроля;</w:t>
      </w:r>
    </w:p>
    <w:p w:rsidR="006F5485" w:rsidRDefault="006F5485" w:rsidP="004F2F1B">
      <w:pPr>
        <w:widowControl w:val="0"/>
        <w:tabs>
          <w:tab w:val="left" w:pos="142"/>
        </w:tabs>
        <w:ind w:firstLine="851"/>
        <w:jc w:val="both"/>
        <w:rPr>
          <w:sz w:val="28"/>
          <w:szCs w:val="28"/>
          <w:lang w:eastAsia="ru-RU"/>
        </w:rPr>
      </w:pPr>
      <w:r>
        <w:rPr>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F5485" w:rsidRDefault="006F5485" w:rsidP="004F2F1B">
      <w:pPr>
        <w:widowControl w:val="0"/>
        <w:tabs>
          <w:tab w:val="left" w:pos="142"/>
        </w:tabs>
        <w:ind w:firstLine="851"/>
        <w:jc w:val="both"/>
        <w:rPr>
          <w:sz w:val="28"/>
          <w:szCs w:val="28"/>
          <w:lang w:eastAsia="ru-RU"/>
        </w:rPr>
      </w:pPr>
      <w:r>
        <w:rPr>
          <w:sz w:val="28"/>
          <w:szCs w:val="28"/>
          <w:lang w:eastAsia="ru-RU"/>
        </w:rPr>
        <w:t>1.5.Дополнить пунктом 1.8.6. следующего содержания:</w:t>
      </w:r>
    </w:p>
    <w:p w:rsidR="006F5485" w:rsidRPr="00824282" w:rsidRDefault="006F5485" w:rsidP="004F2F1B">
      <w:pPr>
        <w:tabs>
          <w:tab w:val="left" w:pos="142"/>
        </w:tabs>
        <w:ind w:firstLine="851"/>
        <w:jc w:val="both"/>
        <w:rPr>
          <w:sz w:val="28"/>
          <w:szCs w:val="28"/>
          <w:lang w:eastAsia="ru-RU"/>
        </w:rPr>
      </w:pPr>
      <w:r>
        <w:rPr>
          <w:sz w:val="28"/>
          <w:szCs w:val="28"/>
          <w:lang w:eastAsia="ru-RU"/>
        </w:rPr>
        <w:t>«1.8.6.</w:t>
      </w:r>
      <w:r w:rsidRPr="004F2F1B">
        <w:rPr>
          <w:sz w:val="28"/>
          <w:szCs w:val="28"/>
          <w:lang w:eastAsia="ru-RU"/>
        </w:rPr>
        <w:t xml:space="preserve">При исполнении </w:t>
      </w:r>
      <w:r>
        <w:rPr>
          <w:sz w:val="28"/>
          <w:szCs w:val="28"/>
          <w:lang w:eastAsia="ru-RU"/>
        </w:rPr>
        <w:t>муниципальной функции должностное лицо</w:t>
      </w:r>
      <w:r w:rsidRPr="004F2F1B">
        <w:rPr>
          <w:sz w:val="28"/>
          <w:szCs w:val="28"/>
          <w:lang w:eastAsia="ru-RU"/>
        </w:rPr>
        <w:t xml:space="preserve"> администрации </w:t>
      </w:r>
      <w:r>
        <w:rPr>
          <w:sz w:val="28"/>
          <w:szCs w:val="28"/>
          <w:lang w:eastAsia="ru-RU"/>
        </w:rPr>
        <w:t xml:space="preserve">Благовещенского </w:t>
      </w:r>
      <w:r w:rsidRPr="004F2F1B">
        <w:rPr>
          <w:sz w:val="28"/>
          <w:szCs w:val="28"/>
          <w:lang w:eastAsia="ru-RU"/>
        </w:rPr>
        <w:t xml:space="preserve">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w:t>
      </w:r>
      <w:r w:rsidRPr="00824282">
        <w:rPr>
          <w:sz w:val="28"/>
          <w:szCs w:val="28"/>
          <w:lang w:eastAsia="ru-RU"/>
        </w:rPr>
        <w:t>реестр проверок в порядке, установленном законодательными и иными нормативными правовыми актами Российской Федерации.».</w:t>
      </w:r>
    </w:p>
    <w:p w:rsidR="006F5485" w:rsidRPr="00824282" w:rsidRDefault="006F5485" w:rsidP="00055BDF">
      <w:pPr>
        <w:suppressAutoHyphens w:val="0"/>
        <w:ind w:firstLine="567"/>
        <w:jc w:val="both"/>
        <w:rPr>
          <w:sz w:val="28"/>
          <w:szCs w:val="28"/>
          <w:lang w:eastAsia="ru-RU"/>
        </w:rPr>
      </w:pPr>
      <w:r w:rsidRPr="00824282">
        <w:rPr>
          <w:sz w:val="28"/>
          <w:szCs w:val="28"/>
          <w:lang w:eastAsia="ru-RU"/>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6F5485" w:rsidRPr="00824282" w:rsidRDefault="006F5485" w:rsidP="00055BDF">
      <w:pPr>
        <w:suppressAutoHyphens w:val="0"/>
        <w:ind w:firstLine="567"/>
        <w:jc w:val="both"/>
        <w:rPr>
          <w:sz w:val="28"/>
          <w:szCs w:val="28"/>
          <w:lang w:eastAsia="ru-RU"/>
        </w:rPr>
      </w:pPr>
      <w:r w:rsidRPr="00824282">
        <w:rPr>
          <w:sz w:val="28"/>
          <w:szCs w:val="28"/>
          <w:lang w:eastAsia="ru-RU"/>
        </w:rPr>
        <w:t>3.Контроль за исполнением настоящего постановления оставляю за собой.</w:t>
      </w:r>
    </w:p>
    <w:p w:rsidR="006F5485" w:rsidRPr="00824282" w:rsidRDefault="006F5485" w:rsidP="00055BDF">
      <w:pPr>
        <w:suppressAutoHyphens w:val="0"/>
        <w:ind w:firstLine="567"/>
        <w:jc w:val="both"/>
        <w:rPr>
          <w:sz w:val="28"/>
          <w:szCs w:val="28"/>
          <w:lang w:eastAsia="ru-RU"/>
        </w:rPr>
      </w:pPr>
      <w:r w:rsidRPr="00824282">
        <w:rPr>
          <w:sz w:val="28"/>
          <w:szCs w:val="28"/>
          <w:lang w:eastAsia="ru-RU"/>
        </w:rPr>
        <w:t>4.Настоящее постановление вступа</w:t>
      </w:r>
      <w:r>
        <w:rPr>
          <w:sz w:val="28"/>
          <w:szCs w:val="28"/>
          <w:lang w:eastAsia="ru-RU"/>
        </w:rPr>
        <w:t>ет в силу со дня обнародования, абзац 15 пункта 1.6.1. и пункт 1.8.6. ступает в силу с 19 августа 2018 года.</w:t>
      </w:r>
    </w:p>
    <w:p w:rsidR="006F5485" w:rsidRDefault="006F5485" w:rsidP="00055BDF">
      <w:pPr>
        <w:suppressAutoHyphens w:val="0"/>
        <w:jc w:val="both"/>
        <w:rPr>
          <w:sz w:val="28"/>
          <w:szCs w:val="28"/>
          <w:lang w:eastAsia="ru-RU"/>
        </w:rPr>
      </w:pPr>
    </w:p>
    <w:p w:rsidR="006F5485" w:rsidRDefault="006F5485" w:rsidP="00055BDF">
      <w:pPr>
        <w:suppressAutoHyphens w:val="0"/>
        <w:jc w:val="both"/>
        <w:rPr>
          <w:sz w:val="28"/>
          <w:szCs w:val="28"/>
          <w:lang w:eastAsia="ru-RU"/>
        </w:rPr>
      </w:pPr>
    </w:p>
    <w:p w:rsidR="006F5485" w:rsidRPr="00824282" w:rsidRDefault="006F5485" w:rsidP="00055BDF">
      <w:pPr>
        <w:suppressAutoHyphens w:val="0"/>
        <w:jc w:val="both"/>
        <w:rPr>
          <w:sz w:val="28"/>
          <w:szCs w:val="28"/>
          <w:lang w:eastAsia="ru-RU"/>
        </w:rPr>
      </w:pPr>
      <w:r w:rsidRPr="00824282">
        <w:rPr>
          <w:sz w:val="28"/>
          <w:szCs w:val="28"/>
          <w:lang w:eastAsia="ru-RU"/>
        </w:rPr>
        <w:t>Глава администрации</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Н.К.Смирнова</w:t>
      </w:r>
    </w:p>
    <w:p w:rsidR="006F5485" w:rsidRPr="00824282" w:rsidRDefault="006F5485" w:rsidP="00055BDF">
      <w:pPr>
        <w:suppressAutoHyphens w:val="0"/>
        <w:jc w:val="both"/>
        <w:rPr>
          <w:sz w:val="28"/>
          <w:szCs w:val="28"/>
          <w:lang w:eastAsia="ru-RU"/>
        </w:rPr>
      </w:pPr>
      <w:r>
        <w:rPr>
          <w:sz w:val="28"/>
          <w:szCs w:val="28"/>
          <w:lang w:eastAsia="ru-RU"/>
        </w:rPr>
        <w:t xml:space="preserve">Благовещенского </w:t>
      </w:r>
      <w:r w:rsidRPr="00824282">
        <w:rPr>
          <w:sz w:val="28"/>
          <w:szCs w:val="28"/>
          <w:lang w:eastAsia="ru-RU"/>
        </w:rPr>
        <w:t>сельсовета</w:t>
      </w:r>
      <w:r w:rsidRPr="00824282">
        <w:rPr>
          <w:sz w:val="28"/>
          <w:szCs w:val="28"/>
          <w:lang w:eastAsia="ru-RU"/>
        </w:rPr>
        <w:tab/>
      </w:r>
    </w:p>
    <w:p w:rsidR="006F5485" w:rsidRPr="00055BDF" w:rsidRDefault="006F5485" w:rsidP="00055BDF">
      <w:pPr>
        <w:suppressAutoHyphens w:val="0"/>
        <w:ind w:firstLine="567"/>
        <w:contextualSpacing/>
        <w:jc w:val="both"/>
        <w:rPr>
          <w:sz w:val="28"/>
          <w:szCs w:val="28"/>
          <w:lang w:eastAsia="ru-RU"/>
        </w:rPr>
      </w:pPr>
    </w:p>
    <w:p w:rsidR="006F5485" w:rsidRPr="004F2F1B" w:rsidRDefault="006F5485" w:rsidP="004F2F1B">
      <w:pPr>
        <w:tabs>
          <w:tab w:val="left" w:pos="142"/>
        </w:tabs>
        <w:ind w:firstLine="851"/>
        <w:jc w:val="both"/>
        <w:rPr>
          <w:sz w:val="28"/>
          <w:szCs w:val="28"/>
          <w:lang w:eastAsia="ru-RU"/>
        </w:rPr>
      </w:pPr>
    </w:p>
    <w:sectPr w:rsidR="006F5485" w:rsidRPr="004F2F1B" w:rsidSect="000E476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A8"/>
    <w:multiLevelType w:val="hybridMultilevel"/>
    <w:tmpl w:val="7A6E4B58"/>
    <w:lvl w:ilvl="0" w:tplc="D4B24244">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C125F42"/>
    <w:multiLevelType w:val="multilevel"/>
    <w:tmpl w:val="D28E3BD2"/>
    <w:lvl w:ilvl="0">
      <w:start w:val="1"/>
      <w:numFmt w:val="decimal"/>
      <w:lvlText w:val="%1."/>
      <w:lvlJc w:val="left"/>
      <w:pPr>
        <w:ind w:left="720" w:hanging="360"/>
      </w:pPr>
      <w:rPr>
        <w:rFonts w:eastAsia="Times New Roman" w:cs="Times New Roman" w:hint="default"/>
        <w:b w:val="0"/>
        <w:color w:val="000000"/>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FD2"/>
    <w:rsid w:val="00014250"/>
    <w:rsid w:val="00055BDF"/>
    <w:rsid w:val="000759C4"/>
    <w:rsid w:val="000E1436"/>
    <w:rsid w:val="000E476F"/>
    <w:rsid w:val="000F481C"/>
    <w:rsid w:val="001730C6"/>
    <w:rsid w:val="001A7F1C"/>
    <w:rsid w:val="002A6628"/>
    <w:rsid w:val="002C1832"/>
    <w:rsid w:val="00355116"/>
    <w:rsid w:val="0036324D"/>
    <w:rsid w:val="00412FF7"/>
    <w:rsid w:val="00486C63"/>
    <w:rsid w:val="004F2F1B"/>
    <w:rsid w:val="00621198"/>
    <w:rsid w:val="006F49AE"/>
    <w:rsid w:val="006F5485"/>
    <w:rsid w:val="007C06A7"/>
    <w:rsid w:val="00824282"/>
    <w:rsid w:val="008375D0"/>
    <w:rsid w:val="00843EEA"/>
    <w:rsid w:val="008B07A7"/>
    <w:rsid w:val="00AF0FD1"/>
    <w:rsid w:val="00AF4703"/>
    <w:rsid w:val="00C973D9"/>
    <w:rsid w:val="00CB0AC1"/>
    <w:rsid w:val="00CB0F2A"/>
    <w:rsid w:val="00D67125"/>
    <w:rsid w:val="00DB0BC6"/>
    <w:rsid w:val="00E87FD2"/>
    <w:rsid w:val="00F276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D1"/>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F0FD1"/>
    <w:rPr>
      <w:rFonts w:cs="Times New Roman"/>
      <w:color w:val="0000FF"/>
      <w:u w:val="single"/>
    </w:rPr>
  </w:style>
  <w:style w:type="character" w:customStyle="1" w:styleId="a">
    <w:name w:val="Гипертекстовая ссылка"/>
    <w:basedOn w:val="DefaultParagraphFont"/>
    <w:uiPriority w:val="99"/>
    <w:rsid w:val="00AF0FD1"/>
    <w:rPr>
      <w:rFonts w:ascii="Times New Roman" w:hAnsi="Times New Roman" w:cs="Times New Roman"/>
      <w:color w:val="106BBE"/>
    </w:rPr>
  </w:style>
  <w:style w:type="paragraph" w:styleId="BalloonText">
    <w:name w:val="Balloon Text"/>
    <w:basedOn w:val="Normal"/>
    <w:link w:val="BalloonTextChar"/>
    <w:uiPriority w:val="99"/>
    <w:semiHidden/>
    <w:rsid w:val="00AF0F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FD1"/>
    <w:rPr>
      <w:rFonts w:ascii="Tahoma" w:hAnsi="Tahoma" w:cs="Tahoma"/>
      <w:sz w:val="16"/>
      <w:szCs w:val="16"/>
      <w:lang w:eastAsia="ar-SA" w:bidi="ar-SA"/>
    </w:rPr>
  </w:style>
  <w:style w:type="paragraph" w:styleId="ListParagraph">
    <w:name w:val="List Paragraph"/>
    <w:basedOn w:val="Normal"/>
    <w:uiPriority w:val="99"/>
    <w:qFormat/>
    <w:rsid w:val="00AF0FD1"/>
    <w:pPr>
      <w:ind w:left="720"/>
      <w:contextualSpacing/>
    </w:pPr>
  </w:style>
  <w:style w:type="paragraph" w:styleId="BodyTextIndent3">
    <w:name w:val="Body Text Indent 3"/>
    <w:basedOn w:val="Normal"/>
    <w:link w:val="BodyTextIndent3Char"/>
    <w:uiPriority w:val="99"/>
    <w:rsid w:val="008375D0"/>
    <w:pPr>
      <w:suppressAutoHyphens w:val="0"/>
      <w:ind w:firstLine="709"/>
      <w:jc w:val="both"/>
    </w:pPr>
    <w:rPr>
      <w:rFonts w:eastAsia="Calibri"/>
      <w:sz w:val="26"/>
      <w:szCs w:val="20"/>
      <w:lang w:eastAsia="ru-RU"/>
    </w:rPr>
  </w:style>
  <w:style w:type="character" w:customStyle="1" w:styleId="BodyTextIndent3Char">
    <w:name w:val="Body Text Indent 3 Char"/>
    <w:basedOn w:val="DefaultParagraphFont"/>
    <w:link w:val="BodyTextIndent3"/>
    <w:uiPriority w:val="99"/>
    <w:semiHidden/>
    <w:locked/>
    <w:rsid w:val="008375D0"/>
    <w:rPr>
      <w:rFonts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divs>
    <w:div w:id="1907951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2610/" TargetMode="External"/><Relationship Id="rId3" Type="http://schemas.openxmlformats.org/officeDocument/2006/relationships/settings" Target="settings.xml"/><Relationship Id="rId7" Type="http://schemas.openxmlformats.org/officeDocument/2006/relationships/hyperlink" Target="garantF1://120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5</Pages>
  <Words>1831</Words>
  <Characters>10437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Орг.</cp:lastModifiedBy>
  <cp:revision>9</cp:revision>
  <dcterms:created xsi:type="dcterms:W3CDTF">2018-07-12T11:05:00Z</dcterms:created>
  <dcterms:modified xsi:type="dcterms:W3CDTF">2018-07-23T06:52:00Z</dcterms:modified>
</cp:coreProperties>
</file>