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242955" w:rsidRDefault="00681A55" w:rsidP="004A7251">
      <w:pPr>
        <w:jc w:val="center"/>
        <w:rPr>
          <w:rFonts w:eastAsia="Times New Roman"/>
        </w:rPr>
      </w:pPr>
      <w:r w:rsidRPr="00242955">
        <w:rPr>
          <w:noProof/>
        </w:rPr>
        <w:drawing>
          <wp:inline distT="0" distB="0" distL="0" distR="0" wp14:anchorId="06221810" wp14:editId="6501E00C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242955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242955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242955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242955">
        <w:rPr>
          <w:rFonts w:eastAsia="Times New Roman"/>
          <w:spacing w:val="60"/>
          <w:position w:val="-38"/>
        </w:rPr>
        <w:t>РЕШЕНИЕ</w:t>
      </w:r>
    </w:p>
    <w:p w:rsidR="00681A55" w:rsidRPr="002429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Pr="00242955" w:rsidRDefault="00681A55" w:rsidP="00465AC2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 w:rsidRPr="00242955">
        <w:rPr>
          <w:rFonts w:eastAsia="Times New Roman"/>
          <w:u w:val="single"/>
        </w:rPr>
        <w:t>2</w:t>
      </w:r>
      <w:r w:rsidR="00307633" w:rsidRPr="00242955">
        <w:rPr>
          <w:rFonts w:eastAsia="Times New Roman"/>
          <w:u w:val="single"/>
        </w:rPr>
        <w:t>5</w:t>
      </w:r>
      <w:r w:rsidR="005678AA" w:rsidRPr="00242955">
        <w:rPr>
          <w:rFonts w:eastAsia="Times New Roman"/>
          <w:u w:val="single"/>
        </w:rPr>
        <w:t xml:space="preserve"> </w:t>
      </w:r>
      <w:r w:rsidR="00941A91" w:rsidRPr="00242955">
        <w:rPr>
          <w:rFonts w:eastAsia="Times New Roman"/>
          <w:u w:val="single"/>
        </w:rPr>
        <w:t>ма</w:t>
      </w:r>
      <w:r w:rsidR="004623B5" w:rsidRPr="00242955">
        <w:rPr>
          <w:rFonts w:eastAsia="Times New Roman"/>
          <w:u w:val="single"/>
        </w:rPr>
        <w:t>я</w:t>
      </w:r>
      <w:r w:rsidRPr="00242955">
        <w:rPr>
          <w:rFonts w:eastAsia="Times New Roman"/>
          <w:u w:val="single"/>
        </w:rPr>
        <w:t xml:space="preserve"> 201</w:t>
      </w:r>
      <w:r w:rsidR="006F3B93" w:rsidRPr="00242955">
        <w:rPr>
          <w:rFonts w:eastAsia="Times New Roman"/>
          <w:u w:val="single"/>
        </w:rPr>
        <w:t>8</w:t>
      </w:r>
      <w:r w:rsidRPr="00242955">
        <w:rPr>
          <w:rFonts w:eastAsia="Times New Roman"/>
          <w:u w:val="single"/>
        </w:rPr>
        <w:t xml:space="preserve"> года</w:t>
      </w:r>
      <w:r w:rsidRPr="00242955">
        <w:rPr>
          <w:rFonts w:eastAsia="Times New Roman"/>
        </w:rPr>
        <w:tab/>
      </w:r>
      <w:r w:rsidR="00941A91" w:rsidRPr="00242955">
        <w:rPr>
          <w:rFonts w:eastAsia="Times New Roman"/>
        </w:rPr>
        <w:tab/>
      </w:r>
      <w:r w:rsidRPr="00242955">
        <w:rPr>
          <w:rFonts w:eastAsia="Times New Roman"/>
        </w:rPr>
        <w:t>№</w:t>
      </w:r>
      <w:r w:rsidR="00941A91" w:rsidRPr="00242955">
        <w:rPr>
          <w:rFonts w:eastAsia="Times New Roman"/>
          <w:u w:val="single"/>
        </w:rPr>
        <w:t>3</w:t>
      </w:r>
      <w:r w:rsidR="00465AC2" w:rsidRPr="00242955">
        <w:rPr>
          <w:rFonts w:eastAsia="Times New Roman"/>
          <w:u w:val="single"/>
        </w:rPr>
        <w:t>7</w:t>
      </w:r>
    </w:p>
    <w:p w:rsidR="00CE283A" w:rsidRPr="00242955" w:rsidRDefault="00CE283A" w:rsidP="00465AC2">
      <w:pPr>
        <w:jc w:val="center"/>
        <w:rPr>
          <w:b/>
        </w:rPr>
      </w:pPr>
    </w:p>
    <w:p w:rsidR="00CE283A" w:rsidRPr="00242955" w:rsidRDefault="00CE283A" w:rsidP="00465AC2">
      <w:pPr>
        <w:jc w:val="center"/>
        <w:rPr>
          <w:b/>
        </w:rPr>
      </w:pPr>
    </w:p>
    <w:p w:rsidR="00465AC2" w:rsidRPr="00465AC2" w:rsidRDefault="00465AC2" w:rsidP="00465AC2">
      <w:pPr>
        <w:jc w:val="center"/>
        <w:rPr>
          <w:b/>
        </w:rPr>
      </w:pPr>
      <w:r w:rsidRPr="00465AC2">
        <w:rPr>
          <w:b/>
        </w:rPr>
        <w:t>О работе МУП ЖКХ за 2017 год</w:t>
      </w:r>
    </w:p>
    <w:p w:rsidR="00465AC2" w:rsidRPr="00242955" w:rsidRDefault="00465AC2" w:rsidP="00465AC2">
      <w:pPr>
        <w:ind w:firstLine="709"/>
        <w:jc w:val="center"/>
        <w:rPr>
          <w:b/>
        </w:rPr>
      </w:pPr>
    </w:p>
    <w:p w:rsidR="00465AC2" w:rsidRPr="00465AC2" w:rsidRDefault="00465AC2" w:rsidP="00465AC2">
      <w:pPr>
        <w:ind w:firstLine="709"/>
        <w:jc w:val="center"/>
        <w:rPr>
          <w:b/>
        </w:rPr>
      </w:pPr>
    </w:p>
    <w:p w:rsidR="00465AC2" w:rsidRPr="00242955" w:rsidRDefault="00465AC2" w:rsidP="00465AC2">
      <w:pPr>
        <w:ind w:firstLine="709"/>
        <w:jc w:val="both"/>
      </w:pPr>
      <w:r w:rsidRPr="00465AC2">
        <w:t>В соответствии с планом работы Земского собрания Воскресенского муниципального района Нижегородской области в 2018 году заслушав и обсудив информацию начальника</w:t>
      </w:r>
      <w:r w:rsidRPr="00465AC2">
        <w:rPr>
          <w:rFonts w:eastAsia="Times New Roman"/>
        </w:rPr>
        <w:t xml:space="preserve"> МУП ЖКХ «Водоканал» А.В.Тырышкина,</w:t>
      </w:r>
      <w:r w:rsidRPr="00465AC2">
        <w:t xml:space="preserve"> информацию начальника</w:t>
      </w:r>
      <w:r w:rsidRPr="00465AC2">
        <w:rPr>
          <w:rFonts w:eastAsia="Times New Roman"/>
        </w:rPr>
        <w:t xml:space="preserve"> </w:t>
      </w:r>
      <w:r w:rsidRPr="00465AC2">
        <w:t>МУП ЖКХ «Центральное</w:t>
      </w:r>
      <w:r w:rsidR="009D74B6">
        <w:t xml:space="preserve">» С.А.Рябинина о работе </w:t>
      </w:r>
      <w:r w:rsidR="00A12D12">
        <w:t>указанны</w:t>
      </w:r>
      <w:r w:rsidR="00686D0D">
        <w:t>х</w:t>
      </w:r>
      <w:r w:rsidR="00A12D12">
        <w:t xml:space="preserve"> </w:t>
      </w:r>
      <w:r w:rsidR="006734AF">
        <w:t>МУП ЖКХ</w:t>
      </w:r>
      <w:r w:rsidRPr="00465AC2">
        <w:t xml:space="preserve"> за 2017 год,</w:t>
      </w: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</w:p>
    <w:p w:rsidR="00465AC2" w:rsidRPr="00465AC2" w:rsidRDefault="00465AC2" w:rsidP="00465AC2">
      <w:pPr>
        <w:spacing w:line="240" w:lineRule="atLeast"/>
        <w:ind w:firstLine="720"/>
        <w:jc w:val="center"/>
      </w:pPr>
      <w:r w:rsidRPr="00465AC2">
        <w:t xml:space="preserve">Земское собрание района </w:t>
      </w:r>
      <w:r w:rsidRPr="00465AC2">
        <w:rPr>
          <w:spacing w:val="80"/>
        </w:rPr>
        <w:t>решило</w:t>
      </w:r>
      <w:r w:rsidRPr="00465AC2">
        <w:t>:</w:t>
      </w:r>
    </w:p>
    <w:p w:rsidR="00465AC2" w:rsidRPr="00465AC2" w:rsidRDefault="00465AC2" w:rsidP="00465AC2">
      <w:pPr>
        <w:jc w:val="center"/>
      </w:pPr>
    </w:p>
    <w:p w:rsidR="00465AC2" w:rsidRPr="00465AC2" w:rsidRDefault="00465AC2" w:rsidP="00465AC2">
      <w:pPr>
        <w:ind w:firstLine="708"/>
        <w:jc w:val="both"/>
      </w:pPr>
      <w:r w:rsidRPr="00465AC2">
        <w:t>Информацию о работе МУП ЖКХ «Водоканал» (приложение № 1) и МУП ЖКХ«Цент</w:t>
      </w:r>
      <w:r w:rsidR="006734AF">
        <w:t xml:space="preserve">ральное» (приложение № 2) </w:t>
      </w:r>
      <w:r w:rsidRPr="00465AC2">
        <w:t>за 2017 год принять к сведению.</w:t>
      </w:r>
    </w:p>
    <w:p w:rsidR="00465AC2" w:rsidRPr="00242955" w:rsidRDefault="00465AC2" w:rsidP="00465AC2">
      <w:pPr>
        <w:jc w:val="both"/>
      </w:pPr>
    </w:p>
    <w:p w:rsidR="00465AC2" w:rsidRPr="00242955" w:rsidRDefault="00465AC2" w:rsidP="00465AC2">
      <w:pPr>
        <w:jc w:val="both"/>
      </w:pPr>
      <w:bookmarkStart w:id="0" w:name="_GoBack"/>
    </w:p>
    <w:bookmarkEnd w:id="0"/>
    <w:p w:rsidR="00465AC2" w:rsidRPr="00465AC2" w:rsidRDefault="00465AC2" w:rsidP="00465AC2">
      <w:pPr>
        <w:jc w:val="both"/>
      </w:pPr>
    </w:p>
    <w:p w:rsidR="00465AC2" w:rsidRPr="00465AC2" w:rsidRDefault="00465AC2" w:rsidP="00465AC2">
      <w:pPr>
        <w:jc w:val="both"/>
      </w:pPr>
      <w:r w:rsidRPr="00465AC2">
        <w:t>Глава местного самоуправления</w:t>
      </w:r>
      <w:r w:rsidRPr="00465AC2">
        <w:tab/>
      </w:r>
      <w:r w:rsidRPr="00465AC2">
        <w:tab/>
      </w:r>
      <w:r w:rsidRPr="00465AC2">
        <w:tab/>
      </w:r>
      <w:r w:rsidRPr="00465AC2">
        <w:tab/>
      </w:r>
      <w:r w:rsidRPr="00465AC2">
        <w:tab/>
      </w:r>
      <w:r w:rsidRPr="00465AC2">
        <w:tab/>
      </w:r>
      <w:r w:rsidRPr="00465AC2">
        <w:tab/>
        <w:t>А.В.Безденежных</w:t>
      </w:r>
    </w:p>
    <w:p w:rsidR="00465AC2" w:rsidRPr="00242955" w:rsidRDefault="00465AC2">
      <w:pPr>
        <w:spacing w:after="200" w:line="276" w:lineRule="auto"/>
      </w:pPr>
      <w:r w:rsidRPr="00242955">
        <w:br w:type="page"/>
      </w:r>
    </w:p>
    <w:p w:rsidR="00465AC2" w:rsidRPr="00242955" w:rsidRDefault="00465AC2" w:rsidP="00465AC2">
      <w:pPr>
        <w:ind w:left="5670"/>
        <w:jc w:val="right"/>
        <w:rPr>
          <w:rFonts w:eastAsia="Times New Roman"/>
        </w:rPr>
      </w:pPr>
      <w:r w:rsidRPr="00242955">
        <w:rPr>
          <w:rFonts w:eastAsia="Times New Roman"/>
        </w:rPr>
        <w:lastRenderedPageBreak/>
        <w:t xml:space="preserve">Приложение </w:t>
      </w:r>
      <w:r w:rsidR="00646B31" w:rsidRPr="00242955">
        <w:rPr>
          <w:rFonts w:eastAsia="Times New Roman"/>
        </w:rPr>
        <w:t>№ 1</w:t>
      </w:r>
    </w:p>
    <w:p w:rsidR="00465AC2" w:rsidRPr="00242955" w:rsidRDefault="00465AC2" w:rsidP="00465AC2">
      <w:pPr>
        <w:ind w:left="5670"/>
        <w:jc w:val="right"/>
        <w:rPr>
          <w:rFonts w:eastAsia="Times New Roman"/>
        </w:rPr>
      </w:pPr>
      <w:r w:rsidRPr="00242955">
        <w:rPr>
          <w:rFonts w:eastAsia="Times New Roman"/>
        </w:rPr>
        <w:t xml:space="preserve">к решению Земского собрания Воскресенского муниципального района Нижегородской области </w:t>
      </w:r>
    </w:p>
    <w:p w:rsidR="00465AC2" w:rsidRPr="00242955" w:rsidRDefault="00465AC2" w:rsidP="00465AC2">
      <w:pPr>
        <w:ind w:left="5670"/>
        <w:jc w:val="right"/>
        <w:rPr>
          <w:rFonts w:eastAsia="Times New Roman"/>
        </w:rPr>
      </w:pPr>
      <w:r w:rsidRPr="00242955">
        <w:rPr>
          <w:rFonts w:eastAsia="Times New Roman"/>
        </w:rPr>
        <w:t>от 25.05.2018 №3</w:t>
      </w:r>
      <w:r w:rsidRPr="00242955">
        <w:rPr>
          <w:rFonts w:eastAsia="Times New Roman"/>
        </w:rPr>
        <w:t>7</w:t>
      </w:r>
    </w:p>
    <w:p w:rsidR="00E217C4" w:rsidRPr="00242955" w:rsidRDefault="00E217C4" w:rsidP="00465AC2">
      <w:pPr>
        <w:ind w:left="5670"/>
        <w:jc w:val="right"/>
        <w:rPr>
          <w:rFonts w:eastAsia="Times New Roman"/>
        </w:rPr>
      </w:pPr>
    </w:p>
    <w:p w:rsidR="00465AC2" w:rsidRPr="00465AC2" w:rsidRDefault="00E217C4" w:rsidP="00465AC2">
      <w:pPr>
        <w:jc w:val="center"/>
        <w:rPr>
          <w:rFonts w:eastAsia="Times New Roman"/>
          <w:b/>
        </w:rPr>
      </w:pPr>
      <w:r w:rsidRPr="00242955">
        <w:rPr>
          <w:rFonts w:eastAsia="Times New Roman"/>
          <w:b/>
        </w:rPr>
        <w:t>ИТОГИ РАБОТЫ ЗА 2017 ГОД МУП ЖКХ «ВОДОКАНАЛ»</w:t>
      </w:r>
    </w:p>
    <w:p w:rsidR="00465AC2" w:rsidRPr="00465AC2" w:rsidRDefault="00E217C4" w:rsidP="00465AC2">
      <w:pPr>
        <w:jc w:val="center"/>
        <w:rPr>
          <w:rFonts w:eastAsia="Times New Roman"/>
        </w:rPr>
      </w:pPr>
      <w:r w:rsidRPr="00242955">
        <w:rPr>
          <w:rFonts w:eastAsia="Times New Roman"/>
        </w:rPr>
        <w:t>Производственная деятельность</w:t>
      </w: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 xml:space="preserve">Основной проблемой для района на системах водоснабжения является ветхость сетей, которая влечет увеличение непредвиденных расходов предприятия на ремонтно-восстановительные работы, дополнительную работу установленного электрооборудования. Существующая техника находится в аварийном состоянии и требует замены. Но не смотря на все трудности, работа по срокам устранения технологических нарушений на системах водоснабжения в сравнении с 2016 годом улучшилась благодаря оперативной работе </w:t>
      </w:r>
      <w:r w:rsidR="00C219F0" w:rsidRPr="00242955">
        <w:rPr>
          <w:rFonts w:eastAsia="Times New Roman"/>
        </w:rPr>
        <w:t>коллектива МУП ЖКХ «Водоканал».</w:t>
      </w: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>В 2017 году заменено ветхих водопроводных сетей общей протяженностью силами предприятия 2 км. и 1 км. в роли подрядной организации. Произведена замена 19 глубинных насосов на общую сумму 370 тыс.руб.</w:t>
      </w: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>На обслуживании МУП ЖКХ «Водоканал» находится 104 артезианские скважины, из которых на автоматике и электронике 64 шт. (ЭКМ 17шт., ТРМ 17шт., частотные станции 30 шт.). Произведена замена башен на гидроаккомуляторы и энергосберегающие насосы на 11 скважинах.</w:t>
      </w:r>
    </w:p>
    <w:p w:rsidR="00465AC2" w:rsidRPr="00465AC2" w:rsidRDefault="00E217C4" w:rsidP="00465AC2">
      <w:pPr>
        <w:ind w:firstLine="709"/>
        <w:jc w:val="center"/>
        <w:rPr>
          <w:rFonts w:eastAsia="Times New Roman"/>
        </w:rPr>
      </w:pPr>
      <w:r w:rsidRPr="00242955">
        <w:rPr>
          <w:rFonts w:eastAsia="Times New Roman"/>
        </w:rPr>
        <w:t>Финансовая деятельность</w:t>
      </w: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>МУП ЖКХ «Водоканал» за 2017 год  предоставило услуг населению и юридическим лицам по услуге водоснабжение в объеме 364 тыс.м</w:t>
      </w:r>
      <w:r w:rsidRPr="00465AC2">
        <w:rPr>
          <w:rFonts w:eastAsia="Times New Roman"/>
          <w:vertAlign w:val="superscript"/>
        </w:rPr>
        <w:t>3</w:t>
      </w:r>
      <w:r w:rsidRPr="00465AC2">
        <w:rPr>
          <w:rFonts w:eastAsia="Times New Roman"/>
        </w:rPr>
        <w:t>, из 364 тыс.м</w:t>
      </w:r>
      <w:r w:rsidRPr="00465AC2">
        <w:rPr>
          <w:rFonts w:eastAsia="Times New Roman"/>
          <w:vertAlign w:val="superscript"/>
        </w:rPr>
        <w:t>3</w:t>
      </w:r>
      <w:r w:rsidRPr="00465AC2">
        <w:rPr>
          <w:rFonts w:eastAsia="Times New Roman"/>
        </w:rPr>
        <w:t xml:space="preserve"> по приборам учета отпущено 256 тыс.м</w:t>
      </w:r>
      <w:r w:rsidRPr="00465AC2">
        <w:rPr>
          <w:rFonts w:eastAsia="Times New Roman"/>
          <w:vertAlign w:val="superscript"/>
        </w:rPr>
        <w:t>3</w:t>
      </w:r>
      <w:r w:rsidRPr="00465AC2">
        <w:rPr>
          <w:rFonts w:eastAsia="Times New Roman"/>
        </w:rPr>
        <w:t>, по нормативам 108 тыс.м</w:t>
      </w:r>
      <w:r w:rsidRPr="00465AC2">
        <w:rPr>
          <w:rFonts w:eastAsia="Times New Roman"/>
          <w:vertAlign w:val="superscript"/>
        </w:rPr>
        <w:t>3</w:t>
      </w:r>
      <w:r w:rsidRPr="00465AC2">
        <w:rPr>
          <w:rFonts w:eastAsia="Times New Roman"/>
        </w:rPr>
        <w:t>. По услуге водоотведение в объеме 91 тыс.м</w:t>
      </w:r>
      <w:r w:rsidRPr="00465AC2">
        <w:rPr>
          <w:rFonts w:eastAsia="Times New Roman"/>
          <w:vertAlign w:val="superscript"/>
        </w:rPr>
        <w:t>3</w:t>
      </w:r>
      <w:r w:rsidRPr="00465AC2">
        <w:rPr>
          <w:rFonts w:eastAsia="Times New Roman"/>
        </w:rPr>
        <w:t>, из 91 тыс.м</w:t>
      </w:r>
      <w:r w:rsidRPr="00465AC2">
        <w:rPr>
          <w:rFonts w:eastAsia="Times New Roman"/>
          <w:vertAlign w:val="superscript"/>
        </w:rPr>
        <w:t xml:space="preserve">3 </w:t>
      </w:r>
      <w:r w:rsidRPr="00465AC2">
        <w:rPr>
          <w:rFonts w:eastAsia="Times New Roman"/>
        </w:rPr>
        <w:t>по приборам учета отпущено 75 тыс.м</w:t>
      </w:r>
      <w:r w:rsidRPr="00465AC2">
        <w:rPr>
          <w:rFonts w:eastAsia="Times New Roman"/>
          <w:vertAlign w:val="superscript"/>
        </w:rPr>
        <w:t>3</w:t>
      </w:r>
      <w:r w:rsidRPr="00465AC2">
        <w:rPr>
          <w:rFonts w:eastAsia="Times New Roman"/>
        </w:rPr>
        <w:t>, по нормативам 16 тыс.м</w:t>
      </w:r>
      <w:r w:rsidRPr="00465AC2">
        <w:rPr>
          <w:rFonts w:eastAsia="Times New Roman"/>
          <w:vertAlign w:val="superscript"/>
        </w:rPr>
        <w:t>3</w:t>
      </w:r>
      <w:r w:rsidRPr="00465AC2">
        <w:rPr>
          <w:rFonts w:eastAsia="Times New Roman"/>
        </w:rPr>
        <w:t>.По отношению к плановым показателям по услуге водоснабжение объемы выполнены на 82% (плановый объем 446 тыс.м</w:t>
      </w:r>
      <w:r w:rsidRPr="00465AC2">
        <w:rPr>
          <w:rFonts w:eastAsia="Times New Roman"/>
          <w:vertAlign w:val="superscript"/>
        </w:rPr>
        <w:t>3</w:t>
      </w:r>
      <w:r w:rsidRPr="00465AC2">
        <w:rPr>
          <w:rFonts w:eastAsia="Times New Roman"/>
        </w:rPr>
        <w:t xml:space="preserve"> на год), по услуге водоотведение объемы выполнены на 84 % (плановый объем 108 тыс.м</w:t>
      </w:r>
      <w:r w:rsidRPr="00465AC2">
        <w:rPr>
          <w:rFonts w:eastAsia="Times New Roman"/>
          <w:vertAlign w:val="superscript"/>
        </w:rPr>
        <w:t>3</w:t>
      </w:r>
      <w:r w:rsidRPr="00465AC2">
        <w:rPr>
          <w:rFonts w:eastAsia="Times New Roman"/>
        </w:rPr>
        <w:t xml:space="preserve"> на год). За предоставленные услуги произведено начисление населению и юридическим лицам по услуге водоотведение в размере 3381 тыс. руб., по услуге водоснабжение 19248 тыс. руб.  По отношению к плану выручка по услуге водоотведения выполнена на 84%, по услуге водоснабжение на 88%, хотя выполнение объемов составляет по водоснабжению всего лишь 82%. Дополнительных 6% выручки или 1475 тыс. руб. предприятие получило за счет начисления коэффициента на объемы предо</w:t>
      </w:r>
      <w:r w:rsidR="00C219F0" w:rsidRPr="00242955">
        <w:rPr>
          <w:rFonts w:eastAsia="Times New Roman"/>
        </w:rPr>
        <w:t>ставляемые без приборов учета.</w:t>
      </w: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>Всего доходов по основным видам деятельности предприятием начислено 22629 тыс. руб.</w:t>
      </w:r>
    </w:p>
    <w:p w:rsidR="00465AC2" w:rsidRPr="00465AC2" w:rsidRDefault="00E217C4" w:rsidP="00465AC2">
      <w:pPr>
        <w:tabs>
          <w:tab w:val="left" w:pos="2670"/>
        </w:tabs>
        <w:ind w:firstLine="709"/>
        <w:jc w:val="center"/>
        <w:rPr>
          <w:rFonts w:eastAsia="Times New Roman"/>
        </w:rPr>
      </w:pPr>
      <w:r w:rsidRPr="00242955">
        <w:rPr>
          <w:rFonts w:eastAsia="Times New Roman"/>
        </w:rPr>
        <w:t>Водоснабжение</w:t>
      </w: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>Затраты на оказание услуги водоснаб</w:t>
      </w:r>
      <w:r w:rsidR="00C219F0" w:rsidRPr="00242955">
        <w:rPr>
          <w:rFonts w:eastAsia="Times New Roman"/>
        </w:rPr>
        <w:t>жение составили 23084 тыс. руб.</w:t>
      </w: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 xml:space="preserve">Превышение плановых </w:t>
      </w:r>
      <w:r w:rsidR="00C219F0" w:rsidRPr="00242955">
        <w:rPr>
          <w:rFonts w:eastAsia="Times New Roman"/>
        </w:rPr>
        <w:t>затрат составило 1285 тыс. руб.</w:t>
      </w: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>В основном по статьям ремонты и заработная плата.</w:t>
      </w: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>Предприятие, за счет установки приборов учета и отмены начисления услуги полив май, июнь получило выпадающий доход в размере 2548 тыс. руб. (446 м</w:t>
      </w:r>
      <w:r w:rsidRPr="00465AC2">
        <w:rPr>
          <w:rFonts w:eastAsia="Times New Roman"/>
          <w:vertAlign w:val="superscript"/>
        </w:rPr>
        <w:t>3</w:t>
      </w:r>
      <w:r w:rsidRPr="00465AC2">
        <w:rPr>
          <w:rFonts w:eastAsia="Times New Roman"/>
        </w:rPr>
        <w:t>-364м</w:t>
      </w:r>
      <w:r w:rsidRPr="00465AC2">
        <w:rPr>
          <w:rFonts w:eastAsia="Times New Roman"/>
          <w:vertAlign w:val="superscript"/>
        </w:rPr>
        <w:t>3</w:t>
      </w:r>
      <w:r w:rsidRPr="00465AC2">
        <w:rPr>
          <w:rFonts w:eastAsia="Times New Roman"/>
        </w:rPr>
        <w:t>=82 м</w:t>
      </w:r>
      <w:r w:rsidRPr="00465AC2">
        <w:rPr>
          <w:rFonts w:eastAsia="Times New Roman"/>
          <w:vertAlign w:val="superscript"/>
        </w:rPr>
        <w:t>3</w:t>
      </w:r>
      <w:r w:rsidRPr="00465AC2">
        <w:rPr>
          <w:rFonts w:eastAsia="Times New Roman"/>
        </w:rPr>
        <w:t>*48,88=4023тыс.руб-1475 тыс. руб.= 2548тыс.руб.).</w:t>
      </w:r>
    </w:p>
    <w:p w:rsidR="00465AC2" w:rsidRPr="00465AC2" w:rsidRDefault="00465AC2" w:rsidP="00465AC2">
      <w:pPr>
        <w:tabs>
          <w:tab w:val="left" w:pos="3705"/>
        </w:tabs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>Финансовый результат данной услуги составил:</w:t>
      </w:r>
      <w:r w:rsidRPr="00465AC2">
        <w:rPr>
          <w:rFonts w:eastAsia="Times New Roman"/>
        </w:rPr>
        <w:tab/>
      </w:r>
    </w:p>
    <w:p w:rsidR="00465AC2" w:rsidRPr="00465AC2" w:rsidRDefault="00465AC2" w:rsidP="00465AC2">
      <w:pPr>
        <w:tabs>
          <w:tab w:val="left" w:pos="3705"/>
        </w:tabs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>доходы 19248 тыс. руб.- расходы 23084 тыс. руб. = -3836 тыс. руб.</w:t>
      </w:r>
    </w:p>
    <w:p w:rsidR="00465AC2" w:rsidRPr="00465AC2" w:rsidRDefault="00465AC2" w:rsidP="00E217C4">
      <w:pPr>
        <w:tabs>
          <w:tab w:val="left" w:pos="3705"/>
        </w:tabs>
        <w:ind w:firstLine="709"/>
        <w:jc w:val="center"/>
        <w:rPr>
          <w:rFonts w:eastAsia="Times New Roman"/>
        </w:rPr>
      </w:pPr>
      <w:r w:rsidRPr="00465AC2">
        <w:rPr>
          <w:rFonts w:eastAsia="Times New Roman"/>
        </w:rPr>
        <w:t>Водоотведение</w:t>
      </w:r>
    </w:p>
    <w:p w:rsidR="00465AC2" w:rsidRPr="00465AC2" w:rsidRDefault="00465AC2" w:rsidP="00465AC2">
      <w:pPr>
        <w:tabs>
          <w:tab w:val="left" w:pos="3705"/>
        </w:tabs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>Затраты на оказание услуги водоотведение составили: 5850 тыс.руб.</w:t>
      </w: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>Превышение плановых затрат по услуге водоотведение составило 1854 тыс. руб. В основном по статьям ремонты и заработная плата.</w:t>
      </w:r>
    </w:p>
    <w:p w:rsidR="00465AC2" w:rsidRPr="00465AC2" w:rsidRDefault="00465AC2" w:rsidP="00465AC2">
      <w:pPr>
        <w:tabs>
          <w:tab w:val="left" w:pos="5520"/>
        </w:tabs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>По данной услуге предприятие за счет снижения объемов получило выпадающий доход в размере 483 тыс. руб. (108м</w:t>
      </w:r>
      <w:r w:rsidRPr="00465AC2">
        <w:rPr>
          <w:rFonts w:eastAsia="Times New Roman"/>
          <w:vertAlign w:val="superscript"/>
        </w:rPr>
        <w:t>3</w:t>
      </w:r>
      <w:r w:rsidRPr="00465AC2">
        <w:rPr>
          <w:rFonts w:eastAsia="Times New Roman"/>
        </w:rPr>
        <w:t>-91м</w:t>
      </w:r>
      <w:r w:rsidRPr="00465AC2">
        <w:rPr>
          <w:rFonts w:eastAsia="Times New Roman"/>
          <w:vertAlign w:val="superscript"/>
        </w:rPr>
        <w:t>3</w:t>
      </w:r>
      <w:r w:rsidRPr="00465AC2">
        <w:rPr>
          <w:rFonts w:eastAsia="Times New Roman"/>
        </w:rPr>
        <w:t>=17м</w:t>
      </w:r>
      <w:r w:rsidRPr="00465AC2">
        <w:rPr>
          <w:rFonts w:eastAsia="Times New Roman"/>
          <w:vertAlign w:val="superscript"/>
        </w:rPr>
        <w:t>3</w:t>
      </w:r>
      <w:r w:rsidRPr="00465AC2">
        <w:rPr>
          <w:rFonts w:eastAsia="Times New Roman"/>
        </w:rPr>
        <w:t xml:space="preserve">*37,15 руб. = 632тыс. руб.). </w:t>
      </w:r>
    </w:p>
    <w:p w:rsidR="00465AC2" w:rsidRPr="00465AC2" w:rsidRDefault="00465AC2" w:rsidP="00465AC2">
      <w:pPr>
        <w:tabs>
          <w:tab w:val="left" w:pos="3705"/>
        </w:tabs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 xml:space="preserve">Финансовый результат данной услуги составил: </w:t>
      </w:r>
    </w:p>
    <w:p w:rsidR="00465AC2" w:rsidRPr="00465AC2" w:rsidRDefault="00465AC2" w:rsidP="00465AC2">
      <w:pPr>
        <w:tabs>
          <w:tab w:val="left" w:pos="3705"/>
        </w:tabs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>доходы 3381тыс. руб. – расходы 5850 тыс. руб. = -2469 тыс. руб.</w:t>
      </w: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lastRenderedPageBreak/>
        <w:t xml:space="preserve">Всего затраты по основным видам деятельности составили 28934 тыс. руб. </w:t>
      </w: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>Общий финансовый результат по основной деятельности</w:t>
      </w:r>
      <w:r w:rsidR="00C219F0" w:rsidRPr="00242955">
        <w:rPr>
          <w:rFonts w:eastAsia="Times New Roman"/>
        </w:rPr>
        <w:t xml:space="preserve"> составил убыток в размере 6305</w:t>
      </w:r>
      <w:r w:rsidRPr="00465AC2">
        <w:rPr>
          <w:rFonts w:eastAsia="Times New Roman"/>
        </w:rPr>
        <w:t>тыс. руб.</w:t>
      </w: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 xml:space="preserve">Кроме основных видов деятельности предприятие по возможности оказывает населению и юридическим лицам прочие услуги. </w:t>
      </w:r>
    </w:p>
    <w:p w:rsidR="00465AC2" w:rsidRPr="00465AC2" w:rsidRDefault="00C219F0" w:rsidP="00465AC2">
      <w:pPr>
        <w:tabs>
          <w:tab w:val="left" w:pos="8055"/>
        </w:tabs>
        <w:ind w:firstLine="709"/>
        <w:jc w:val="both"/>
        <w:rPr>
          <w:rFonts w:eastAsia="Times New Roman"/>
        </w:rPr>
      </w:pPr>
      <w:r w:rsidRPr="00242955">
        <w:rPr>
          <w:rFonts w:eastAsia="Times New Roman"/>
        </w:rPr>
        <w:t>Прочие доходы</w:t>
      </w:r>
      <w:r w:rsidR="00465AC2" w:rsidRPr="00465AC2">
        <w:rPr>
          <w:rFonts w:eastAsia="Times New Roman"/>
        </w:rPr>
        <w:t xml:space="preserve">: тыс. руб. </w:t>
      </w:r>
    </w:p>
    <w:p w:rsidR="00465AC2" w:rsidRPr="00465AC2" w:rsidRDefault="00465AC2" w:rsidP="00465AC2">
      <w:pPr>
        <w:tabs>
          <w:tab w:val="left" w:pos="6000"/>
        </w:tabs>
        <w:ind w:firstLine="709"/>
        <w:jc w:val="both"/>
        <w:rPr>
          <w:rFonts w:eastAsia="Times New Roman"/>
          <w:i/>
        </w:rPr>
      </w:pPr>
      <w:r w:rsidRPr="00465AC2">
        <w:rPr>
          <w:rFonts w:eastAsia="Times New Roman"/>
        </w:rPr>
        <w:t xml:space="preserve">Откачка 513 тыс.руб., услуги гидр-ка  394 тыс.руб., аренда помещ. 403 тыс.руб., слив ЖБО </w:t>
      </w:r>
      <w:r w:rsidR="00C219F0" w:rsidRPr="00242955">
        <w:rPr>
          <w:rFonts w:eastAsia="Times New Roman"/>
        </w:rPr>
        <w:t xml:space="preserve">109 тыс.руб., </w:t>
      </w:r>
      <w:r w:rsidRPr="00465AC2">
        <w:rPr>
          <w:rFonts w:eastAsia="Times New Roman"/>
        </w:rPr>
        <w:t>ремонт водопр. 553 тыс.руб.,</w:t>
      </w:r>
      <w:r w:rsidRPr="00465AC2">
        <w:rPr>
          <w:rFonts w:eastAsia="Times New Roman"/>
          <w:i/>
        </w:rPr>
        <w:t xml:space="preserve"> </w:t>
      </w:r>
      <w:r w:rsidRPr="00465AC2">
        <w:rPr>
          <w:rFonts w:eastAsia="Times New Roman"/>
        </w:rPr>
        <w:t>целевое финанс. 2130 тыс.руб.</w:t>
      </w: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>Результат от прочей деятельности составил прибыль в размере 5638 тыс. руб.</w:t>
      </w: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>По итогам работы за 2017 года в целом по предприятию получено:</w:t>
      </w: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 xml:space="preserve">доходов 28947 тыс. руб. </w:t>
      </w:r>
    </w:p>
    <w:p w:rsidR="00465AC2" w:rsidRPr="00465AC2" w:rsidRDefault="00465AC2" w:rsidP="00465AC2">
      <w:pPr>
        <w:tabs>
          <w:tab w:val="left" w:pos="1695"/>
        </w:tabs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>расходов 29614 тыс. руб.</w:t>
      </w:r>
    </w:p>
    <w:p w:rsidR="00465AC2" w:rsidRPr="00465AC2" w:rsidRDefault="00465AC2" w:rsidP="00465AC2">
      <w:pPr>
        <w:tabs>
          <w:tab w:val="left" w:pos="1695"/>
        </w:tabs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>налог УСН 492 тыс. руб.</w:t>
      </w:r>
    </w:p>
    <w:p w:rsidR="00465AC2" w:rsidRPr="00465AC2" w:rsidRDefault="00465AC2" w:rsidP="00465AC2">
      <w:pPr>
        <w:tabs>
          <w:tab w:val="left" w:pos="1695"/>
        </w:tabs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>Финансовый результат: убыток 1159 тыс. руб.</w:t>
      </w:r>
    </w:p>
    <w:p w:rsidR="00465AC2" w:rsidRPr="00465AC2" w:rsidRDefault="00E217C4" w:rsidP="00465AC2">
      <w:pPr>
        <w:ind w:left="568" w:firstLine="709"/>
        <w:jc w:val="center"/>
        <w:rPr>
          <w:rFonts w:eastAsia="Times New Roman"/>
        </w:rPr>
      </w:pPr>
      <w:r w:rsidRPr="00242955">
        <w:rPr>
          <w:rFonts w:eastAsia="Times New Roman"/>
        </w:rPr>
        <w:t>Экологическая деятельность</w:t>
      </w:r>
    </w:p>
    <w:p w:rsidR="00465AC2" w:rsidRPr="00465AC2" w:rsidRDefault="00465AC2" w:rsidP="00465AC2">
      <w:pPr>
        <w:tabs>
          <w:tab w:val="left" w:pos="0"/>
        </w:tabs>
        <w:ind w:firstLine="709"/>
        <w:contextualSpacing/>
        <w:jc w:val="both"/>
        <w:rPr>
          <w:lang w:eastAsia="en-US"/>
        </w:rPr>
      </w:pPr>
      <w:r w:rsidRPr="00465AC2">
        <w:rPr>
          <w:lang w:eastAsia="en-US"/>
        </w:rPr>
        <w:t xml:space="preserve">1.За 2017 г. в целях лабораторно-производственного контроля качества питьевой воды были отобраны 20 проб из водозаборных скважин, 8 из которых не соответствуют нормативным требованиям в основном по показателям – железо и ОКБ (общие колиформные бактерии), и 20 проб из водоразборных колонок, 5 из которых не соответствуют нормативным требованиям.  </w:t>
      </w:r>
    </w:p>
    <w:p w:rsidR="00465AC2" w:rsidRPr="00465AC2" w:rsidRDefault="00465AC2" w:rsidP="00465AC2">
      <w:pPr>
        <w:tabs>
          <w:tab w:val="left" w:pos="0"/>
        </w:tabs>
        <w:ind w:firstLine="709"/>
        <w:contextualSpacing/>
        <w:jc w:val="both"/>
        <w:rPr>
          <w:rFonts w:eastAsia="Times New Roman"/>
        </w:rPr>
      </w:pPr>
      <w:r w:rsidRPr="00465AC2">
        <w:rPr>
          <w:rFonts w:eastAsia="Times New Roman"/>
        </w:rPr>
        <w:t>В целях контроля состава и свойств сточных вод были отобраны 4 пробы сточных вод после очистки (все не соответствуют нормативным требованиям), по 2 пробы воды реки Ветлуга выше выпуска сточных вод и у места сброса (все не соответствуют нормативным требованиям).</w:t>
      </w:r>
    </w:p>
    <w:p w:rsidR="00465AC2" w:rsidRPr="00465AC2" w:rsidRDefault="00465AC2" w:rsidP="00465AC2">
      <w:pPr>
        <w:tabs>
          <w:tab w:val="left" w:pos="0"/>
        </w:tabs>
        <w:ind w:firstLine="709"/>
        <w:contextualSpacing/>
        <w:jc w:val="both"/>
        <w:rPr>
          <w:rFonts w:eastAsia="Times New Roman"/>
        </w:rPr>
      </w:pPr>
      <w:r w:rsidRPr="00465AC2">
        <w:rPr>
          <w:rFonts w:eastAsia="Times New Roman"/>
        </w:rPr>
        <w:t>В феврале 2018 г. заключены договора на лабораторные исследования качества питьевых вод на сумму 205 тыс. руб. (28 проб из скважин и 28 проб из водопроводов) и состава и свойств сточных вод на сумму 101 тыс. руб. (4 пробы сточных вод и по 3 пробы воды р. Ветлуга выше и у выпуска сточных вод).</w:t>
      </w:r>
    </w:p>
    <w:p w:rsidR="00465AC2" w:rsidRPr="00465AC2" w:rsidRDefault="00465AC2" w:rsidP="00465AC2">
      <w:pPr>
        <w:tabs>
          <w:tab w:val="left" w:pos="0"/>
        </w:tabs>
        <w:ind w:firstLine="709"/>
        <w:contextualSpacing/>
        <w:jc w:val="both"/>
        <w:rPr>
          <w:lang w:eastAsia="en-US"/>
        </w:rPr>
      </w:pPr>
      <w:r w:rsidRPr="00465AC2">
        <w:rPr>
          <w:lang w:eastAsia="en-US"/>
        </w:rPr>
        <w:t>2.В сентябре были приобретены природный биорегулятор «Биоксимин Аква» на сумму 12 тыс. руб., применяемый для повышения эффективности очистки сточных вод, а также гипохлорит натрия на сумму 4 тыс. руб., применяемый для дезинфекции сточных вод.</w:t>
      </w:r>
    </w:p>
    <w:p w:rsidR="00465AC2" w:rsidRPr="00465AC2" w:rsidRDefault="00465AC2" w:rsidP="00465AC2">
      <w:pPr>
        <w:tabs>
          <w:tab w:val="left" w:pos="0"/>
        </w:tabs>
        <w:ind w:firstLine="709"/>
        <w:contextualSpacing/>
        <w:jc w:val="both"/>
        <w:rPr>
          <w:lang w:eastAsia="en-US"/>
        </w:rPr>
      </w:pPr>
      <w:r w:rsidRPr="00465AC2">
        <w:rPr>
          <w:lang w:eastAsia="en-US"/>
        </w:rPr>
        <w:t xml:space="preserve">3.В ноябре получен проект ЗСО водозабора подземных вод в п. Красный Яр, стоимость работы по договору с ОСП «Гидрогеологическая партия» составила 40 тыс. руб. Проведены работы по ограждению территории первого пояса ЗСО скважины п. Красный Яр, ул. Юбилейная. В 2018 г. планируются создание ограждения территории </w:t>
      </w:r>
      <w:r w:rsidRPr="00465AC2">
        <w:rPr>
          <w:lang w:val="en-US" w:eastAsia="en-US"/>
        </w:rPr>
        <w:t>I</w:t>
      </w:r>
      <w:r w:rsidRPr="00465AC2">
        <w:rPr>
          <w:lang w:eastAsia="en-US"/>
        </w:rPr>
        <w:t>-го пояса ЗСО скважины на ул. Новая, проведение лабораторных исследований качества проб питьевых вод из данных скважин, а также получение санитарно-эпидемиологического заключения по проекту ЗСО.</w:t>
      </w:r>
    </w:p>
    <w:p w:rsidR="00465AC2" w:rsidRPr="00465AC2" w:rsidRDefault="00465AC2" w:rsidP="00465AC2">
      <w:pPr>
        <w:tabs>
          <w:tab w:val="left" w:pos="0"/>
        </w:tabs>
        <w:ind w:firstLine="709"/>
        <w:contextualSpacing/>
        <w:jc w:val="both"/>
        <w:rPr>
          <w:lang w:eastAsia="en-US"/>
        </w:rPr>
      </w:pPr>
      <w:r w:rsidRPr="00465AC2">
        <w:rPr>
          <w:lang w:eastAsia="en-US"/>
        </w:rPr>
        <w:t>4.Заключен договор на выполнение работ по разработке проекта ЗСО водозаборной скважины с. Глухово, проведение работ запланировано на апрель. В летний период планируется создание ограждения территории первого пояса ЗСО скважины.</w:t>
      </w:r>
    </w:p>
    <w:p w:rsidR="00465AC2" w:rsidRPr="00465AC2" w:rsidRDefault="00465AC2" w:rsidP="00465AC2">
      <w:pPr>
        <w:tabs>
          <w:tab w:val="left" w:pos="0"/>
        </w:tabs>
        <w:ind w:firstLine="709"/>
        <w:contextualSpacing/>
        <w:jc w:val="both"/>
        <w:rPr>
          <w:lang w:eastAsia="en-US"/>
        </w:rPr>
      </w:pPr>
      <w:r w:rsidRPr="00465AC2">
        <w:rPr>
          <w:lang w:eastAsia="en-US"/>
        </w:rPr>
        <w:t>5.Выполнены следующие предписания Департамента Росприроднадзора по ПФО, выданные по результатам проверки в 2017 г.:</w:t>
      </w:r>
    </w:p>
    <w:p w:rsidR="00465AC2" w:rsidRPr="00465AC2" w:rsidRDefault="00465AC2" w:rsidP="00465AC2">
      <w:pPr>
        <w:tabs>
          <w:tab w:val="left" w:pos="0"/>
        </w:tabs>
        <w:ind w:firstLine="709"/>
        <w:jc w:val="both"/>
        <w:rPr>
          <w:rFonts w:eastAsia="Times New Roman"/>
          <w:color w:val="000000"/>
        </w:rPr>
      </w:pPr>
      <w:r w:rsidRPr="00465AC2">
        <w:rPr>
          <w:rFonts w:eastAsia="Times New Roman"/>
        </w:rPr>
        <w:t xml:space="preserve">- </w:t>
      </w:r>
      <w:r w:rsidRPr="00465AC2">
        <w:rPr>
          <w:rFonts w:eastAsia="Times New Roman"/>
          <w:color w:val="000000"/>
        </w:rPr>
        <w:t>предоставлены корректирующие расчеты платы за негативное воздействие на окружающую среду за 2014-2016 г.г. с учетом фактического размещения отходов, внесена плата по данным расчетам;</w:t>
      </w:r>
    </w:p>
    <w:p w:rsidR="00465AC2" w:rsidRPr="00465AC2" w:rsidRDefault="00465AC2" w:rsidP="00465AC2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465AC2">
        <w:rPr>
          <w:rFonts w:eastAsia="Times New Roman"/>
          <w:color w:val="000000"/>
        </w:rPr>
        <w:t xml:space="preserve">- назначено должностное лицо, ответственное за осуществление деятельности по обезвреживанию отходов </w:t>
      </w:r>
      <w:r w:rsidRPr="00465AC2">
        <w:rPr>
          <w:rFonts w:eastAsia="Times New Roman"/>
          <w:color w:val="000000"/>
          <w:lang w:val="en-US"/>
        </w:rPr>
        <w:t>IV</w:t>
      </w:r>
      <w:r w:rsidRPr="00465AC2">
        <w:rPr>
          <w:rFonts w:eastAsia="Times New Roman"/>
          <w:color w:val="000000"/>
        </w:rPr>
        <w:t xml:space="preserve"> класса опасности, </w:t>
      </w:r>
      <w:r w:rsidRPr="00465AC2">
        <w:rPr>
          <w:rFonts w:eastAsia="Times New Roman"/>
        </w:rPr>
        <w:t>ответственный прошел обучение по программе дополнительного профессионального образования повышения квалификации «Профессиональная подготовка лиц на право работы с отходами 1-4 класса опасности»;</w:t>
      </w:r>
    </w:p>
    <w:p w:rsidR="00465AC2" w:rsidRPr="00465AC2" w:rsidRDefault="00465AC2" w:rsidP="00465AC2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465AC2">
        <w:rPr>
          <w:rFonts w:eastAsia="Times New Roman"/>
          <w:color w:val="000000"/>
        </w:rPr>
        <w:t>- достоверно и точно отражены сведения об образовании и дальнейшем движении всех отходов за 2017 год, образующихся в результате хозяйственной деятельности МУП ЖКХ «Водоканал».</w:t>
      </w:r>
    </w:p>
    <w:p w:rsidR="00465AC2" w:rsidRPr="00465AC2" w:rsidRDefault="00465AC2" w:rsidP="00465AC2">
      <w:pPr>
        <w:tabs>
          <w:tab w:val="left" w:pos="0"/>
        </w:tabs>
        <w:ind w:firstLine="709"/>
        <w:contextualSpacing/>
        <w:jc w:val="both"/>
        <w:rPr>
          <w:lang w:eastAsia="en-US"/>
        </w:rPr>
      </w:pPr>
      <w:r w:rsidRPr="00465AC2">
        <w:rPr>
          <w:lang w:eastAsia="en-US"/>
        </w:rPr>
        <w:t xml:space="preserve">6.В феврале 2018 г. получено Решение о предоставлении водного объекта - р.Ветлуга в пользование для сброса сточных вод, срок водопользования установлен по 21.02.2022 г. (на </w:t>
      </w:r>
      <w:r w:rsidRPr="00465AC2">
        <w:rPr>
          <w:lang w:eastAsia="en-US"/>
        </w:rPr>
        <w:lastRenderedPageBreak/>
        <w:t>период действия утвержденных нормативов допустимых сбросов - НДС веществ и микроорганизмов в водные объек</w:t>
      </w:r>
      <w:r w:rsidR="00CA6241" w:rsidRPr="00242955">
        <w:rPr>
          <w:lang w:eastAsia="en-US"/>
        </w:rPr>
        <w:t xml:space="preserve">ты). </w:t>
      </w:r>
      <w:r w:rsidRPr="00465AC2">
        <w:rPr>
          <w:lang w:eastAsia="en-US"/>
        </w:rPr>
        <w:t>Выполняются условия использования водного объекта согласно решению. 1 марта 2018 г. заключен договор подряда на сумму 40 тыс. руб. на получение Разрешения на сброс загрязняющих веществ в водный объект, в т. ч. на подготовку Плана снижения сбросов с учетом достижения НДС.</w:t>
      </w:r>
    </w:p>
    <w:p w:rsidR="00465AC2" w:rsidRPr="00465AC2" w:rsidRDefault="00E62F88" w:rsidP="00465AC2">
      <w:pPr>
        <w:tabs>
          <w:tab w:val="left" w:pos="0"/>
        </w:tabs>
        <w:ind w:firstLine="709"/>
        <w:contextualSpacing/>
        <w:jc w:val="both"/>
        <w:rPr>
          <w:lang w:eastAsia="en-US"/>
        </w:rPr>
      </w:pPr>
      <w:r w:rsidRPr="00242955">
        <w:rPr>
          <w:lang w:eastAsia="en-US"/>
        </w:rPr>
        <w:t>7.Составлен п</w:t>
      </w:r>
      <w:r w:rsidR="00465AC2" w:rsidRPr="00465AC2">
        <w:rPr>
          <w:lang w:eastAsia="en-US"/>
        </w:rPr>
        <w:t xml:space="preserve">лан мероприятий по доведению качества питьевой воды до действующих нормативов на 2018 год. </w:t>
      </w:r>
    </w:p>
    <w:p w:rsidR="00465AC2" w:rsidRPr="00465AC2" w:rsidRDefault="00646B31" w:rsidP="00646B31">
      <w:pPr>
        <w:ind w:firstLine="709"/>
        <w:jc w:val="center"/>
        <w:rPr>
          <w:rFonts w:eastAsia="Times New Roman"/>
        </w:rPr>
      </w:pPr>
      <w:r w:rsidRPr="00242955">
        <w:rPr>
          <w:rFonts w:eastAsia="Times New Roman"/>
        </w:rPr>
        <w:t>Юридическая деятельность</w:t>
      </w:r>
    </w:p>
    <w:p w:rsidR="001E14F4" w:rsidRPr="00242955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>За 12 месяцев 2017 го</w:t>
      </w:r>
      <w:r w:rsidR="001E14F4" w:rsidRPr="00242955">
        <w:rPr>
          <w:rFonts w:eastAsia="Times New Roman"/>
        </w:rPr>
        <w:t>да включительно:</w:t>
      </w:r>
    </w:p>
    <w:p w:rsidR="001E14F4" w:rsidRPr="00242955" w:rsidRDefault="001E14F4" w:rsidP="001E14F4">
      <w:pPr>
        <w:ind w:firstLine="709"/>
        <w:jc w:val="both"/>
        <w:rPr>
          <w:rFonts w:eastAsia="Times New Roman"/>
        </w:rPr>
      </w:pPr>
      <w:r w:rsidRPr="00242955">
        <w:rPr>
          <w:rFonts w:eastAsia="Times New Roman"/>
        </w:rPr>
        <w:t xml:space="preserve">- было заключено </w:t>
      </w:r>
      <w:r w:rsidR="00465AC2" w:rsidRPr="00465AC2">
        <w:rPr>
          <w:rFonts w:eastAsia="Times New Roman"/>
        </w:rPr>
        <w:t>39 соглашени</w:t>
      </w:r>
      <w:r w:rsidRPr="00242955">
        <w:rPr>
          <w:rFonts w:eastAsia="Times New Roman"/>
        </w:rPr>
        <w:t>й на общую сумму 416 тыс. руб.;</w:t>
      </w:r>
    </w:p>
    <w:p w:rsidR="001E14F4" w:rsidRPr="00242955" w:rsidRDefault="001E14F4" w:rsidP="001E14F4">
      <w:pPr>
        <w:ind w:firstLine="709"/>
        <w:jc w:val="both"/>
        <w:rPr>
          <w:rFonts w:eastAsia="Times New Roman"/>
        </w:rPr>
      </w:pPr>
      <w:r w:rsidRPr="00242955">
        <w:rPr>
          <w:rFonts w:eastAsia="Times New Roman"/>
        </w:rPr>
        <w:t>- о</w:t>
      </w:r>
      <w:r w:rsidR="00465AC2" w:rsidRPr="00465AC2">
        <w:rPr>
          <w:rFonts w:eastAsia="Times New Roman"/>
        </w:rPr>
        <w:t xml:space="preserve">плачено должниками на основании заключенных соглашений 293 тыс. руб., в том числе исполнено 12 соглашений в полном объеме. </w:t>
      </w:r>
    </w:p>
    <w:p w:rsidR="00B97643" w:rsidRPr="00242955" w:rsidRDefault="001E14F4" w:rsidP="001E14F4">
      <w:pPr>
        <w:ind w:firstLine="709"/>
        <w:jc w:val="both"/>
        <w:rPr>
          <w:rFonts w:eastAsia="Times New Roman"/>
        </w:rPr>
      </w:pPr>
      <w:r w:rsidRPr="00242955">
        <w:rPr>
          <w:rFonts w:eastAsia="Times New Roman"/>
        </w:rPr>
        <w:t>-</w:t>
      </w:r>
      <w:r w:rsidR="00465AC2" w:rsidRPr="00465AC2">
        <w:rPr>
          <w:rFonts w:eastAsia="Times New Roman"/>
        </w:rPr>
        <w:t xml:space="preserve"> предъявлено абонентам – неплательщикам 897 пре</w:t>
      </w:r>
      <w:r w:rsidR="00B97643" w:rsidRPr="00242955">
        <w:rPr>
          <w:rFonts w:eastAsia="Times New Roman"/>
        </w:rPr>
        <w:t>тензии на сумму 2 683 тыс. руб.</w:t>
      </w:r>
    </w:p>
    <w:p w:rsidR="00B97643" w:rsidRPr="00242955" w:rsidRDefault="00465AC2" w:rsidP="001E14F4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>По предъявленным претензиям абонентами добровольно оплачено за 12 месяцев 2017г.</w:t>
      </w:r>
      <w:r w:rsidR="00B97643" w:rsidRPr="00242955">
        <w:rPr>
          <w:rFonts w:eastAsia="Times New Roman"/>
        </w:rPr>
        <w:t xml:space="preserve"> </w:t>
      </w:r>
      <w:r w:rsidRPr="00465AC2">
        <w:rPr>
          <w:rFonts w:eastAsia="Times New Roman"/>
        </w:rPr>
        <w:t xml:space="preserve">1 896 тыс. руб. </w:t>
      </w:r>
    </w:p>
    <w:p w:rsidR="00B97643" w:rsidRPr="00242955" w:rsidRDefault="00B97643" w:rsidP="001E14F4">
      <w:pPr>
        <w:ind w:firstLine="709"/>
        <w:jc w:val="both"/>
        <w:rPr>
          <w:rFonts w:eastAsia="Times New Roman"/>
        </w:rPr>
      </w:pPr>
      <w:r w:rsidRPr="00242955">
        <w:rPr>
          <w:rFonts w:eastAsia="Times New Roman"/>
        </w:rPr>
        <w:t>-м</w:t>
      </w:r>
      <w:r w:rsidR="00465AC2" w:rsidRPr="00465AC2">
        <w:rPr>
          <w:rFonts w:eastAsia="Times New Roman"/>
        </w:rPr>
        <w:t>ировому судье судебного участка Воскресенского судебного района Нижегородской области направлено 222 заявления о выдаче судебного приказа о взыскании с должников в пользу МУП ЖКХ «Водоканал» задолженности по оплате за комму</w:t>
      </w:r>
      <w:r w:rsidRPr="00242955">
        <w:rPr>
          <w:rFonts w:eastAsia="Times New Roman"/>
        </w:rPr>
        <w:t xml:space="preserve">нальные услуги на общую сумму </w:t>
      </w:r>
      <w:r w:rsidR="00465AC2" w:rsidRPr="00465AC2">
        <w:rPr>
          <w:rFonts w:eastAsia="Times New Roman"/>
        </w:rPr>
        <w:t xml:space="preserve">1 532 тыс. руб. </w:t>
      </w:r>
    </w:p>
    <w:p w:rsidR="002B3662" w:rsidRPr="00242955" w:rsidRDefault="00B97643" w:rsidP="001E14F4">
      <w:pPr>
        <w:ind w:firstLine="709"/>
        <w:jc w:val="both"/>
        <w:rPr>
          <w:rFonts w:eastAsia="Times New Roman"/>
        </w:rPr>
      </w:pPr>
      <w:r w:rsidRPr="00242955">
        <w:rPr>
          <w:rFonts w:eastAsia="Times New Roman"/>
        </w:rPr>
        <w:t>-п</w:t>
      </w:r>
      <w:r w:rsidR="00465AC2" w:rsidRPr="00465AC2">
        <w:rPr>
          <w:rFonts w:eastAsia="Times New Roman"/>
        </w:rPr>
        <w:t>о предъявленным исполнительным документам на принудительное исполнение в Воскресенский районный отдел службы судебных приставов взыскано и перечислено на расчетный счет МУП ЖКХ «В</w:t>
      </w:r>
      <w:r w:rsidR="00E62F88" w:rsidRPr="00242955">
        <w:rPr>
          <w:rFonts w:eastAsia="Times New Roman"/>
        </w:rPr>
        <w:t xml:space="preserve">одоканал» за 12 месяцев 2017г. </w:t>
      </w:r>
      <w:r w:rsidR="00465AC2" w:rsidRPr="00465AC2">
        <w:rPr>
          <w:rFonts w:eastAsia="Times New Roman"/>
        </w:rPr>
        <w:t xml:space="preserve">– 380 тыс. рублей. Перечислено по исполнительным документам из Пенсионного фонда – 141 тыс. рублей. </w:t>
      </w:r>
    </w:p>
    <w:p w:rsidR="002B3662" w:rsidRPr="00242955" w:rsidRDefault="00465AC2" w:rsidP="001E14F4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  <w:color w:val="000000"/>
        </w:rPr>
        <w:t>Общая сумма денежных средств, поступивших в МУП ЖКХ «Водоканал», по указанным направлениям по итогам работы за 12 месяцев 2017г. составила 2710 тыс. рублей.</w:t>
      </w:r>
      <w:r w:rsidRPr="00465AC2">
        <w:rPr>
          <w:rFonts w:eastAsia="Times New Roman"/>
        </w:rPr>
        <w:t xml:space="preserve"> </w:t>
      </w:r>
    </w:p>
    <w:p w:rsidR="00465AC2" w:rsidRPr="00465AC2" w:rsidRDefault="00465AC2" w:rsidP="001E14F4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  <w:color w:val="000000"/>
        </w:rPr>
        <w:t>В августе 2017г. Департаментом Росприроднадзора по ПФО была проведена выездная комплексная плановая проверка. По результатам  проверки, лицами, уполномоченными составлять протоколы об административном право</w:t>
      </w:r>
      <w:r w:rsidR="002B3662" w:rsidRPr="00242955">
        <w:rPr>
          <w:rFonts w:eastAsia="Times New Roman"/>
          <w:color w:val="000000"/>
        </w:rPr>
        <w:t xml:space="preserve">нарушении, было </w:t>
      </w:r>
      <w:r w:rsidRPr="00465AC2">
        <w:rPr>
          <w:rFonts w:eastAsia="Times New Roman"/>
          <w:color w:val="000000"/>
        </w:rPr>
        <w:t>вынесено в отношении предприятия 6 постановлений о назначении административного правонарушения на общую сумм</w:t>
      </w:r>
      <w:r w:rsidR="002B3662" w:rsidRPr="00242955">
        <w:rPr>
          <w:rFonts w:eastAsia="Times New Roman"/>
          <w:color w:val="000000"/>
        </w:rPr>
        <w:t>у 880 000руб., 4 постановления на должностных лиц предприятия на общую сумму 91</w:t>
      </w:r>
      <w:r w:rsidRPr="00465AC2">
        <w:rPr>
          <w:rFonts w:eastAsia="Times New Roman"/>
          <w:color w:val="000000"/>
        </w:rPr>
        <w:t xml:space="preserve">000руб. Также </w:t>
      </w:r>
      <w:r w:rsidR="002B3662" w:rsidRPr="00242955">
        <w:rPr>
          <w:rFonts w:eastAsia="Times New Roman"/>
          <w:color w:val="000000"/>
        </w:rPr>
        <w:t xml:space="preserve">Департаментом Росприроднадзора </w:t>
      </w:r>
      <w:r w:rsidRPr="00465AC2">
        <w:rPr>
          <w:rFonts w:eastAsia="Times New Roman"/>
          <w:color w:val="000000"/>
        </w:rPr>
        <w:t>по ПФО б</w:t>
      </w:r>
      <w:r w:rsidR="002B3662" w:rsidRPr="00242955">
        <w:rPr>
          <w:rFonts w:eastAsia="Times New Roman"/>
          <w:color w:val="000000"/>
        </w:rPr>
        <w:t xml:space="preserve">ыло направлено на рассмотрение 3 протокола </w:t>
      </w:r>
      <w:r w:rsidRPr="00465AC2">
        <w:rPr>
          <w:rFonts w:eastAsia="Times New Roman"/>
          <w:color w:val="000000"/>
        </w:rPr>
        <w:t>об административном правонарушении мировому судье Воскресенского судебного района Нижегородской области и в Воскресенский районный суд. Административные правонарушения признаны предприятием и должностными лицами предприятия в полном объеме.</w:t>
      </w:r>
      <w:r w:rsidRPr="00465AC2">
        <w:rPr>
          <w:rFonts w:eastAsia="Times New Roman"/>
        </w:rPr>
        <w:t xml:space="preserve"> </w:t>
      </w:r>
      <w:r w:rsidRPr="00465AC2">
        <w:rPr>
          <w:rFonts w:eastAsia="Times New Roman"/>
          <w:color w:val="000000"/>
        </w:rPr>
        <w:t>По результатам проведенной юридической работы по направлению ходатайств мировому судье Воскресенского судебного района и в Воскресенский районный суд о снижении размера административного наказания, сумма штрафных санкций в отношении предприятия составила 410 000рублей, в отношении должностного лица – 61000рублей.</w:t>
      </w:r>
      <w:r w:rsidRPr="00465AC2">
        <w:rPr>
          <w:rFonts w:eastAsia="Times New Roman"/>
        </w:rPr>
        <w:t xml:space="preserve"> </w:t>
      </w:r>
      <w:r w:rsidRPr="00465AC2">
        <w:rPr>
          <w:rFonts w:eastAsia="Times New Roman"/>
          <w:color w:val="000000"/>
        </w:rPr>
        <w:t>Также в Департамент Росприроднадзара по ПФО направлены хода</w:t>
      </w:r>
      <w:r w:rsidR="00CA6241" w:rsidRPr="00242955">
        <w:rPr>
          <w:rFonts w:eastAsia="Times New Roman"/>
          <w:color w:val="000000"/>
        </w:rPr>
        <w:t xml:space="preserve">тайства о рассрочке исполнения </w:t>
      </w:r>
      <w:r w:rsidRPr="00465AC2">
        <w:rPr>
          <w:rFonts w:eastAsia="Times New Roman"/>
          <w:color w:val="000000"/>
        </w:rPr>
        <w:t>административного правонарушения.</w:t>
      </w:r>
      <w:r w:rsidR="00CA6241" w:rsidRPr="00242955">
        <w:rPr>
          <w:rFonts w:eastAsia="Times New Roman"/>
          <w:color w:val="000000"/>
        </w:rPr>
        <w:t xml:space="preserve"> </w:t>
      </w:r>
      <w:r w:rsidRPr="00465AC2">
        <w:rPr>
          <w:rFonts w:eastAsia="Times New Roman"/>
          <w:color w:val="000000"/>
        </w:rPr>
        <w:t>Департаментом Росприроднадзора по ПФО предоставлена рассрочка исполнения сроком на три месяца по каждому административному правонарушению в отношении предприятия и должностного лица.</w:t>
      </w:r>
    </w:p>
    <w:p w:rsidR="00071039" w:rsidRPr="00242955" w:rsidRDefault="00071039">
      <w:pPr>
        <w:spacing w:after="200" w:line="276" w:lineRule="auto"/>
      </w:pPr>
      <w:r w:rsidRPr="00242955">
        <w:br w:type="page"/>
      </w:r>
    </w:p>
    <w:p w:rsidR="00071039" w:rsidRPr="00242955" w:rsidRDefault="00071039" w:rsidP="00071039">
      <w:pPr>
        <w:ind w:left="5670"/>
        <w:jc w:val="right"/>
        <w:rPr>
          <w:rFonts w:eastAsia="Times New Roman"/>
        </w:rPr>
      </w:pPr>
      <w:r w:rsidRPr="00242955">
        <w:rPr>
          <w:rFonts w:eastAsia="Times New Roman"/>
        </w:rPr>
        <w:lastRenderedPageBreak/>
        <w:t xml:space="preserve">Приложение № </w:t>
      </w:r>
      <w:r w:rsidRPr="00242955">
        <w:rPr>
          <w:rFonts w:eastAsia="Times New Roman"/>
        </w:rPr>
        <w:t>2</w:t>
      </w:r>
    </w:p>
    <w:p w:rsidR="00071039" w:rsidRPr="00242955" w:rsidRDefault="00071039" w:rsidP="00071039">
      <w:pPr>
        <w:ind w:left="5670"/>
        <w:jc w:val="right"/>
        <w:rPr>
          <w:rFonts w:eastAsia="Times New Roman"/>
        </w:rPr>
      </w:pPr>
      <w:r w:rsidRPr="00242955">
        <w:rPr>
          <w:rFonts w:eastAsia="Times New Roman"/>
        </w:rPr>
        <w:t xml:space="preserve">к решению Земского собрания Воскресенского муниципального района Нижегородской области </w:t>
      </w:r>
    </w:p>
    <w:p w:rsidR="00071039" w:rsidRPr="00242955" w:rsidRDefault="00071039" w:rsidP="00071039">
      <w:pPr>
        <w:ind w:left="5670"/>
        <w:jc w:val="right"/>
        <w:rPr>
          <w:rFonts w:eastAsia="Times New Roman"/>
        </w:rPr>
      </w:pPr>
      <w:r w:rsidRPr="00242955">
        <w:rPr>
          <w:rFonts w:eastAsia="Times New Roman"/>
        </w:rPr>
        <w:t>от 25.05.2018 №37</w:t>
      </w:r>
    </w:p>
    <w:p w:rsidR="00465AC2" w:rsidRPr="00465AC2" w:rsidRDefault="00465AC2" w:rsidP="00465AC2">
      <w:pPr>
        <w:jc w:val="both"/>
      </w:pPr>
    </w:p>
    <w:p w:rsidR="00465AC2" w:rsidRPr="00465AC2" w:rsidRDefault="00465AC2" w:rsidP="00465AC2">
      <w:pPr>
        <w:jc w:val="center"/>
        <w:rPr>
          <w:rFonts w:eastAsia="Times New Roman"/>
          <w:b/>
        </w:rPr>
      </w:pPr>
      <w:r w:rsidRPr="00465AC2">
        <w:rPr>
          <w:rFonts w:eastAsia="Times New Roman"/>
          <w:b/>
        </w:rPr>
        <w:t>О ДЕЯТЕЛЬНОСТИ МУП ЖКХ «ЦЕНТРАЛЬНОЕ» ЗА 2017 ГОД.</w:t>
      </w:r>
    </w:p>
    <w:p w:rsidR="00465AC2" w:rsidRPr="00465AC2" w:rsidRDefault="00465AC2" w:rsidP="00465AC2">
      <w:pPr>
        <w:ind w:firstLine="709"/>
        <w:jc w:val="both"/>
        <w:rPr>
          <w:rFonts w:eastAsia="Times New Roman"/>
          <w:b/>
        </w:rPr>
      </w:pPr>
      <w:r w:rsidRPr="00465AC2">
        <w:rPr>
          <w:rFonts w:eastAsia="Times New Roman"/>
          <w:b/>
        </w:rPr>
        <w:t>Предприятие осуществляет следующие основные виды деятельности:</w:t>
      </w: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>- организации сбора, вывоза и временного хранения твердых коммунальных отходов (ТКО);</w:t>
      </w: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>- работа коммунальной бани.</w:t>
      </w: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 xml:space="preserve">В МУП ЖКХ «Центральное» общая численность работников на 31.12.2017 года - 22 человека. </w:t>
      </w: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 xml:space="preserve">На 31.12.2017 года вывоз ТКО от населения производится из следующих населённых пунктов: р.п. Воскресенское, п. Калиниха, д. Бараново, с. Владимирское, д. Осиновка, </w:t>
      </w: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 xml:space="preserve">с. Богородское, с. Нестиары, д. Никаново, д. Клюкино, д. Быстрец, д. Марфино, д. Марьино, </w:t>
      </w: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 xml:space="preserve">д. Подлесное, д. Кучиново,  д. Якшиха, д. Озерское, с.Воздвиженское, п. Руя, с. Глухово, </w:t>
      </w: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>д. Липовка д. Ёлкино, д. Чернышиха. Всего 22 населённых пункта.</w:t>
      </w: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 xml:space="preserve">Обслуживается организацией на 31.12.2017 года 6 109 человек </w:t>
      </w:r>
      <w:r w:rsidR="00242955" w:rsidRPr="00242955">
        <w:rPr>
          <w:rFonts w:eastAsia="Times New Roman"/>
        </w:rPr>
        <w:t>–</w:t>
      </w:r>
      <w:r w:rsidRPr="00465AC2">
        <w:rPr>
          <w:rFonts w:eastAsia="Times New Roman"/>
        </w:rPr>
        <w:t xml:space="preserve"> </w:t>
      </w:r>
      <w:r w:rsidR="00242955" w:rsidRPr="00242955">
        <w:rPr>
          <w:rFonts w:eastAsia="Times New Roman"/>
        </w:rPr>
        <w:t xml:space="preserve">заключено </w:t>
      </w:r>
      <w:r w:rsidRPr="00465AC2">
        <w:rPr>
          <w:rFonts w:eastAsia="Times New Roman"/>
        </w:rPr>
        <w:t>2640 договоров, если учитывать население обслуживаемое ООО»Уют» и ИП Чуприн 7 768 человек в месяц сумма начисления 301 905,08 рублей, при стоимости 35,75 рубля с 1 человека в месяц, р.п. Воскресенское и п. Калиниха и 48,38 рублей с населения сельских администраций.</w:t>
      </w: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>Табл.1 Сравнительная таблица без населения обслуживаемого ООО «Уют» и ИП Чуприн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2730"/>
        <w:gridCol w:w="2730"/>
        <w:gridCol w:w="2730"/>
      </w:tblGrid>
      <w:tr w:rsidR="00465AC2" w:rsidRPr="00465AC2" w:rsidTr="00410810">
        <w:trPr>
          <w:trHeight w:val="319"/>
        </w:trPr>
        <w:tc>
          <w:tcPr>
            <w:tcW w:w="1841" w:type="dxa"/>
            <w:shd w:val="clear" w:color="auto" w:fill="auto"/>
          </w:tcPr>
          <w:p w:rsidR="00465AC2" w:rsidRPr="00465AC2" w:rsidRDefault="00465AC2" w:rsidP="00465AC2">
            <w:pPr>
              <w:jc w:val="both"/>
            </w:pPr>
            <w:r w:rsidRPr="00465AC2">
              <w:t>дата</w:t>
            </w:r>
          </w:p>
        </w:tc>
        <w:tc>
          <w:tcPr>
            <w:tcW w:w="2730" w:type="dxa"/>
            <w:shd w:val="clear" w:color="auto" w:fill="auto"/>
          </w:tcPr>
          <w:p w:rsidR="00465AC2" w:rsidRPr="00465AC2" w:rsidRDefault="00465AC2" w:rsidP="00465AC2">
            <w:pPr>
              <w:jc w:val="both"/>
            </w:pPr>
            <w:r w:rsidRPr="00465AC2">
              <w:t>на 31.12.2014 год</w:t>
            </w:r>
          </w:p>
        </w:tc>
        <w:tc>
          <w:tcPr>
            <w:tcW w:w="2730" w:type="dxa"/>
            <w:shd w:val="clear" w:color="auto" w:fill="auto"/>
          </w:tcPr>
          <w:p w:rsidR="00465AC2" w:rsidRPr="00465AC2" w:rsidRDefault="00465AC2" w:rsidP="00465AC2">
            <w:pPr>
              <w:jc w:val="both"/>
            </w:pPr>
            <w:r w:rsidRPr="00465AC2">
              <w:t>на 31.12.2016 год</w:t>
            </w:r>
          </w:p>
        </w:tc>
        <w:tc>
          <w:tcPr>
            <w:tcW w:w="2730" w:type="dxa"/>
            <w:shd w:val="clear" w:color="auto" w:fill="auto"/>
          </w:tcPr>
          <w:p w:rsidR="00465AC2" w:rsidRPr="00465AC2" w:rsidRDefault="00465AC2" w:rsidP="00465AC2">
            <w:pPr>
              <w:jc w:val="both"/>
            </w:pPr>
            <w:r w:rsidRPr="00465AC2">
              <w:t>На 31.12.2017 год</w:t>
            </w:r>
          </w:p>
        </w:tc>
      </w:tr>
      <w:tr w:rsidR="00465AC2" w:rsidRPr="00465AC2" w:rsidTr="00410810">
        <w:trPr>
          <w:trHeight w:val="329"/>
        </w:trPr>
        <w:tc>
          <w:tcPr>
            <w:tcW w:w="1841" w:type="dxa"/>
            <w:shd w:val="clear" w:color="auto" w:fill="auto"/>
            <w:vAlign w:val="center"/>
          </w:tcPr>
          <w:p w:rsidR="00465AC2" w:rsidRPr="00465AC2" w:rsidRDefault="00465AC2" w:rsidP="00465AC2">
            <w:pPr>
              <w:jc w:val="both"/>
            </w:pPr>
            <w:r w:rsidRPr="00465AC2">
              <w:t>Количество договоров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65AC2" w:rsidRPr="00465AC2" w:rsidRDefault="00465AC2" w:rsidP="00465AC2">
            <w:pPr>
              <w:jc w:val="both"/>
            </w:pPr>
            <w:r w:rsidRPr="00465AC2">
              <w:t>1 582 договор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65AC2" w:rsidRPr="00465AC2" w:rsidRDefault="00465AC2" w:rsidP="00465AC2">
            <w:pPr>
              <w:jc w:val="both"/>
            </w:pPr>
            <w:r w:rsidRPr="00465AC2">
              <w:t>2049 договоров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65AC2" w:rsidRPr="00465AC2" w:rsidRDefault="00465AC2" w:rsidP="00465AC2">
            <w:pPr>
              <w:jc w:val="both"/>
            </w:pPr>
            <w:r w:rsidRPr="00465AC2">
              <w:t>2 640 договоров</w:t>
            </w:r>
          </w:p>
        </w:tc>
      </w:tr>
      <w:tr w:rsidR="00465AC2" w:rsidRPr="00465AC2" w:rsidTr="00410810">
        <w:trPr>
          <w:trHeight w:val="319"/>
        </w:trPr>
        <w:tc>
          <w:tcPr>
            <w:tcW w:w="1841" w:type="dxa"/>
            <w:shd w:val="clear" w:color="auto" w:fill="auto"/>
            <w:vAlign w:val="center"/>
          </w:tcPr>
          <w:p w:rsidR="00465AC2" w:rsidRPr="00465AC2" w:rsidRDefault="00465AC2" w:rsidP="00465AC2">
            <w:pPr>
              <w:jc w:val="both"/>
            </w:pPr>
            <w:r w:rsidRPr="00465AC2">
              <w:t>Заключивших договоры человек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65AC2" w:rsidRPr="00465AC2" w:rsidRDefault="00465AC2" w:rsidP="00465AC2">
            <w:pPr>
              <w:jc w:val="both"/>
            </w:pPr>
            <w:r w:rsidRPr="00465AC2">
              <w:t>3 549 человек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65AC2" w:rsidRPr="00465AC2" w:rsidRDefault="00465AC2" w:rsidP="00465AC2">
            <w:pPr>
              <w:jc w:val="both"/>
            </w:pPr>
            <w:r w:rsidRPr="00465AC2">
              <w:t>4 836 человек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65AC2" w:rsidRPr="00465AC2" w:rsidRDefault="00465AC2" w:rsidP="00465AC2">
            <w:pPr>
              <w:jc w:val="both"/>
            </w:pPr>
            <w:r w:rsidRPr="00465AC2">
              <w:t>6 109 человек</w:t>
            </w:r>
          </w:p>
        </w:tc>
      </w:tr>
      <w:tr w:rsidR="00465AC2" w:rsidRPr="00465AC2" w:rsidTr="00410810">
        <w:trPr>
          <w:trHeight w:val="319"/>
        </w:trPr>
        <w:tc>
          <w:tcPr>
            <w:tcW w:w="1841" w:type="dxa"/>
            <w:shd w:val="clear" w:color="auto" w:fill="auto"/>
            <w:vAlign w:val="center"/>
          </w:tcPr>
          <w:p w:rsidR="00465AC2" w:rsidRPr="00465AC2" w:rsidRDefault="00465AC2" w:rsidP="00465AC2">
            <w:pPr>
              <w:jc w:val="both"/>
            </w:pPr>
            <w:r w:rsidRPr="00465AC2">
              <w:t>Начисление в месяц руб.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65AC2" w:rsidRPr="00465AC2" w:rsidRDefault="00465AC2" w:rsidP="00465AC2">
            <w:pPr>
              <w:jc w:val="both"/>
            </w:pPr>
            <w:r w:rsidRPr="00465AC2">
              <w:t>70 459 руб.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65AC2" w:rsidRPr="00465AC2" w:rsidRDefault="00465AC2" w:rsidP="00465AC2">
            <w:pPr>
              <w:jc w:val="both"/>
            </w:pPr>
            <w:r w:rsidRPr="00465AC2">
              <w:t>167 822,72 руб.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65AC2" w:rsidRPr="00465AC2" w:rsidRDefault="00465AC2" w:rsidP="00465AC2">
            <w:pPr>
              <w:jc w:val="both"/>
            </w:pPr>
            <w:r w:rsidRPr="00465AC2">
              <w:t>242 595,83 руб.</w:t>
            </w:r>
          </w:p>
        </w:tc>
      </w:tr>
    </w:tbl>
    <w:p w:rsidR="00465AC2" w:rsidRPr="00465AC2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 xml:space="preserve">Цифры говорят об огромной проделанной работе, исходя из того, что данная работа началась только в сентябре 2013 года. Работа ведётся систематическая и будет продолжаться. </w:t>
      </w: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>Задолженность населения по оплате услуги вывоз ТКО в пользу МУП ЖКХ «Центральное» на 31.12.2017 года составляет 643 400 рублей.</w:t>
      </w: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>На 31.12.2017 года заключено договоров - 35%, от общего количества домохозяйств</w:t>
      </w:r>
      <w:r w:rsidRPr="00465AC2">
        <w:rPr>
          <w:rFonts w:eastAsia="Times New Roman"/>
          <w:u w:val="single"/>
        </w:rPr>
        <w:t xml:space="preserve"> </w:t>
      </w:r>
      <w:r w:rsidRPr="00465AC2">
        <w:rPr>
          <w:rFonts w:eastAsia="Times New Roman"/>
        </w:rPr>
        <w:t>Воскресенского муниципального района, а в 2016 году - 19 %.</w:t>
      </w: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>Заключено договоров - 32 % , от общего количества проживающих в Воскресенском муниципальном районе, а в 2016 году - 25%, что показывает рост.</w:t>
      </w: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 xml:space="preserve">На 31.12.2017г. заключено договоров с предприятиями и организациями района </w:t>
      </w: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>- 122 договора на вывоз ТКО;</w:t>
      </w: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>- 175 договоров на хранение ТКО.</w:t>
      </w: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 xml:space="preserve">Задолженность за организациями за услугу вывоз и хранение ТКО в пользу МУП ЖКХ «Центральное» на 31.12.2017 года составляет 1 650 000 рублей. </w:t>
      </w: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 xml:space="preserve">За 2017 год вывезено ТКО - 34 654м³. В том числе: от населения 25 440м³; </w:t>
      </w: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>организации  9 214м³.</w:t>
      </w: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 xml:space="preserve">Принято на площадку временного хранения ТКО  - 45 485м³. В том числе: </w:t>
      </w: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>от населения  25 440м³; организаций 13 045м³; от населения самовывозом 7 000м³</w:t>
      </w:r>
    </w:p>
    <w:p w:rsidR="00465AC2" w:rsidRPr="00465AC2" w:rsidRDefault="00465AC2" w:rsidP="00465AC2">
      <w:pPr>
        <w:ind w:firstLine="709"/>
        <w:jc w:val="center"/>
        <w:rPr>
          <w:rFonts w:eastAsia="Times New Roman"/>
        </w:rPr>
      </w:pPr>
      <w:r w:rsidRPr="00465AC2">
        <w:rPr>
          <w:rFonts w:eastAsia="Times New Roman"/>
        </w:rPr>
        <w:t>Работа коммунальной бани.</w:t>
      </w: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>Принято посетителей в 2017 году 3 323 человека (в том числе 921 человека имеющих льготы)</w:t>
      </w: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lastRenderedPageBreak/>
        <w:t>в 2016 году посетителей 4 927 человек (в том числе 982 человека имеющих льготы)</w:t>
      </w: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>в 2015 году посетителей 5 617 человек (в том числе 853 человека имеющих льготы)  Совместно с администрацией района, проведена работа для снижения затрат по работе коммунальной бани.. Об экономическом эффекте говорить рано, так были затраты при реорганизации работы бани. С 2018 года затраты на баню сократились в три раза. Работа бани переведена на новый график и изменилось штатное расписание бани.</w:t>
      </w:r>
    </w:p>
    <w:p w:rsidR="00465AC2" w:rsidRPr="00465AC2" w:rsidRDefault="00465AC2" w:rsidP="00465AC2">
      <w:pPr>
        <w:tabs>
          <w:tab w:val="left" w:pos="1764"/>
        </w:tabs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>Табл.2 Анализ работы каждого подразделения за</w:t>
      </w:r>
      <w:r w:rsidR="00686252">
        <w:rPr>
          <w:rFonts w:eastAsia="Times New Roman"/>
        </w:rPr>
        <w:t xml:space="preserve"> </w:t>
      </w:r>
      <w:r w:rsidRPr="00465AC2">
        <w:rPr>
          <w:rFonts w:eastAsia="Times New Roman"/>
        </w:rPr>
        <w:t>2017 г. (тыс. руб.)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1812"/>
        <w:gridCol w:w="1823"/>
        <w:gridCol w:w="2015"/>
        <w:gridCol w:w="1809"/>
      </w:tblGrid>
      <w:tr w:rsidR="00465AC2" w:rsidRPr="00465AC2" w:rsidTr="00410810">
        <w:tc>
          <w:tcPr>
            <w:tcW w:w="2112" w:type="dxa"/>
            <w:shd w:val="clear" w:color="auto" w:fill="auto"/>
          </w:tcPr>
          <w:p w:rsidR="00465AC2" w:rsidRPr="00465AC2" w:rsidRDefault="00465AC2" w:rsidP="00465AC2">
            <w:pPr>
              <w:jc w:val="both"/>
            </w:pPr>
            <w:r w:rsidRPr="00465AC2">
              <w:t>Подразделение</w:t>
            </w:r>
          </w:p>
        </w:tc>
        <w:tc>
          <w:tcPr>
            <w:tcW w:w="1812" w:type="dxa"/>
            <w:shd w:val="clear" w:color="auto" w:fill="auto"/>
          </w:tcPr>
          <w:p w:rsidR="00465AC2" w:rsidRPr="00465AC2" w:rsidRDefault="00465AC2" w:rsidP="00465AC2">
            <w:pPr>
              <w:jc w:val="both"/>
            </w:pPr>
            <w:r w:rsidRPr="00465AC2">
              <w:t>Выручка</w:t>
            </w:r>
          </w:p>
        </w:tc>
        <w:tc>
          <w:tcPr>
            <w:tcW w:w="1823" w:type="dxa"/>
            <w:shd w:val="clear" w:color="auto" w:fill="auto"/>
          </w:tcPr>
          <w:p w:rsidR="00465AC2" w:rsidRPr="00465AC2" w:rsidRDefault="00465AC2" w:rsidP="00465AC2">
            <w:pPr>
              <w:ind w:firstLine="9"/>
              <w:jc w:val="both"/>
            </w:pPr>
            <w:r w:rsidRPr="00465AC2">
              <w:t>Дотации из бюджета</w:t>
            </w:r>
          </w:p>
        </w:tc>
        <w:tc>
          <w:tcPr>
            <w:tcW w:w="2015" w:type="dxa"/>
            <w:shd w:val="clear" w:color="auto" w:fill="auto"/>
          </w:tcPr>
          <w:p w:rsidR="00465AC2" w:rsidRPr="00465AC2" w:rsidRDefault="00465AC2" w:rsidP="00465AC2">
            <w:pPr>
              <w:jc w:val="both"/>
            </w:pPr>
            <w:r w:rsidRPr="00465AC2">
              <w:t>Себестоимость</w:t>
            </w:r>
          </w:p>
        </w:tc>
        <w:tc>
          <w:tcPr>
            <w:tcW w:w="1809" w:type="dxa"/>
            <w:shd w:val="clear" w:color="auto" w:fill="auto"/>
          </w:tcPr>
          <w:p w:rsidR="00465AC2" w:rsidRPr="00465AC2" w:rsidRDefault="00465AC2" w:rsidP="00465AC2">
            <w:pPr>
              <w:jc w:val="both"/>
            </w:pPr>
            <w:r w:rsidRPr="00465AC2">
              <w:t>Разница</w:t>
            </w:r>
          </w:p>
        </w:tc>
      </w:tr>
      <w:tr w:rsidR="00465AC2" w:rsidRPr="00465AC2" w:rsidTr="00410810">
        <w:tc>
          <w:tcPr>
            <w:tcW w:w="2112" w:type="dxa"/>
            <w:shd w:val="clear" w:color="auto" w:fill="auto"/>
          </w:tcPr>
          <w:p w:rsidR="00465AC2" w:rsidRPr="00465AC2" w:rsidRDefault="00465AC2" w:rsidP="00465AC2">
            <w:pPr>
              <w:jc w:val="both"/>
            </w:pPr>
            <w:r w:rsidRPr="00465AC2">
              <w:t>Баня</w:t>
            </w:r>
          </w:p>
        </w:tc>
        <w:tc>
          <w:tcPr>
            <w:tcW w:w="1812" w:type="dxa"/>
            <w:shd w:val="clear" w:color="auto" w:fill="auto"/>
          </w:tcPr>
          <w:p w:rsidR="00465AC2" w:rsidRPr="00465AC2" w:rsidRDefault="00465AC2" w:rsidP="00465AC2">
            <w:pPr>
              <w:jc w:val="both"/>
            </w:pPr>
            <w:r w:rsidRPr="00465AC2">
              <w:t>451,7</w:t>
            </w:r>
          </w:p>
        </w:tc>
        <w:tc>
          <w:tcPr>
            <w:tcW w:w="1823" w:type="dxa"/>
            <w:shd w:val="clear" w:color="auto" w:fill="auto"/>
          </w:tcPr>
          <w:p w:rsidR="00465AC2" w:rsidRPr="00465AC2" w:rsidRDefault="00465AC2" w:rsidP="00465AC2">
            <w:pPr>
              <w:ind w:firstLine="9"/>
              <w:jc w:val="both"/>
            </w:pPr>
            <w:r w:rsidRPr="00465AC2">
              <w:t>700,0</w:t>
            </w:r>
          </w:p>
        </w:tc>
        <w:tc>
          <w:tcPr>
            <w:tcW w:w="2015" w:type="dxa"/>
            <w:shd w:val="clear" w:color="auto" w:fill="auto"/>
          </w:tcPr>
          <w:p w:rsidR="00465AC2" w:rsidRPr="00465AC2" w:rsidRDefault="00465AC2" w:rsidP="00465AC2">
            <w:pPr>
              <w:jc w:val="both"/>
            </w:pPr>
            <w:r w:rsidRPr="00465AC2">
              <w:t>1373,2</w:t>
            </w:r>
          </w:p>
        </w:tc>
        <w:tc>
          <w:tcPr>
            <w:tcW w:w="1809" w:type="dxa"/>
            <w:shd w:val="clear" w:color="auto" w:fill="auto"/>
          </w:tcPr>
          <w:p w:rsidR="00465AC2" w:rsidRPr="00465AC2" w:rsidRDefault="00465AC2" w:rsidP="00465AC2">
            <w:pPr>
              <w:jc w:val="both"/>
            </w:pPr>
            <w:r w:rsidRPr="00465AC2">
              <w:t>-221,5</w:t>
            </w:r>
          </w:p>
        </w:tc>
      </w:tr>
      <w:tr w:rsidR="00465AC2" w:rsidRPr="00465AC2" w:rsidTr="00410810">
        <w:tc>
          <w:tcPr>
            <w:tcW w:w="2112" w:type="dxa"/>
            <w:shd w:val="clear" w:color="auto" w:fill="auto"/>
          </w:tcPr>
          <w:p w:rsidR="00465AC2" w:rsidRPr="00465AC2" w:rsidRDefault="00465AC2" w:rsidP="00465AC2">
            <w:pPr>
              <w:jc w:val="both"/>
            </w:pPr>
            <w:r w:rsidRPr="00465AC2">
              <w:t>Вывоз ТБО</w:t>
            </w:r>
          </w:p>
        </w:tc>
        <w:tc>
          <w:tcPr>
            <w:tcW w:w="1812" w:type="dxa"/>
            <w:shd w:val="clear" w:color="auto" w:fill="auto"/>
          </w:tcPr>
          <w:p w:rsidR="00465AC2" w:rsidRPr="00465AC2" w:rsidRDefault="00465AC2" w:rsidP="00465AC2">
            <w:pPr>
              <w:jc w:val="both"/>
            </w:pPr>
            <w:r w:rsidRPr="00465AC2">
              <w:t>2065,2</w:t>
            </w:r>
          </w:p>
        </w:tc>
        <w:tc>
          <w:tcPr>
            <w:tcW w:w="1823" w:type="dxa"/>
            <w:shd w:val="clear" w:color="auto" w:fill="auto"/>
          </w:tcPr>
          <w:p w:rsidR="00465AC2" w:rsidRPr="00465AC2" w:rsidRDefault="00465AC2" w:rsidP="00465AC2">
            <w:pPr>
              <w:ind w:firstLine="9"/>
              <w:jc w:val="both"/>
            </w:pPr>
            <w:r w:rsidRPr="00465AC2">
              <w:t xml:space="preserve"> </w:t>
            </w:r>
          </w:p>
        </w:tc>
        <w:tc>
          <w:tcPr>
            <w:tcW w:w="2015" w:type="dxa"/>
            <w:shd w:val="clear" w:color="auto" w:fill="auto"/>
          </w:tcPr>
          <w:p w:rsidR="00465AC2" w:rsidRPr="00465AC2" w:rsidRDefault="00465AC2" w:rsidP="00465AC2">
            <w:pPr>
              <w:jc w:val="both"/>
            </w:pPr>
            <w:r w:rsidRPr="00465AC2">
              <w:t>2525,7</w:t>
            </w:r>
          </w:p>
        </w:tc>
        <w:tc>
          <w:tcPr>
            <w:tcW w:w="1809" w:type="dxa"/>
            <w:shd w:val="clear" w:color="auto" w:fill="auto"/>
          </w:tcPr>
          <w:p w:rsidR="00465AC2" w:rsidRPr="00465AC2" w:rsidRDefault="00465AC2" w:rsidP="00465AC2">
            <w:pPr>
              <w:jc w:val="both"/>
            </w:pPr>
            <w:r w:rsidRPr="00465AC2">
              <w:t>- 460,5</w:t>
            </w:r>
          </w:p>
        </w:tc>
      </w:tr>
      <w:tr w:rsidR="00465AC2" w:rsidRPr="00465AC2" w:rsidTr="00410810">
        <w:tc>
          <w:tcPr>
            <w:tcW w:w="2112" w:type="dxa"/>
            <w:shd w:val="clear" w:color="auto" w:fill="auto"/>
          </w:tcPr>
          <w:p w:rsidR="00465AC2" w:rsidRPr="00465AC2" w:rsidRDefault="00465AC2" w:rsidP="00465AC2">
            <w:pPr>
              <w:jc w:val="both"/>
            </w:pPr>
            <w:r w:rsidRPr="00465AC2">
              <w:t>Вывоз ТБО частный сектор</w:t>
            </w:r>
          </w:p>
        </w:tc>
        <w:tc>
          <w:tcPr>
            <w:tcW w:w="1812" w:type="dxa"/>
            <w:shd w:val="clear" w:color="auto" w:fill="auto"/>
          </w:tcPr>
          <w:p w:rsidR="00465AC2" w:rsidRPr="00465AC2" w:rsidRDefault="00465AC2" w:rsidP="00465AC2">
            <w:pPr>
              <w:jc w:val="both"/>
            </w:pPr>
            <w:r w:rsidRPr="00465AC2">
              <w:t>2208,6</w:t>
            </w:r>
          </w:p>
        </w:tc>
        <w:tc>
          <w:tcPr>
            <w:tcW w:w="1823" w:type="dxa"/>
            <w:shd w:val="clear" w:color="auto" w:fill="auto"/>
          </w:tcPr>
          <w:p w:rsidR="00465AC2" w:rsidRPr="00465AC2" w:rsidRDefault="00465AC2" w:rsidP="00465AC2">
            <w:pPr>
              <w:ind w:firstLine="9"/>
              <w:jc w:val="both"/>
            </w:pPr>
            <w:r w:rsidRPr="00465AC2">
              <w:t xml:space="preserve"> </w:t>
            </w:r>
          </w:p>
        </w:tc>
        <w:tc>
          <w:tcPr>
            <w:tcW w:w="2015" w:type="dxa"/>
            <w:shd w:val="clear" w:color="auto" w:fill="auto"/>
          </w:tcPr>
          <w:p w:rsidR="00465AC2" w:rsidRPr="00465AC2" w:rsidRDefault="00465AC2" w:rsidP="00465AC2">
            <w:pPr>
              <w:jc w:val="both"/>
            </w:pPr>
            <w:r w:rsidRPr="00465AC2">
              <w:t>2568,8</w:t>
            </w:r>
          </w:p>
        </w:tc>
        <w:tc>
          <w:tcPr>
            <w:tcW w:w="1809" w:type="dxa"/>
            <w:shd w:val="clear" w:color="auto" w:fill="auto"/>
          </w:tcPr>
          <w:p w:rsidR="00465AC2" w:rsidRPr="00465AC2" w:rsidRDefault="00465AC2" w:rsidP="00465AC2">
            <w:pPr>
              <w:jc w:val="both"/>
            </w:pPr>
            <w:r w:rsidRPr="00465AC2">
              <w:t>-360,2</w:t>
            </w:r>
          </w:p>
        </w:tc>
      </w:tr>
      <w:tr w:rsidR="00465AC2" w:rsidRPr="00465AC2" w:rsidTr="00410810">
        <w:tc>
          <w:tcPr>
            <w:tcW w:w="2112" w:type="dxa"/>
            <w:shd w:val="clear" w:color="auto" w:fill="auto"/>
          </w:tcPr>
          <w:p w:rsidR="00465AC2" w:rsidRPr="00465AC2" w:rsidRDefault="00465AC2" w:rsidP="00465AC2">
            <w:pPr>
              <w:jc w:val="both"/>
            </w:pPr>
            <w:r w:rsidRPr="00465AC2">
              <w:t>Хранение ТБО</w:t>
            </w:r>
          </w:p>
        </w:tc>
        <w:tc>
          <w:tcPr>
            <w:tcW w:w="1812" w:type="dxa"/>
            <w:shd w:val="clear" w:color="auto" w:fill="auto"/>
          </w:tcPr>
          <w:p w:rsidR="00465AC2" w:rsidRPr="00465AC2" w:rsidRDefault="00465AC2" w:rsidP="00465AC2">
            <w:pPr>
              <w:jc w:val="both"/>
            </w:pPr>
            <w:r w:rsidRPr="00465AC2">
              <w:t>2560,5</w:t>
            </w:r>
          </w:p>
        </w:tc>
        <w:tc>
          <w:tcPr>
            <w:tcW w:w="1823" w:type="dxa"/>
            <w:shd w:val="clear" w:color="auto" w:fill="auto"/>
          </w:tcPr>
          <w:p w:rsidR="00465AC2" w:rsidRPr="00465AC2" w:rsidRDefault="00465AC2" w:rsidP="00465AC2">
            <w:pPr>
              <w:ind w:firstLine="9"/>
              <w:jc w:val="both"/>
            </w:pPr>
            <w:r w:rsidRPr="00465AC2">
              <w:t xml:space="preserve"> 118,0</w:t>
            </w:r>
          </w:p>
        </w:tc>
        <w:tc>
          <w:tcPr>
            <w:tcW w:w="2015" w:type="dxa"/>
            <w:shd w:val="clear" w:color="auto" w:fill="auto"/>
          </w:tcPr>
          <w:p w:rsidR="00465AC2" w:rsidRPr="00465AC2" w:rsidRDefault="00465AC2" w:rsidP="00465AC2">
            <w:pPr>
              <w:jc w:val="both"/>
            </w:pPr>
            <w:r w:rsidRPr="00465AC2">
              <w:t>1628,3</w:t>
            </w:r>
          </w:p>
        </w:tc>
        <w:tc>
          <w:tcPr>
            <w:tcW w:w="1809" w:type="dxa"/>
            <w:shd w:val="clear" w:color="auto" w:fill="auto"/>
          </w:tcPr>
          <w:p w:rsidR="00465AC2" w:rsidRPr="00465AC2" w:rsidRDefault="00465AC2" w:rsidP="00465AC2">
            <w:pPr>
              <w:jc w:val="both"/>
            </w:pPr>
            <w:r w:rsidRPr="00465AC2">
              <w:t>+ 1050,2</w:t>
            </w:r>
          </w:p>
        </w:tc>
      </w:tr>
      <w:tr w:rsidR="00465AC2" w:rsidRPr="00465AC2" w:rsidTr="00410810">
        <w:tc>
          <w:tcPr>
            <w:tcW w:w="2112" w:type="dxa"/>
            <w:shd w:val="clear" w:color="auto" w:fill="auto"/>
          </w:tcPr>
          <w:p w:rsidR="00465AC2" w:rsidRPr="00465AC2" w:rsidRDefault="00465AC2" w:rsidP="00465AC2">
            <w:pPr>
              <w:jc w:val="both"/>
            </w:pPr>
            <w:r w:rsidRPr="00465AC2">
              <w:t>Отопление</w:t>
            </w:r>
          </w:p>
        </w:tc>
        <w:tc>
          <w:tcPr>
            <w:tcW w:w="1812" w:type="dxa"/>
            <w:shd w:val="clear" w:color="auto" w:fill="auto"/>
          </w:tcPr>
          <w:p w:rsidR="00465AC2" w:rsidRPr="00465AC2" w:rsidRDefault="00465AC2" w:rsidP="00465AC2">
            <w:pPr>
              <w:jc w:val="both"/>
            </w:pPr>
          </w:p>
        </w:tc>
        <w:tc>
          <w:tcPr>
            <w:tcW w:w="1823" w:type="dxa"/>
            <w:shd w:val="clear" w:color="auto" w:fill="auto"/>
          </w:tcPr>
          <w:p w:rsidR="00465AC2" w:rsidRPr="00465AC2" w:rsidRDefault="00465AC2" w:rsidP="00465AC2">
            <w:pPr>
              <w:ind w:firstLine="9"/>
              <w:jc w:val="both"/>
            </w:pPr>
          </w:p>
        </w:tc>
        <w:tc>
          <w:tcPr>
            <w:tcW w:w="2015" w:type="dxa"/>
            <w:shd w:val="clear" w:color="auto" w:fill="auto"/>
          </w:tcPr>
          <w:p w:rsidR="00465AC2" w:rsidRPr="00465AC2" w:rsidRDefault="00465AC2" w:rsidP="00465AC2">
            <w:pPr>
              <w:jc w:val="both"/>
            </w:pPr>
            <w:r w:rsidRPr="00465AC2">
              <w:t>859,7</w:t>
            </w:r>
          </w:p>
        </w:tc>
        <w:tc>
          <w:tcPr>
            <w:tcW w:w="1809" w:type="dxa"/>
            <w:shd w:val="clear" w:color="auto" w:fill="auto"/>
          </w:tcPr>
          <w:p w:rsidR="00465AC2" w:rsidRPr="00465AC2" w:rsidRDefault="00465AC2" w:rsidP="00465AC2">
            <w:pPr>
              <w:jc w:val="both"/>
            </w:pPr>
            <w:r w:rsidRPr="00465AC2">
              <w:t>-859,7</w:t>
            </w:r>
          </w:p>
        </w:tc>
      </w:tr>
      <w:tr w:rsidR="00465AC2" w:rsidRPr="00465AC2" w:rsidTr="00410810">
        <w:tc>
          <w:tcPr>
            <w:tcW w:w="2112" w:type="dxa"/>
            <w:shd w:val="clear" w:color="auto" w:fill="auto"/>
          </w:tcPr>
          <w:p w:rsidR="00465AC2" w:rsidRPr="00465AC2" w:rsidRDefault="00465AC2" w:rsidP="00465AC2">
            <w:pPr>
              <w:jc w:val="both"/>
            </w:pPr>
            <w:r w:rsidRPr="00465AC2">
              <w:t>Всего</w:t>
            </w:r>
          </w:p>
        </w:tc>
        <w:tc>
          <w:tcPr>
            <w:tcW w:w="1812" w:type="dxa"/>
            <w:shd w:val="clear" w:color="auto" w:fill="auto"/>
          </w:tcPr>
          <w:p w:rsidR="00465AC2" w:rsidRPr="00465AC2" w:rsidRDefault="00465AC2" w:rsidP="00465AC2">
            <w:pPr>
              <w:jc w:val="both"/>
            </w:pPr>
            <w:r w:rsidRPr="00465AC2">
              <w:t>7286,0</w:t>
            </w:r>
          </w:p>
        </w:tc>
        <w:tc>
          <w:tcPr>
            <w:tcW w:w="1823" w:type="dxa"/>
            <w:shd w:val="clear" w:color="auto" w:fill="auto"/>
          </w:tcPr>
          <w:p w:rsidR="00465AC2" w:rsidRPr="00465AC2" w:rsidRDefault="00465AC2" w:rsidP="00465AC2">
            <w:pPr>
              <w:ind w:firstLine="9"/>
              <w:jc w:val="both"/>
            </w:pPr>
            <w:r w:rsidRPr="00465AC2">
              <w:t>818,0</w:t>
            </w:r>
          </w:p>
        </w:tc>
        <w:tc>
          <w:tcPr>
            <w:tcW w:w="2015" w:type="dxa"/>
            <w:shd w:val="clear" w:color="auto" w:fill="auto"/>
          </w:tcPr>
          <w:p w:rsidR="00465AC2" w:rsidRPr="00465AC2" w:rsidRDefault="00465AC2" w:rsidP="00465AC2">
            <w:pPr>
              <w:jc w:val="both"/>
            </w:pPr>
            <w:r w:rsidRPr="00465AC2">
              <w:t>8955,7</w:t>
            </w:r>
          </w:p>
        </w:tc>
        <w:tc>
          <w:tcPr>
            <w:tcW w:w="1809" w:type="dxa"/>
            <w:shd w:val="clear" w:color="auto" w:fill="auto"/>
          </w:tcPr>
          <w:p w:rsidR="00465AC2" w:rsidRPr="00465AC2" w:rsidRDefault="00465AC2" w:rsidP="00465AC2">
            <w:pPr>
              <w:jc w:val="both"/>
            </w:pPr>
            <w:r w:rsidRPr="00465AC2">
              <w:t>-851,7</w:t>
            </w:r>
          </w:p>
        </w:tc>
      </w:tr>
    </w:tbl>
    <w:p w:rsidR="00465AC2" w:rsidRPr="00465AC2" w:rsidRDefault="00465AC2" w:rsidP="00465AC2">
      <w:pPr>
        <w:ind w:firstLine="709"/>
        <w:jc w:val="both"/>
        <w:rPr>
          <w:rFonts w:eastAsia="Times New Roman"/>
        </w:rPr>
      </w:pPr>
    </w:p>
    <w:p w:rsidR="00465AC2" w:rsidRPr="00465AC2" w:rsidRDefault="00465AC2" w:rsidP="00465AC2">
      <w:pPr>
        <w:tabs>
          <w:tab w:val="left" w:pos="1332"/>
        </w:tabs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>Табл.3 Расшифровка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465AC2" w:rsidRPr="00465AC2" w:rsidTr="00410810">
        <w:tc>
          <w:tcPr>
            <w:tcW w:w="7054" w:type="dxa"/>
            <w:shd w:val="clear" w:color="auto" w:fill="auto"/>
          </w:tcPr>
          <w:p w:rsidR="00465AC2" w:rsidRPr="00465AC2" w:rsidRDefault="00465AC2" w:rsidP="00465AC2">
            <w:pPr>
              <w:tabs>
                <w:tab w:val="left" w:pos="1332"/>
              </w:tabs>
              <w:ind w:firstLine="709"/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ВЫРУЧКА</w:t>
            </w:r>
          </w:p>
        </w:tc>
        <w:tc>
          <w:tcPr>
            <w:tcW w:w="2517" w:type="dxa"/>
            <w:shd w:val="clear" w:color="auto" w:fill="auto"/>
          </w:tcPr>
          <w:p w:rsidR="00465AC2" w:rsidRPr="00465AC2" w:rsidRDefault="00465AC2" w:rsidP="00465AC2">
            <w:pPr>
              <w:tabs>
                <w:tab w:val="left" w:pos="1332"/>
              </w:tabs>
              <w:ind w:firstLine="709"/>
              <w:jc w:val="both"/>
              <w:rPr>
                <w:rFonts w:eastAsia="Times New Roman"/>
              </w:rPr>
            </w:pPr>
          </w:p>
        </w:tc>
      </w:tr>
      <w:tr w:rsidR="00465AC2" w:rsidRPr="00465AC2" w:rsidTr="00410810">
        <w:tc>
          <w:tcPr>
            <w:tcW w:w="7054" w:type="dxa"/>
            <w:shd w:val="clear" w:color="auto" w:fill="auto"/>
          </w:tcPr>
          <w:p w:rsidR="00465AC2" w:rsidRPr="00465AC2" w:rsidRDefault="001B1885" w:rsidP="00465AC2">
            <w:pPr>
              <w:tabs>
                <w:tab w:val="left" w:pos="1332"/>
              </w:tabs>
              <w:ind w:firstLine="709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Баня </w:t>
            </w:r>
            <w:r w:rsidR="00465AC2" w:rsidRPr="00465AC2">
              <w:rPr>
                <w:rFonts w:eastAsia="Times New Roman"/>
              </w:rPr>
              <w:t>3323чел. 396 300 руб. 921 чел. 55 420 руб.</w:t>
            </w:r>
          </w:p>
        </w:tc>
        <w:tc>
          <w:tcPr>
            <w:tcW w:w="2517" w:type="dxa"/>
            <w:shd w:val="clear" w:color="auto" w:fill="auto"/>
          </w:tcPr>
          <w:p w:rsidR="00465AC2" w:rsidRPr="00465AC2" w:rsidRDefault="00465AC2" w:rsidP="00465AC2">
            <w:pPr>
              <w:tabs>
                <w:tab w:val="left" w:pos="1332"/>
              </w:tabs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451 720 руб.</w:t>
            </w:r>
          </w:p>
        </w:tc>
      </w:tr>
      <w:tr w:rsidR="00465AC2" w:rsidRPr="00465AC2" w:rsidTr="00410810">
        <w:tc>
          <w:tcPr>
            <w:tcW w:w="7054" w:type="dxa"/>
            <w:shd w:val="clear" w:color="auto" w:fill="auto"/>
          </w:tcPr>
          <w:p w:rsidR="00465AC2" w:rsidRPr="00465AC2" w:rsidRDefault="00465AC2" w:rsidP="00465AC2">
            <w:pPr>
              <w:tabs>
                <w:tab w:val="left" w:pos="1332"/>
              </w:tabs>
              <w:ind w:firstLine="709"/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Субсидии по бане</w:t>
            </w:r>
          </w:p>
        </w:tc>
        <w:tc>
          <w:tcPr>
            <w:tcW w:w="2517" w:type="dxa"/>
            <w:shd w:val="clear" w:color="auto" w:fill="auto"/>
          </w:tcPr>
          <w:p w:rsidR="00465AC2" w:rsidRPr="00465AC2" w:rsidRDefault="00465AC2" w:rsidP="00465AC2">
            <w:pPr>
              <w:tabs>
                <w:tab w:val="left" w:pos="1332"/>
              </w:tabs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700 000 руб.</w:t>
            </w:r>
          </w:p>
        </w:tc>
      </w:tr>
      <w:tr w:rsidR="00465AC2" w:rsidRPr="00465AC2" w:rsidTr="00410810">
        <w:tc>
          <w:tcPr>
            <w:tcW w:w="7054" w:type="dxa"/>
            <w:shd w:val="clear" w:color="auto" w:fill="auto"/>
          </w:tcPr>
          <w:p w:rsidR="00465AC2" w:rsidRPr="00465AC2" w:rsidRDefault="001B1885" w:rsidP="00465AC2">
            <w:pPr>
              <w:tabs>
                <w:tab w:val="left" w:pos="1332"/>
              </w:tabs>
              <w:ind w:firstLine="709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Хранение ТБО</w:t>
            </w:r>
          </w:p>
        </w:tc>
        <w:tc>
          <w:tcPr>
            <w:tcW w:w="2517" w:type="dxa"/>
            <w:shd w:val="clear" w:color="auto" w:fill="auto"/>
          </w:tcPr>
          <w:p w:rsidR="00465AC2" w:rsidRPr="00465AC2" w:rsidRDefault="00465AC2" w:rsidP="00465AC2">
            <w:pPr>
              <w:tabs>
                <w:tab w:val="left" w:pos="1332"/>
              </w:tabs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2 560 523,47 руб.</w:t>
            </w:r>
          </w:p>
        </w:tc>
      </w:tr>
      <w:tr w:rsidR="00465AC2" w:rsidRPr="00465AC2" w:rsidTr="00410810">
        <w:tc>
          <w:tcPr>
            <w:tcW w:w="7054" w:type="dxa"/>
            <w:shd w:val="clear" w:color="auto" w:fill="auto"/>
          </w:tcPr>
          <w:p w:rsidR="00465AC2" w:rsidRPr="00465AC2" w:rsidRDefault="00465AC2" w:rsidP="00465AC2">
            <w:pPr>
              <w:tabs>
                <w:tab w:val="left" w:pos="1332"/>
              </w:tabs>
              <w:ind w:firstLine="709"/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Субсидии на природоохранные мероприятия</w:t>
            </w:r>
          </w:p>
        </w:tc>
        <w:tc>
          <w:tcPr>
            <w:tcW w:w="2517" w:type="dxa"/>
            <w:shd w:val="clear" w:color="auto" w:fill="auto"/>
          </w:tcPr>
          <w:p w:rsidR="00465AC2" w:rsidRPr="00465AC2" w:rsidRDefault="00465AC2" w:rsidP="00465AC2">
            <w:pPr>
              <w:tabs>
                <w:tab w:val="left" w:pos="1332"/>
              </w:tabs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118 000 руб.</w:t>
            </w:r>
          </w:p>
        </w:tc>
      </w:tr>
      <w:tr w:rsidR="00465AC2" w:rsidRPr="00465AC2" w:rsidTr="00410810">
        <w:tc>
          <w:tcPr>
            <w:tcW w:w="7054" w:type="dxa"/>
            <w:shd w:val="clear" w:color="auto" w:fill="auto"/>
          </w:tcPr>
          <w:p w:rsidR="00465AC2" w:rsidRPr="00465AC2" w:rsidRDefault="001B1885" w:rsidP="00465AC2">
            <w:pPr>
              <w:tabs>
                <w:tab w:val="left" w:pos="1332"/>
              </w:tabs>
              <w:ind w:firstLine="709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Вывоз ТБО</w:t>
            </w:r>
          </w:p>
        </w:tc>
        <w:tc>
          <w:tcPr>
            <w:tcW w:w="2517" w:type="dxa"/>
            <w:shd w:val="clear" w:color="auto" w:fill="auto"/>
          </w:tcPr>
          <w:p w:rsidR="00465AC2" w:rsidRPr="00465AC2" w:rsidRDefault="00465AC2" w:rsidP="00465AC2">
            <w:pPr>
              <w:tabs>
                <w:tab w:val="left" w:pos="1332"/>
              </w:tabs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2 065 205,54 руб.</w:t>
            </w:r>
          </w:p>
        </w:tc>
      </w:tr>
      <w:tr w:rsidR="00465AC2" w:rsidRPr="00465AC2" w:rsidTr="00410810">
        <w:tc>
          <w:tcPr>
            <w:tcW w:w="7054" w:type="dxa"/>
            <w:shd w:val="clear" w:color="auto" w:fill="auto"/>
          </w:tcPr>
          <w:p w:rsidR="00465AC2" w:rsidRPr="00465AC2" w:rsidRDefault="00465AC2" w:rsidP="00465AC2">
            <w:pPr>
              <w:tabs>
                <w:tab w:val="left" w:pos="1332"/>
              </w:tabs>
              <w:ind w:firstLine="709"/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 xml:space="preserve">Вывоз ТБО население </w:t>
            </w:r>
          </w:p>
        </w:tc>
        <w:tc>
          <w:tcPr>
            <w:tcW w:w="2517" w:type="dxa"/>
            <w:shd w:val="clear" w:color="auto" w:fill="auto"/>
          </w:tcPr>
          <w:p w:rsidR="00465AC2" w:rsidRPr="00465AC2" w:rsidRDefault="00465AC2" w:rsidP="00465AC2">
            <w:pPr>
              <w:tabs>
                <w:tab w:val="left" w:pos="1332"/>
              </w:tabs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2 208 591,49 руб.</w:t>
            </w:r>
          </w:p>
        </w:tc>
      </w:tr>
      <w:tr w:rsidR="00465AC2" w:rsidRPr="00465AC2" w:rsidTr="00410810">
        <w:tc>
          <w:tcPr>
            <w:tcW w:w="7054" w:type="dxa"/>
            <w:shd w:val="clear" w:color="auto" w:fill="auto"/>
          </w:tcPr>
          <w:p w:rsidR="00465AC2" w:rsidRPr="00465AC2" w:rsidRDefault="00465AC2" w:rsidP="00465AC2">
            <w:pPr>
              <w:tabs>
                <w:tab w:val="left" w:pos="1332"/>
              </w:tabs>
              <w:ind w:firstLine="709"/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ИТОГО</w:t>
            </w:r>
          </w:p>
        </w:tc>
        <w:tc>
          <w:tcPr>
            <w:tcW w:w="2517" w:type="dxa"/>
            <w:shd w:val="clear" w:color="auto" w:fill="auto"/>
          </w:tcPr>
          <w:p w:rsidR="00465AC2" w:rsidRPr="00465AC2" w:rsidRDefault="00465AC2" w:rsidP="00465AC2">
            <w:pPr>
              <w:tabs>
                <w:tab w:val="left" w:pos="1332"/>
              </w:tabs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8 104 040,50 руб.</w:t>
            </w:r>
          </w:p>
        </w:tc>
      </w:tr>
      <w:tr w:rsidR="00465AC2" w:rsidRPr="00465AC2" w:rsidTr="00410810">
        <w:tc>
          <w:tcPr>
            <w:tcW w:w="7054" w:type="dxa"/>
            <w:shd w:val="clear" w:color="auto" w:fill="auto"/>
          </w:tcPr>
          <w:p w:rsidR="00465AC2" w:rsidRPr="00465AC2" w:rsidRDefault="00465AC2" w:rsidP="00465AC2">
            <w:pPr>
              <w:tabs>
                <w:tab w:val="left" w:pos="1332"/>
              </w:tabs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465AC2" w:rsidRPr="00465AC2" w:rsidRDefault="00465AC2" w:rsidP="00465AC2">
            <w:pPr>
              <w:tabs>
                <w:tab w:val="left" w:pos="1332"/>
              </w:tabs>
              <w:jc w:val="both"/>
              <w:rPr>
                <w:rFonts w:eastAsia="Times New Roman"/>
              </w:rPr>
            </w:pPr>
          </w:p>
        </w:tc>
      </w:tr>
      <w:tr w:rsidR="00465AC2" w:rsidRPr="00465AC2" w:rsidTr="00410810">
        <w:tc>
          <w:tcPr>
            <w:tcW w:w="7054" w:type="dxa"/>
            <w:shd w:val="clear" w:color="auto" w:fill="auto"/>
          </w:tcPr>
          <w:p w:rsidR="00465AC2" w:rsidRPr="00465AC2" w:rsidRDefault="00465AC2" w:rsidP="00465AC2">
            <w:pPr>
              <w:tabs>
                <w:tab w:val="left" w:pos="1332"/>
              </w:tabs>
              <w:ind w:firstLine="709"/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СЕБЕСТОИМОСТЬ</w:t>
            </w:r>
          </w:p>
        </w:tc>
        <w:tc>
          <w:tcPr>
            <w:tcW w:w="2517" w:type="dxa"/>
            <w:shd w:val="clear" w:color="auto" w:fill="auto"/>
          </w:tcPr>
          <w:p w:rsidR="00465AC2" w:rsidRPr="00465AC2" w:rsidRDefault="00465AC2" w:rsidP="00465AC2">
            <w:pPr>
              <w:tabs>
                <w:tab w:val="left" w:pos="1332"/>
              </w:tabs>
              <w:jc w:val="both"/>
              <w:rPr>
                <w:rFonts w:eastAsia="Times New Roman"/>
              </w:rPr>
            </w:pPr>
          </w:p>
        </w:tc>
      </w:tr>
      <w:tr w:rsidR="00465AC2" w:rsidRPr="00465AC2" w:rsidTr="00410810">
        <w:tc>
          <w:tcPr>
            <w:tcW w:w="7054" w:type="dxa"/>
            <w:shd w:val="clear" w:color="auto" w:fill="auto"/>
          </w:tcPr>
          <w:p w:rsidR="00465AC2" w:rsidRPr="00465AC2" w:rsidRDefault="00465AC2" w:rsidP="00465AC2">
            <w:pPr>
              <w:tabs>
                <w:tab w:val="left" w:pos="1332"/>
              </w:tabs>
              <w:ind w:firstLine="709"/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Баня</w:t>
            </w:r>
          </w:p>
        </w:tc>
        <w:tc>
          <w:tcPr>
            <w:tcW w:w="2517" w:type="dxa"/>
            <w:shd w:val="clear" w:color="auto" w:fill="auto"/>
          </w:tcPr>
          <w:p w:rsidR="00465AC2" w:rsidRPr="00465AC2" w:rsidRDefault="00465AC2" w:rsidP="00465AC2">
            <w:pPr>
              <w:tabs>
                <w:tab w:val="left" w:pos="1332"/>
              </w:tabs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1 373 216,31 руб.</w:t>
            </w:r>
          </w:p>
        </w:tc>
      </w:tr>
      <w:tr w:rsidR="00465AC2" w:rsidRPr="00465AC2" w:rsidTr="00410810">
        <w:tc>
          <w:tcPr>
            <w:tcW w:w="7054" w:type="dxa"/>
            <w:shd w:val="clear" w:color="auto" w:fill="auto"/>
          </w:tcPr>
          <w:p w:rsidR="00465AC2" w:rsidRPr="00465AC2" w:rsidRDefault="00465AC2" w:rsidP="00465AC2">
            <w:pPr>
              <w:tabs>
                <w:tab w:val="left" w:pos="1332"/>
              </w:tabs>
              <w:ind w:firstLine="709"/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Хранение ТБО</w:t>
            </w:r>
          </w:p>
        </w:tc>
        <w:tc>
          <w:tcPr>
            <w:tcW w:w="2517" w:type="dxa"/>
            <w:shd w:val="clear" w:color="auto" w:fill="auto"/>
          </w:tcPr>
          <w:p w:rsidR="00465AC2" w:rsidRPr="00465AC2" w:rsidRDefault="00465AC2" w:rsidP="00465AC2">
            <w:pPr>
              <w:tabs>
                <w:tab w:val="left" w:pos="1332"/>
              </w:tabs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1 628 256,61 руб.</w:t>
            </w:r>
          </w:p>
        </w:tc>
      </w:tr>
      <w:tr w:rsidR="00465AC2" w:rsidRPr="00465AC2" w:rsidTr="00410810">
        <w:tc>
          <w:tcPr>
            <w:tcW w:w="7054" w:type="dxa"/>
            <w:shd w:val="clear" w:color="auto" w:fill="auto"/>
          </w:tcPr>
          <w:p w:rsidR="00465AC2" w:rsidRPr="00465AC2" w:rsidRDefault="00465AC2" w:rsidP="00465AC2">
            <w:pPr>
              <w:tabs>
                <w:tab w:val="left" w:pos="1332"/>
              </w:tabs>
              <w:ind w:firstLine="709"/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Вывоз ТБО</w:t>
            </w:r>
          </w:p>
        </w:tc>
        <w:tc>
          <w:tcPr>
            <w:tcW w:w="2517" w:type="dxa"/>
            <w:shd w:val="clear" w:color="auto" w:fill="auto"/>
          </w:tcPr>
          <w:p w:rsidR="00465AC2" w:rsidRPr="00465AC2" w:rsidRDefault="00465AC2" w:rsidP="00465AC2">
            <w:pPr>
              <w:tabs>
                <w:tab w:val="left" w:pos="1332"/>
              </w:tabs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2 525 691,95 руб.</w:t>
            </w:r>
          </w:p>
        </w:tc>
      </w:tr>
      <w:tr w:rsidR="00465AC2" w:rsidRPr="00465AC2" w:rsidTr="00410810">
        <w:tc>
          <w:tcPr>
            <w:tcW w:w="7054" w:type="dxa"/>
            <w:shd w:val="clear" w:color="auto" w:fill="auto"/>
          </w:tcPr>
          <w:p w:rsidR="00465AC2" w:rsidRPr="00465AC2" w:rsidRDefault="00465AC2" w:rsidP="00465AC2">
            <w:pPr>
              <w:tabs>
                <w:tab w:val="left" w:pos="1332"/>
              </w:tabs>
              <w:ind w:firstLine="709"/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Вывоз ТБО население</w:t>
            </w:r>
          </w:p>
        </w:tc>
        <w:tc>
          <w:tcPr>
            <w:tcW w:w="2517" w:type="dxa"/>
            <w:shd w:val="clear" w:color="auto" w:fill="auto"/>
          </w:tcPr>
          <w:p w:rsidR="00465AC2" w:rsidRPr="00465AC2" w:rsidRDefault="00465AC2" w:rsidP="00465AC2">
            <w:pPr>
              <w:tabs>
                <w:tab w:val="left" w:pos="1332"/>
              </w:tabs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2 568 799,50 руб.</w:t>
            </w:r>
          </w:p>
        </w:tc>
      </w:tr>
      <w:tr w:rsidR="00465AC2" w:rsidRPr="00465AC2" w:rsidTr="00410810">
        <w:tc>
          <w:tcPr>
            <w:tcW w:w="7054" w:type="dxa"/>
            <w:shd w:val="clear" w:color="auto" w:fill="auto"/>
          </w:tcPr>
          <w:p w:rsidR="00465AC2" w:rsidRPr="00465AC2" w:rsidRDefault="00465AC2" w:rsidP="00465AC2">
            <w:pPr>
              <w:tabs>
                <w:tab w:val="left" w:pos="1332"/>
              </w:tabs>
              <w:ind w:firstLine="709"/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Отопление</w:t>
            </w:r>
          </w:p>
        </w:tc>
        <w:tc>
          <w:tcPr>
            <w:tcW w:w="2517" w:type="dxa"/>
            <w:shd w:val="clear" w:color="auto" w:fill="auto"/>
          </w:tcPr>
          <w:p w:rsidR="00465AC2" w:rsidRPr="00465AC2" w:rsidRDefault="00465AC2" w:rsidP="00465AC2">
            <w:pPr>
              <w:tabs>
                <w:tab w:val="left" w:pos="1332"/>
              </w:tabs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859 726,36 руб.</w:t>
            </w:r>
          </w:p>
        </w:tc>
      </w:tr>
      <w:tr w:rsidR="00465AC2" w:rsidRPr="00465AC2" w:rsidTr="00410810">
        <w:tc>
          <w:tcPr>
            <w:tcW w:w="7054" w:type="dxa"/>
            <w:shd w:val="clear" w:color="auto" w:fill="auto"/>
          </w:tcPr>
          <w:p w:rsidR="00465AC2" w:rsidRPr="00465AC2" w:rsidRDefault="00465AC2" w:rsidP="00465AC2">
            <w:pPr>
              <w:tabs>
                <w:tab w:val="left" w:pos="1332"/>
              </w:tabs>
              <w:ind w:firstLine="709"/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ИТОГО</w:t>
            </w:r>
          </w:p>
        </w:tc>
        <w:tc>
          <w:tcPr>
            <w:tcW w:w="2517" w:type="dxa"/>
            <w:shd w:val="clear" w:color="auto" w:fill="auto"/>
          </w:tcPr>
          <w:p w:rsidR="00465AC2" w:rsidRPr="00465AC2" w:rsidRDefault="00465AC2" w:rsidP="00465AC2">
            <w:pPr>
              <w:tabs>
                <w:tab w:val="left" w:pos="1332"/>
              </w:tabs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8 955 690,73 руб.</w:t>
            </w:r>
          </w:p>
        </w:tc>
      </w:tr>
    </w:tbl>
    <w:p w:rsidR="00465AC2" w:rsidRPr="00465AC2" w:rsidRDefault="00465AC2" w:rsidP="00465AC2">
      <w:pPr>
        <w:ind w:firstLine="709"/>
        <w:jc w:val="both"/>
        <w:rPr>
          <w:rFonts w:eastAsia="Times New Roman"/>
        </w:rPr>
      </w:pPr>
    </w:p>
    <w:p w:rsidR="00465AC2" w:rsidRPr="00465AC2" w:rsidRDefault="00465AC2" w:rsidP="00465AC2">
      <w:pPr>
        <w:ind w:left="1701" w:firstLine="709"/>
        <w:jc w:val="both"/>
        <w:rPr>
          <w:rFonts w:eastAsia="Times New Roman"/>
        </w:rPr>
      </w:pPr>
      <w:r w:rsidRPr="00465AC2">
        <w:rPr>
          <w:rFonts w:eastAsia="Times New Roman"/>
        </w:rPr>
        <w:t>Табл.4  Прочие доходы и расходы за 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465AC2" w:rsidRPr="00465AC2" w:rsidTr="00410810">
        <w:tc>
          <w:tcPr>
            <w:tcW w:w="7196" w:type="dxa"/>
            <w:shd w:val="clear" w:color="auto" w:fill="auto"/>
          </w:tcPr>
          <w:p w:rsidR="00465AC2" w:rsidRPr="00465AC2" w:rsidRDefault="00465AC2" w:rsidP="00465AC2">
            <w:pPr>
              <w:ind w:firstLine="709"/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ДОХОДЫ</w:t>
            </w:r>
          </w:p>
        </w:tc>
        <w:tc>
          <w:tcPr>
            <w:tcW w:w="2375" w:type="dxa"/>
            <w:shd w:val="clear" w:color="auto" w:fill="auto"/>
          </w:tcPr>
          <w:p w:rsidR="00465AC2" w:rsidRPr="00465AC2" w:rsidRDefault="00465AC2" w:rsidP="00465AC2">
            <w:pPr>
              <w:ind w:firstLine="709"/>
              <w:jc w:val="both"/>
              <w:rPr>
                <w:rFonts w:eastAsia="Times New Roman"/>
              </w:rPr>
            </w:pPr>
          </w:p>
        </w:tc>
      </w:tr>
      <w:tr w:rsidR="00465AC2" w:rsidRPr="00465AC2" w:rsidTr="00410810">
        <w:tc>
          <w:tcPr>
            <w:tcW w:w="7196" w:type="dxa"/>
            <w:shd w:val="clear" w:color="auto" w:fill="auto"/>
          </w:tcPr>
          <w:p w:rsidR="00465AC2" w:rsidRPr="00465AC2" w:rsidRDefault="00465AC2" w:rsidP="00465AC2">
            <w:pPr>
              <w:ind w:firstLine="709"/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Транспортные услуги</w:t>
            </w:r>
          </w:p>
        </w:tc>
        <w:tc>
          <w:tcPr>
            <w:tcW w:w="2375" w:type="dxa"/>
            <w:shd w:val="clear" w:color="auto" w:fill="auto"/>
          </w:tcPr>
          <w:p w:rsidR="00465AC2" w:rsidRPr="00465AC2" w:rsidRDefault="00465AC2" w:rsidP="00465AC2">
            <w:pPr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44 473,85 руб.</w:t>
            </w:r>
          </w:p>
        </w:tc>
      </w:tr>
      <w:tr w:rsidR="00465AC2" w:rsidRPr="00465AC2" w:rsidTr="00410810">
        <w:tc>
          <w:tcPr>
            <w:tcW w:w="7196" w:type="dxa"/>
            <w:shd w:val="clear" w:color="auto" w:fill="auto"/>
          </w:tcPr>
          <w:p w:rsidR="00465AC2" w:rsidRPr="00465AC2" w:rsidRDefault="00465AC2" w:rsidP="00465AC2">
            <w:pPr>
              <w:ind w:firstLine="709"/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Услуги трактора ДТ-75</w:t>
            </w:r>
          </w:p>
        </w:tc>
        <w:tc>
          <w:tcPr>
            <w:tcW w:w="2375" w:type="dxa"/>
            <w:shd w:val="clear" w:color="auto" w:fill="auto"/>
          </w:tcPr>
          <w:p w:rsidR="00465AC2" w:rsidRPr="00465AC2" w:rsidRDefault="00465AC2" w:rsidP="00465AC2">
            <w:pPr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94 935,29 руб.</w:t>
            </w:r>
          </w:p>
        </w:tc>
      </w:tr>
      <w:tr w:rsidR="00465AC2" w:rsidRPr="00465AC2" w:rsidTr="00410810">
        <w:tc>
          <w:tcPr>
            <w:tcW w:w="7196" w:type="dxa"/>
            <w:shd w:val="clear" w:color="auto" w:fill="auto"/>
          </w:tcPr>
          <w:p w:rsidR="00465AC2" w:rsidRPr="00465AC2" w:rsidRDefault="00465AC2" w:rsidP="00465AC2">
            <w:pPr>
              <w:ind w:firstLine="709"/>
              <w:jc w:val="both"/>
              <w:rPr>
                <w:rFonts w:eastAsia="Times New Roman"/>
                <w:u w:val="single"/>
              </w:rPr>
            </w:pPr>
            <w:r w:rsidRPr="00465AC2">
              <w:rPr>
                <w:rFonts w:eastAsia="Times New Roman"/>
              </w:rPr>
              <w:t>Аренда АГП</w:t>
            </w:r>
          </w:p>
        </w:tc>
        <w:tc>
          <w:tcPr>
            <w:tcW w:w="2375" w:type="dxa"/>
            <w:shd w:val="clear" w:color="auto" w:fill="auto"/>
          </w:tcPr>
          <w:p w:rsidR="00465AC2" w:rsidRPr="00465AC2" w:rsidRDefault="00465AC2" w:rsidP="00465AC2">
            <w:pPr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5 000,00 руб.</w:t>
            </w:r>
          </w:p>
        </w:tc>
      </w:tr>
      <w:tr w:rsidR="00465AC2" w:rsidRPr="00465AC2" w:rsidTr="00410810">
        <w:tc>
          <w:tcPr>
            <w:tcW w:w="7196" w:type="dxa"/>
            <w:shd w:val="clear" w:color="auto" w:fill="auto"/>
          </w:tcPr>
          <w:p w:rsidR="00465AC2" w:rsidRPr="00465AC2" w:rsidRDefault="001B1885" w:rsidP="00465AC2">
            <w:pPr>
              <w:ind w:firstLine="709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Оказание услуг по вывозу ТБО </w:t>
            </w:r>
            <w:r w:rsidR="00465AC2" w:rsidRPr="00465AC2">
              <w:rPr>
                <w:rFonts w:eastAsia="Times New Roman"/>
              </w:rPr>
              <w:t>8 куб.бункером</w:t>
            </w:r>
          </w:p>
        </w:tc>
        <w:tc>
          <w:tcPr>
            <w:tcW w:w="2375" w:type="dxa"/>
            <w:shd w:val="clear" w:color="auto" w:fill="auto"/>
          </w:tcPr>
          <w:p w:rsidR="00465AC2" w:rsidRPr="00465AC2" w:rsidRDefault="00465AC2" w:rsidP="00465AC2">
            <w:pPr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173 918,14 руб.</w:t>
            </w:r>
          </w:p>
        </w:tc>
      </w:tr>
      <w:tr w:rsidR="00465AC2" w:rsidRPr="00465AC2" w:rsidTr="00410810">
        <w:tc>
          <w:tcPr>
            <w:tcW w:w="7196" w:type="dxa"/>
            <w:shd w:val="clear" w:color="auto" w:fill="auto"/>
          </w:tcPr>
          <w:p w:rsidR="00465AC2" w:rsidRPr="00465AC2" w:rsidRDefault="00465AC2" w:rsidP="00465AC2">
            <w:pPr>
              <w:ind w:firstLine="709"/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Аренда контейнера- накопителя</w:t>
            </w:r>
          </w:p>
        </w:tc>
        <w:tc>
          <w:tcPr>
            <w:tcW w:w="2375" w:type="dxa"/>
            <w:shd w:val="clear" w:color="auto" w:fill="auto"/>
          </w:tcPr>
          <w:p w:rsidR="00465AC2" w:rsidRPr="00465AC2" w:rsidRDefault="00465AC2" w:rsidP="00465AC2">
            <w:pPr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2 891,70 руб.</w:t>
            </w:r>
          </w:p>
        </w:tc>
      </w:tr>
      <w:tr w:rsidR="00465AC2" w:rsidRPr="00465AC2" w:rsidTr="00410810">
        <w:tc>
          <w:tcPr>
            <w:tcW w:w="7196" w:type="dxa"/>
            <w:shd w:val="clear" w:color="auto" w:fill="auto"/>
          </w:tcPr>
          <w:p w:rsidR="00465AC2" w:rsidRPr="00465AC2" w:rsidRDefault="00465AC2" w:rsidP="00465AC2">
            <w:pPr>
              <w:ind w:firstLine="709"/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Амортизация от безвозмездно полученного имущества</w:t>
            </w:r>
          </w:p>
        </w:tc>
        <w:tc>
          <w:tcPr>
            <w:tcW w:w="2375" w:type="dxa"/>
            <w:shd w:val="clear" w:color="auto" w:fill="auto"/>
          </w:tcPr>
          <w:p w:rsidR="00465AC2" w:rsidRPr="00465AC2" w:rsidRDefault="00465AC2" w:rsidP="00465AC2">
            <w:pPr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 xml:space="preserve"> 5 848 587,24 руб.</w:t>
            </w:r>
          </w:p>
        </w:tc>
      </w:tr>
      <w:tr w:rsidR="00465AC2" w:rsidRPr="00465AC2" w:rsidTr="00410810">
        <w:tc>
          <w:tcPr>
            <w:tcW w:w="7196" w:type="dxa"/>
            <w:shd w:val="clear" w:color="auto" w:fill="auto"/>
          </w:tcPr>
          <w:p w:rsidR="00465AC2" w:rsidRPr="00465AC2" w:rsidRDefault="00465AC2" w:rsidP="00465AC2">
            <w:pPr>
              <w:ind w:firstLine="709"/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Полученные кредиты</w:t>
            </w:r>
          </w:p>
        </w:tc>
        <w:tc>
          <w:tcPr>
            <w:tcW w:w="2375" w:type="dxa"/>
            <w:shd w:val="clear" w:color="auto" w:fill="auto"/>
          </w:tcPr>
          <w:p w:rsidR="00465AC2" w:rsidRPr="00465AC2" w:rsidRDefault="00465AC2" w:rsidP="00465AC2">
            <w:pPr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300 000,00 руб.</w:t>
            </w:r>
          </w:p>
        </w:tc>
      </w:tr>
      <w:tr w:rsidR="00465AC2" w:rsidRPr="00465AC2" w:rsidTr="00410810">
        <w:tc>
          <w:tcPr>
            <w:tcW w:w="7196" w:type="dxa"/>
            <w:shd w:val="clear" w:color="auto" w:fill="auto"/>
          </w:tcPr>
          <w:p w:rsidR="00465AC2" w:rsidRPr="00465AC2" w:rsidRDefault="00465AC2" w:rsidP="00465AC2">
            <w:pPr>
              <w:ind w:firstLine="709"/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Вывоз контейнеров от населения</w:t>
            </w:r>
          </w:p>
        </w:tc>
        <w:tc>
          <w:tcPr>
            <w:tcW w:w="2375" w:type="dxa"/>
            <w:shd w:val="clear" w:color="auto" w:fill="auto"/>
          </w:tcPr>
          <w:p w:rsidR="00465AC2" w:rsidRPr="00465AC2" w:rsidRDefault="00465AC2" w:rsidP="00465AC2">
            <w:pPr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22 006,00 руб.</w:t>
            </w:r>
          </w:p>
        </w:tc>
      </w:tr>
      <w:tr w:rsidR="00465AC2" w:rsidRPr="00465AC2" w:rsidTr="00410810">
        <w:tc>
          <w:tcPr>
            <w:tcW w:w="7196" w:type="dxa"/>
            <w:shd w:val="clear" w:color="auto" w:fill="auto"/>
          </w:tcPr>
          <w:p w:rsidR="00465AC2" w:rsidRPr="00465AC2" w:rsidRDefault="00465AC2" w:rsidP="00465AC2">
            <w:pPr>
              <w:ind w:firstLine="709"/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Аренда 8 куб. бункера</w:t>
            </w:r>
          </w:p>
        </w:tc>
        <w:tc>
          <w:tcPr>
            <w:tcW w:w="2375" w:type="dxa"/>
            <w:shd w:val="clear" w:color="auto" w:fill="auto"/>
          </w:tcPr>
          <w:p w:rsidR="00465AC2" w:rsidRPr="00465AC2" w:rsidRDefault="00465AC2" w:rsidP="00465AC2">
            <w:pPr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9 500,00</w:t>
            </w:r>
          </w:p>
        </w:tc>
      </w:tr>
      <w:tr w:rsidR="00465AC2" w:rsidRPr="00465AC2" w:rsidTr="00410810">
        <w:tc>
          <w:tcPr>
            <w:tcW w:w="7196" w:type="dxa"/>
            <w:shd w:val="clear" w:color="auto" w:fill="auto"/>
          </w:tcPr>
          <w:p w:rsidR="00465AC2" w:rsidRPr="00465AC2" w:rsidRDefault="00465AC2" w:rsidP="00465AC2">
            <w:pPr>
              <w:ind w:firstLine="709"/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Прочие</w:t>
            </w:r>
          </w:p>
        </w:tc>
        <w:tc>
          <w:tcPr>
            <w:tcW w:w="2375" w:type="dxa"/>
            <w:shd w:val="clear" w:color="auto" w:fill="auto"/>
          </w:tcPr>
          <w:p w:rsidR="00465AC2" w:rsidRPr="00465AC2" w:rsidRDefault="00465AC2" w:rsidP="00465AC2">
            <w:pPr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2 524,32руб.</w:t>
            </w:r>
          </w:p>
        </w:tc>
      </w:tr>
      <w:tr w:rsidR="00465AC2" w:rsidRPr="00465AC2" w:rsidTr="00410810">
        <w:tc>
          <w:tcPr>
            <w:tcW w:w="7196" w:type="dxa"/>
            <w:shd w:val="clear" w:color="auto" w:fill="auto"/>
          </w:tcPr>
          <w:p w:rsidR="00465AC2" w:rsidRPr="00465AC2" w:rsidRDefault="00465AC2" w:rsidP="00465AC2">
            <w:pPr>
              <w:ind w:firstLine="709"/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ИТОГО</w:t>
            </w:r>
          </w:p>
          <w:p w:rsidR="00465AC2" w:rsidRPr="00465AC2" w:rsidRDefault="00465AC2" w:rsidP="00465AC2">
            <w:pPr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2375" w:type="dxa"/>
            <w:shd w:val="clear" w:color="auto" w:fill="auto"/>
          </w:tcPr>
          <w:p w:rsidR="00465AC2" w:rsidRPr="00465AC2" w:rsidRDefault="00465AC2" w:rsidP="00465AC2">
            <w:pPr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6 503 836,54 руб.</w:t>
            </w:r>
          </w:p>
        </w:tc>
      </w:tr>
      <w:tr w:rsidR="00465AC2" w:rsidRPr="00465AC2" w:rsidTr="00410810">
        <w:tc>
          <w:tcPr>
            <w:tcW w:w="7196" w:type="dxa"/>
            <w:shd w:val="clear" w:color="auto" w:fill="auto"/>
          </w:tcPr>
          <w:p w:rsidR="00465AC2" w:rsidRPr="00465AC2" w:rsidRDefault="00465AC2" w:rsidP="00465AC2">
            <w:pPr>
              <w:ind w:firstLine="709"/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РАСХОДЫ</w:t>
            </w:r>
          </w:p>
        </w:tc>
        <w:tc>
          <w:tcPr>
            <w:tcW w:w="2375" w:type="dxa"/>
            <w:shd w:val="clear" w:color="auto" w:fill="auto"/>
          </w:tcPr>
          <w:p w:rsidR="00465AC2" w:rsidRPr="00465AC2" w:rsidRDefault="00465AC2" w:rsidP="00465AC2">
            <w:pPr>
              <w:jc w:val="both"/>
              <w:rPr>
                <w:rFonts w:eastAsia="Times New Roman"/>
              </w:rPr>
            </w:pPr>
          </w:p>
        </w:tc>
      </w:tr>
      <w:tr w:rsidR="00465AC2" w:rsidRPr="00465AC2" w:rsidTr="00410810">
        <w:tc>
          <w:tcPr>
            <w:tcW w:w="7196" w:type="dxa"/>
            <w:shd w:val="clear" w:color="auto" w:fill="auto"/>
          </w:tcPr>
          <w:p w:rsidR="00465AC2" w:rsidRPr="00465AC2" w:rsidRDefault="00465AC2" w:rsidP="00465AC2">
            <w:pPr>
              <w:ind w:firstLine="709"/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lastRenderedPageBreak/>
              <w:t>Услуги Почтовой связи (вознаграждение)</w:t>
            </w:r>
          </w:p>
        </w:tc>
        <w:tc>
          <w:tcPr>
            <w:tcW w:w="2375" w:type="dxa"/>
            <w:shd w:val="clear" w:color="auto" w:fill="auto"/>
          </w:tcPr>
          <w:p w:rsidR="00465AC2" w:rsidRPr="00465AC2" w:rsidRDefault="00465AC2" w:rsidP="00465AC2">
            <w:pPr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43 226,05 руб.</w:t>
            </w:r>
          </w:p>
        </w:tc>
      </w:tr>
      <w:tr w:rsidR="00465AC2" w:rsidRPr="00465AC2" w:rsidTr="00410810">
        <w:tc>
          <w:tcPr>
            <w:tcW w:w="7196" w:type="dxa"/>
            <w:shd w:val="clear" w:color="auto" w:fill="auto"/>
          </w:tcPr>
          <w:p w:rsidR="00465AC2" w:rsidRPr="00465AC2" w:rsidRDefault="00465AC2" w:rsidP="00465AC2">
            <w:pPr>
              <w:ind w:firstLine="709"/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Услуги по э/энергии по гаражу ул.Февральская</w:t>
            </w:r>
          </w:p>
        </w:tc>
        <w:tc>
          <w:tcPr>
            <w:tcW w:w="2375" w:type="dxa"/>
            <w:shd w:val="clear" w:color="auto" w:fill="auto"/>
          </w:tcPr>
          <w:p w:rsidR="00465AC2" w:rsidRPr="00465AC2" w:rsidRDefault="00465AC2" w:rsidP="00465AC2">
            <w:pPr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18 262,54 руб.</w:t>
            </w:r>
          </w:p>
        </w:tc>
      </w:tr>
      <w:tr w:rsidR="00465AC2" w:rsidRPr="00465AC2" w:rsidTr="00410810">
        <w:tc>
          <w:tcPr>
            <w:tcW w:w="7196" w:type="dxa"/>
            <w:shd w:val="clear" w:color="auto" w:fill="auto"/>
          </w:tcPr>
          <w:p w:rsidR="00465AC2" w:rsidRPr="00465AC2" w:rsidRDefault="00465AC2" w:rsidP="00465AC2">
            <w:pPr>
              <w:ind w:firstLine="709"/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Услуги по э/энергии ул.Февральская МУП ЖКХ «Водоканал»</w:t>
            </w:r>
          </w:p>
        </w:tc>
        <w:tc>
          <w:tcPr>
            <w:tcW w:w="2375" w:type="dxa"/>
            <w:shd w:val="clear" w:color="auto" w:fill="auto"/>
          </w:tcPr>
          <w:p w:rsidR="00465AC2" w:rsidRPr="00465AC2" w:rsidRDefault="00465AC2" w:rsidP="00465AC2">
            <w:pPr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80 549,57 руб.</w:t>
            </w:r>
          </w:p>
        </w:tc>
      </w:tr>
      <w:tr w:rsidR="00465AC2" w:rsidRPr="00465AC2" w:rsidTr="00410810">
        <w:tc>
          <w:tcPr>
            <w:tcW w:w="7196" w:type="dxa"/>
            <w:shd w:val="clear" w:color="auto" w:fill="auto"/>
          </w:tcPr>
          <w:p w:rsidR="00465AC2" w:rsidRPr="00465AC2" w:rsidRDefault="00465AC2" w:rsidP="00465AC2">
            <w:pPr>
              <w:ind w:firstLine="709"/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 xml:space="preserve"> Услуги КБ Ассоциация (вознаграждение)</w:t>
            </w:r>
          </w:p>
        </w:tc>
        <w:tc>
          <w:tcPr>
            <w:tcW w:w="2375" w:type="dxa"/>
            <w:shd w:val="clear" w:color="auto" w:fill="auto"/>
          </w:tcPr>
          <w:p w:rsidR="00465AC2" w:rsidRPr="00465AC2" w:rsidRDefault="00465AC2" w:rsidP="00465AC2">
            <w:pPr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 xml:space="preserve"> 7 292,60 руб.</w:t>
            </w:r>
          </w:p>
        </w:tc>
      </w:tr>
      <w:tr w:rsidR="00465AC2" w:rsidRPr="00465AC2" w:rsidTr="00410810">
        <w:tc>
          <w:tcPr>
            <w:tcW w:w="7196" w:type="dxa"/>
            <w:shd w:val="clear" w:color="auto" w:fill="auto"/>
          </w:tcPr>
          <w:p w:rsidR="00465AC2" w:rsidRPr="00465AC2" w:rsidRDefault="00465AC2" w:rsidP="00465AC2">
            <w:pPr>
              <w:ind w:firstLine="709"/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Прочие внереализационные услуги</w:t>
            </w:r>
          </w:p>
        </w:tc>
        <w:tc>
          <w:tcPr>
            <w:tcW w:w="2375" w:type="dxa"/>
            <w:shd w:val="clear" w:color="auto" w:fill="auto"/>
          </w:tcPr>
          <w:p w:rsidR="00465AC2" w:rsidRPr="00465AC2" w:rsidRDefault="00465AC2" w:rsidP="00465AC2">
            <w:pPr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17 952,92 руб.</w:t>
            </w:r>
          </w:p>
        </w:tc>
      </w:tr>
      <w:tr w:rsidR="00465AC2" w:rsidRPr="00465AC2" w:rsidTr="00410810">
        <w:tc>
          <w:tcPr>
            <w:tcW w:w="7196" w:type="dxa"/>
            <w:shd w:val="clear" w:color="auto" w:fill="auto"/>
          </w:tcPr>
          <w:p w:rsidR="00465AC2" w:rsidRPr="00465AC2" w:rsidRDefault="00465AC2" w:rsidP="00465AC2">
            <w:pPr>
              <w:ind w:firstLine="709"/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Штрафы, пени</w:t>
            </w:r>
          </w:p>
        </w:tc>
        <w:tc>
          <w:tcPr>
            <w:tcW w:w="2375" w:type="dxa"/>
            <w:shd w:val="clear" w:color="auto" w:fill="auto"/>
          </w:tcPr>
          <w:p w:rsidR="00465AC2" w:rsidRPr="00465AC2" w:rsidRDefault="00465AC2" w:rsidP="00465AC2">
            <w:pPr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29 500,00 руб.</w:t>
            </w:r>
          </w:p>
        </w:tc>
      </w:tr>
      <w:tr w:rsidR="00465AC2" w:rsidRPr="00465AC2" w:rsidTr="00410810">
        <w:tc>
          <w:tcPr>
            <w:tcW w:w="7196" w:type="dxa"/>
            <w:shd w:val="clear" w:color="auto" w:fill="auto"/>
          </w:tcPr>
          <w:p w:rsidR="00465AC2" w:rsidRPr="00465AC2" w:rsidRDefault="00465AC2" w:rsidP="00465AC2">
            <w:pPr>
              <w:ind w:firstLine="709"/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Спонсорская помощь Глуховской администрации</w:t>
            </w:r>
          </w:p>
        </w:tc>
        <w:tc>
          <w:tcPr>
            <w:tcW w:w="2375" w:type="dxa"/>
            <w:shd w:val="clear" w:color="auto" w:fill="auto"/>
          </w:tcPr>
          <w:p w:rsidR="00465AC2" w:rsidRPr="00465AC2" w:rsidRDefault="00465AC2" w:rsidP="00465AC2">
            <w:pPr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32 533,55 руб.</w:t>
            </w:r>
          </w:p>
        </w:tc>
      </w:tr>
      <w:tr w:rsidR="00465AC2" w:rsidRPr="00465AC2" w:rsidTr="00410810">
        <w:tc>
          <w:tcPr>
            <w:tcW w:w="7196" w:type="dxa"/>
            <w:shd w:val="clear" w:color="auto" w:fill="auto"/>
          </w:tcPr>
          <w:p w:rsidR="00465AC2" w:rsidRPr="00465AC2" w:rsidRDefault="00465AC2" w:rsidP="00465AC2">
            <w:pPr>
              <w:ind w:firstLine="709"/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По распоряжению передача имущества</w:t>
            </w:r>
          </w:p>
        </w:tc>
        <w:tc>
          <w:tcPr>
            <w:tcW w:w="2375" w:type="dxa"/>
            <w:shd w:val="clear" w:color="auto" w:fill="auto"/>
          </w:tcPr>
          <w:p w:rsidR="00465AC2" w:rsidRPr="00465AC2" w:rsidRDefault="00465AC2" w:rsidP="00465AC2">
            <w:pPr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5 817 110,99 руб.</w:t>
            </w:r>
          </w:p>
        </w:tc>
      </w:tr>
      <w:tr w:rsidR="00465AC2" w:rsidRPr="00465AC2" w:rsidTr="00410810">
        <w:tc>
          <w:tcPr>
            <w:tcW w:w="7196" w:type="dxa"/>
            <w:shd w:val="clear" w:color="auto" w:fill="auto"/>
          </w:tcPr>
          <w:p w:rsidR="00465AC2" w:rsidRPr="00465AC2" w:rsidRDefault="00465AC2" w:rsidP="00465AC2">
            <w:pPr>
              <w:ind w:firstLine="709"/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По распоряжению</w:t>
            </w:r>
            <w:r w:rsidR="001B1885">
              <w:rPr>
                <w:rFonts w:eastAsia="Times New Roman"/>
              </w:rPr>
              <w:t xml:space="preserve"> передача имущества в МУП ЖКХ «</w:t>
            </w:r>
            <w:r w:rsidRPr="00465AC2">
              <w:rPr>
                <w:rFonts w:eastAsia="Times New Roman"/>
              </w:rPr>
              <w:t>Водоканал»</w:t>
            </w:r>
          </w:p>
        </w:tc>
        <w:tc>
          <w:tcPr>
            <w:tcW w:w="2375" w:type="dxa"/>
            <w:shd w:val="clear" w:color="auto" w:fill="auto"/>
          </w:tcPr>
          <w:p w:rsidR="00465AC2" w:rsidRPr="00465AC2" w:rsidRDefault="00465AC2" w:rsidP="00465AC2">
            <w:pPr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323 214,22 руб.</w:t>
            </w:r>
          </w:p>
        </w:tc>
      </w:tr>
      <w:tr w:rsidR="00465AC2" w:rsidRPr="00465AC2" w:rsidTr="00410810">
        <w:tc>
          <w:tcPr>
            <w:tcW w:w="7196" w:type="dxa"/>
            <w:shd w:val="clear" w:color="auto" w:fill="auto"/>
          </w:tcPr>
          <w:p w:rsidR="00465AC2" w:rsidRPr="00465AC2" w:rsidRDefault="00465AC2" w:rsidP="00465AC2">
            <w:pPr>
              <w:ind w:firstLine="709"/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ИТОГО</w:t>
            </w:r>
          </w:p>
        </w:tc>
        <w:tc>
          <w:tcPr>
            <w:tcW w:w="2375" w:type="dxa"/>
            <w:shd w:val="clear" w:color="auto" w:fill="auto"/>
          </w:tcPr>
          <w:p w:rsidR="00465AC2" w:rsidRPr="00465AC2" w:rsidRDefault="00465AC2" w:rsidP="00465AC2">
            <w:pPr>
              <w:jc w:val="both"/>
              <w:rPr>
                <w:rFonts w:eastAsia="Times New Roman"/>
              </w:rPr>
            </w:pPr>
            <w:r w:rsidRPr="00465AC2">
              <w:rPr>
                <w:rFonts w:eastAsia="Times New Roman"/>
              </w:rPr>
              <w:t>6 369 642,44 руб.</w:t>
            </w:r>
          </w:p>
        </w:tc>
      </w:tr>
      <w:tr w:rsidR="00465AC2" w:rsidRPr="00465AC2" w:rsidTr="00410810">
        <w:tc>
          <w:tcPr>
            <w:tcW w:w="7196" w:type="dxa"/>
            <w:shd w:val="clear" w:color="auto" w:fill="auto"/>
          </w:tcPr>
          <w:p w:rsidR="00465AC2" w:rsidRPr="00465AC2" w:rsidRDefault="00465AC2" w:rsidP="00465AC2">
            <w:pPr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2375" w:type="dxa"/>
            <w:shd w:val="clear" w:color="auto" w:fill="auto"/>
          </w:tcPr>
          <w:p w:rsidR="00465AC2" w:rsidRPr="00465AC2" w:rsidRDefault="00465AC2" w:rsidP="00465AC2">
            <w:pPr>
              <w:jc w:val="both"/>
              <w:rPr>
                <w:rFonts w:eastAsia="Times New Roman"/>
              </w:rPr>
            </w:pPr>
          </w:p>
        </w:tc>
      </w:tr>
    </w:tbl>
    <w:p w:rsidR="00465AC2" w:rsidRPr="00465AC2" w:rsidRDefault="00465AC2" w:rsidP="001B1885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>Финансовый результат до налогообложения 2017 года  8 104 040,50 - 8 955 690,73-134 194,1= -717 456,13руб. Налоги 309 000 руб.</w:t>
      </w: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>Финансовый результат 2017 года = - 1 026 456 руб.</w:t>
      </w:r>
    </w:p>
    <w:p w:rsidR="00465AC2" w:rsidRPr="00465AC2" w:rsidRDefault="00465AC2" w:rsidP="00465AC2">
      <w:pPr>
        <w:ind w:firstLine="709"/>
        <w:jc w:val="both"/>
        <w:rPr>
          <w:rFonts w:eastAsia="Times New Roman"/>
          <w:b/>
        </w:rPr>
      </w:pPr>
      <w:r w:rsidRPr="00465AC2">
        <w:rPr>
          <w:rFonts w:eastAsia="Times New Roman"/>
          <w:b/>
        </w:rPr>
        <w:t xml:space="preserve">Какие поручения давались руководителю администрацией района и как выполнялись: </w:t>
      </w: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>В 2017 года за подписью главы Администрации Воскресенского муниципального района Нижегородской области были направлены в адрес МУП ЖКХ «Центральное» 6(шесть) писем и 12(двенадцать)  постановлений.  Все поручения и задачи, поставленные перед руководством МУП ЖКХ «Центральное» выполнены в полном объёме и в поставленные сроки.</w:t>
      </w: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>МУП ЖКХ «Центральное» неоднократно оказывало спонсорскую помощь в вывозе мусора детским садам «Берёзка», «Жемчужинка», «Семицветик» и других, при уборке территории. Так же оказывалась помощь в уборке территории храма Воскресения Словущего, ветеранам ВОВ, погорельцам и малоимущим гражданам р.п. Воскресенское и п. Калиниха.</w:t>
      </w: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>Так же оказываем помощь в очистке нового кладбища от снега в зимний период.</w:t>
      </w:r>
    </w:p>
    <w:p w:rsidR="00465AC2" w:rsidRPr="00465AC2" w:rsidRDefault="00686252" w:rsidP="00465AC2">
      <w:pPr>
        <w:ind w:firstLine="709"/>
        <w:jc w:val="both"/>
        <w:rPr>
          <w:rFonts w:eastAsia="Times New Roman"/>
          <w:b/>
        </w:rPr>
      </w:pPr>
      <w:r w:rsidRPr="009D74B6">
        <w:rPr>
          <w:rFonts w:eastAsia="Times New Roman"/>
          <w:b/>
        </w:rPr>
        <w:t>Итоги:</w:t>
      </w:r>
    </w:p>
    <w:p w:rsidR="00465AC2" w:rsidRPr="00465AC2" w:rsidRDefault="00465AC2" w:rsidP="00465AC2">
      <w:pPr>
        <w:ind w:firstLine="709"/>
        <w:jc w:val="both"/>
        <w:rPr>
          <w:rFonts w:eastAsia="Times New Roman"/>
          <w:b/>
        </w:rPr>
      </w:pPr>
      <w:r w:rsidRPr="00465AC2">
        <w:rPr>
          <w:rFonts w:eastAsia="Times New Roman"/>
        </w:rPr>
        <w:t>Услуга по сбору и вывозу ТКО становится всё более популярной как у предприятий, так и жителей Воскресенского района.</w:t>
      </w: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 xml:space="preserve">Благодаря программе местных инициатив успешно продвигается работа по организации сбора и вывоза ТКО в сельских администрациях. В 2017 году были успешно реализованы проекты в Воздвиженской, Глуховской, Нахратовской администрациях. Большое спасибо за помощь в организации работы в данном направлении всем Главам сельских администраций, и конечно жителям этих населённых пунктов. </w:t>
      </w: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>Проблемы, конечно, есть, такие как нехватка техники, задолженность по оплате предоставленных услуг. Есть проблема с пол</w:t>
      </w:r>
      <w:r w:rsidR="00686252">
        <w:rPr>
          <w:rFonts w:eastAsia="Times New Roman"/>
        </w:rPr>
        <w:t xml:space="preserve">игоном. Пока не решён вопрос с его </w:t>
      </w:r>
      <w:r w:rsidRPr="00465AC2">
        <w:rPr>
          <w:rFonts w:eastAsia="Times New Roman"/>
        </w:rPr>
        <w:t>строительством в г. Урень.</w:t>
      </w:r>
    </w:p>
    <w:p w:rsidR="00465AC2" w:rsidRPr="00465AC2" w:rsidRDefault="00465AC2" w:rsidP="00465AC2">
      <w:pPr>
        <w:ind w:firstLine="709"/>
        <w:jc w:val="both"/>
        <w:rPr>
          <w:rFonts w:eastAsia="Times New Roman"/>
        </w:rPr>
      </w:pPr>
      <w:r w:rsidRPr="00465AC2">
        <w:rPr>
          <w:rFonts w:eastAsia="Times New Roman"/>
        </w:rPr>
        <w:t>Коллектив МУП ЖКХ «Центральное» работоспособный, готовый работать на благо жителей района и справляться с поставленными задачами.</w:t>
      </w:r>
    </w:p>
    <w:p w:rsidR="00CE283A" w:rsidRPr="00242955" w:rsidRDefault="00CE283A" w:rsidP="00465AC2">
      <w:pPr>
        <w:spacing w:line="240" w:lineRule="atLeast"/>
        <w:jc w:val="center"/>
      </w:pPr>
    </w:p>
    <w:sectPr w:rsidR="00CE283A" w:rsidRPr="00242955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A1" w:rsidRDefault="00A170A1" w:rsidP="00751805">
      <w:r>
        <w:separator/>
      </w:r>
    </w:p>
  </w:endnote>
  <w:endnote w:type="continuationSeparator" w:id="0">
    <w:p w:rsidR="00A170A1" w:rsidRDefault="00A170A1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A1" w:rsidRDefault="00A170A1" w:rsidP="00751805">
      <w:r>
        <w:separator/>
      </w:r>
    </w:p>
  </w:footnote>
  <w:footnote w:type="continuationSeparator" w:id="0">
    <w:p w:rsidR="00A170A1" w:rsidRDefault="00A170A1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4AF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368BF"/>
    <w:rsid w:val="00054B80"/>
    <w:rsid w:val="00071039"/>
    <w:rsid w:val="000C732F"/>
    <w:rsid w:val="001006F7"/>
    <w:rsid w:val="00114FF0"/>
    <w:rsid w:val="00146C2C"/>
    <w:rsid w:val="0015299B"/>
    <w:rsid w:val="001A5B24"/>
    <w:rsid w:val="001A67FB"/>
    <w:rsid w:val="001B1885"/>
    <w:rsid w:val="001E14F4"/>
    <w:rsid w:val="001E7ABC"/>
    <w:rsid w:val="00200268"/>
    <w:rsid w:val="0021744E"/>
    <w:rsid w:val="0023629C"/>
    <w:rsid w:val="00242955"/>
    <w:rsid w:val="00247B60"/>
    <w:rsid w:val="00281AC0"/>
    <w:rsid w:val="00281F90"/>
    <w:rsid w:val="002B3662"/>
    <w:rsid w:val="002D1DF0"/>
    <w:rsid w:val="002D2321"/>
    <w:rsid w:val="00307633"/>
    <w:rsid w:val="00333887"/>
    <w:rsid w:val="00362025"/>
    <w:rsid w:val="003D02DF"/>
    <w:rsid w:val="003D38AE"/>
    <w:rsid w:val="004623B5"/>
    <w:rsid w:val="00465AC2"/>
    <w:rsid w:val="00490895"/>
    <w:rsid w:val="004A1E93"/>
    <w:rsid w:val="004A7251"/>
    <w:rsid w:val="004F17C0"/>
    <w:rsid w:val="004F4647"/>
    <w:rsid w:val="00547E57"/>
    <w:rsid w:val="005678AA"/>
    <w:rsid w:val="00595F7F"/>
    <w:rsid w:val="005A3DAC"/>
    <w:rsid w:val="005C0C81"/>
    <w:rsid w:val="006319E0"/>
    <w:rsid w:val="00646B31"/>
    <w:rsid w:val="00666C93"/>
    <w:rsid w:val="006734AF"/>
    <w:rsid w:val="00681A55"/>
    <w:rsid w:val="00684A1B"/>
    <w:rsid w:val="00686252"/>
    <w:rsid w:val="00686D0D"/>
    <w:rsid w:val="006C6C50"/>
    <w:rsid w:val="006E339E"/>
    <w:rsid w:val="006F3B93"/>
    <w:rsid w:val="00751805"/>
    <w:rsid w:val="007918CB"/>
    <w:rsid w:val="007E588D"/>
    <w:rsid w:val="008232AD"/>
    <w:rsid w:val="00832539"/>
    <w:rsid w:val="00837FCD"/>
    <w:rsid w:val="00887044"/>
    <w:rsid w:val="00893FAF"/>
    <w:rsid w:val="008C761D"/>
    <w:rsid w:val="00941A91"/>
    <w:rsid w:val="0097519D"/>
    <w:rsid w:val="00986E79"/>
    <w:rsid w:val="0099704D"/>
    <w:rsid w:val="009A34EC"/>
    <w:rsid w:val="009D74B6"/>
    <w:rsid w:val="00A12D12"/>
    <w:rsid w:val="00A170A1"/>
    <w:rsid w:val="00A5067D"/>
    <w:rsid w:val="00A84B5D"/>
    <w:rsid w:val="00A90C46"/>
    <w:rsid w:val="00A95D1A"/>
    <w:rsid w:val="00AB24C3"/>
    <w:rsid w:val="00AE1490"/>
    <w:rsid w:val="00B03A36"/>
    <w:rsid w:val="00B13634"/>
    <w:rsid w:val="00B47F21"/>
    <w:rsid w:val="00B97643"/>
    <w:rsid w:val="00BA291E"/>
    <w:rsid w:val="00BB4A03"/>
    <w:rsid w:val="00BE2CB2"/>
    <w:rsid w:val="00BF381C"/>
    <w:rsid w:val="00BF4AD1"/>
    <w:rsid w:val="00BF790F"/>
    <w:rsid w:val="00C21932"/>
    <w:rsid w:val="00C219F0"/>
    <w:rsid w:val="00C24DF3"/>
    <w:rsid w:val="00C27735"/>
    <w:rsid w:val="00C31BEF"/>
    <w:rsid w:val="00C7712E"/>
    <w:rsid w:val="00CA23EC"/>
    <w:rsid w:val="00CA6241"/>
    <w:rsid w:val="00CE283A"/>
    <w:rsid w:val="00D0221F"/>
    <w:rsid w:val="00D40743"/>
    <w:rsid w:val="00D41174"/>
    <w:rsid w:val="00D67000"/>
    <w:rsid w:val="00D930CA"/>
    <w:rsid w:val="00DD4A0A"/>
    <w:rsid w:val="00DE61DC"/>
    <w:rsid w:val="00DF6E12"/>
    <w:rsid w:val="00E217C4"/>
    <w:rsid w:val="00E55E65"/>
    <w:rsid w:val="00E62F88"/>
    <w:rsid w:val="00E9012F"/>
    <w:rsid w:val="00E9152B"/>
    <w:rsid w:val="00E92CD9"/>
    <w:rsid w:val="00EA4F95"/>
    <w:rsid w:val="00EA754B"/>
    <w:rsid w:val="00ED0E31"/>
    <w:rsid w:val="00F005B9"/>
    <w:rsid w:val="00F2001B"/>
    <w:rsid w:val="00F41963"/>
    <w:rsid w:val="00F65CBA"/>
    <w:rsid w:val="00F81C8A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7</Pages>
  <Words>2607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27</cp:revision>
  <cp:lastPrinted>2018-06-09T11:08:00Z</cp:lastPrinted>
  <dcterms:created xsi:type="dcterms:W3CDTF">2017-11-03T10:23:00Z</dcterms:created>
  <dcterms:modified xsi:type="dcterms:W3CDTF">2018-06-11T15:41:00Z</dcterms:modified>
</cp:coreProperties>
</file>