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3D35DC">
        <w:rPr>
          <w:rFonts w:eastAsia="Times New Roman"/>
          <w:u w:val="single"/>
        </w:rPr>
        <w:t>4</w:t>
      </w:r>
      <w:r w:rsidR="004266F9" w:rsidRPr="00EE0D18">
        <w:rPr>
          <w:rFonts w:eastAsia="Times New Roman"/>
          <w:u w:val="single"/>
        </w:rPr>
        <w:t xml:space="preserve"> </w:t>
      </w:r>
      <w:r w:rsidR="00594EC5">
        <w:rPr>
          <w:rFonts w:eastAsia="Times New Roman"/>
          <w:u w:val="single"/>
        </w:rPr>
        <w:t>марта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B07CC1" w:rsidRPr="00B07CC1">
        <w:rPr>
          <w:rFonts w:eastAsia="Times New Roman"/>
          <w:u w:val="single"/>
        </w:rPr>
        <w:t>31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B07CC1" w:rsidRDefault="00B07CC1" w:rsidP="000F3040">
      <w:pPr>
        <w:rPr>
          <w:rFonts w:eastAsia="Times New Roman"/>
          <w:u w:val="single"/>
        </w:rPr>
      </w:pPr>
    </w:p>
    <w:p w:rsidR="00B07CC1" w:rsidRPr="00E16EBE" w:rsidRDefault="00B07CC1" w:rsidP="00B07CC1">
      <w:pPr>
        <w:jc w:val="center"/>
        <w:rPr>
          <w:b/>
        </w:rPr>
      </w:pPr>
      <w:r w:rsidRPr="00E16EBE">
        <w:rPr>
          <w:b/>
        </w:rPr>
        <w:t>О присвоении звания «Почетный гражданин Воскресенского муниципального</w:t>
      </w:r>
    </w:p>
    <w:p w:rsidR="00B07CC1" w:rsidRDefault="00B07CC1" w:rsidP="00B07CC1">
      <w:pPr>
        <w:jc w:val="center"/>
        <w:rPr>
          <w:b/>
        </w:rPr>
      </w:pPr>
      <w:r w:rsidRPr="00E16EBE">
        <w:rPr>
          <w:b/>
        </w:rPr>
        <w:t xml:space="preserve"> района Нижегородской области» в 2017 году </w:t>
      </w:r>
    </w:p>
    <w:p w:rsidR="00B07CC1" w:rsidRDefault="00B07CC1" w:rsidP="00B07CC1">
      <w:pPr>
        <w:jc w:val="center"/>
        <w:rPr>
          <w:b/>
        </w:rPr>
      </w:pPr>
    </w:p>
    <w:p w:rsidR="00B07CC1" w:rsidRPr="00E16EBE" w:rsidRDefault="00B07CC1" w:rsidP="00B07CC1">
      <w:pPr>
        <w:jc w:val="center"/>
        <w:rPr>
          <w:b/>
        </w:rPr>
      </w:pPr>
    </w:p>
    <w:p w:rsidR="00B07CC1" w:rsidRDefault="00B07CC1" w:rsidP="00B07CC1">
      <w:pPr>
        <w:tabs>
          <w:tab w:val="left" w:pos="-567"/>
        </w:tabs>
        <w:ind w:firstLine="709"/>
        <w:jc w:val="both"/>
      </w:pPr>
      <w:r w:rsidRPr="00E16EBE">
        <w:t>Рассмотрев ходатайство членов Воскресенской первичной организации краеведов, в соответствии с решением Земского собрания Воскресенского муниципального района Нижегородской области от 29.05.2009 № 40</w:t>
      </w:r>
      <w:r w:rsidRPr="00E16EBE">
        <w:rPr>
          <w:b/>
        </w:rPr>
        <w:t xml:space="preserve"> </w:t>
      </w:r>
      <w:r w:rsidRPr="00E16EBE">
        <w:t>«Об утверждении Положения «О звании «Почетный гражданин Воскресенского муниципального района Нижегородской области»», на основании статьи 20 Устава Воскресенского муниципального района Нижегородской области,</w:t>
      </w:r>
    </w:p>
    <w:p w:rsidR="00B07CC1" w:rsidRPr="00E16EBE" w:rsidRDefault="00B07CC1" w:rsidP="00B07CC1">
      <w:pPr>
        <w:tabs>
          <w:tab w:val="left" w:pos="-567"/>
        </w:tabs>
        <w:ind w:firstLine="709"/>
        <w:jc w:val="both"/>
      </w:pPr>
    </w:p>
    <w:p w:rsidR="00B07CC1" w:rsidRDefault="00B07CC1" w:rsidP="00B07CC1">
      <w:pPr>
        <w:ind w:firstLine="709"/>
        <w:jc w:val="center"/>
      </w:pPr>
      <w:r>
        <w:t xml:space="preserve"> Земское собрание района </w:t>
      </w:r>
      <w:r w:rsidRPr="00B07CC1">
        <w:rPr>
          <w:spacing w:val="60"/>
        </w:rPr>
        <w:t>решило:</w:t>
      </w:r>
    </w:p>
    <w:p w:rsidR="00B07CC1" w:rsidRPr="00E16EBE" w:rsidRDefault="00B07CC1" w:rsidP="00B07CC1">
      <w:pPr>
        <w:ind w:firstLine="709"/>
        <w:jc w:val="center"/>
      </w:pPr>
    </w:p>
    <w:p w:rsidR="00B07CC1" w:rsidRPr="00E16EBE" w:rsidRDefault="00B07CC1" w:rsidP="00B07CC1">
      <w:pPr>
        <w:spacing w:line="240" w:lineRule="atLeast"/>
        <w:ind w:firstLine="708"/>
        <w:contextualSpacing/>
        <w:jc w:val="both"/>
      </w:pPr>
      <w:r w:rsidRPr="00E16EBE">
        <w:t>1.Присвоить в 2017 году звание «Почетный гражданин Воскресенского района Нижегородской области» - председателю Воскресенской первичной организации крае</w:t>
      </w:r>
      <w:r w:rsidR="002B6D86">
        <w:t xml:space="preserve">ведов Сучкову Игорю </w:t>
      </w:r>
      <w:r w:rsidR="0082081F">
        <w:t>Александровичу</w:t>
      </w:r>
      <w:r w:rsidR="002B6D86">
        <w:t>, 02 марта 1956 г. рождения, уроженц</w:t>
      </w:r>
      <w:r w:rsidR="00FC4730">
        <w:t>у</w:t>
      </w:r>
      <w:r w:rsidR="002B6D86">
        <w:t xml:space="preserve"> п.Сергеевский Гайнского района Пермской области.</w:t>
      </w:r>
    </w:p>
    <w:p w:rsidR="00B07CC1" w:rsidRPr="00E16EBE" w:rsidRDefault="00B07CC1" w:rsidP="00B07CC1">
      <w:pPr>
        <w:pStyle w:val="af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E16EBE">
        <w:rPr>
          <w:rFonts w:ascii="Times New Roman" w:hAnsi="Times New Roman" w:cs="Times New Roman"/>
        </w:rPr>
        <w:t xml:space="preserve">2.Опубликовать данное решение в районной газете «Воскресенская жизнь», </w:t>
      </w:r>
      <w:r w:rsidRPr="00E16EBE">
        <w:rPr>
          <w:rFonts w:ascii="Times New Roman" w:hAnsi="Times New Roman" w:cs="Times New Roman"/>
          <w:color w:val="000000"/>
        </w:rPr>
        <w:t>а также на официальном сайте муниципального образования «Воскресенский район» в сети Интернет (</w:t>
      </w:r>
      <w:hyperlink r:id="rId9" w:history="1">
        <w:r w:rsidRPr="00E16EBE">
          <w:rPr>
            <w:rFonts w:ascii="Times New Roman" w:hAnsi="Times New Roman" w:cs="Times New Roman"/>
            <w:i/>
            <w:color w:val="000000"/>
            <w:u w:val="single"/>
          </w:rPr>
          <w:t>http://www.voskresenskoe-adm.ru</w:t>
        </w:r>
      </w:hyperlink>
      <w:r w:rsidRPr="00E16EBE">
        <w:rPr>
          <w:rFonts w:ascii="Times New Roman" w:hAnsi="Times New Roman" w:cs="Times New Roman"/>
          <w:i/>
          <w:color w:val="000000"/>
        </w:rPr>
        <w:t>).</w:t>
      </w:r>
    </w:p>
    <w:p w:rsidR="00B07CC1" w:rsidRPr="00E16EBE" w:rsidRDefault="00B07CC1" w:rsidP="00B07CC1">
      <w:pPr>
        <w:ind w:firstLine="709"/>
        <w:jc w:val="both"/>
      </w:pPr>
      <w:r w:rsidRPr="00E16EBE">
        <w:t>3.Контроль за исполнением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B07CC1" w:rsidRPr="00E16EBE" w:rsidRDefault="00B07CC1" w:rsidP="00B07CC1">
      <w:pPr>
        <w:ind w:firstLine="709"/>
        <w:jc w:val="both"/>
      </w:pPr>
      <w:r w:rsidRPr="00E16EBE">
        <w:t xml:space="preserve">4.Настоящее решение вступает в силу со дня принятия. </w:t>
      </w:r>
    </w:p>
    <w:p w:rsidR="00116305" w:rsidRDefault="00116305" w:rsidP="00B07CC1">
      <w:pPr>
        <w:spacing w:line="240" w:lineRule="atLeast"/>
      </w:pPr>
    </w:p>
    <w:p w:rsidR="00116305" w:rsidRDefault="00116305" w:rsidP="00B07CC1">
      <w:pPr>
        <w:spacing w:line="240" w:lineRule="atLeast"/>
      </w:pPr>
    </w:p>
    <w:p w:rsidR="00116305" w:rsidRDefault="00116305" w:rsidP="00B07CC1">
      <w:pPr>
        <w:spacing w:line="240" w:lineRule="atLeast"/>
      </w:pPr>
    </w:p>
    <w:p w:rsidR="00B07CC1" w:rsidRPr="00E16EBE" w:rsidRDefault="00B07CC1" w:rsidP="00B07CC1">
      <w:pPr>
        <w:spacing w:line="240" w:lineRule="atLeast"/>
        <w:rPr>
          <w:color w:val="000000"/>
        </w:rPr>
      </w:pPr>
      <w:r w:rsidRPr="00E16EBE">
        <w:t>Глава местног</w:t>
      </w:r>
      <w:r w:rsidR="00FA00EA">
        <w:t>о самоуправления</w:t>
      </w:r>
      <w:r w:rsidR="00FA00EA">
        <w:tab/>
      </w:r>
      <w:r w:rsidR="00FA00EA">
        <w:tab/>
      </w:r>
      <w:r w:rsidR="00FA00EA">
        <w:tab/>
      </w:r>
      <w:bookmarkStart w:id="0" w:name="_GoBack"/>
      <w:bookmarkEnd w:id="0"/>
      <w:r w:rsidRPr="00E16EBE">
        <w:t>А.В.Безденежных</w:t>
      </w:r>
    </w:p>
    <w:p w:rsidR="00EE0D18" w:rsidRPr="00EE0D18" w:rsidRDefault="00EE0D18" w:rsidP="000F3040">
      <w:pPr>
        <w:rPr>
          <w:rFonts w:eastAsia="Times New Roman"/>
          <w:u w:val="single"/>
        </w:rPr>
      </w:pPr>
    </w:p>
    <w:sectPr w:rsidR="00EE0D18" w:rsidRPr="00EE0D18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9E" w:rsidRDefault="008D209E" w:rsidP="00052ED6">
      <w:r>
        <w:separator/>
      </w:r>
    </w:p>
  </w:endnote>
  <w:endnote w:type="continuationSeparator" w:id="0">
    <w:p w:rsidR="008D209E" w:rsidRDefault="008D209E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9E" w:rsidRDefault="008D209E" w:rsidP="00052ED6">
      <w:r>
        <w:separator/>
      </w:r>
    </w:p>
  </w:footnote>
  <w:footnote w:type="continuationSeparator" w:id="0">
    <w:p w:rsidR="008D209E" w:rsidRDefault="008D209E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C1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16305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D86"/>
    <w:rsid w:val="002B6E91"/>
    <w:rsid w:val="002E212E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2081F"/>
    <w:rsid w:val="0085206E"/>
    <w:rsid w:val="00890D7A"/>
    <w:rsid w:val="008A14DA"/>
    <w:rsid w:val="008D209E"/>
    <w:rsid w:val="00996701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07CC1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9182F"/>
    <w:rsid w:val="00FA00EA"/>
    <w:rsid w:val="00FA251D"/>
    <w:rsid w:val="00FC4730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paragraph" w:styleId="af">
    <w:name w:val="Normal (Web)"/>
    <w:aliases w:val="Обычный (Web)1,Обычный (Web),Обычный (веб) Знак,Обычный (Web)1 Знак"/>
    <w:basedOn w:val="a"/>
    <w:uiPriority w:val="99"/>
    <w:rsid w:val="00B07CC1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paragraph" w:styleId="af">
    <w:name w:val="Normal (Web)"/>
    <w:aliases w:val="Обычный (Web)1,Обычный (Web),Обычный (веб) Знак,Обычный (Web)1 Знак"/>
    <w:basedOn w:val="a"/>
    <w:uiPriority w:val="99"/>
    <w:rsid w:val="00B07CC1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15A7-B800-47D9-9A82-C9B3610D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53</cp:revision>
  <cp:lastPrinted>2017-06-05T10:35:00Z</cp:lastPrinted>
  <dcterms:created xsi:type="dcterms:W3CDTF">2013-11-28T10:38:00Z</dcterms:created>
  <dcterms:modified xsi:type="dcterms:W3CDTF">2017-06-05T10:35:00Z</dcterms:modified>
</cp:coreProperties>
</file>