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4819"/>
      </w:tblGrid>
      <w:tr w:rsidR="00FC7B56" w:rsidRPr="00C9258B" w:rsidTr="00FC7B56">
        <w:tc>
          <w:tcPr>
            <w:tcW w:w="3190" w:type="dxa"/>
          </w:tcPr>
          <w:p w:rsidR="00FC7B56" w:rsidRPr="00C9258B" w:rsidRDefault="00FC7B56">
            <w:pPr>
              <w:rPr>
                <w:sz w:val="27"/>
                <w:szCs w:val="27"/>
              </w:rPr>
            </w:pPr>
          </w:p>
        </w:tc>
        <w:tc>
          <w:tcPr>
            <w:tcW w:w="1313" w:type="dxa"/>
          </w:tcPr>
          <w:p w:rsidR="00FC7B56" w:rsidRPr="00C9258B" w:rsidRDefault="00FC7B56">
            <w:pPr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FC7B56" w:rsidRPr="00C9258B" w:rsidRDefault="00FC7B56" w:rsidP="00FC7B56">
            <w:pPr>
              <w:tabs>
                <w:tab w:val="center" w:pos="2160"/>
              </w:tabs>
              <w:ind w:left="34"/>
              <w:jc w:val="center"/>
              <w:rPr>
                <w:sz w:val="27"/>
                <w:szCs w:val="27"/>
              </w:rPr>
            </w:pPr>
            <w:r w:rsidRPr="00C9258B">
              <w:rPr>
                <w:sz w:val="27"/>
                <w:szCs w:val="27"/>
              </w:rPr>
              <w:t>Работодателям   организаций Нижегородской области,</w:t>
            </w:r>
          </w:p>
          <w:p w:rsidR="00FC7B56" w:rsidRPr="00C9258B" w:rsidRDefault="00FC7B56" w:rsidP="00564673">
            <w:pPr>
              <w:jc w:val="center"/>
              <w:rPr>
                <w:sz w:val="27"/>
                <w:szCs w:val="27"/>
              </w:rPr>
            </w:pPr>
            <w:r w:rsidRPr="00C9258B">
              <w:rPr>
                <w:sz w:val="27"/>
                <w:szCs w:val="27"/>
              </w:rPr>
              <w:t xml:space="preserve">не являющихся членами </w:t>
            </w:r>
            <w:r w:rsidR="004826A3" w:rsidRPr="00C9258B">
              <w:rPr>
                <w:sz w:val="27"/>
                <w:szCs w:val="27"/>
              </w:rPr>
              <w:t xml:space="preserve">регионального </w:t>
            </w:r>
            <w:r w:rsidRPr="00C9258B">
              <w:rPr>
                <w:sz w:val="27"/>
                <w:szCs w:val="27"/>
              </w:rPr>
              <w:t>объединения работодателей «Нижегородская  ассоциация промышленников и предпринимателей»</w:t>
            </w:r>
          </w:p>
        </w:tc>
      </w:tr>
    </w:tbl>
    <w:p w:rsidR="00EB05BE" w:rsidRPr="00C9258B" w:rsidRDefault="00EB05BE">
      <w:pPr>
        <w:rPr>
          <w:sz w:val="27"/>
          <w:szCs w:val="27"/>
        </w:rPr>
      </w:pPr>
    </w:p>
    <w:p w:rsidR="00FC7B56" w:rsidRPr="00C9258B" w:rsidRDefault="00FC7B56" w:rsidP="00FC7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C9258B">
        <w:rPr>
          <w:rFonts w:eastAsiaTheme="minorEastAsia"/>
          <w:sz w:val="27"/>
          <w:szCs w:val="27"/>
        </w:rPr>
        <w:t>ПРЕДЛОЖЕНИЕ</w:t>
      </w:r>
    </w:p>
    <w:p w:rsidR="00FC7B56" w:rsidRPr="00C9258B" w:rsidRDefault="00FC7B56" w:rsidP="00FC7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C9258B">
        <w:rPr>
          <w:rFonts w:eastAsiaTheme="minorEastAsia"/>
          <w:sz w:val="27"/>
          <w:szCs w:val="27"/>
        </w:rPr>
        <w:t xml:space="preserve">о присоединении работодателей к региональному соглашению </w:t>
      </w:r>
    </w:p>
    <w:p w:rsidR="00FC7B56" w:rsidRPr="00C9258B" w:rsidRDefault="00FC7B56" w:rsidP="00FC7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C9258B">
        <w:rPr>
          <w:rFonts w:eastAsiaTheme="minorEastAsia"/>
          <w:sz w:val="27"/>
          <w:szCs w:val="27"/>
        </w:rPr>
        <w:t>о минимальной заработной плате в Нижегородской области на 201</w:t>
      </w:r>
      <w:r w:rsidR="008C5FC7" w:rsidRPr="00C9258B">
        <w:rPr>
          <w:rFonts w:eastAsiaTheme="minorEastAsia"/>
          <w:sz w:val="27"/>
          <w:szCs w:val="27"/>
        </w:rPr>
        <w:t>8</w:t>
      </w:r>
      <w:r w:rsidRPr="00C9258B">
        <w:rPr>
          <w:rFonts w:eastAsiaTheme="minorEastAsia"/>
          <w:sz w:val="27"/>
          <w:szCs w:val="27"/>
        </w:rPr>
        <w:t xml:space="preserve"> год</w:t>
      </w:r>
    </w:p>
    <w:p w:rsidR="00FC7B56" w:rsidRPr="00C9258B" w:rsidRDefault="00FC7B56" w:rsidP="00FC7B56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7"/>
          <w:szCs w:val="27"/>
        </w:rPr>
      </w:pPr>
    </w:p>
    <w:p w:rsidR="00E30CD1" w:rsidRPr="00C9258B" w:rsidRDefault="003531D4" w:rsidP="00302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HAnsi"/>
          <w:sz w:val="27"/>
          <w:szCs w:val="27"/>
          <w:lang w:eastAsia="en-US"/>
        </w:rPr>
        <w:t>Министерство социальной политики Нижегородской области (603950, г.Н.Новгород, ул</w:t>
      </w:r>
      <w:proofErr w:type="gramStart"/>
      <w:r w:rsidRPr="00C9258B">
        <w:rPr>
          <w:rFonts w:eastAsiaTheme="minorHAnsi"/>
          <w:sz w:val="27"/>
          <w:szCs w:val="27"/>
          <w:lang w:eastAsia="en-US"/>
        </w:rPr>
        <w:t>.Д</w:t>
      </w:r>
      <w:proofErr w:type="gramEnd"/>
      <w:r w:rsidRPr="00C9258B">
        <w:rPr>
          <w:rFonts w:eastAsiaTheme="minorHAnsi"/>
          <w:sz w:val="27"/>
          <w:szCs w:val="27"/>
          <w:lang w:eastAsia="en-US"/>
        </w:rPr>
        <w:t>еловая, д.9; е-</w:t>
      </w:r>
      <w:r w:rsidRPr="00C9258B">
        <w:rPr>
          <w:rFonts w:eastAsiaTheme="minorHAnsi"/>
          <w:sz w:val="27"/>
          <w:szCs w:val="27"/>
          <w:lang w:val="en-US" w:eastAsia="en-US"/>
        </w:rPr>
        <w:t>mail</w:t>
      </w:r>
      <w:r w:rsidRPr="00C9258B">
        <w:rPr>
          <w:rFonts w:eastAsiaTheme="minorHAnsi"/>
          <w:sz w:val="27"/>
          <w:szCs w:val="27"/>
          <w:lang w:eastAsia="en-US"/>
        </w:rPr>
        <w:t xml:space="preserve">: </w:t>
      </w:r>
      <w:hyperlink r:id="rId6" w:history="1">
        <w:r w:rsidRPr="00C9258B">
          <w:rPr>
            <w:rStyle w:val="a4"/>
            <w:rFonts w:eastAsiaTheme="minorHAnsi"/>
            <w:sz w:val="27"/>
            <w:szCs w:val="27"/>
            <w:lang w:val="en-US" w:eastAsia="en-US"/>
          </w:rPr>
          <w:t>oplata</w:t>
        </w:r>
        <w:r w:rsidRPr="00C9258B">
          <w:rPr>
            <w:rStyle w:val="a4"/>
            <w:rFonts w:eastAsiaTheme="minorHAnsi"/>
            <w:sz w:val="27"/>
            <w:szCs w:val="27"/>
            <w:lang w:eastAsia="en-US"/>
          </w:rPr>
          <w:t>@</w:t>
        </w:r>
        <w:r w:rsidRPr="00C9258B">
          <w:rPr>
            <w:rStyle w:val="a4"/>
            <w:rFonts w:eastAsiaTheme="minorHAnsi"/>
            <w:sz w:val="27"/>
            <w:szCs w:val="27"/>
            <w:lang w:val="en-US" w:eastAsia="en-US"/>
          </w:rPr>
          <w:t>socium</w:t>
        </w:r>
        <w:r w:rsidRPr="00C9258B">
          <w:rPr>
            <w:rStyle w:val="a4"/>
            <w:rFonts w:eastAsiaTheme="minorHAnsi"/>
            <w:sz w:val="27"/>
            <w:szCs w:val="27"/>
            <w:lang w:eastAsia="en-US"/>
          </w:rPr>
          <w:t>.</w:t>
        </w:r>
        <w:r w:rsidRPr="00C9258B">
          <w:rPr>
            <w:rStyle w:val="a4"/>
            <w:rFonts w:eastAsiaTheme="minorHAnsi"/>
            <w:sz w:val="27"/>
            <w:szCs w:val="27"/>
            <w:lang w:val="en-US" w:eastAsia="en-US"/>
          </w:rPr>
          <w:t>kreml</w:t>
        </w:r>
        <w:r w:rsidRPr="00C9258B">
          <w:rPr>
            <w:rStyle w:val="a4"/>
            <w:rFonts w:eastAsiaTheme="minorHAnsi"/>
            <w:sz w:val="27"/>
            <w:szCs w:val="27"/>
            <w:lang w:eastAsia="en-US"/>
          </w:rPr>
          <w:t>.</w:t>
        </w:r>
        <w:r w:rsidRPr="00C9258B">
          <w:rPr>
            <w:rStyle w:val="a4"/>
            <w:rFonts w:eastAsiaTheme="minorHAnsi"/>
            <w:sz w:val="27"/>
            <w:szCs w:val="27"/>
            <w:lang w:val="en-US" w:eastAsia="en-US"/>
          </w:rPr>
          <w:t>nnov</w:t>
        </w:r>
        <w:r w:rsidRPr="00C9258B">
          <w:rPr>
            <w:rStyle w:val="a4"/>
            <w:rFonts w:eastAsiaTheme="minorHAnsi"/>
            <w:sz w:val="27"/>
            <w:szCs w:val="27"/>
            <w:lang w:eastAsia="en-US"/>
          </w:rPr>
          <w:t>.</w:t>
        </w:r>
        <w:r w:rsidRPr="00C9258B">
          <w:rPr>
            <w:rStyle w:val="a4"/>
            <w:rFonts w:eastAsiaTheme="minorHAnsi"/>
            <w:sz w:val="27"/>
            <w:szCs w:val="27"/>
            <w:lang w:val="en-US" w:eastAsia="en-US"/>
          </w:rPr>
          <w:t>ru</w:t>
        </w:r>
      </w:hyperlink>
      <w:r w:rsidRPr="00C9258B">
        <w:rPr>
          <w:rFonts w:eastAsiaTheme="minorHAnsi"/>
          <w:sz w:val="27"/>
          <w:szCs w:val="27"/>
          <w:lang w:eastAsia="en-US"/>
        </w:rPr>
        <w:t>)</w:t>
      </w:r>
      <w:r w:rsidR="00E30CD1" w:rsidRPr="00C9258B">
        <w:rPr>
          <w:rFonts w:eastAsiaTheme="minorHAnsi"/>
          <w:sz w:val="27"/>
          <w:szCs w:val="27"/>
          <w:lang w:eastAsia="en-US"/>
        </w:rPr>
        <w:t xml:space="preserve">, являясь уполномоченным органом исполнительной власти </w:t>
      </w:r>
      <w:r w:rsidRPr="00C9258B">
        <w:rPr>
          <w:rFonts w:eastAsiaTheme="minorHAnsi"/>
          <w:sz w:val="27"/>
          <w:szCs w:val="27"/>
          <w:lang w:eastAsia="en-US"/>
        </w:rPr>
        <w:t>Нижегородской области</w:t>
      </w:r>
      <w:r w:rsidR="00E30CD1" w:rsidRPr="00C9258B">
        <w:rPr>
          <w:rFonts w:eastAsiaTheme="minorHAnsi"/>
          <w:sz w:val="27"/>
          <w:szCs w:val="27"/>
          <w:lang w:eastAsia="en-US"/>
        </w:rPr>
        <w:t xml:space="preserve"> </w:t>
      </w:r>
      <w:r w:rsidR="00F51B02" w:rsidRPr="00C9258B">
        <w:rPr>
          <w:rFonts w:eastAsiaTheme="minorHAnsi"/>
          <w:sz w:val="27"/>
          <w:szCs w:val="27"/>
          <w:lang w:eastAsia="en-US"/>
        </w:rPr>
        <w:t>по вопросам</w:t>
      </w:r>
      <w:r w:rsidR="00E30CD1" w:rsidRPr="00C9258B">
        <w:rPr>
          <w:rFonts w:eastAsiaTheme="minorHAnsi"/>
          <w:sz w:val="27"/>
          <w:szCs w:val="27"/>
          <w:lang w:eastAsia="en-US"/>
        </w:rPr>
        <w:t xml:space="preserve"> регулирования социально-трудовых отношений, уведомляет руководителей (работодателей) организаций </w:t>
      </w:r>
      <w:r w:rsidRPr="00C9258B">
        <w:rPr>
          <w:rFonts w:eastAsiaTheme="minorHAnsi"/>
          <w:sz w:val="27"/>
          <w:szCs w:val="27"/>
          <w:lang w:eastAsia="en-US"/>
        </w:rPr>
        <w:t>области</w:t>
      </w:r>
      <w:r w:rsidR="00E30CD1" w:rsidRPr="00C9258B">
        <w:rPr>
          <w:rFonts w:eastAsiaTheme="minorHAnsi"/>
          <w:sz w:val="27"/>
          <w:szCs w:val="27"/>
          <w:lang w:eastAsia="en-US"/>
        </w:rPr>
        <w:t xml:space="preserve"> о следующем.</w:t>
      </w:r>
    </w:p>
    <w:p w:rsidR="00FC7B56" w:rsidRPr="00C9258B" w:rsidRDefault="00FC7B56" w:rsidP="003020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EastAsia"/>
          <w:sz w:val="27"/>
          <w:szCs w:val="27"/>
        </w:rPr>
        <w:t xml:space="preserve">На территории области заключено региональное соглашение </w:t>
      </w:r>
      <w:r w:rsidR="00446367" w:rsidRPr="00C9258B">
        <w:rPr>
          <w:rFonts w:eastAsiaTheme="minorEastAsia"/>
          <w:sz w:val="27"/>
          <w:szCs w:val="27"/>
        </w:rPr>
        <w:t xml:space="preserve">                               </w:t>
      </w:r>
      <w:r w:rsidRPr="00C9258B">
        <w:rPr>
          <w:rFonts w:eastAsiaTheme="minorEastAsia"/>
          <w:sz w:val="27"/>
          <w:szCs w:val="27"/>
        </w:rPr>
        <w:t>о минимальной заработной плате в Нижегородской области на 201</w:t>
      </w:r>
      <w:r w:rsidR="008C5FC7" w:rsidRPr="00C9258B">
        <w:rPr>
          <w:rFonts w:eastAsiaTheme="minorEastAsia"/>
          <w:sz w:val="27"/>
          <w:szCs w:val="27"/>
        </w:rPr>
        <w:t>8</w:t>
      </w:r>
      <w:r w:rsidRPr="00C9258B">
        <w:rPr>
          <w:rFonts w:eastAsiaTheme="minorEastAsia"/>
          <w:sz w:val="27"/>
          <w:szCs w:val="27"/>
        </w:rPr>
        <w:t xml:space="preserve"> год между Правительством Нижегородской области, Нижегородским областным союзом организаций профсоюзов «Облсовпроф», </w:t>
      </w:r>
      <w:r w:rsidR="008973B8" w:rsidRPr="00C9258B">
        <w:rPr>
          <w:rFonts w:eastAsiaTheme="minorEastAsia"/>
          <w:sz w:val="27"/>
          <w:szCs w:val="27"/>
        </w:rPr>
        <w:t xml:space="preserve">региональным </w:t>
      </w:r>
      <w:r w:rsidRPr="00C9258B">
        <w:rPr>
          <w:rFonts w:eastAsiaTheme="minorEastAsia"/>
          <w:sz w:val="27"/>
          <w:szCs w:val="27"/>
        </w:rPr>
        <w:t xml:space="preserve">объединением работодателей «Нижегородская ассоциация промышленников и предпринимателей» </w:t>
      </w:r>
      <w:r w:rsidR="00AB262E">
        <w:rPr>
          <w:rFonts w:eastAsiaTheme="minorEastAsia"/>
          <w:sz w:val="27"/>
          <w:szCs w:val="27"/>
        </w:rPr>
        <w:t xml:space="preserve">от 09.01.2018 </w:t>
      </w:r>
      <w:r w:rsidR="00721180">
        <w:rPr>
          <w:rFonts w:eastAsiaTheme="minorEastAsia"/>
          <w:sz w:val="27"/>
          <w:szCs w:val="27"/>
        </w:rPr>
        <w:t xml:space="preserve">№ 1-П/2/А-9 </w:t>
      </w:r>
      <w:r w:rsidRPr="00C9258B">
        <w:rPr>
          <w:rFonts w:eastAsiaTheme="minorEastAsia"/>
          <w:sz w:val="27"/>
          <w:szCs w:val="27"/>
        </w:rPr>
        <w:t>(далее – Соглашение)</w:t>
      </w:r>
      <w:r w:rsidRPr="00C9258B">
        <w:rPr>
          <w:rFonts w:eastAsiaTheme="minorHAnsi"/>
          <w:sz w:val="27"/>
          <w:szCs w:val="27"/>
          <w:lang w:eastAsia="en-US"/>
        </w:rPr>
        <w:t xml:space="preserve">. </w:t>
      </w:r>
    </w:p>
    <w:p w:rsidR="00B3122F" w:rsidRPr="00C9258B" w:rsidRDefault="00B3122F" w:rsidP="003020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HAnsi"/>
          <w:sz w:val="27"/>
          <w:szCs w:val="27"/>
          <w:lang w:eastAsia="en-US"/>
        </w:rPr>
        <w:t>Соглашение устанавливает размер минимальной заработной платы для работников, осуществляющих трудовую деятельность на территории Нижегородской области</w:t>
      </w:r>
      <w:r w:rsidR="008D7288">
        <w:rPr>
          <w:rFonts w:eastAsiaTheme="minorHAnsi"/>
          <w:sz w:val="27"/>
          <w:szCs w:val="27"/>
          <w:lang w:eastAsia="en-US"/>
        </w:rPr>
        <w:t xml:space="preserve"> в размере 10 000 рублей</w:t>
      </w:r>
      <w:r w:rsidRPr="00C9258B">
        <w:rPr>
          <w:rFonts w:eastAsiaTheme="minorHAnsi"/>
          <w:sz w:val="27"/>
          <w:szCs w:val="27"/>
          <w:lang w:eastAsia="en-US"/>
        </w:rPr>
        <w:t>, за исключением работников организаций, финансируемых из федерального бюджета.</w:t>
      </w:r>
    </w:p>
    <w:p w:rsidR="00453B3B" w:rsidRPr="00C9258B" w:rsidRDefault="00453B3B" w:rsidP="003020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HAnsi"/>
          <w:sz w:val="27"/>
          <w:szCs w:val="27"/>
          <w:lang w:eastAsia="en-US"/>
        </w:rPr>
        <w:t xml:space="preserve">Руководствуясь </w:t>
      </w:r>
      <w:proofErr w:type="spellStart"/>
      <w:r w:rsidRPr="00C9258B">
        <w:rPr>
          <w:rFonts w:eastAsiaTheme="minorHAnsi"/>
          <w:sz w:val="27"/>
          <w:szCs w:val="27"/>
          <w:lang w:eastAsia="en-US"/>
        </w:rPr>
        <w:t>статьей</w:t>
      </w:r>
      <w:proofErr w:type="spellEnd"/>
      <w:r w:rsidRPr="00C9258B">
        <w:rPr>
          <w:rFonts w:eastAsiaTheme="minorHAnsi"/>
          <w:sz w:val="27"/>
          <w:szCs w:val="27"/>
          <w:lang w:eastAsia="en-US"/>
        </w:rPr>
        <w:t xml:space="preserve"> 133.1 Трудового кодекса Российской Федерации, предлагаю работодателям, осуществляющим деятельность на территории Нижегородской области и не участвовавшим в заключени</w:t>
      </w:r>
      <w:proofErr w:type="gramStart"/>
      <w:r w:rsidRPr="00C9258B">
        <w:rPr>
          <w:rFonts w:eastAsiaTheme="minorHAnsi"/>
          <w:sz w:val="27"/>
          <w:szCs w:val="27"/>
          <w:lang w:eastAsia="en-US"/>
        </w:rPr>
        <w:t>и</w:t>
      </w:r>
      <w:proofErr w:type="gramEnd"/>
      <w:r w:rsidRPr="00C9258B">
        <w:rPr>
          <w:rFonts w:eastAsiaTheme="minorHAnsi"/>
          <w:sz w:val="27"/>
          <w:szCs w:val="27"/>
          <w:lang w:eastAsia="en-US"/>
        </w:rPr>
        <w:t xml:space="preserve"> Соглашения, присоединиться к нему.</w:t>
      </w:r>
    </w:p>
    <w:p w:rsidR="003020D0" w:rsidRDefault="00453B3B" w:rsidP="003020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HAnsi"/>
          <w:sz w:val="27"/>
          <w:szCs w:val="27"/>
          <w:lang w:eastAsia="en-US"/>
        </w:rPr>
        <w:t xml:space="preserve">Обращаю внимание, что </w:t>
      </w:r>
      <w:r w:rsidR="003F05C0" w:rsidRPr="00C9258B">
        <w:rPr>
          <w:rFonts w:eastAsiaTheme="minorHAnsi"/>
          <w:sz w:val="27"/>
          <w:szCs w:val="27"/>
          <w:lang w:eastAsia="en-US"/>
        </w:rPr>
        <w:t>если работодатели</w:t>
      </w:r>
      <w:r w:rsidR="00B3122F" w:rsidRPr="00C9258B">
        <w:rPr>
          <w:rFonts w:eastAsiaTheme="minorHAnsi"/>
          <w:sz w:val="27"/>
          <w:szCs w:val="27"/>
          <w:lang w:eastAsia="en-US"/>
        </w:rPr>
        <w:t xml:space="preserve"> не участвовавши</w:t>
      </w:r>
      <w:r w:rsidR="003F05C0" w:rsidRPr="00C9258B">
        <w:rPr>
          <w:rFonts w:eastAsiaTheme="minorHAnsi"/>
          <w:sz w:val="27"/>
          <w:szCs w:val="27"/>
          <w:lang w:eastAsia="en-US"/>
        </w:rPr>
        <w:t>е</w:t>
      </w:r>
      <w:r w:rsidR="002561B8" w:rsidRPr="00C9258B">
        <w:rPr>
          <w:rFonts w:eastAsiaTheme="minorHAnsi"/>
          <w:sz w:val="27"/>
          <w:szCs w:val="27"/>
          <w:lang w:eastAsia="en-US"/>
        </w:rPr>
        <w:t xml:space="preserve"> в заключени</w:t>
      </w:r>
      <w:proofErr w:type="gramStart"/>
      <w:r w:rsidR="002561B8" w:rsidRPr="00C9258B">
        <w:rPr>
          <w:rFonts w:eastAsiaTheme="minorHAnsi"/>
          <w:sz w:val="27"/>
          <w:szCs w:val="27"/>
          <w:lang w:eastAsia="en-US"/>
        </w:rPr>
        <w:t>и</w:t>
      </w:r>
      <w:proofErr w:type="gramEnd"/>
      <w:r w:rsidR="002561B8" w:rsidRPr="00C9258B">
        <w:rPr>
          <w:rFonts w:eastAsiaTheme="minorHAnsi"/>
          <w:sz w:val="27"/>
          <w:szCs w:val="27"/>
          <w:lang w:eastAsia="en-US"/>
        </w:rPr>
        <w:t xml:space="preserve"> Со</w:t>
      </w:r>
      <w:r w:rsidR="00F51B02" w:rsidRPr="00C9258B">
        <w:rPr>
          <w:rFonts w:eastAsiaTheme="minorHAnsi"/>
          <w:sz w:val="27"/>
          <w:szCs w:val="27"/>
          <w:lang w:eastAsia="en-US"/>
        </w:rPr>
        <w:t xml:space="preserve">глашения, </w:t>
      </w:r>
      <w:r w:rsidR="002561B8" w:rsidRPr="00C9258B">
        <w:rPr>
          <w:rFonts w:eastAsiaTheme="minorHAnsi"/>
          <w:sz w:val="27"/>
          <w:szCs w:val="27"/>
          <w:lang w:eastAsia="en-US"/>
        </w:rPr>
        <w:t xml:space="preserve">в течение 30 календарных дней со дня опубликования настоящего предложения </w:t>
      </w:r>
      <w:r w:rsidR="00FC7B56" w:rsidRPr="00C9258B">
        <w:rPr>
          <w:rFonts w:eastAsiaTheme="minorHAnsi"/>
          <w:sz w:val="27"/>
          <w:szCs w:val="27"/>
          <w:lang w:eastAsia="en-US"/>
        </w:rPr>
        <w:t>не представ</w:t>
      </w:r>
      <w:r w:rsidRPr="00C9258B">
        <w:rPr>
          <w:rFonts w:eastAsiaTheme="minorHAnsi"/>
          <w:sz w:val="27"/>
          <w:szCs w:val="27"/>
          <w:lang w:eastAsia="en-US"/>
        </w:rPr>
        <w:t>ят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 в </w:t>
      </w:r>
      <w:r w:rsidR="00F51B02" w:rsidRPr="00C9258B">
        <w:rPr>
          <w:rFonts w:eastAsiaTheme="minorHAnsi"/>
          <w:sz w:val="27"/>
          <w:szCs w:val="27"/>
          <w:lang w:eastAsia="en-US"/>
        </w:rPr>
        <w:t xml:space="preserve">уполномоченный орган исполнительной власти Нижегородской области 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мотивированный письменный отказ </w:t>
      </w:r>
      <w:r w:rsidR="002561B8" w:rsidRPr="00C9258B">
        <w:rPr>
          <w:rFonts w:eastAsiaTheme="minorHAnsi"/>
          <w:sz w:val="27"/>
          <w:szCs w:val="27"/>
          <w:lang w:eastAsia="en-US"/>
        </w:rPr>
        <w:t>присоедин</w:t>
      </w:r>
      <w:r w:rsidR="00F51B02" w:rsidRPr="00C9258B">
        <w:rPr>
          <w:rFonts w:eastAsiaTheme="minorHAnsi"/>
          <w:sz w:val="27"/>
          <w:szCs w:val="27"/>
          <w:lang w:eastAsia="en-US"/>
        </w:rPr>
        <w:t>иться к нему</w:t>
      </w:r>
      <w:r w:rsidR="00FC7B56" w:rsidRPr="00C9258B">
        <w:rPr>
          <w:rFonts w:eastAsiaTheme="minorHAnsi"/>
          <w:sz w:val="27"/>
          <w:szCs w:val="27"/>
          <w:lang w:eastAsia="en-US"/>
        </w:rPr>
        <w:t>,</w:t>
      </w:r>
      <w:r w:rsidR="00F51B02" w:rsidRPr="00C9258B">
        <w:rPr>
          <w:rFonts w:eastAsiaTheme="minorHAnsi"/>
          <w:sz w:val="27"/>
          <w:szCs w:val="27"/>
          <w:lang w:eastAsia="en-US"/>
        </w:rPr>
        <w:t xml:space="preserve"> то указанное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 Соглашение считается распространенным на этих работодателей с 1 января 201</w:t>
      </w:r>
      <w:r w:rsidR="008C5FC7" w:rsidRPr="00C9258B">
        <w:rPr>
          <w:rFonts w:eastAsiaTheme="minorHAnsi"/>
          <w:sz w:val="27"/>
          <w:szCs w:val="27"/>
          <w:lang w:eastAsia="en-US"/>
        </w:rPr>
        <w:t>8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 года и подлежит обязательному исполнению </w:t>
      </w:r>
      <w:r w:rsidR="002561B8" w:rsidRPr="00C9258B">
        <w:rPr>
          <w:rFonts w:eastAsiaTheme="minorHAnsi"/>
          <w:sz w:val="27"/>
          <w:szCs w:val="27"/>
          <w:lang w:eastAsia="en-US"/>
        </w:rPr>
        <w:t>ими</w:t>
      </w:r>
      <w:r w:rsidR="00FC7B56" w:rsidRPr="00C9258B">
        <w:rPr>
          <w:rFonts w:eastAsiaTheme="minorHAnsi"/>
          <w:sz w:val="27"/>
          <w:szCs w:val="27"/>
          <w:lang w:eastAsia="en-US"/>
        </w:rPr>
        <w:t>.</w:t>
      </w:r>
      <w:r w:rsidR="00C9258B">
        <w:rPr>
          <w:rFonts w:eastAsiaTheme="minorHAnsi"/>
          <w:sz w:val="27"/>
          <w:szCs w:val="27"/>
          <w:lang w:eastAsia="en-US"/>
        </w:rPr>
        <w:t xml:space="preserve"> </w:t>
      </w:r>
    </w:p>
    <w:p w:rsidR="00FC7B56" w:rsidRPr="00C9258B" w:rsidRDefault="00412467" w:rsidP="003020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При </w:t>
      </w:r>
      <w:r w:rsidR="00FC7B56" w:rsidRPr="00C9258B">
        <w:rPr>
          <w:rFonts w:eastAsiaTheme="minorHAnsi"/>
          <w:sz w:val="27"/>
          <w:szCs w:val="27"/>
          <w:lang w:eastAsia="en-US"/>
        </w:rPr>
        <w:t>отказ</w:t>
      </w:r>
      <w:r>
        <w:rPr>
          <w:rFonts w:eastAsiaTheme="minorHAnsi"/>
          <w:sz w:val="27"/>
          <w:szCs w:val="27"/>
          <w:lang w:eastAsia="en-US"/>
        </w:rPr>
        <w:t>е о</w:t>
      </w:r>
      <w:r w:rsidR="003020D0">
        <w:rPr>
          <w:rFonts w:eastAsiaTheme="minorHAnsi"/>
          <w:sz w:val="27"/>
          <w:szCs w:val="27"/>
          <w:lang w:eastAsia="en-US"/>
        </w:rPr>
        <w:t>т присоединения</w:t>
      </w:r>
      <w:bookmarkStart w:id="0" w:name="_GoBack"/>
      <w:bookmarkEnd w:id="0"/>
      <w:r>
        <w:rPr>
          <w:rFonts w:eastAsiaTheme="minorHAnsi"/>
          <w:sz w:val="27"/>
          <w:szCs w:val="27"/>
          <w:lang w:eastAsia="en-US"/>
        </w:rPr>
        <w:t xml:space="preserve"> к Соглашению</w:t>
      </w:r>
      <w:r w:rsidR="002561B8" w:rsidRPr="00C9258B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необходимо приложить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 протокол консультаций работодателя с выборным органом первичной проф</w:t>
      </w:r>
      <w:r w:rsidR="00453B3B" w:rsidRPr="00C9258B">
        <w:rPr>
          <w:rFonts w:eastAsiaTheme="minorHAnsi"/>
          <w:sz w:val="27"/>
          <w:szCs w:val="27"/>
          <w:lang w:eastAsia="en-US"/>
        </w:rPr>
        <w:t>союзной организации, объединяюще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й работников данного работодателя, и предложения по срокам повышения минимальной заработной платы работников до размера, </w:t>
      </w:r>
      <w:r w:rsidR="002561B8" w:rsidRPr="00C9258B">
        <w:rPr>
          <w:rFonts w:eastAsiaTheme="minorHAnsi"/>
          <w:sz w:val="27"/>
          <w:szCs w:val="27"/>
          <w:lang w:eastAsia="en-US"/>
        </w:rPr>
        <w:t>предусмотренного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 Соглашени</w:t>
      </w:r>
      <w:r w:rsidR="002561B8" w:rsidRPr="00C9258B">
        <w:rPr>
          <w:rFonts w:eastAsiaTheme="minorHAnsi"/>
          <w:sz w:val="27"/>
          <w:szCs w:val="27"/>
          <w:lang w:eastAsia="en-US"/>
        </w:rPr>
        <w:t>ем</w:t>
      </w:r>
      <w:r w:rsidR="00FC7B56" w:rsidRPr="00C9258B">
        <w:rPr>
          <w:rFonts w:eastAsiaTheme="minorHAnsi"/>
          <w:sz w:val="27"/>
          <w:szCs w:val="27"/>
          <w:lang w:eastAsia="en-US"/>
        </w:rPr>
        <w:t xml:space="preserve">. </w:t>
      </w:r>
      <w:r>
        <w:rPr>
          <w:rFonts w:eastAsiaTheme="minorHAnsi"/>
          <w:sz w:val="27"/>
          <w:szCs w:val="27"/>
          <w:lang w:eastAsia="en-US"/>
        </w:rPr>
        <w:t>Отказы представляются в министерство социальной политики Нижегородской области.</w:t>
      </w:r>
    </w:p>
    <w:p w:rsidR="00E30CD1" w:rsidRPr="00C9258B" w:rsidRDefault="00E30CD1" w:rsidP="00302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HAnsi"/>
          <w:sz w:val="27"/>
          <w:szCs w:val="27"/>
          <w:lang w:eastAsia="en-US"/>
        </w:rPr>
        <w:t>Работодателям, выплачивающим работникам заработную плату больше 10</w:t>
      </w:r>
      <w:r w:rsidR="008D7288">
        <w:rPr>
          <w:rFonts w:eastAsiaTheme="minorHAnsi"/>
          <w:sz w:val="27"/>
          <w:szCs w:val="27"/>
          <w:lang w:eastAsia="en-US"/>
        </w:rPr>
        <w:t> </w:t>
      </w:r>
      <w:r w:rsidRPr="00C9258B">
        <w:rPr>
          <w:rFonts w:eastAsiaTheme="minorHAnsi"/>
          <w:sz w:val="27"/>
          <w:szCs w:val="27"/>
          <w:lang w:eastAsia="en-US"/>
        </w:rPr>
        <w:t xml:space="preserve">000 рублей, присылать отказы от присоединения к </w:t>
      </w:r>
      <w:hyperlink r:id="rId7" w:history="1">
        <w:r w:rsidR="00F51B02" w:rsidRPr="00C9258B">
          <w:rPr>
            <w:rFonts w:eastAsiaTheme="minorHAnsi"/>
            <w:sz w:val="27"/>
            <w:szCs w:val="27"/>
            <w:lang w:eastAsia="en-US"/>
          </w:rPr>
          <w:t>С</w:t>
        </w:r>
        <w:r w:rsidRPr="00C9258B">
          <w:rPr>
            <w:rFonts w:eastAsiaTheme="minorHAnsi"/>
            <w:sz w:val="27"/>
            <w:szCs w:val="27"/>
            <w:lang w:eastAsia="en-US"/>
          </w:rPr>
          <w:t>оглашению</w:t>
        </w:r>
      </w:hyperlink>
      <w:r w:rsidRPr="00C9258B">
        <w:rPr>
          <w:rFonts w:eastAsiaTheme="minorHAnsi"/>
          <w:sz w:val="27"/>
          <w:szCs w:val="27"/>
          <w:lang w:eastAsia="en-US"/>
        </w:rPr>
        <w:t xml:space="preserve"> не нужно.</w:t>
      </w:r>
    </w:p>
    <w:p w:rsidR="00FC7B56" w:rsidRPr="00C9258B" w:rsidRDefault="00FC7B56" w:rsidP="003020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64673" w:rsidRPr="00C9258B" w:rsidRDefault="00564673" w:rsidP="00564673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HAnsi"/>
          <w:sz w:val="27"/>
          <w:szCs w:val="27"/>
          <w:lang w:eastAsia="en-US"/>
        </w:rPr>
        <w:t>Руководитель уполномоченного органа,</w:t>
      </w:r>
    </w:p>
    <w:p w:rsidR="00564673" w:rsidRPr="00C9258B" w:rsidRDefault="00564673" w:rsidP="00564673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9258B">
        <w:rPr>
          <w:rFonts w:eastAsiaTheme="minorEastAsia"/>
          <w:sz w:val="27"/>
          <w:szCs w:val="27"/>
        </w:rPr>
        <w:t>и.о</w:t>
      </w:r>
      <w:proofErr w:type="gramStart"/>
      <w:r w:rsidRPr="00C9258B">
        <w:rPr>
          <w:rFonts w:eastAsiaTheme="minorEastAsia"/>
          <w:sz w:val="27"/>
          <w:szCs w:val="27"/>
        </w:rPr>
        <w:t>.м</w:t>
      </w:r>
      <w:proofErr w:type="gramEnd"/>
      <w:r w:rsidRPr="00C9258B">
        <w:rPr>
          <w:rFonts w:eastAsiaTheme="minorEastAsia"/>
          <w:sz w:val="27"/>
          <w:szCs w:val="27"/>
        </w:rPr>
        <w:t>инистра социальной политики</w:t>
      </w:r>
      <w:r w:rsidRPr="00C9258B">
        <w:rPr>
          <w:rFonts w:eastAsiaTheme="minorHAnsi"/>
          <w:sz w:val="27"/>
          <w:szCs w:val="27"/>
          <w:lang w:eastAsia="en-US"/>
        </w:rPr>
        <w:t xml:space="preserve"> </w:t>
      </w:r>
    </w:p>
    <w:p w:rsidR="00564673" w:rsidRDefault="00564673" w:rsidP="00564673">
      <w:pPr>
        <w:autoSpaceDE w:val="0"/>
        <w:autoSpaceDN w:val="0"/>
        <w:adjustRightInd w:val="0"/>
        <w:jc w:val="right"/>
        <w:rPr>
          <w:rFonts w:eastAsiaTheme="minorEastAsia"/>
          <w:sz w:val="27"/>
          <w:szCs w:val="27"/>
        </w:rPr>
      </w:pPr>
      <w:r w:rsidRPr="00C9258B">
        <w:rPr>
          <w:rFonts w:eastAsiaTheme="minorEastAsia"/>
          <w:sz w:val="27"/>
          <w:szCs w:val="27"/>
        </w:rPr>
        <w:t>Нижегородской области</w:t>
      </w:r>
    </w:p>
    <w:p w:rsidR="00564673" w:rsidRPr="00C9258B" w:rsidRDefault="00ED0C4D" w:rsidP="00564673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proofErr w:type="spellStart"/>
      <w:r>
        <w:rPr>
          <w:rFonts w:eastAsiaTheme="minorEastAsia"/>
          <w:sz w:val="27"/>
          <w:szCs w:val="27"/>
        </w:rPr>
        <w:t>Н.Е.Расцветова</w:t>
      </w:r>
      <w:proofErr w:type="spellEnd"/>
      <w:r w:rsidR="00564673" w:rsidRPr="00C9258B">
        <w:rPr>
          <w:rFonts w:eastAsiaTheme="minorHAnsi"/>
          <w:sz w:val="27"/>
          <w:szCs w:val="27"/>
          <w:lang w:eastAsia="en-US"/>
        </w:rPr>
        <w:t xml:space="preserve"> </w:t>
      </w:r>
    </w:p>
    <w:sectPr w:rsidR="00564673" w:rsidRPr="00C9258B" w:rsidSect="00C9258B">
      <w:pgSz w:w="11906" w:h="16838"/>
      <w:pgMar w:top="56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AB"/>
    <w:rsid w:val="000655AB"/>
    <w:rsid w:val="00074027"/>
    <w:rsid w:val="000B6A56"/>
    <w:rsid w:val="000E47E3"/>
    <w:rsid w:val="001C6AA3"/>
    <w:rsid w:val="002561B8"/>
    <w:rsid w:val="003020D0"/>
    <w:rsid w:val="0032131B"/>
    <w:rsid w:val="003531D4"/>
    <w:rsid w:val="003E4D3C"/>
    <w:rsid w:val="003F05C0"/>
    <w:rsid w:val="00412467"/>
    <w:rsid w:val="00446367"/>
    <w:rsid w:val="00453B3B"/>
    <w:rsid w:val="004826A3"/>
    <w:rsid w:val="00564673"/>
    <w:rsid w:val="00721180"/>
    <w:rsid w:val="00745B5A"/>
    <w:rsid w:val="008973B8"/>
    <w:rsid w:val="008C5FC7"/>
    <w:rsid w:val="008D7288"/>
    <w:rsid w:val="009260CC"/>
    <w:rsid w:val="009741D3"/>
    <w:rsid w:val="00984C19"/>
    <w:rsid w:val="00AB262E"/>
    <w:rsid w:val="00B3122F"/>
    <w:rsid w:val="00BC0D9D"/>
    <w:rsid w:val="00C9258B"/>
    <w:rsid w:val="00DC68BC"/>
    <w:rsid w:val="00E30CD1"/>
    <w:rsid w:val="00EB05BE"/>
    <w:rsid w:val="00ED0C4D"/>
    <w:rsid w:val="00F51B02"/>
    <w:rsid w:val="00FC7B56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7B56"/>
    <w:rPr>
      <w:dstrike w:val="0"/>
      <w:color w:val="auto"/>
      <w:u w:val="none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0B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C7B56"/>
    <w:rPr>
      <w:dstrike w:val="0"/>
      <w:color w:val="auto"/>
      <w:u w:val="none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0B6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A81D6A9FB3256CFEDD5FC28ECA1D511B5598EF76479988F9CC4D2B96G2r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lata@socium.kreml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4D16-DCF8-4A6B-A982-F0524F5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Котяева</dc:creator>
  <cp:lastModifiedBy>Елена М. Котяева</cp:lastModifiedBy>
  <cp:revision>17</cp:revision>
  <cp:lastPrinted>2018-01-09T12:22:00Z</cp:lastPrinted>
  <dcterms:created xsi:type="dcterms:W3CDTF">2017-10-31T10:32:00Z</dcterms:created>
  <dcterms:modified xsi:type="dcterms:W3CDTF">2018-01-09T12:23:00Z</dcterms:modified>
</cp:coreProperties>
</file>