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3B68F1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ГЛУХОВСКОГО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3B68F1" w:rsidRPr="003B68F1" w:rsidRDefault="003B68F1" w:rsidP="003B68F1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8F1">
        <w:rPr>
          <w:rFonts w:ascii="Times New Roman" w:eastAsia="Times New Roman" w:hAnsi="Times New Roman" w:cs="Times New Roman"/>
          <w:sz w:val="28"/>
          <w:szCs w:val="28"/>
        </w:rPr>
        <w:t>21 августа 2020 года</w:t>
      </w:r>
      <w:r w:rsidRPr="003B68F1"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утверждении порядка подачи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3B6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3C627E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Федеральным законом  от 25.12.2008 № 273-ФЗ «О противодействии коррупции», Устава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5A" w:rsidRPr="00BB465A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администрации,</w:t>
      </w:r>
      <w:r w:rsidR="00DA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местного самоуправления, депутатами</w:t>
      </w:r>
      <w:r w:rsidR="003B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</w:t>
      </w:r>
      <w:r w:rsidR="0070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04D"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3B68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3B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Крускин</w:t>
      </w:r>
    </w:p>
    <w:p w:rsidR="00BB465A" w:rsidRPr="00BB465A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B465A" w:rsidRPr="00BB465A" w:rsidRDefault="0022504D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№ </w:t>
      </w:r>
      <w:r w:rsidR="003B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21.08.2020 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B465A" w:rsidRPr="00BB465A" w:rsidRDefault="00BB465A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</w:t>
      </w:r>
      <w:r w:rsidR="003B68F1" w:rsidRPr="003B68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465A" w:rsidRPr="00BB465A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BB465A" w:rsidRPr="003C627E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2504D" w:rsidRPr="003C627E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Pr="00BB465A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3B68F1" w:rsidRPr="003B6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2504D" w:rsidRPr="00BB465A" w:rsidRDefault="0022504D" w:rsidP="00DA0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4B3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3B68F1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Pr="003C627E">
        <w:rPr>
          <w:rFonts w:ascii="Times New Roman" w:hAnsi="Times New Roman" w:cs="Times New Roman"/>
          <w:sz w:val="24"/>
          <w:szCs w:val="24"/>
        </w:rPr>
        <w:t>сельсовета;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б) перечень сведений, содержащихся в таких уведомлениях;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в) порядок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3C627E">
        <w:rPr>
          <w:rFonts w:ascii="Times New Roman" w:hAnsi="Times New Roman" w:cs="Times New Roman"/>
          <w:sz w:val="24"/>
          <w:szCs w:val="24"/>
        </w:rPr>
        <w:t>,</w:t>
      </w:r>
      <w:r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>глава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4. Глава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во </w:t>
      </w:r>
      <w:r w:rsidR="003B68F1">
        <w:rPr>
          <w:rFonts w:ascii="Times New Roman" w:hAnsi="Times New Roman" w:cs="Times New Roman"/>
          <w:sz w:val="24"/>
          <w:szCs w:val="24"/>
        </w:rPr>
        <w:t>Глуховско</w:t>
      </w:r>
      <w:r w:rsidR="003B68F1">
        <w:rPr>
          <w:rFonts w:ascii="Times New Roman" w:hAnsi="Times New Roman" w:cs="Times New Roman"/>
          <w:sz w:val="24"/>
          <w:szCs w:val="24"/>
        </w:rPr>
        <w:t xml:space="preserve">м </w:t>
      </w:r>
      <w:r w:rsidR="00DA0AE8">
        <w:rPr>
          <w:rFonts w:ascii="Times New Roman" w:hAnsi="Times New Roman" w:cs="Times New Roman"/>
          <w:sz w:val="24"/>
          <w:szCs w:val="24"/>
        </w:rPr>
        <w:t xml:space="preserve">сельсовете Воскресенского муниципального района Нижегородской области. </w:t>
      </w:r>
    </w:p>
    <w:p w:rsidR="00CE2781" w:rsidRPr="003C627E" w:rsidRDefault="00CE2781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 5. При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обязано уведомить об этом с помощью любых доступных средств связи 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 </w:t>
      </w:r>
      <w:r w:rsidR="006614B3" w:rsidRPr="003C627E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урегулированию конфликта интересов, а по прибытии к месту осуществления должностных обязанностей - оформить уведомление.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6. Невыполнение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7. Информирование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3B68F1" w:rsidRPr="003B68F1">
        <w:rPr>
          <w:rFonts w:ascii="Times New Roman" w:hAnsi="Times New Roman" w:cs="Times New Roman"/>
          <w:sz w:val="24"/>
          <w:szCs w:val="24"/>
        </w:rPr>
        <w:t>Глуховского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8. Уведомление должно содержать сведения: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>1) 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4) 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6614B3" w:rsidP="003B68F1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9. Уведомление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во </w:t>
      </w:r>
      <w:r w:rsidR="003B68F1">
        <w:rPr>
          <w:rFonts w:ascii="Times New Roman" w:hAnsi="Times New Roman" w:cs="Times New Roman"/>
          <w:sz w:val="24"/>
          <w:szCs w:val="24"/>
        </w:rPr>
        <w:t>Глуховском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области, </w:t>
      </w:r>
      <w:r w:rsidRPr="003C627E">
        <w:rPr>
          <w:rFonts w:ascii="Times New Roman" w:hAnsi="Times New Roman" w:cs="Times New Roman"/>
          <w:sz w:val="24"/>
          <w:szCs w:val="24"/>
        </w:rPr>
        <w:t xml:space="preserve"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7E">
        <w:rPr>
          <w:rFonts w:ascii="Times New Roman" w:hAnsi="Times New Roman" w:cs="Times New Roman"/>
          <w:sz w:val="24"/>
          <w:szCs w:val="24"/>
        </w:rPr>
        <w:t xml:space="preserve">10. Секретарь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во </w:t>
      </w:r>
      <w:r w:rsidR="003B68F1">
        <w:rPr>
          <w:rFonts w:ascii="Times New Roman" w:hAnsi="Times New Roman" w:cs="Times New Roman"/>
          <w:sz w:val="24"/>
          <w:szCs w:val="24"/>
        </w:rPr>
        <w:t>Глуховском</w:t>
      </w:r>
      <w:r w:rsidR="006403AE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 </w:t>
      </w:r>
      <w:r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553CAD" w:rsidRPr="00DA0AE8" w:rsidRDefault="00553CAD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AE8">
        <w:rPr>
          <w:rFonts w:ascii="Times New Roman" w:hAnsi="Times New Roman" w:cs="Times New Roman"/>
          <w:sz w:val="24"/>
          <w:szCs w:val="24"/>
        </w:rPr>
        <w:t xml:space="preserve">11. Комиссия рассматривает уведомление 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о порядке рассмотрения комиссией по координации работы по противодействию коррупции во </w:t>
      </w:r>
      <w:r w:rsidR="003B68F1">
        <w:rPr>
          <w:rFonts w:ascii="Times New Roman" w:hAnsi="Times New Roman" w:cs="Times New Roman"/>
          <w:sz w:val="24"/>
          <w:szCs w:val="24"/>
        </w:rPr>
        <w:t>Глуховском</w:t>
      </w:r>
      <w:r w:rsidR="00DA0AE8" w:rsidRPr="00DA0AE8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3C627E" w:rsidRDefault="003C627E" w:rsidP="006614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88610A" w:rsidTr="006403AE">
        <w:trPr>
          <w:trHeight w:val="1984"/>
        </w:trPr>
        <w:tc>
          <w:tcPr>
            <w:tcW w:w="6048" w:type="dxa"/>
          </w:tcPr>
          <w:p w:rsidR="0088610A" w:rsidRPr="0088610A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lastRenderedPageBreak/>
              <w:br w:type="page"/>
              <w:t>Приложение № 1</w:t>
            </w:r>
          </w:p>
          <w:p w:rsidR="0088610A" w:rsidRPr="0088610A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0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>, депутатами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B68F1" w:rsidRPr="003B68F1">
              <w:rPr>
                <w:rFonts w:ascii="Times New Roman" w:eastAsia="Times New Roman" w:hAnsi="Times New Roman" w:cs="Times New Roman"/>
                <w:lang w:eastAsia="ru-RU"/>
              </w:rPr>
              <w:t>Глуховского</w:t>
            </w:r>
            <w:r w:rsidRPr="0088610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  <w:r w:rsidRPr="00BB46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8610A" w:rsidRPr="0088610A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10A" w:rsidRPr="0088610A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DA0AE8">
      <w:pPr>
        <w:widowControl w:val="0"/>
        <w:tabs>
          <w:tab w:val="left" w:pos="34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2"/>
        <w:gridCol w:w="6999"/>
      </w:tblGrid>
      <w:tr w:rsidR="0088610A" w:rsidRPr="00DA0AE8" w:rsidTr="0088610A">
        <w:trPr>
          <w:trHeight w:val="944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DA0AE8" w:rsidRPr="00DA0AE8" w:rsidRDefault="0088610A" w:rsidP="00DA0AE8">
            <w:pPr>
              <w:spacing w:after="0" w:line="240" w:lineRule="atLeast"/>
              <w:ind w:left="1080"/>
              <w:jc w:val="both"/>
              <w:rPr>
                <w:rFonts w:ascii="Times New Roman" w:hAnsi="Times New Roman" w:cs="Times New Roman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Председателю комиссии </w:t>
            </w:r>
            <w:r w:rsidR="00DA0AE8" w:rsidRPr="00DA0AE8">
              <w:rPr>
                <w:rFonts w:ascii="Times New Roman" w:hAnsi="Times New Roman" w:cs="Times New Roman"/>
              </w:rPr>
              <w:t xml:space="preserve">по координации работы по противодействию коррупции во </w:t>
            </w:r>
            <w:r w:rsidR="003B68F1">
              <w:rPr>
                <w:rFonts w:ascii="Times New Roman" w:hAnsi="Times New Roman" w:cs="Times New Roman"/>
              </w:rPr>
              <w:t>Глуховском</w:t>
            </w:r>
            <w:r w:rsidR="00DA0AE8" w:rsidRPr="00DA0AE8">
              <w:rPr>
                <w:rFonts w:ascii="Times New Roman" w:hAnsi="Times New Roman" w:cs="Times New Roman"/>
              </w:rPr>
              <w:t xml:space="preserve"> сельсовете Воскресенского муниципального района Нижегородской области. </w:t>
            </w:r>
          </w:p>
          <w:p w:rsidR="0088610A" w:rsidRPr="00DA0AE8" w:rsidRDefault="0088610A" w:rsidP="00DA0AE8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___________________ 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88610A" w:rsidP="0088610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От ______________________</w:t>
            </w:r>
          </w:p>
        </w:tc>
      </w:tr>
      <w:tr w:rsidR="0088610A" w:rsidRPr="00DA0AE8" w:rsidTr="0088610A">
        <w:trPr>
          <w:trHeight w:val="219"/>
        </w:trPr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  <w:hideMark/>
          </w:tcPr>
          <w:p w:rsidR="0088610A" w:rsidRPr="00DA0AE8" w:rsidRDefault="003C627E" w:rsidP="0088610A">
            <w:pPr>
              <w:spacing w:after="0"/>
              <w:ind w:left="2799" w:hanging="2799"/>
              <w:jc w:val="right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        </w:t>
            </w:r>
            <w:r w:rsidR="0088610A"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(фамилия, имя, отчество)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УВЕДОМЛЕНИЕ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88610A">
            <w:pPr>
              <w:spacing w:after="0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800"/>
        </w:trPr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    В соответствии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с пунктом 11 части 1 статьи 12  Федерального закона от 02.03.2007 № 25-ФЗ «О муниципальной службе в Российской Федерации»,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статьей 11 Федерального закона Российской Федерации от 25.12.2008 № 273-ФЗ «О противодействии коррупции»                                                               Я,__________________________________________________________________</w:t>
            </w:r>
          </w:p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 xml:space="preserve">                           (фамилия, имя, отчество)</w:t>
            </w: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настоящим уведомляю о возникновении (возможном возникновении) конфликта интересов, а именно:</w:t>
            </w: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Pr="00DA0AE8" w:rsidRDefault="0088610A" w:rsidP="008861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88610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i/>
                <w:iCs/>
                <w:spacing w:val="20"/>
                <w:lang w:eastAsia="ru-RU"/>
              </w:rPr>
              <w:t>(перечислить, в чем выражается конфликт интересов)</w:t>
            </w:r>
          </w:p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rPr>
          <w:trHeight w:val="47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0A" w:rsidRPr="00DA0AE8" w:rsidRDefault="0088610A" w:rsidP="00DA0A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0A" w:rsidRDefault="0088610A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  <w:p w:rsidR="00151E9D" w:rsidRPr="00DA0AE8" w:rsidRDefault="00151E9D" w:rsidP="00DA0AE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9781" w:type="dxa"/>
            <w:gridSpan w:val="2"/>
            <w:hideMark/>
          </w:tcPr>
          <w:p w:rsidR="0088610A" w:rsidRPr="00DA0AE8" w:rsidRDefault="0088610A" w:rsidP="00DA0A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(дата</w:t>
            </w:r>
            <w:r w:rsidR="003C627E"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)                                               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 </w:t>
            </w:r>
            <w:r w:rsidR="003C627E"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(</w:t>
            </w: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личная подпись)</w:t>
            </w:r>
          </w:p>
        </w:tc>
      </w:tr>
      <w:tr w:rsidR="0088610A" w:rsidRPr="00DA0AE8" w:rsidTr="0088610A">
        <w:tc>
          <w:tcPr>
            <w:tcW w:w="2782" w:type="dxa"/>
          </w:tcPr>
          <w:p w:rsidR="0088610A" w:rsidRPr="00DA0AE8" w:rsidRDefault="0088610A" w:rsidP="00DA0AE8">
            <w:pPr>
              <w:spacing w:after="0" w:line="240" w:lineRule="atLeast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6999" w:type="dxa"/>
          </w:tcPr>
          <w:p w:rsidR="0088610A" w:rsidRPr="00DA0AE8" w:rsidRDefault="0088610A" w:rsidP="00DA0AE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    Уведомление зарегистрировано в Журнале учета уведомлений о </w:t>
      </w:r>
    </w:p>
    <w:p w:rsidR="00DA0AE8" w:rsidRP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возникновении конфликта интересов «___»___________20__г. № _______</w:t>
      </w:r>
    </w:p>
    <w:p w:rsidR="00DA0AE8" w:rsidRDefault="0088610A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</w:p>
    <w:p w:rsidR="00DA0AE8" w:rsidRPr="00DA0AE8" w:rsidRDefault="00DA0AE8" w:rsidP="00DA0A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DA0AE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>(подпись, Ф.И.О. ответственного лица)</w:t>
      </w:r>
    </w:p>
    <w:tbl>
      <w:tblPr>
        <w:tblW w:w="6048" w:type="dxa"/>
        <w:tblInd w:w="3794" w:type="dxa"/>
        <w:tblLook w:val="01E0" w:firstRow="1" w:lastRow="1" w:firstColumn="1" w:lastColumn="1" w:noHBand="0" w:noVBand="0"/>
      </w:tblPr>
      <w:tblGrid>
        <w:gridCol w:w="6048"/>
      </w:tblGrid>
      <w:tr w:rsidR="0088610A" w:rsidRPr="00DA0AE8" w:rsidTr="0088610A">
        <w:tc>
          <w:tcPr>
            <w:tcW w:w="6048" w:type="dxa"/>
          </w:tcPr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P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DA0AE8" w:rsidRDefault="00DA0AE8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702A44" w:rsidRPr="00DA0AE8" w:rsidRDefault="00702A44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shd w:val="clear" w:color="auto" w:fill="FFFFFF"/>
              <w:autoSpaceDE w:val="0"/>
              <w:autoSpaceDN w:val="0"/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lastRenderedPageBreak/>
              <w:t>Приложение № 2</w:t>
            </w:r>
          </w:p>
          <w:p w:rsidR="0088610A" w:rsidRPr="00DA0AE8" w:rsidRDefault="0088610A" w:rsidP="00886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к Порядку 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>подачи и рассмотрения уведомлений о возникновении конфликта интересов главой администрации, главой местного самоуправления</w:t>
            </w:r>
            <w:r w:rsidR="00702A44">
              <w:rPr>
                <w:rFonts w:ascii="Times New Roman" w:eastAsia="Times New Roman" w:hAnsi="Times New Roman" w:cs="Times New Roman"/>
                <w:lang w:eastAsia="ru-RU"/>
              </w:rPr>
              <w:t xml:space="preserve">, депутатами 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8F1" w:rsidRPr="003B68F1">
              <w:rPr>
                <w:rFonts w:ascii="Times New Roman" w:eastAsia="Times New Roman" w:hAnsi="Times New Roman" w:cs="Times New Roman"/>
                <w:lang w:eastAsia="ru-RU"/>
              </w:rPr>
              <w:t>Глуховского</w:t>
            </w:r>
            <w:r w:rsidRPr="00DA0AE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Воскресенского муниципального района Нижегородской области»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Форма </w:t>
      </w:r>
    </w:p>
    <w:p w:rsidR="0088610A" w:rsidRPr="00DA0AE8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lang w:eastAsia="ru-RU"/>
        </w:rPr>
      </w:pPr>
      <w:r w:rsidRPr="00DA0AE8">
        <w:rPr>
          <w:rFonts w:ascii="Times New Roman" w:eastAsia="Times New Roman" w:hAnsi="Times New Roman" w:cs="Times New Roman"/>
          <w:spacing w:val="20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DA0AE8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92"/>
        <w:gridCol w:w="2312"/>
        <w:gridCol w:w="1908"/>
        <w:gridCol w:w="1648"/>
        <w:gridCol w:w="1375"/>
      </w:tblGrid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Дата </w:t>
            </w: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подачи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Наименование  структурного подразделения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Примечание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DA0AE8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Подпись должност-ного лица</w:t>
            </w: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  <w:tr w:rsidR="0088610A" w:rsidRPr="00DA0AE8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DA0AE8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</w:tc>
      </w:tr>
    </w:tbl>
    <w:p w:rsidR="0088610A" w:rsidRPr="00DA0AE8" w:rsidRDefault="0088610A" w:rsidP="008861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10A" w:rsidRPr="00DA0AE8" w:rsidRDefault="0088610A" w:rsidP="008861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3CAD" w:rsidRPr="00DA0AE8" w:rsidRDefault="00553CAD" w:rsidP="006614B3">
      <w:pPr>
        <w:jc w:val="both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116331"/>
    <w:rsid w:val="001423D2"/>
    <w:rsid w:val="00151E9D"/>
    <w:rsid w:val="0022504D"/>
    <w:rsid w:val="002732EF"/>
    <w:rsid w:val="003B68F1"/>
    <w:rsid w:val="003C627E"/>
    <w:rsid w:val="003D0FD7"/>
    <w:rsid w:val="0046390D"/>
    <w:rsid w:val="004A285F"/>
    <w:rsid w:val="00553CAD"/>
    <w:rsid w:val="005F3543"/>
    <w:rsid w:val="006403AE"/>
    <w:rsid w:val="00645396"/>
    <w:rsid w:val="006614B3"/>
    <w:rsid w:val="00702A44"/>
    <w:rsid w:val="0088610A"/>
    <w:rsid w:val="00BB465A"/>
    <w:rsid w:val="00CE2781"/>
    <w:rsid w:val="00DA0AE8"/>
    <w:rsid w:val="00DA3CB1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461B-33DB-4E8A-86D4-52158A0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14</cp:revision>
  <cp:lastPrinted>2020-08-07T11:00:00Z</cp:lastPrinted>
  <dcterms:created xsi:type="dcterms:W3CDTF">2020-07-28T05:54:00Z</dcterms:created>
  <dcterms:modified xsi:type="dcterms:W3CDTF">2020-08-17T06:18:00Z</dcterms:modified>
</cp:coreProperties>
</file>