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F37" w:rsidRDefault="009C7F37" w:rsidP="009C7F37">
      <w:pPr>
        <w:jc w:val="center"/>
        <w:rPr>
          <w:b/>
          <w:sz w:val="32"/>
          <w:szCs w:val="32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 wp14:anchorId="690CB977" wp14:editId="2833F574">
            <wp:extent cx="43815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F37" w:rsidRDefault="009C7F37" w:rsidP="009C7F37">
      <w:pPr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АДМИНИСТРАЦИЯ</w:t>
      </w:r>
    </w:p>
    <w:p w:rsidR="009C7F37" w:rsidRDefault="009C7F37" w:rsidP="009C7F37">
      <w:pPr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КАПУСТИХИНСКОГО СЕЛЬСОВЕТА</w:t>
      </w:r>
    </w:p>
    <w:p w:rsidR="009C7F37" w:rsidRDefault="009C7F37" w:rsidP="009C7F37">
      <w:pPr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ВОСКРЕСЕНСКОГО МУНИЦИПАЛЬНОГО РАЙОНА НИЖЕГОРОДСКОЙ ОБЛАСТИ</w:t>
      </w:r>
    </w:p>
    <w:p w:rsidR="009C7F37" w:rsidRDefault="009C7F37" w:rsidP="009C7F37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ПОСТАНОВЛЕНИЕ</w:t>
      </w:r>
    </w:p>
    <w:p w:rsidR="009C7F37" w:rsidRPr="00CC348B" w:rsidRDefault="009C7F37" w:rsidP="009C7F37">
      <w:pPr>
        <w:jc w:val="center"/>
        <w:rPr>
          <w:sz w:val="28"/>
          <w:szCs w:val="28"/>
        </w:rPr>
      </w:pPr>
    </w:p>
    <w:p w:rsidR="009C7F37" w:rsidRDefault="009C7F37" w:rsidP="009C7F37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6</w:t>
      </w:r>
      <w:r w:rsidRPr="00363EB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марта</w:t>
      </w:r>
      <w:r w:rsidRPr="00363EBB">
        <w:rPr>
          <w:sz w:val="28"/>
          <w:szCs w:val="28"/>
          <w:u w:val="single"/>
        </w:rPr>
        <w:t xml:space="preserve"> 2017 года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63EBB">
        <w:rPr>
          <w:sz w:val="28"/>
          <w:szCs w:val="28"/>
          <w:u w:val="single"/>
        </w:rPr>
        <w:t>№1</w:t>
      </w:r>
      <w:r>
        <w:rPr>
          <w:sz w:val="28"/>
          <w:szCs w:val="28"/>
          <w:u w:val="single"/>
        </w:rPr>
        <w:t>8</w:t>
      </w:r>
    </w:p>
    <w:p w:rsidR="009C7F37" w:rsidRDefault="009C7F37" w:rsidP="009C7F37">
      <w:pPr>
        <w:jc w:val="center"/>
        <w:rPr>
          <w:sz w:val="28"/>
          <w:szCs w:val="28"/>
        </w:rPr>
      </w:pPr>
      <w:r w:rsidRPr="00000ECC">
        <w:rPr>
          <w:sz w:val="28"/>
          <w:szCs w:val="28"/>
        </w:rPr>
        <w:t xml:space="preserve">О внесении изменений в административный регламент администрации </w:t>
      </w:r>
      <w:r>
        <w:rPr>
          <w:sz w:val="28"/>
          <w:szCs w:val="28"/>
        </w:rPr>
        <w:t>Капустихинского</w:t>
      </w:r>
      <w:r w:rsidRPr="00000ECC">
        <w:rPr>
          <w:sz w:val="28"/>
          <w:szCs w:val="28"/>
        </w:rPr>
        <w:t xml:space="preserve"> сельсовета Воскресенского муниципального района Нижегородской области </w:t>
      </w:r>
      <w:r>
        <w:rPr>
          <w:sz w:val="28"/>
          <w:szCs w:val="28"/>
        </w:rPr>
        <w:t xml:space="preserve">по предоставлению </w:t>
      </w:r>
      <w:r w:rsidRPr="00000ECC">
        <w:rPr>
          <w:sz w:val="28"/>
          <w:szCs w:val="28"/>
        </w:rPr>
        <w:t xml:space="preserve">муниципальной услуги </w:t>
      </w:r>
      <w:r w:rsidRPr="00FE3AA4">
        <w:rPr>
          <w:sz w:val="28"/>
          <w:szCs w:val="28"/>
        </w:rPr>
        <w:t>«</w:t>
      </w:r>
      <w:r w:rsidRPr="009C7F37">
        <w:rPr>
          <w:sz w:val="28"/>
          <w:szCs w:val="28"/>
        </w:rPr>
        <w:t>Предоставление письменных разъяснений налогоплательщикам и налоговым агентам по вопросам применения нормативных правовых актов  Капустихинского сельсовета  о местных налогах и сборах</w:t>
      </w:r>
      <w:r w:rsidRPr="00FE3AA4">
        <w:rPr>
          <w:sz w:val="28"/>
          <w:szCs w:val="28"/>
        </w:rPr>
        <w:t xml:space="preserve">», утвержденный постановлением администрации Капустихинского сельсовета от </w:t>
      </w:r>
      <w:r>
        <w:rPr>
          <w:sz w:val="28"/>
          <w:szCs w:val="28"/>
        </w:rPr>
        <w:t>30</w:t>
      </w:r>
      <w:r w:rsidRPr="00FE3AA4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FE3AA4">
        <w:rPr>
          <w:sz w:val="28"/>
          <w:szCs w:val="28"/>
        </w:rPr>
        <w:t>. 201</w:t>
      </w:r>
      <w:r>
        <w:rPr>
          <w:sz w:val="28"/>
          <w:szCs w:val="28"/>
        </w:rPr>
        <w:t>6</w:t>
      </w:r>
      <w:r w:rsidRPr="00FE3AA4">
        <w:rPr>
          <w:sz w:val="28"/>
          <w:szCs w:val="28"/>
        </w:rPr>
        <w:t xml:space="preserve"> г. № </w:t>
      </w:r>
      <w:r>
        <w:rPr>
          <w:sz w:val="28"/>
          <w:szCs w:val="28"/>
        </w:rPr>
        <w:t>67</w:t>
      </w:r>
    </w:p>
    <w:p w:rsidR="009C7F37" w:rsidRPr="00FE3AA4" w:rsidRDefault="009C7F37" w:rsidP="009C7F37">
      <w:pPr>
        <w:jc w:val="center"/>
        <w:rPr>
          <w:sz w:val="28"/>
          <w:szCs w:val="28"/>
        </w:rPr>
      </w:pPr>
    </w:p>
    <w:p w:rsidR="009C7F37" w:rsidRPr="00000ECC" w:rsidRDefault="009C7F37" w:rsidP="009C7F37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5670C">
        <w:rPr>
          <w:rFonts w:ascii="Times New Roman" w:hAnsi="Times New Roman"/>
          <w:sz w:val="28"/>
          <w:szCs w:val="28"/>
        </w:rPr>
        <w:t xml:space="preserve">В связи с реализацией Федерального закона Российской Федерации от </w:t>
      </w:r>
      <w:smartTag w:uri="urn:schemas-microsoft-com:office:smarttags" w:element="date">
        <w:smartTagPr>
          <w:attr w:name="Year" w:val="2014"/>
          <w:attr w:name="Day" w:val="01"/>
          <w:attr w:name="Month" w:val="12"/>
          <w:attr w:name="ls" w:val="trans"/>
        </w:smartTagPr>
        <w:r w:rsidRPr="00C5670C">
          <w:rPr>
            <w:rFonts w:ascii="Times New Roman" w:hAnsi="Times New Roman"/>
            <w:sz w:val="28"/>
            <w:szCs w:val="28"/>
          </w:rPr>
          <w:t>01 декабря 2014 года</w:t>
        </w:r>
      </w:smartTag>
      <w:r w:rsidRPr="00C5670C">
        <w:rPr>
          <w:rFonts w:ascii="Times New Roman" w:hAnsi="Times New Roman"/>
          <w:sz w:val="28"/>
          <w:szCs w:val="28"/>
        </w:rPr>
        <w:t xml:space="preserve">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>
        <w:rPr>
          <w:rFonts w:ascii="Times New Roman" w:hAnsi="Times New Roman"/>
          <w:sz w:val="28"/>
          <w:szCs w:val="28"/>
        </w:rPr>
        <w:t>, администрация Капустихинского</w:t>
      </w:r>
      <w:r w:rsidRPr="00FC4B26">
        <w:rPr>
          <w:rFonts w:ascii="Times New Roman" w:hAnsi="Times New Roman"/>
          <w:sz w:val="28"/>
          <w:szCs w:val="28"/>
        </w:rPr>
        <w:t xml:space="preserve"> </w:t>
      </w:r>
      <w:r w:rsidRPr="00000ECC">
        <w:rPr>
          <w:rFonts w:ascii="Times New Roman" w:hAnsi="Times New Roman"/>
          <w:sz w:val="28"/>
          <w:szCs w:val="28"/>
        </w:rPr>
        <w:t xml:space="preserve">сельсовета Воскресенского муниципального района Нижегородской области </w:t>
      </w:r>
      <w:r w:rsidRPr="00000ECC">
        <w:rPr>
          <w:rFonts w:ascii="Times New Roman" w:hAnsi="Times New Roman"/>
          <w:b/>
          <w:spacing w:val="60"/>
          <w:sz w:val="28"/>
          <w:szCs w:val="28"/>
        </w:rPr>
        <w:t>постановляет</w:t>
      </w:r>
      <w:r w:rsidRPr="00000ECC">
        <w:rPr>
          <w:rFonts w:ascii="Times New Roman" w:hAnsi="Times New Roman"/>
          <w:sz w:val="28"/>
          <w:szCs w:val="28"/>
        </w:rPr>
        <w:t>:</w:t>
      </w:r>
    </w:p>
    <w:p w:rsidR="009C7F37" w:rsidRPr="007E585B" w:rsidRDefault="009C7F37" w:rsidP="009C7F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1.Внести в административный регламент администрации Капустихинского</w:t>
      </w:r>
      <w:r w:rsidRPr="00E02363">
        <w:rPr>
          <w:sz w:val="28"/>
          <w:szCs w:val="28"/>
        </w:rPr>
        <w:t xml:space="preserve"> сельсовета Воскресенского муниципального района Нижегоро</w:t>
      </w:r>
      <w:r>
        <w:rPr>
          <w:sz w:val="28"/>
          <w:szCs w:val="28"/>
        </w:rPr>
        <w:t>дской области по предоставлению</w:t>
      </w:r>
      <w:r w:rsidRPr="00E02363">
        <w:rPr>
          <w:sz w:val="28"/>
          <w:szCs w:val="28"/>
        </w:rPr>
        <w:t xml:space="preserve"> муниципальной услуги </w:t>
      </w:r>
      <w:r w:rsidRPr="00FE3AA4">
        <w:rPr>
          <w:sz w:val="28"/>
          <w:szCs w:val="28"/>
        </w:rPr>
        <w:t>«</w:t>
      </w:r>
      <w:r w:rsidRPr="009C7F37">
        <w:rPr>
          <w:sz w:val="28"/>
          <w:szCs w:val="28"/>
        </w:rPr>
        <w:t>Предоставление письменных разъяснений налогоплательщикам и налоговым агентам по вопросам применения нормативных правовых актов  Капустихинского сельсовета  о местных налогах и сборах</w:t>
      </w:r>
      <w:r w:rsidRPr="00FE3AA4">
        <w:rPr>
          <w:sz w:val="28"/>
          <w:szCs w:val="28"/>
        </w:rPr>
        <w:t xml:space="preserve">», утвержденный постановлением администрации Капустихинского сельсовета от </w:t>
      </w:r>
      <w:r>
        <w:rPr>
          <w:sz w:val="28"/>
          <w:szCs w:val="28"/>
        </w:rPr>
        <w:t>30</w:t>
      </w:r>
      <w:r w:rsidRPr="00FE3AA4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FE3AA4">
        <w:rPr>
          <w:sz w:val="28"/>
          <w:szCs w:val="28"/>
        </w:rPr>
        <w:t>. 201</w:t>
      </w:r>
      <w:r>
        <w:rPr>
          <w:sz w:val="28"/>
          <w:szCs w:val="28"/>
        </w:rPr>
        <w:t>6</w:t>
      </w:r>
      <w:r w:rsidRPr="00FE3AA4">
        <w:rPr>
          <w:sz w:val="28"/>
          <w:szCs w:val="28"/>
        </w:rPr>
        <w:t xml:space="preserve"> г. № </w:t>
      </w:r>
      <w:r>
        <w:rPr>
          <w:sz w:val="28"/>
          <w:szCs w:val="28"/>
        </w:rPr>
        <w:t>67</w:t>
      </w:r>
      <w:r>
        <w:rPr>
          <w:sz w:val="28"/>
          <w:szCs w:val="28"/>
        </w:rPr>
        <w:t xml:space="preserve"> </w:t>
      </w:r>
      <w:r w:rsidRPr="007E585B">
        <w:rPr>
          <w:sz w:val="28"/>
          <w:szCs w:val="28"/>
        </w:rPr>
        <w:t>следующие изменения:</w:t>
      </w:r>
    </w:p>
    <w:p w:rsidR="009C7F37" w:rsidRPr="007D3A5A" w:rsidRDefault="009C7F37" w:rsidP="009C7F37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Pr="007D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D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девятым</w:t>
      </w:r>
      <w:r w:rsidR="0075502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десятым</w:t>
      </w:r>
      <w:r w:rsidRPr="007D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9C7F37" w:rsidRPr="007D3A5A" w:rsidRDefault="009C7F37" w:rsidP="009C7F3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5A">
        <w:rPr>
          <w:rFonts w:ascii="Times New Roman" w:eastAsia="Times New Roman" w:hAnsi="Times New Roman" w:cs="Times New Roman"/>
          <w:sz w:val="28"/>
          <w:szCs w:val="28"/>
          <w:lang w:eastAsia="ru-RU"/>
        </w:rPr>
        <w:t>«Федеральный закон от 24 ноября 1995 г. №181-ФЗ «О социальной защите инвалидов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Федерации» (Собрание законодательства Российской Федерации, 1995, №48, ст.4563; 1998, №31, ст.3803; 1999, №2, ст.232; №29, ст.3693; 2000, № 22, ст.2267; 2001, №24, ст.2410; №33, ст.3426; №53, ст.5024; 2002, №1, ст.2; №22, ст.2016; 2003, №2, ст.167; №43, ст.4108; 2004, №35, ст.3607; 2005, №1, ст.25; 2006, №1, ст.10; 2007, №43, ст.5084; №49, ст.6070; 2008, №9, ст.817; №29, ст.3410; №30, ст.3616; №52, ст.6224; 2009, №18, ст.2152; №30, ст.3739; 2010, №50, ст.6609; 2011, №27, ст.3880; №30, ст.4596; №45, ст. 6329; №47, ст.6608; №49, ст.7033; 2012, №29, ст. 3990; </w:t>
      </w:r>
      <w:r w:rsidRPr="007D3A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№30, ст.4175; №53, ст.7621; 2013, №8, ст.717; №19, ст.2331; №27, ст. 3460, 3475, 3477; №48, ст.6160; №52, ст.6986; 2014, №26, ст.3406; №30, ст.4268; №49, ст.6928; 2015, №14, ст.2008, №27, ст.3967, №48, ст.6724; 2016, №1, ст.19)»;</w:t>
      </w:r>
    </w:p>
    <w:p w:rsidR="009C7F37" w:rsidRPr="007D3A5A" w:rsidRDefault="009C7F37" w:rsidP="009C7F3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труда и социальной защиты Российской Федерации от 22.06.2015 г. №386н «Об утверждении формы документа, подтверждающего специальное обучение собаки – проводника, и порядка его выдачи» (зарегистрирован Министерством юстиции Российской Федерации 21.07.2015 г. №38115);</w:t>
      </w:r>
    </w:p>
    <w:p w:rsidR="009C7F37" w:rsidRPr="007D3A5A" w:rsidRDefault="009C7F37" w:rsidP="009C7F3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Нижегородской области от 05.03.2009 г. №21-З «О </w:t>
      </w:r>
      <w:proofErr w:type="spellStart"/>
      <w:r w:rsidRPr="007D3A5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безбарьерной</w:t>
      </w:r>
      <w:proofErr w:type="spellEnd"/>
      <w:r w:rsidRPr="007D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среде для маломобильных граждан на территории Нижегородской области.».</w:t>
      </w:r>
    </w:p>
    <w:p w:rsidR="009C7F37" w:rsidRDefault="009C7F37" w:rsidP="009C7F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1.2.Раздел 2 дополнить пунктом 2.1</w:t>
      </w:r>
      <w:r w:rsidR="00755025">
        <w:rPr>
          <w:sz w:val="28"/>
          <w:szCs w:val="28"/>
        </w:rPr>
        <w:t>4</w:t>
      </w:r>
      <w:r>
        <w:rPr>
          <w:sz w:val="28"/>
          <w:szCs w:val="28"/>
        </w:rPr>
        <w:t xml:space="preserve"> следующего содержания</w:t>
      </w:r>
    </w:p>
    <w:p w:rsidR="009C7F37" w:rsidRPr="007D3A5A" w:rsidRDefault="009C7F37" w:rsidP="009C7F3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«2.1</w:t>
      </w:r>
      <w:r w:rsidR="00755025">
        <w:rPr>
          <w:rFonts w:ascii="Times New Roman" w:hAnsi="Times New Roman"/>
          <w:sz w:val="28"/>
          <w:szCs w:val="28"/>
          <w:lang w:eastAsia="ru-RU"/>
        </w:rPr>
        <w:t>4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.</w:t>
      </w:r>
      <w:r w:rsidRPr="007D3A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9C7F37" w:rsidRPr="007D3A5A" w:rsidRDefault="009C7F37" w:rsidP="009C7F3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5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условия для беспрепятственного доступа к объекту (зданию, помещению), в котором предоставляется муниципальная услуга;</w:t>
      </w:r>
    </w:p>
    <w:p w:rsidR="009C7F37" w:rsidRPr="007D3A5A" w:rsidRDefault="009C7F37" w:rsidP="009C7F3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5A">
        <w:rPr>
          <w:rFonts w:ascii="Times New Roman" w:eastAsia="Times New Roman" w:hAnsi="Times New Roman" w:cs="Times New Roman"/>
          <w:sz w:val="28"/>
          <w:szCs w:val="28"/>
          <w:lang w:eastAsia="ru-RU"/>
        </w:rPr>
        <w:t>- 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 средство и высадки из него, в том числе с использованием кресла-коляски;</w:t>
      </w:r>
    </w:p>
    <w:p w:rsidR="009C7F37" w:rsidRPr="007D3A5A" w:rsidRDefault="009C7F37" w:rsidP="009C7F3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5A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сопровождение инвалидов, имеющих стойкие расстройства функции зрения и самостоятельного передвижения;</w:t>
      </w:r>
    </w:p>
    <w:p w:rsidR="009C7F37" w:rsidRPr="007D3A5A" w:rsidRDefault="009C7F37" w:rsidP="009C7F3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5A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9C7F37" w:rsidRPr="007D3A5A" w:rsidRDefault="009C7F37" w:rsidP="009C7F3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5A">
        <w:rPr>
          <w:rFonts w:ascii="Times New Roman" w:eastAsia="Times New Roman" w:hAnsi="Times New Roman" w:cs="Times New Roman"/>
          <w:sz w:val="28"/>
          <w:szCs w:val="28"/>
          <w:lang w:eastAsia="ru-RU"/>
        </w:rPr>
        <w:t>-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C7F37" w:rsidRPr="007D3A5A" w:rsidRDefault="009C7F37" w:rsidP="009C7F3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допуск </w:t>
      </w:r>
      <w:proofErr w:type="spellStart"/>
      <w:r w:rsidRPr="007D3A5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7D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D3A5A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7D3A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D3A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C7F37" w:rsidRPr="007D3A5A" w:rsidRDefault="009C7F37" w:rsidP="009C7F3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5A">
        <w:rPr>
          <w:rFonts w:ascii="Times New Roman" w:eastAsia="Times New Roman" w:hAnsi="Times New Roman" w:cs="Times New Roman"/>
          <w:sz w:val="28"/>
          <w:szCs w:val="28"/>
          <w:lang w:eastAsia="ru-RU"/>
        </w:rPr>
        <w:t>- допуск собаки-проводника на объекты ( 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 июня 2015 г. №386н «Об утверждении формы документа, подтверждающего специальное обучение собаки-проводника, и порядка его выдачи»;</w:t>
      </w:r>
    </w:p>
    <w:p w:rsidR="009C7F37" w:rsidRPr="007D3A5A" w:rsidRDefault="009C7F37" w:rsidP="009C7F3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5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9C7F37" w:rsidRPr="007D3A5A" w:rsidRDefault="009C7F37" w:rsidP="009C7F3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услуги, либо, когда это </w:t>
      </w:r>
      <w:r w:rsidRPr="007D3A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возможно, ее предоставление обеспечивается по месту жительства инвалида или в дистанционном режиме.»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7F37" w:rsidRPr="00A4310D" w:rsidRDefault="009C7F37" w:rsidP="009C7F37">
      <w:pPr>
        <w:spacing w:line="240" w:lineRule="atLeast"/>
        <w:ind w:firstLine="708"/>
        <w:jc w:val="both"/>
        <w:rPr>
          <w:sz w:val="28"/>
          <w:szCs w:val="28"/>
        </w:rPr>
      </w:pPr>
      <w:r w:rsidRPr="00A4310D">
        <w:rPr>
          <w:sz w:val="28"/>
          <w:szCs w:val="28"/>
        </w:rPr>
        <w:t>2.Специалисту администрации /Большаковой Г.В./ обнародовать настоящее постановление на информационном стенде администрации и направить для размещения на официальном сайте администрации Воскресенского муниципального района.</w:t>
      </w:r>
    </w:p>
    <w:p w:rsidR="009C7F37" w:rsidRPr="00A4310D" w:rsidRDefault="009C7F37" w:rsidP="009C7F37">
      <w:pPr>
        <w:spacing w:line="240" w:lineRule="atLeast"/>
        <w:ind w:firstLine="708"/>
        <w:jc w:val="both"/>
        <w:rPr>
          <w:sz w:val="28"/>
          <w:szCs w:val="28"/>
        </w:rPr>
      </w:pPr>
      <w:r w:rsidRPr="00A4310D">
        <w:rPr>
          <w:sz w:val="28"/>
          <w:szCs w:val="28"/>
        </w:rPr>
        <w:t>3.Контроль за исполнением настоящего постановления оставляю за собой.</w:t>
      </w:r>
    </w:p>
    <w:p w:rsidR="009C7F37" w:rsidRPr="00A4310D" w:rsidRDefault="009C7F37" w:rsidP="009C7F37">
      <w:pPr>
        <w:spacing w:line="240" w:lineRule="atLeast"/>
        <w:ind w:left="-567" w:firstLine="1275"/>
        <w:jc w:val="both"/>
        <w:rPr>
          <w:sz w:val="28"/>
          <w:szCs w:val="28"/>
        </w:rPr>
      </w:pPr>
      <w:r w:rsidRPr="00A4310D">
        <w:rPr>
          <w:sz w:val="28"/>
          <w:szCs w:val="28"/>
        </w:rPr>
        <w:t>4.Настоящее постановление вступает в силу со дня обнародования.</w:t>
      </w:r>
    </w:p>
    <w:p w:rsidR="009C7F37" w:rsidRPr="00A4310D" w:rsidRDefault="009C7F37" w:rsidP="009C7F37">
      <w:pPr>
        <w:spacing w:line="240" w:lineRule="atLeast"/>
        <w:ind w:firstLine="567"/>
        <w:jc w:val="both"/>
        <w:rPr>
          <w:sz w:val="28"/>
          <w:szCs w:val="28"/>
        </w:rPr>
      </w:pPr>
    </w:p>
    <w:p w:rsidR="009C7F37" w:rsidRPr="00FC4B26" w:rsidRDefault="009C7F37" w:rsidP="009C7F37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</w:p>
    <w:p w:rsidR="009C7F37" w:rsidRPr="00FC4B26" w:rsidRDefault="009C7F37" w:rsidP="009C7F37">
      <w:pPr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Л.И. </w:t>
      </w:r>
      <w:proofErr w:type="spellStart"/>
      <w:r>
        <w:rPr>
          <w:color w:val="000000"/>
          <w:sz w:val="28"/>
          <w:szCs w:val="28"/>
        </w:rPr>
        <w:t>Афоньшина</w:t>
      </w:r>
      <w:proofErr w:type="spellEnd"/>
    </w:p>
    <w:p w:rsidR="009C7F37" w:rsidRDefault="009C7F37" w:rsidP="009C7F37"/>
    <w:p w:rsidR="009C7F37" w:rsidRDefault="009C7F37" w:rsidP="009C7F37"/>
    <w:p w:rsidR="00225A91" w:rsidRDefault="00225A91"/>
    <w:sectPr w:rsidR="00225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F37"/>
    <w:rsid w:val="00225A91"/>
    <w:rsid w:val="00755025"/>
    <w:rsid w:val="009C7F37"/>
    <w:rsid w:val="00A9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7F37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styleId="a4">
    <w:name w:val="No Spacing"/>
    <w:uiPriority w:val="1"/>
    <w:qFormat/>
    <w:rsid w:val="009C7F3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C7F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7F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7F37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styleId="a4">
    <w:name w:val="No Spacing"/>
    <w:uiPriority w:val="1"/>
    <w:qFormat/>
    <w:rsid w:val="009C7F3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C7F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7F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</cp:revision>
  <dcterms:created xsi:type="dcterms:W3CDTF">2017-03-06T12:36:00Z</dcterms:created>
  <dcterms:modified xsi:type="dcterms:W3CDTF">2017-03-06T12:53:00Z</dcterms:modified>
</cp:coreProperties>
</file>