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D8" w:rsidRPr="006D452C" w:rsidRDefault="002F76D8" w:rsidP="002F7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2F76D8" w:rsidRPr="006D452C" w:rsidRDefault="002F76D8" w:rsidP="002F76D8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D452C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F76D8" w:rsidRPr="006D452C" w:rsidRDefault="002F76D8" w:rsidP="002F7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2F76D8" w:rsidRPr="006D452C" w:rsidRDefault="002F76D8" w:rsidP="002F7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6D8" w:rsidRPr="006D452C" w:rsidRDefault="002F76D8" w:rsidP="002F7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76D8" w:rsidRPr="006D452C" w:rsidRDefault="002F76D8" w:rsidP="002F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6D8" w:rsidRPr="001853FD" w:rsidRDefault="007D0B3E" w:rsidP="002F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FD">
        <w:rPr>
          <w:rFonts w:ascii="Times New Roman" w:hAnsi="Times New Roman" w:cs="Times New Roman"/>
          <w:sz w:val="28"/>
          <w:szCs w:val="28"/>
        </w:rPr>
        <w:t xml:space="preserve">от </w:t>
      </w:r>
      <w:r w:rsidR="007224CC">
        <w:rPr>
          <w:rFonts w:ascii="Times New Roman" w:hAnsi="Times New Roman" w:cs="Times New Roman"/>
          <w:sz w:val="28"/>
          <w:szCs w:val="28"/>
        </w:rPr>
        <w:t>18.01</w:t>
      </w:r>
      <w:r w:rsidRPr="001853FD">
        <w:rPr>
          <w:rFonts w:ascii="Times New Roman" w:hAnsi="Times New Roman" w:cs="Times New Roman"/>
          <w:sz w:val="28"/>
          <w:szCs w:val="28"/>
        </w:rPr>
        <w:t xml:space="preserve">.2021 </w:t>
      </w:r>
      <w:r w:rsidR="002F76D8" w:rsidRPr="001853F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        № </w:t>
      </w:r>
      <w:r w:rsidRPr="001853FD">
        <w:rPr>
          <w:rFonts w:ascii="Times New Roman" w:hAnsi="Times New Roman" w:cs="Times New Roman"/>
          <w:sz w:val="28"/>
          <w:szCs w:val="28"/>
        </w:rPr>
        <w:t>0</w:t>
      </w:r>
      <w:r w:rsidR="007224CC">
        <w:rPr>
          <w:rFonts w:ascii="Times New Roman" w:hAnsi="Times New Roman" w:cs="Times New Roman"/>
          <w:sz w:val="28"/>
          <w:szCs w:val="28"/>
        </w:rPr>
        <w:t>2</w:t>
      </w:r>
    </w:p>
    <w:p w:rsidR="002F76D8" w:rsidRPr="001853FD" w:rsidRDefault="002F76D8" w:rsidP="002F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FD">
        <w:rPr>
          <w:rFonts w:ascii="Times New Roman" w:hAnsi="Times New Roman" w:cs="Times New Roman"/>
          <w:sz w:val="28"/>
          <w:szCs w:val="28"/>
        </w:rPr>
        <w:t>д. Хулимсунт</w:t>
      </w:r>
    </w:p>
    <w:p w:rsidR="002F76D8" w:rsidRPr="001853FD" w:rsidRDefault="002F76D8" w:rsidP="002F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6D8" w:rsidRDefault="002F76D8" w:rsidP="004D335C">
      <w:pPr>
        <w:pStyle w:val="a3"/>
        <w:tabs>
          <w:tab w:val="left" w:pos="3119"/>
        </w:tabs>
        <w:ind w:right="51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3FD">
        <w:rPr>
          <w:rFonts w:ascii="Times New Roman" w:eastAsia="Calibri" w:hAnsi="Times New Roman" w:cs="Times New Roman"/>
          <w:sz w:val="28"/>
          <w:szCs w:val="28"/>
        </w:rPr>
        <w:t>Об утверждении Плана</w:t>
      </w:r>
      <w:r w:rsidR="007D0B3E" w:rsidRPr="00185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69C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7D0B3E" w:rsidRPr="001853FD">
        <w:rPr>
          <w:rFonts w:ascii="Times New Roman" w:eastAsia="Calibri" w:hAnsi="Times New Roman" w:cs="Times New Roman"/>
          <w:sz w:val="28"/>
          <w:szCs w:val="28"/>
        </w:rPr>
        <w:t>по противодействи</w:t>
      </w:r>
      <w:r w:rsidR="00BB369C">
        <w:rPr>
          <w:rFonts w:ascii="Times New Roman" w:eastAsia="Calibri" w:hAnsi="Times New Roman" w:cs="Times New Roman"/>
          <w:sz w:val="28"/>
          <w:szCs w:val="28"/>
        </w:rPr>
        <w:t>ю</w:t>
      </w:r>
      <w:r w:rsidR="007D0B3E" w:rsidRPr="001853FD">
        <w:rPr>
          <w:rFonts w:ascii="Times New Roman" w:eastAsia="Calibri" w:hAnsi="Times New Roman" w:cs="Times New Roman"/>
          <w:sz w:val="28"/>
          <w:szCs w:val="28"/>
        </w:rPr>
        <w:t xml:space="preserve"> коррупции в</w:t>
      </w:r>
      <w:r w:rsidRPr="00185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35C">
        <w:rPr>
          <w:rFonts w:ascii="Times New Roman" w:eastAsia="Calibri" w:hAnsi="Times New Roman" w:cs="Times New Roman"/>
          <w:sz w:val="28"/>
          <w:szCs w:val="28"/>
        </w:rPr>
        <w:t xml:space="preserve">Муниципальном учреждении Администрация </w:t>
      </w:r>
      <w:r w:rsidR="007D0B3E" w:rsidRPr="001853FD">
        <w:rPr>
          <w:rFonts w:ascii="Times New Roman" w:eastAsia="Calibri" w:hAnsi="Times New Roman" w:cs="Times New Roman"/>
          <w:sz w:val="28"/>
          <w:szCs w:val="28"/>
        </w:rPr>
        <w:t>с</w:t>
      </w:r>
      <w:r w:rsidRPr="001853FD">
        <w:rPr>
          <w:rFonts w:ascii="Times New Roman" w:hAnsi="Times New Roman" w:cs="Times New Roman"/>
          <w:sz w:val="28"/>
          <w:szCs w:val="28"/>
        </w:rPr>
        <w:t>ельско</w:t>
      </w:r>
      <w:r w:rsidR="004D335C">
        <w:rPr>
          <w:rFonts w:ascii="Times New Roman" w:hAnsi="Times New Roman" w:cs="Times New Roman"/>
          <w:sz w:val="28"/>
          <w:szCs w:val="28"/>
        </w:rPr>
        <w:t>го</w:t>
      </w:r>
      <w:r w:rsidRPr="001853F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D335C">
        <w:rPr>
          <w:rFonts w:ascii="Times New Roman" w:hAnsi="Times New Roman" w:cs="Times New Roman"/>
          <w:sz w:val="28"/>
          <w:szCs w:val="28"/>
        </w:rPr>
        <w:t>я</w:t>
      </w:r>
      <w:r w:rsidRPr="001853FD">
        <w:rPr>
          <w:rFonts w:ascii="Times New Roman" w:hAnsi="Times New Roman" w:cs="Times New Roman"/>
          <w:sz w:val="28"/>
          <w:szCs w:val="28"/>
        </w:rPr>
        <w:t xml:space="preserve"> Хулимсунт</w:t>
      </w:r>
      <w:r w:rsidR="007D0B3E" w:rsidRPr="00185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53F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D0B3E" w:rsidRPr="001853FD">
        <w:rPr>
          <w:rFonts w:ascii="Times New Roman" w:eastAsia="Calibri" w:hAnsi="Times New Roman" w:cs="Times New Roman"/>
          <w:sz w:val="28"/>
          <w:szCs w:val="28"/>
        </w:rPr>
        <w:t>2021-2022 годы</w:t>
      </w:r>
    </w:p>
    <w:p w:rsidR="002F76D8" w:rsidRPr="001853FD" w:rsidRDefault="002F76D8" w:rsidP="002F7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B6B" w:rsidRPr="001853FD" w:rsidRDefault="00611B6B" w:rsidP="002F7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6D8" w:rsidRPr="001853FD" w:rsidRDefault="002F76D8" w:rsidP="002F7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3FD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1853FD">
        <w:rPr>
          <w:rFonts w:ascii="Times New Roman" w:hAnsi="Times New Roman" w:cs="Times New Roman"/>
          <w:sz w:val="28"/>
          <w:szCs w:val="28"/>
        </w:rPr>
        <w:t xml:space="preserve"> </w:t>
      </w:r>
      <w:r w:rsidRPr="001853F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174095" w:rsidRPr="001853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53F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74095" w:rsidRPr="001853FD">
        <w:rPr>
          <w:rFonts w:ascii="Times New Roman" w:eastAsia="Times New Roman" w:hAnsi="Times New Roman" w:cs="Times New Roman"/>
          <w:sz w:val="28"/>
          <w:szCs w:val="28"/>
        </w:rPr>
        <w:t>ами:</w:t>
      </w:r>
      <w:r w:rsidRPr="001853FD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</w:t>
      </w:r>
      <w:r w:rsidR="007D0B3E" w:rsidRPr="00185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095" w:rsidRPr="001853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06.10.2003 года № 131-ФЗ «Об общих принципах организации </w:t>
      </w:r>
      <w:r w:rsidR="00221BF5" w:rsidRPr="001853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местного самоуправления в Российской Федерации</w:t>
      </w:r>
      <w:r w:rsidR="00174095" w:rsidRPr="001853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1853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7D0B3E" w:rsidRPr="001853FD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 25.09.2008 № 86-оз «О мерах по противодействию коррупции в Ханты-мансийском автономном округе – Югре»</w:t>
      </w:r>
      <w:r w:rsidR="007D0B3E" w:rsidRPr="00185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Уставом сельского поселения</w:t>
      </w:r>
      <w:r w:rsidR="007D0B3E" w:rsidRPr="001853FD">
        <w:rPr>
          <w:rFonts w:ascii="Times New Roman" w:eastAsia="Times New Roman" w:hAnsi="Times New Roman" w:cs="Times New Roman"/>
          <w:sz w:val="28"/>
          <w:szCs w:val="28"/>
        </w:rPr>
        <w:t xml:space="preserve"> Хулимсунт:</w:t>
      </w:r>
    </w:p>
    <w:p w:rsidR="007D0B3E" w:rsidRPr="001853FD" w:rsidRDefault="007D0B3E" w:rsidP="002F7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3FD" w:rsidRPr="001853FD" w:rsidRDefault="005743CB" w:rsidP="001853F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3FD">
        <w:rPr>
          <w:rFonts w:ascii="Times New Roman" w:eastAsia="Calibri" w:hAnsi="Times New Roman" w:cs="Times New Roman"/>
          <w:sz w:val="28"/>
          <w:szCs w:val="28"/>
        </w:rPr>
        <w:t xml:space="preserve">Утвердить План </w:t>
      </w:r>
      <w:r w:rsidR="00BB369C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Pr="001853FD">
        <w:rPr>
          <w:rFonts w:ascii="Times New Roman" w:eastAsia="Calibri" w:hAnsi="Times New Roman" w:cs="Times New Roman"/>
          <w:sz w:val="28"/>
          <w:szCs w:val="28"/>
        </w:rPr>
        <w:t>по противодействи</w:t>
      </w:r>
      <w:r w:rsidR="00BB369C">
        <w:rPr>
          <w:rFonts w:ascii="Times New Roman" w:eastAsia="Calibri" w:hAnsi="Times New Roman" w:cs="Times New Roman"/>
          <w:sz w:val="28"/>
          <w:szCs w:val="28"/>
        </w:rPr>
        <w:t>ю</w:t>
      </w:r>
      <w:r w:rsidRPr="001853FD">
        <w:rPr>
          <w:rFonts w:ascii="Times New Roman" w:eastAsia="Calibri" w:hAnsi="Times New Roman" w:cs="Times New Roman"/>
          <w:sz w:val="28"/>
          <w:szCs w:val="28"/>
        </w:rPr>
        <w:t xml:space="preserve"> коррупции в </w:t>
      </w:r>
      <w:r w:rsidR="00822251">
        <w:rPr>
          <w:rFonts w:ascii="Times New Roman" w:eastAsia="Calibri" w:hAnsi="Times New Roman" w:cs="Times New Roman"/>
          <w:sz w:val="28"/>
          <w:szCs w:val="28"/>
        </w:rPr>
        <w:t xml:space="preserve">Муниципальном учреждении Администрация </w:t>
      </w:r>
      <w:r w:rsidR="00822251" w:rsidRPr="001853FD">
        <w:rPr>
          <w:rFonts w:ascii="Times New Roman" w:eastAsia="Calibri" w:hAnsi="Times New Roman" w:cs="Times New Roman"/>
          <w:sz w:val="28"/>
          <w:szCs w:val="28"/>
        </w:rPr>
        <w:t>с</w:t>
      </w:r>
      <w:r w:rsidR="00822251" w:rsidRPr="001853FD">
        <w:rPr>
          <w:rFonts w:ascii="Times New Roman" w:hAnsi="Times New Roman" w:cs="Times New Roman"/>
          <w:sz w:val="28"/>
          <w:szCs w:val="28"/>
        </w:rPr>
        <w:t>ельско</w:t>
      </w:r>
      <w:r w:rsidR="00822251">
        <w:rPr>
          <w:rFonts w:ascii="Times New Roman" w:hAnsi="Times New Roman" w:cs="Times New Roman"/>
          <w:sz w:val="28"/>
          <w:szCs w:val="28"/>
        </w:rPr>
        <w:t>го</w:t>
      </w:r>
      <w:r w:rsidR="00822251" w:rsidRPr="001853F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22251">
        <w:rPr>
          <w:rFonts w:ascii="Times New Roman" w:hAnsi="Times New Roman" w:cs="Times New Roman"/>
          <w:sz w:val="28"/>
          <w:szCs w:val="28"/>
        </w:rPr>
        <w:t>я</w:t>
      </w:r>
      <w:r w:rsidR="00822251" w:rsidRPr="001853FD">
        <w:rPr>
          <w:rFonts w:ascii="Times New Roman" w:hAnsi="Times New Roman" w:cs="Times New Roman"/>
          <w:sz w:val="28"/>
          <w:szCs w:val="28"/>
        </w:rPr>
        <w:t xml:space="preserve"> Хулимсунт</w:t>
      </w:r>
      <w:r w:rsidR="00822251" w:rsidRPr="00185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53FD">
        <w:rPr>
          <w:rFonts w:ascii="Times New Roman" w:eastAsia="Calibri" w:hAnsi="Times New Roman" w:cs="Times New Roman"/>
          <w:sz w:val="28"/>
          <w:szCs w:val="28"/>
        </w:rPr>
        <w:t xml:space="preserve">на 2021-2022 годы </w:t>
      </w:r>
      <w:r w:rsidR="002F76D8" w:rsidRPr="001853FD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1853FD" w:rsidRPr="001853FD" w:rsidRDefault="005743CB" w:rsidP="001853F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3FD">
        <w:rPr>
          <w:rFonts w:ascii="Times New Roman" w:hAnsi="Times New Roman" w:cs="Times New Roman"/>
          <w:bCs/>
          <w:color w:val="000000"/>
          <w:sz w:val="28"/>
          <w:szCs w:val="28"/>
        </w:rPr>
        <w:t>Признать утратившим силу постановление Администрации сельск</w:t>
      </w:r>
      <w:r w:rsidR="001853FD" w:rsidRPr="001853F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853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поселения Хулимсунт от 18.04.2018 года № 27 </w:t>
      </w:r>
      <w:r w:rsidR="00D81BA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853FD" w:rsidRPr="001853FD">
        <w:rPr>
          <w:rFonts w:ascii="Times New Roman" w:eastAsia="Calibri" w:hAnsi="Times New Roman" w:cs="Times New Roman"/>
          <w:sz w:val="28"/>
          <w:szCs w:val="28"/>
        </w:rPr>
        <w:t>Об утверждении Плана мероприятий «Противодействие коррупции в Муниципальном</w:t>
      </w:r>
      <w:r w:rsidR="001853FD" w:rsidRPr="001853FD">
        <w:rPr>
          <w:rFonts w:ascii="Times New Roman" w:hAnsi="Times New Roman" w:cs="Times New Roman"/>
          <w:sz w:val="28"/>
          <w:szCs w:val="28"/>
        </w:rPr>
        <w:t xml:space="preserve"> образовании сельское поселение Хулимсунт</w:t>
      </w:r>
      <w:r w:rsidR="001853FD" w:rsidRPr="001853FD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1853FD" w:rsidRPr="001853FD">
        <w:rPr>
          <w:rFonts w:ascii="Times New Roman" w:hAnsi="Times New Roman" w:cs="Times New Roman"/>
          <w:sz w:val="28"/>
          <w:szCs w:val="28"/>
        </w:rPr>
        <w:t>8</w:t>
      </w:r>
      <w:r w:rsidR="001853FD" w:rsidRPr="001853FD">
        <w:rPr>
          <w:rFonts w:ascii="Times New Roman" w:eastAsia="Calibri" w:hAnsi="Times New Roman" w:cs="Times New Roman"/>
          <w:sz w:val="28"/>
          <w:szCs w:val="28"/>
        </w:rPr>
        <w:t>-20</w:t>
      </w:r>
      <w:r w:rsidR="00145022">
        <w:rPr>
          <w:rFonts w:ascii="Times New Roman" w:eastAsia="Calibri" w:hAnsi="Times New Roman" w:cs="Times New Roman"/>
          <w:sz w:val="28"/>
          <w:szCs w:val="28"/>
        </w:rPr>
        <w:t>20</w:t>
      </w:r>
      <w:bookmarkStart w:id="0" w:name="_GoBack"/>
      <w:bookmarkEnd w:id="0"/>
      <w:r w:rsidR="001853FD" w:rsidRPr="001853FD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D81B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53FD" w:rsidRPr="001853FD" w:rsidRDefault="001853FD" w:rsidP="001853F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3FD">
        <w:rPr>
          <w:rFonts w:ascii="Times New Roman" w:hAnsi="Times New Roman" w:cs="Times New Roman"/>
          <w:bCs/>
          <w:sz w:val="28"/>
          <w:szCs w:val="28"/>
        </w:rPr>
        <w:t>Обнародовать настоящее</w:t>
      </w:r>
      <w:r w:rsidR="002F76D8" w:rsidRPr="001853FD">
        <w:rPr>
          <w:rFonts w:ascii="Times New Roman" w:hAnsi="Times New Roman" w:cs="Times New Roman"/>
          <w:bCs/>
          <w:sz w:val="28"/>
          <w:szCs w:val="28"/>
        </w:rPr>
        <w:t xml:space="preserve"> постановление путем размещения в общественно доступных местах и на официальном веб - сайте сельского поселения Хулимсунт. </w:t>
      </w:r>
    </w:p>
    <w:p w:rsidR="001853FD" w:rsidRPr="001853FD" w:rsidRDefault="002F76D8" w:rsidP="001853F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3FD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обнародования.</w:t>
      </w:r>
    </w:p>
    <w:p w:rsidR="002F76D8" w:rsidRPr="001853FD" w:rsidRDefault="002F76D8" w:rsidP="001853F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3FD">
        <w:rPr>
          <w:rFonts w:ascii="Times New Roman" w:hAnsi="Times New Roman" w:cs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:rsidR="002F76D8" w:rsidRPr="001853FD" w:rsidRDefault="002F76D8" w:rsidP="002F76D8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B6B" w:rsidRPr="001853FD" w:rsidRDefault="00611B6B" w:rsidP="002F76D8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6D8" w:rsidRPr="001853FD" w:rsidRDefault="002F76D8" w:rsidP="002F76D8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F2" w:rsidRPr="001853FD" w:rsidRDefault="002F76D8" w:rsidP="001853FD">
      <w:pPr>
        <w:tabs>
          <w:tab w:val="left" w:pos="709"/>
          <w:tab w:val="left" w:pos="1170"/>
        </w:tabs>
        <w:spacing w:after="0" w:line="240" w:lineRule="auto"/>
        <w:jc w:val="both"/>
        <w:rPr>
          <w:sz w:val="28"/>
          <w:szCs w:val="28"/>
        </w:rPr>
      </w:pPr>
      <w:r w:rsidRPr="001853FD">
        <w:rPr>
          <w:rFonts w:ascii="Times New Roman" w:hAnsi="Times New Roman" w:cs="Times New Roman"/>
          <w:sz w:val="28"/>
          <w:szCs w:val="28"/>
        </w:rPr>
        <w:t xml:space="preserve">Глава сельского поселения Хулимсунт                                     </w:t>
      </w:r>
      <w:r w:rsidR="001E4021">
        <w:rPr>
          <w:rFonts w:ascii="Times New Roman" w:hAnsi="Times New Roman" w:cs="Times New Roman"/>
          <w:sz w:val="28"/>
          <w:szCs w:val="28"/>
        </w:rPr>
        <w:t xml:space="preserve">    </w:t>
      </w:r>
      <w:r w:rsidR="001853FD" w:rsidRPr="001853FD">
        <w:rPr>
          <w:rFonts w:ascii="Times New Roman" w:hAnsi="Times New Roman" w:cs="Times New Roman"/>
          <w:sz w:val="28"/>
          <w:szCs w:val="28"/>
        </w:rPr>
        <w:t>Я.В. Ануфриев</w:t>
      </w:r>
    </w:p>
    <w:sectPr w:rsidR="005D39F2" w:rsidRPr="001853FD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9E4"/>
    <w:multiLevelType w:val="hybridMultilevel"/>
    <w:tmpl w:val="BC36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1377"/>
    <w:multiLevelType w:val="hybridMultilevel"/>
    <w:tmpl w:val="BC36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6D8"/>
    <w:rsid w:val="00145022"/>
    <w:rsid w:val="00174095"/>
    <w:rsid w:val="001853FD"/>
    <w:rsid w:val="001E4021"/>
    <w:rsid w:val="00221BF5"/>
    <w:rsid w:val="002F76D8"/>
    <w:rsid w:val="004D335C"/>
    <w:rsid w:val="005743CB"/>
    <w:rsid w:val="005D39F2"/>
    <w:rsid w:val="00611B6B"/>
    <w:rsid w:val="007224CC"/>
    <w:rsid w:val="007D0B3E"/>
    <w:rsid w:val="00822251"/>
    <w:rsid w:val="008B7B0E"/>
    <w:rsid w:val="008E62CF"/>
    <w:rsid w:val="00AF596F"/>
    <w:rsid w:val="00BB369C"/>
    <w:rsid w:val="00D8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C928"/>
  <w15:docId w15:val="{35F97006-DFF7-4263-A915-6A6B7914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6D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6D8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2F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10</cp:revision>
  <cp:lastPrinted>2018-04-18T07:37:00Z</cp:lastPrinted>
  <dcterms:created xsi:type="dcterms:W3CDTF">2018-04-18T05:48:00Z</dcterms:created>
  <dcterms:modified xsi:type="dcterms:W3CDTF">2021-01-19T09:12:00Z</dcterms:modified>
</cp:coreProperties>
</file>