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9B" w:rsidRPr="003F339B" w:rsidRDefault="003F339B" w:rsidP="003F3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9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F339B" w:rsidRPr="003F339B" w:rsidRDefault="003F339B" w:rsidP="003F3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9B">
        <w:rPr>
          <w:rFonts w:ascii="Times New Roman" w:hAnsi="Times New Roman" w:cs="Times New Roman"/>
          <w:b/>
          <w:sz w:val="28"/>
          <w:szCs w:val="28"/>
        </w:rPr>
        <w:t xml:space="preserve">мероприятий, посвященных 70-летию Победы </w:t>
      </w:r>
    </w:p>
    <w:p w:rsidR="003F339B" w:rsidRPr="003F339B" w:rsidRDefault="003F339B" w:rsidP="003F3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9B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  <w:r w:rsidR="00C30D9A">
        <w:rPr>
          <w:rFonts w:ascii="Times New Roman" w:hAnsi="Times New Roman" w:cs="Times New Roman"/>
          <w:b/>
          <w:sz w:val="28"/>
          <w:szCs w:val="28"/>
        </w:rPr>
        <w:t xml:space="preserve"> в сельском поселении Хулимсунт</w:t>
      </w:r>
    </w:p>
    <w:p w:rsidR="003F339B" w:rsidRPr="003F339B" w:rsidRDefault="003F339B" w:rsidP="003F3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3588"/>
        <w:gridCol w:w="1940"/>
        <w:gridCol w:w="1604"/>
        <w:gridCol w:w="2704"/>
      </w:tblGrid>
      <w:tr w:rsidR="003F339B" w:rsidRPr="00C30D9A" w:rsidTr="003F339B">
        <w:trPr>
          <w:trHeight w:val="62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№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proofErr w:type="gram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proofErr w:type="spellEnd"/>
            <w:proofErr w:type="gram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Мероприятия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Сроки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Время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Ответственные</w:t>
            </w:r>
          </w:p>
        </w:tc>
      </w:tr>
      <w:tr w:rsidR="003F339B" w:rsidRPr="00C30D9A" w:rsidTr="003F339B">
        <w:trPr>
          <w:trHeight w:val="62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Беседы со старшими воспитанниками по теме «Никто не забыт, ничто не забыто»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апрель – май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Д/с «Комарик»</w:t>
            </w:r>
          </w:p>
        </w:tc>
      </w:tr>
      <w:tr w:rsidR="003F339B" w:rsidRPr="00C30D9A" w:rsidTr="003F339B">
        <w:trPr>
          <w:trHeight w:val="62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Оформление тематических выставок ко Дню Победы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Д/с «Комарик»</w:t>
            </w:r>
          </w:p>
        </w:tc>
      </w:tr>
      <w:tr w:rsidR="003F339B" w:rsidRPr="00C30D9A" w:rsidTr="003F339B">
        <w:trPr>
          <w:trHeight w:val="62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Участие в межпоселковой выставке творческих работ, приуроченных 70 годовщине Победы в ВОВ «Нам нужна одна Победа…»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18 апреля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Д/с «Комарик»</w:t>
            </w:r>
          </w:p>
        </w:tc>
      </w:tr>
      <w:tr w:rsidR="003F339B" w:rsidRPr="00C30D9A" w:rsidTr="003F339B">
        <w:trPr>
          <w:trHeight w:val="62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Праздник «Светлый День Победы»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9 мая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Д/с «Комарик»</w:t>
            </w:r>
          </w:p>
        </w:tc>
      </w:tr>
      <w:tr w:rsidR="003F339B" w:rsidRPr="00C30D9A" w:rsidTr="003F339B">
        <w:trPr>
          <w:trHeight w:val="9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Участие в митинге «70 лет Великой Победы» с возложением цветов и корзины к мемориалу памяти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9 мая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Д/с «Комарик»</w:t>
            </w:r>
          </w:p>
        </w:tc>
      </w:tr>
      <w:tr w:rsidR="003F339B" w:rsidRPr="00C30D9A" w:rsidTr="003F339B">
        <w:trPr>
          <w:trHeight w:val="125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на педагогическом совете «План мероприятий МБОУ Хулимсунтская СОШ, посвященных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й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годовщине Победы в Великой Отечественной войне»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сентябрь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Проект «Бессмертный полк»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апрель – май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Участие в районных, окружных, Всероссийских мероприятиях, посвященных Дню Победы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сентябрь - июнь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Конкурс рисунков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Акция «Георгиевская ленточка», «Зажги звезду добра»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9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Спектакль совместно с ДК «Фортуна»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9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Киноклуб «Воинская Слава»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сентябрь – май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Классные часы в 1 – 6 классах «Жить в России здорово»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октябрь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Акция «День народного единства»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ноябрь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Соревнования по пулевой </w:t>
            </w:r>
            <w:r w:rsidRPr="00C30D9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стрельбе 9 – 11 классы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октябрь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Месячник </w:t>
            </w:r>
            <w:proofErr w:type="spellStart"/>
            <w:proofErr w:type="gram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оборонно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– массовой</w:t>
            </w:r>
            <w:proofErr w:type="gram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и спортивной работы:</w:t>
            </w:r>
          </w:p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Смотр строя и песни 1 – 4 классы;</w:t>
            </w:r>
          </w:p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Военизированная игра «Зарница» 5 – 11 классы.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февраль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Месячник, посвященный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й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годовщине Победы в ВОВ:</w:t>
            </w:r>
          </w:p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Коллективно – творческое дело «Нельзя забыть»;</w:t>
            </w:r>
          </w:p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Митинг. Пост №1;</w:t>
            </w:r>
          </w:p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Учебно – полевые сборы юноши 10 класса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апрель – май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Информационные минуты на линейках: «Дни воинской славы»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сентябрь - 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Легкоатлетический кросс 1 – 11 классы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Оформление плакатов к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й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годовщине Победы в ВОВ. </w:t>
            </w:r>
          </w:p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 – 11 классы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Организация работы музея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Открытие школьного обелиска «70 лет Победы»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Общепоселковый парад к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й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годовщине Победы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Ярмарка, посвященная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й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годовщине Победы в ВОВ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Хулимсунтская СОШ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Внеклассное мероприятие «Дети войны» - музыкально – литературная композиция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Школа искусств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Интегрированный урок «Художники и музыканты о войне»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Школа искусств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Классный час «Труженики тыла – невидимые герои войны, помним их подвиг!»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Школа искусств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Межпоселковая выставка рисунков, концерт «Нам нужна одна Победа…»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18 апреля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Школа искусств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Открытый урок к празднованию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летия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годовщины победы в ВОВ – «Великая отечественная война» - глазами творческих людей»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Школа искусств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Классный час «В память о погибших…»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Школа искусств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Концерт класса хорового </w:t>
            </w:r>
            <w:r w:rsidRPr="00C30D9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пения «Победный май!!!»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Школа искусств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33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К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летию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Победы по страницам истории «Поле чудес» для подростков и молодежи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27 февраля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ДК «Фортуна»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Выставка рисунков, посвященная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летию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Победы в ВОВ и Дню защитника Отечества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февраль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ДК «Фортуна»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Фестиваль – конкурс военной песни среди служб Сосьвинского ЛПУ, посвященный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летию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Победы в ВОВ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20 марта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ДК «Фортуна»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Неделя военного фильма, посвященная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летию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Победы в ВОВ «Прикоснись сердцем к подвигу»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ДК «Фортуна»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Вечер фронтовой песни «Угадай мелодию» для жителей поселка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17 апреля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ДК «Фортуна»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Театрализованная концертная шоу – программа «С любовью и благодарностью в сердцах», посвященная 70 – </w:t>
            </w:r>
            <w:proofErr w:type="spell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летию</w:t>
            </w:r>
            <w:proofErr w:type="spell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Победы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ДК «Фортуна»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39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Торжественный митинг – реквием, возложение венков, вахта памяти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9 мая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ДК «Фортуна»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40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Акция «Георгиевская ленточка»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апрель - 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Молодежный комитет Сосьвинского ЛПУ МГ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41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Благоустройство беспризорных могил воинов ВОВ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 - июнь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Администрация 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п. Хулимсунт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42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Размещение цветников у мемориальной доски и памятника павшим героям в годы ВОВ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Администрация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п. Хулимсунт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43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Благоустройство и уборка территории поселка.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 - сентябрь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Администрация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п. Хулимсунт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Сосьвинское ЛПУ МГ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Участок УТТ и </w:t>
            </w:r>
            <w:proofErr w:type="gram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СТ</w:t>
            </w:r>
            <w:proofErr w:type="gramEnd"/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ООО «КФ «Кедр»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44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Посадка деревьев и озеленение поселка. Озеленение мест на территории памятников.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proofErr w:type="gramEnd"/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ай - август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Организации, учреждения, предприятия поселка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45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Участие в проекте «Лес Победы»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 - август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Организации, учреждения, предприятия поселка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46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Ремонт, реставрация памятников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Администрация 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п. Хулимсунт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47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Общепоселковый субботник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Организации, учреждения, предприятия поселка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Жители поселка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48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Праздничное шествие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9 мая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Организации, учреждения, предприятия поселка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49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Митинг</w:t>
            </w:r>
          </w:p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Концертная программа</w:t>
            </w:r>
          </w:p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Возложение цветов к мемориальным плитам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9 мая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Организации, учреждения, предприятия поселка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Праздничная распродажа выпечки и кондитерских изделий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9 мая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ООО «Юграгазторг»</w:t>
            </w:r>
          </w:p>
        </w:tc>
      </w:tr>
      <w:tr w:rsidR="003F339B" w:rsidRPr="00C30D9A" w:rsidTr="003F339B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51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Размещение информации по празднованию Дня победы на информационном канале и в поселении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 -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Администрация 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п. Хулимсунт</w:t>
            </w:r>
          </w:p>
          <w:p w:rsidR="003F339B" w:rsidRPr="00C30D9A" w:rsidRDefault="003F339B" w:rsidP="003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0D9A">
              <w:rPr>
                <w:rFonts w:ascii="Times New Roman" w:hAnsi="Times New Roman" w:cs="Times New Roman"/>
                <w:sz w:val="26"/>
                <w:szCs w:val="28"/>
              </w:rPr>
              <w:t>Сосьвинское ЛПУ МГ</w:t>
            </w:r>
          </w:p>
        </w:tc>
      </w:tr>
    </w:tbl>
    <w:p w:rsidR="003F339B" w:rsidRPr="00C30D9A" w:rsidRDefault="003F339B" w:rsidP="003F33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C30D9A">
        <w:rPr>
          <w:rFonts w:ascii="Times New Roman" w:hAnsi="Times New Roman" w:cs="Times New Roman"/>
          <w:sz w:val="26"/>
          <w:szCs w:val="28"/>
        </w:rPr>
        <w:t xml:space="preserve">  </w:t>
      </w:r>
    </w:p>
    <w:p w:rsidR="003F339B" w:rsidRPr="00C30D9A" w:rsidRDefault="003F339B" w:rsidP="003F339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F339B" w:rsidRPr="003F339B" w:rsidRDefault="003F339B" w:rsidP="003F3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39B" w:rsidRPr="003F339B" w:rsidRDefault="003F339B" w:rsidP="003F3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39B" w:rsidRPr="003F339B" w:rsidRDefault="003F339B" w:rsidP="003F3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39B" w:rsidRPr="003F339B" w:rsidRDefault="003F339B" w:rsidP="003F3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558" w:rsidRPr="003F339B" w:rsidRDefault="00BC0558" w:rsidP="003F3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0558" w:rsidRPr="003F339B" w:rsidSect="003F33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39B"/>
    <w:rsid w:val="003F339B"/>
    <w:rsid w:val="00BC0558"/>
    <w:rsid w:val="00C12C8B"/>
    <w:rsid w:val="00C30D9A"/>
    <w:rsid w:val="00CC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23"/>
  </w:style>
  <w:style w:type="paragraph" w:styleId="1">
    <w:name w:val="heading 1"/>
    <w:basedOn w:val="a"/>
    <w:next w:val="a"/>
    <w:link w:val="10"/>
    <w:qFormat/>
    <w:rsid w:val="003F33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39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3F339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776</Words>
  <Characters>4424</Characters>
  <Application>Microsoft Office Word</Application>
  <DocSecurity>0</DocSecurity>
  <Lines>36</Lines>
  <Paragraphs>10</Paragraphs>
  <ScaleCrop>false</ScaleCrop>
  <Company>Администрация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2015-03-27T09:00:00Z</dcterms:created>
  <dcterms:modified xsi:type="dcterms:W3CDTF">2015-03-27T09:25:00Z</dcterms:modified>
</cp:coreProperties>
</file>