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A9" w:rsidRPr="00234041" w:rsidRDefault="00C360A9" w:rsidP="00C360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23404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ХУЛИМСУНТ</w:t>
      </w:r>
    </w:p>
    <w:p w:rsidR="00C360A9" w:rsidRPr="00234041" w:rsidRDefault="00C360A9" w:rsidP="00C360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Березовск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3404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360A9" w:rsidRPr="00234041" w:rsidRDefault="00C360A9" w:rsidP="00C360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360A9" w:rsidRDefault="00C360A9" w:rsidP="00C360A9">
      <w:pPr>
        <w:pStyle w:val="a3"/>
        <w:jc w:val="center"/>
        <w:rPr>
          <w:b/>
          <w:szCs w:val="28"/>
          <w:lang w:val="ru-RU"/>
        </w:rPr>
      </w:pPr>
    </w:p>
    <w:p w:rsidR="00C360A9" w:rsidRDefault="000F7236" w:rsidP="00C360A9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ПОСТАНОВЛЕНИЕ</w:t>
      </w:r>
    </w:p>
    <w:p w:rsidR="006C1BDD" w:rsidRDefault="006C1BDD" w:rsidP="00C360A9">
      <w:pPr>
        <w:pStyle w:val="a3"/>
        <w:jc w:val="center"/>
        <w:rPr>
          <w:szCs w:val="28"/>
          <w:lang w:val="ru-RU"/>
        </w:rPr>
      </w:pPr>
    </w:p>
    <w:p w:rsidR="00C360A9" w:rsidRPr="006C1BDD" w:rsidRDefault="00C360A9" w:rsidP="00C360A9">
      <w:pPr>
        <w:pStyle w:val="a3"/>
        <w:rPr>
          <w:sz w:val="24"/>
          <w:szCs w:val="24"/>
          <w:lang w:val="ru-RU"/>
        </w:rPr>
      </w:pPr>
    </w:p>
    <w:p w:rsidR="00C360A9" w:rsidRPr="006C1BDD" w:rsidRDefault="00C360A9" w:rsidP="00C360A9">
      <w:pPr>
        <w:pStyle w:val="a3"/>
        <w:rPr>
          <w:sz w:val="24"/>
          <w:szCs w:val="24"/>
          <w:lang w:val="ru-RU"/>
        </w:rPr>
      </w:pPr>
      <w:r w:rsidRPr="006C1BDD">
        <w:rPr>
          <w:sz w:val="24"/>
          <w:szCs w:val="24"/>
          <w:lang w:val="ru-RU"/>
        </w:rPr>
        <w:t xml:space="preserve">от </w:t>
      </w:r>
      <w:r w:rsidR="00A65C75" w:rsidRPr="006C1BDD">
        <w:rPr>
          <w:sz w:val="24"/>
          <w:szCs w:val="24"/>
          <w:lang w:val="ru-RU"/>
        </w:rPr>
        <w:t>18</w:t>
      </w:r>
      <w:r w:rsidRPr="006C1BDD">
        <w:rPr>
          <w:sz w:val="24"/>
          <w:szCs w:val="24"/>
          <w:lang w:val="ru-RU"/>
        </w:rPr>
        <w:t>.</w:t>
      </w:r>
      <w:r w:rsidR="00B45FC3" w:rsidRPr="006C1BDD">
        <w:rPr>
          <w:sz w:val="24"/>
          <w:szCs w:val="24"/>
          <w:lang w:val="ru-RU"/>
        </w:rPr>
        <w:t>10</w:t>
      </w:r>
      <w:r w:rsidRPr="006C1BDD">
        <w:rPr>
          <w:sz w:val="24"/>
          <w:szCs w:val="24"/>
          <w:lang w:val="ru-RU"/>
        </w:rPr>
        <w:t>.201</w:t>
      </w:r>
      <w:r w:rsidR="005B5B8C" w:rsidRPr="006C1BDD">
        <w:rPr>
          <w:sz w:val="24"/>
          <w:szCs w:val="24"/>
          <w:lang w:val="ru-RU"/>
        </w:rPr>
        <w:t>7</w:t>
      </w:r>
      <w:r w:rsidRPr="006C1BDD">
        <w:rPr>
          <w:sz w:val="24"/>
          <w:szCs w:val="24"/>
          <w:lang w:val="ru-RU"/>
        </w:rPr>
        <w:tab/>
      </w:r>
      <w:r w:rsidRPr="006C1BDD">
        <w:rPr>
          <w:sz w:val="24"/>
          <w:szCs w:val="24"/>
          <w:lang w:val="ru-RU"/>
        </w:rPr>
        <w:tab/>
      </w:r>
      <w:r w:rsidRPr="006C1BDD">
        <w:rPr>
          <w:sz w:val="24"/>
          <w:szCs w:val="24"/>
          <w:lang w:val="ru-RU"/>
        </w:rPr>
        <w:tab/>
      </w:r>
      <w:r w:rsidRPr="006C1BDD">
        <w:rPr>
          <w:sz w:val="24"/>
          <w:szCs w:val="24"/>
          <w:lang w:val="ru-RU"/>
        </w:rPr>
        <w:tab/>
      </w:r>
      <w:r w:rsidRPr="006C1BDD">
        <w:rPr>
          <w:sz w:val="24"/>
          <w:szCs w:val="24"/>
          <w:lang w:val="ru-RU"/>
        </w:rPr>
        <w:tab/>
      </w:r>
      <w:r w:rsidRPr="006C1BDD">
        <w:rPr>
          <w:sz w:val="24"/>
          <w:szCs w:val="24"/>
          <w:lang w:val="ru-RU"/>
        </w:rPr>
        <w:tab/>
      </w:r>
      <w:r w:rsidRPr="006C1BDD">
        <w:rPr>
          <w:sz w:val="24"/>
          <w:szCs w:val="24"/>
          <w:lang w:val="ru-RU"/>
        </w:rPr>
        <w:tab/>
        <w:t xml:space="preserve">                                 </w:t>
      </w:r>
      <w:r w:rsidR="005B5B8C" w:rsidRPr="006C1BDD">
        <w:rPr>
          <w:sz w:val="24"/>
          <w:szCs w:val="24"/>
          <w:lang w:val="ru-RU"/>
        </w:rPr>
        <w:t xml:space="preserve">            </w:t>
      </w:r>
      <w:r w:rsidRPr="006C1BDD">
        <w:rPr>
          <w:sz w:val="24"/>
          <w:szCs w:val="24"/>
          <w:lang w:val="ru-RU"/>
        </w:rPr>
        <w:t xml:space="preserve">     № </w:t>
      </w:r>
      <w:r w:rsidR="006C1BDD" w:rsidRPr="006C1BDD">
        <w:rPr>
          <w:sz w:val="24"/>
          <w:szCs w:val="24"/>
          <w:lang w:val="ru-RU"/>
        </w:rPr>
        <w:t>84</w:t>
      </w:r>
    </w:p>
    <w:p w:rsidR="00C360A9" w:rsidRPr="006C1BDD" w:rsidRDefault="00C360A9" w:rsidP="00C360A9">
      <w:pPr>
        <w:pStyle w:val="a3"/>
        <w:rPr>
          <w:sz w:val="24"/>
          <w:szCs w:val="24"/>
          <w:lang w:val="ru-RU"/>
        </w:rPr>
      </w:pPr>
      <w:r w:rsidRPr="006C1BDD">
        <w:rPr>
          <w:sz w:val="24"/>
          <w:szCs w:val="24"/>
          <w:lang w:val="ru-RU"/>
        </w:rPr>
        <w:t>д. Хулимсунт</w:t>
      </w:r>
    </w:p>
    <w:p w:rsidR="00C360A9" w:rsidRDefault="00C360A9" w:rsidP="00C360A9">
      <w:pPr>
        <w:pStyle w:val="a3"/>
        <w:rPr>
          <w:sz w:val="24"/>
          <w:szCs w:val="24"/>
          <w:lang w:val="ru-RU"/>
        </w:rPr>
      </w:pPr>
    </w:p>
    <w:p w:rsidR="006C1BDD" w:rsidRPr="006C1BDD" w:rsidRDefault="006C1BDD" w:rsidP="00C360A9">
      <w:pPr>
        <w:pStyle w:val="a3"/>
        <w:rPr>
          <w:sz w:val="24"/>
          <w:szCs w:val="24"/>
          <w:lang w:val="ru-RU"/>
        </w:rPr>
      </w:pPr>
    </w:p>
    <w:p w:rsidR="00B45FC3" w:rsidRPr="006C1BDD" w:rsidRDefault="00B45FC3" w:rsidP="00B45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BDD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замены </w:t>
      </w:r>
    </w:p>
    <w:p w:rsidR="00B45FC3" w:rsidRPr="006C1BDD" w:rsidRDefault="00B45FC3" w:rsidP="00B45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BDD">
        <w:rPr>
          <w:rFonts w:ascii="Times New Roman" w:hAnsi="Times New Roman" w:cs="Times New Roman"/>
          <w:b/>
          <w:sz w:val="24"/>
          <w:szCs w:val="24"/>
        </w:rPr>
        <w:t xml:space="preserve">жилых помещений инвалидам, </w:t>
      </w:r>
    </w:p>
    <w:p w:rsidR="00B45FC3" w:rsidRPr="006C1BDD" w:rsidRDefault="00B45FC3" w:rsidP="00B45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BDD">
        <w:rPr>
          <w:rFonts w:ascii="Times New Roman" w:hAnsi="Times New Roman" w:cs="Times New Roman"/>
          <w:b/>
          <w:sz w:val="24"/>
          <w:szCs w:val="24"/>
        </w:rPr>
        <w:t xml:space="preserve">семьям, имеющим детей-инвалидов, </w:t>
      </w:r>
    </w:p>
    <w:p w:rsidR="00B45FC3" w:rsidRPr="006C1BDD" w:rsidRDefault="00B45FC3" w:rsidP="00B45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BDD">
        <w:rPr>
          <w:rFonts w:ascii="Times New Roman" w:hAnsi="Times New Roman" w:cs="Times New Roman"/>
          <w:b/>
          <w:sz w:val="24"/>
          <w:szCs w:val="24"/>
        </w:rPr>
        <w:t xml:space="preserve">являющихся нанимателями жилых </w:t>
      </w:r>
    </w:p>
    <w:p w:rsidR="00B45FC3" w:rsidRPr="006C1BDD" w:rsidRDefault="00B45FC3" w:rsidP="00B45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BDD">
        <w:rPr>
          <w:rFonts w:ascii="Times New Roman" w:hAnsi="Times New Roman" w:cs="Times New Roman"/>
          <w:b/>
          <w:sz w:val="24"/>
          <w:szCs w:val="24"/>
        </w:rPr>
        <w:t xml:space="preserve">помещений по договорам социального </w:t>
      </w:r>
    </w:p>
    <w:p w:rsidR="00B45FC3" w:rsidRPr="006C1BDD" w:rsidRDefault="00B45FC3" w:rsidP="00B45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BDD">
        <w:rPr>
          <w:rFonts w:ascii="Times New Roman" w:hAnsi="Times New Roman" w:cs="Times New Roman"/>
          <w:b/>
          <w:sz w:val="24"/>
          <w:szCs w:val="24"/>
        </w:rPr>
        <w:t xml:space="preserve">найма муниципального жилищного </w:t>
      </w:r>
    </w:p>
    <w:p w:rsidR="00B45FC3" w:rsidRPr="006C1BDD" w:rsidRDefault="00B45FC3" w:rsidP="00B45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BDD">
        <w:rPr>
          <w:rFonts w:ascii="Times New Roman" w:hAnsi="Times New Roman" w:cs="Times New Roman"/>
          <w:b/>
          <w:sz w:val="24"/>
          <w:szCs w:val="24"/>
        </w:rPr>
        <w:t>фонда сельского поселения Хулимсунт</w:t>
      </w:r>
    </w:p>
    <w:p w:rsidR="00C360A9" w:rsidRDefault="00C360A9" w:rsidP="00C360A9">
      <w:pPr>
        <w:pStyle w:val="a3"/>
        <w:rPr>
          <w:sz w:val="24"/>
          <w:szCs w:val="24"/>
          <w:lang w:val="ru-RU"/>
        </w:rPr>
      </w:pPr>
    </w:p>
    <w:p w:rsidR="006C1BDD" w:rsidRPr="006C1BDD" w:rsidRDefault="006C1BDD" w:rsidP="00C360A9">
      <w:pPr>
        <w:pStyle w:val="a3"/>
        <w:rPr>
          <w:sz w:val="24"/>
          <w:szCs w:val="24"/>
          <w:lang w:val="ru-RU"/>
        </w:rPr>
      </w:pPr>
    </w:p>
    <w:p w:rsidR="00A65C75" w:rsidRPr="006C1BDD" w:rsidRDefault="00767766" w:rsidP="003B573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1BDD">
        <w:rPr>
          <w:rFonts w:ascii="Times New Roman" w:hAnsi="Times New Roman" w:cs="Times New Roman"/>
          <w:sz w:val="24"/>
          <w:szCs w:val="24"/>
        </w:rPr>
        <w:tab/>
      </w:r>
      <w:r w:rsidR="00A65C75" w:rsidRPr="006C1BDD">
        <w:rPr>
          <w:rFonts w:ascii="Times New Roman" w:hAnsi="Times New Roman" w:cs="Times New Roman"/>
          <w:sz w:val="24"/>
          <w:szCs w:val="24"/>
        </w:rPr>
        <w:t>В соответствии со статьей 81 Жилищного кодекса Российской Федерации, статьями 16, 43 Федерального закона от 06.10.2003 N 131-ФЗ "Об общих принципах организации местного самоуправления в Российской Федерации", статьей 15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Югры":</w:t>
      </w:r>
    </w:p>
    <w:p w:rsidR="00B45FC3" w:rsidRPr="006C1BDD" w:rsidRDefault="00B45FC3" w:rsidP="00B45F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FC3" w:rsidRPr="006C1BDD" w:rsidRDefault="00B45FC3" w:rsidP="00B4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BDD">
        <w:rPr>
          <w:rFonts w:ascii="Times New Roman" w:hAnsi="Times New Roman" w:cs="Times New Roman"/>
          <w:sz w:val="24"/>
          <w:szCs w:val="24"/>
        </w:rPr>
        <w:tab/>
        <w:t>1. Утвердить порядок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сельского поселения Хулимсунт согласно приложению.</w:t>
      </w:r>
    </w:p>
    <w:p w:rsidR="00A65C75" w:rsidRPr="006C1BDD" w:rsidRDefault="00A65C75" w:rsidP="00B4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BDD">
        <w:rPr>
          <w:rFonts w:ascii="Times New Roman" w:hAnsi="Times New Roman" w:cs="Times New Roman"/>
          <w:sz w:val="24"/>
          <w:szCs w:val="24"/>
        </w:rPr>
        <w:tab/>
        <w:t>2.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B45FC3" w:rsidRPr="006C1BDD" w:rsidRDefault="00A65C75" w:rsidP="00B45FC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DD">
        <w:rPr>
          <w:rFonts w:ascii="Times New Roman" w:hAnsi="Times New Roman" w:cs="Times New Roman"/>
          <w:sz w:val="24"/>
          <w:szCs w:val="24"/>
        </w:rPr>
        <w:t>3</w:t>
      </w:r>
      <w:r w:rsidR="00B45FC3" w:rsidRPr="006C1BD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:rsidR="00B45FC3" w:rsidRPr="006C1BDD" w:rsidRDefault="00A65C75" w:rsidP="00B45FC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DD">
        <w:rPr>
          <w:rFonts w:ascii="Times New Roman" w:hAnsi="Times New Roman" w:cs="Times New Roman"/>
          <w:sz w:val="24"/>
          <w:szCs w:val="24"/>
        </w:rPr>
        <w:t>4</w:t>
      </w:r>
      <w:r w:rsidR="00B45FC3" w:rsidRPr="006C1BDD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оставляю за собой.</w:t>
      </w:r>
    </w:p>
    <w:p w:rsidR="00B45FC3" w:rsidRPr="006C1BDD" w:rsidRDefault="00B45FC3" w:rsidP="00B45FC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FC3" w:rsidRPr="006C1BDD" w:rsidRDefault="00B45FC3" w:rsidP="00B45FC3">
      <w:pPr>
        <w:rPr>
          <w:rFonts w:ascii="Times New Roman" w:hAnsi="Times New Roman" w:cs="Times New Roman"/>
          <w:sz w:val="24"/>
          <w:szCs w:val="24"/>
        </w:rPr>
      </w:pPr>
    </w:p>
    <w:p w:rsidR="00B45FC3" w:rsidRPr="006C1BDD" w:rsidRDefault="00B45FC3" w:rsidP="00B45FC3">
      <w:pPr>
        <w:rPr>
          <w:rFonts w:ascii="Times New Roman" w:hAnsi="Times New Roman" w:cs="Times New Roman"/>
          <w:sz w:val="24"/>
          <w:szCs w:val="24"/>
        </w:rPr>
      </w:pPr>
    </w:p>
    <w:p w:rsidR="00A65C75" w:rsidRPr="006C1BDD" w:rsidRDefault="00A65C75" w:rsidP="00A65C75">
      <w:pPr>
        <w:tabs>
          <w:tab w:val="left" w:pos="6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BDD">
        <w:rPr>
          <w:rFonts w:ascii="Times New Roman" w:hAnsi="Times New Roman" w:cs="Times New Roman"/>
          <w:sz w:val="24"/>
          <w:szCs w:val="24"/>
        </w:rPr>
        <w:t>И.о.главы сельского</w:t>
      </w:r>
      <w:r w:rsidRPr="006C1BDD">
        <w:rPr>
          <w:rFonts w:ascii="Times New Roman" w:hAnsi="Times New Roman" w:cs="Times New Roman"/>
          <w:sz w:val="24"/>
          <w:szCs w:val="24"/>
        </w:rPr>
        <w:tab/>
        <w:t xml:space="preserve">    К.А.Аракелян</w:t>
      </w:r>
    </w:p>
    <w:p w:rsidR="00B45FC3" w:rsidRPr="006C1BDD" w:rsidRDefault="00B45FC3" w:rsidP="00A65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BDD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</w:t>
      </w:r>
    </w:p>
    <w:p w:rsidR="00B45FC3" w:rsidRDefault="00B45FC3" w:rsidP="00B45FC3">
      <w:pPr>
        <w:jc w:val="both"/>
        <w:rPr>
          <w:sz w:val="28"/>
          <w:szCs w:val="28"/>
        </w:rPr>
      </w:pPr>
    </w:p>
    <w:p w:rsidR="006C1BDD" w:rsidRDefault="006C1BDD" w:rsidP="00B45FC3">
      <w:pPr>
        <w:jc w:val="both"/>
        <w:rPr>
          <w:sz w:val="28"/>
          <w:szCs w:val="28"/>
        </w:rPr>
      </w:pPr>
    </w:p>
    <w:p w:rsidR="006C1BDD" w:rsidRDefault="006C1BDD" w:rsidP="00B45FC3">
      <w:pPr>
        <w:jc w:val="both"/>
        <w:rPr>
          <w:sz w:val="28"/>
          <w:szCs w:val="28"/>
        </w:rPr>
      </w:pPr>
    </w:p>
    <w:p w:rsidR="005A49DD" w:rsidRDefault="005A49DD" w:rsidP="00B45FC3">
      <w:pPr>
        <w:jc w:val="both"/>
        <w:rPr>
          <w:sz w:val="28"/>
          <w:szCs w:val="28"/>
        </w:rPr>
      </w:pPr>
    </w:p>
    <w:tbl>
      <w:tblPr>
        <w:tblW w:w="3861" w:type="dxa"/>
        <w:jc w:val="right"/>
        <w:tblInd w:w="5920" w:type="dxa"/>
        <w:tblLook w:val="01E0"/>
      </w:tblPr>
      <w:tblGrid>
        <w:gridCol w:w="3861"/>
      </w:tblGrid>
      <w:tr w:rsidR="00B45FC3" w:rsidTr="00A67DED">
        <w:trPr>
          <w:jc w:val="right"/>
        </w:trPr>
        <w:tc>
          <w:tcPr>
            <w:tcW w:w="3861" w:type="dxa"/>
          </w:tcPr>
          <w:p w:rsidR="00B45FC3" w:rsidRDefault="00B45FC3" w:rsidP="00A67DED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</w:t>
            </w:r>
          </w:p>
          <w:p w:rsidR="00B45FC3" w:rsidRDefault="00B45FC3" w:rsidP="00A67DED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сельского поселения </w:t>
            </w:r>
            <w:r w:rsidR="005A49DD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FC3" w:rsidRPr="004C5A13" w:rsidRDefault="00B45FC3" w:rsidP="006C1BDD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64B06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="005A4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A4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6C1B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B45FC3" w:rsidRDefault="00B45FC3" w:rsidP="00B45FC3">
      <w:pPr>
        <w:rPr>
          <w:sz w:val="28"/>
          <w:szCs w:val="28"/>
        </w:rPr>
      </w:pPr>
    </w:p>
    <w:p w:rsidR="006C1BDD" w:rsidRDefault="006C1BDD" w:rsidP="00B45FC3">
      <w:pPr>
        <w:rPr>
          <w:sz w:val="28"/>
          <w:szCs w:val="28"/>
        </w:rPr>
      </w:pPr>
    </w:p>
    <w:p w:rsidR="00764B06" w:rsidRPr="00764B06" w:rsidRDefault="00764B06" w:rsidP="00764B0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764B06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Порядок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</w:t>
      </w:r>
    </w:p>
    <w:p w:rsidR="00764B06" w:rsidRPr="00764B06" w:rsidRDefault="00764B06" w:rsidP="00764B0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764B06" w:rsidRPr="00764B06" w:rsidRDefault="00764B06" w:rsidP="00764B06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 xml:space="preserve">(далее - Порядок) </w:t>
      </w:r>
    </w:p>
    <w:p w:rsidR="00764B06" w:rsidRPr="00764B06" w:rsidRDefault="00764B06" w:rsidP="00764B06">
      <w:pPr>
        <w:pStyle w:val="FORMATTEX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1. Настоящим Порядком устанавливается процедура замены жилых помещений муниципального жилищного фонда инвалидам, семьям, имеющим детей-инвалидов на другие жилые помещения муниципального жилищного фонда, в связи с невозможностью проживания в занимаемых ими жилых помещениях.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 xml:space="preserve">2. Уполномоченным органом местного самоуправления муниципального образования </w:t>
      </w:r>
      <w:r w:rsidR="006C1BDD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764B06">
        <w:rPr>
          <w:rFonts w:ascii="Times New Roman" w:hAnsi="Times New Roman" w:cs="Times New Roman"/>
          <w:sz w:val="24"/>
          <w:szCs w:val="24"/>
        </w:rPr>
        <w:t xml:space="preserve"> по замене жилых помещений муниципального жилищного фонда на другие жилые помещения инвалидам, семьям, имеющим детей - инвалидов, является Администраци</w:t>
      </w:r>
      <w:r w:rsidR="006C1BDD">
        <w:rPr>
          <w:rFonts w:ascii="Times New Roman" w:hAnsi="Times New Roman" w:cs="Times New Roman"/>
          <w:sz w:val="24"/>
          <w:szCs w:val="24"/>
        </w:rPr>
        <w:t>я</w:t>
      </w:r>
      <w:r w:rsidRPr="00764B06">
        <w:rPr>
          <w:rFonts w:ascii="Times New Roman" w:hAnsi="Times New Roman" w:cs="Times New Roman"/>
          <w:sz w:val="24"/>
          <w:szCs w:val="24"/>
        </w:rPr>
        <w:t xml:space="preserve"> </w:t>
      </w:r>
      <w:r w:rsidR="006C1BDD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</w:t>
      </w:r>
      <w:r w:rsidRPr="00764B06">
        <w:rPr>
          <w:rFonts w:ascii="Times New Roman" w:hAnsi="Times New Roman" w:cs="Times New Roman"/>
          <w:sz w:val="24"/>
          <w:szCs w:val="24"/>
        </w:rPr>
        <w:t>(далее - уполномоченный орган).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3. Замена жилых помещений инвалидам, семьям, имеющим детей-инвалидов, являющимися нанимателями жилых помещений по договорам социального найма (далее - заявители) осуществляется однократно и на безвозмездной основе.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4. Для замены жилых помещений, занимаемых по договорам социального найма, заявители подают в уполномоченный орган следующие документы: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- заявление о невозможности проживания в занимаемом жилом помещении по форме согласно приложению 1 к настоящему Порядку;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- заявление о замене занимаемого жилого помещения по форме согласно приложению 2 к настоящему Порядку;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- документы, удостоверяющие личность на всех граждан, проживающих в жилом помещении муниципального жилищного фонда;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- справку об инвалидности;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- индивидуальную программу реабилитации инвалида (при наличии).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5. Уполномоченный орган: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- запрашивает справку с места жительства инвалида, содержащую сведения о зарегистрированных в жилом помещении гражданах;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- подготавливает заверенную копию договора социального найма жилого помещения, со всеми заключенными к договору социального найма дополнительными соглашениями;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- проводит обследование жилого помещения, в котором проживает инвалид и составляет акт обследования жилого помещения инвалида по форме согласно приложению 3 к настоящему Порядку;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 xml:space="preserve">- готовит документы для рассмотрения на заседании жилищной комиссии Администрации </w:t>
      </w:r>
      <w:r w:rsidR="006C1BDD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</w:t>
      </w:r>
      <w:r w:rsidRPr="00764B06">
        <w:rPr>
          <w:rFonts w:ascii="Times New Roman" w:hAnsi="Times New Roman" w:cs="Times New Roman"/>
          <w:sz w:val="24"/>
          <w:szCs w:val="24"/>
        </w:rPr>
        <w:t xml:space="preserve">в целях принятия решения о включении </w:t>
      </w:r>
      <w:r w:rsidRPr="00764B06">
        <w:rPr>
          <w:rFonts w:ascii="Times New Roman" w:hAnsi="Times New Roman" w:cs="Times New Roman"/>
          <w:sz w:val="24"/>
          <w:szCs w:val="24"/>
        </w:rPr>
        <w:lastRenderedPageBreak/>
        <w:t>в список граждан, имеющих право на замену жилого помещения муниципального жилищного фонда, или решения об отказе в замене жилого помещения в течение 20 рабочих дней с момента предоставления гражданами документов, указанных в пункте 4 настоящего Порядка;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 xml:space="preserve">- по результатам рассмотрения документов на заседании жилищной комиссии Администрации </w:t>
      </w:r>
      <w:r w:rsidR="006C1BDD">
        <w:rPr>
          <w:rFonts w:ascii="Times New Roman" w:hAnsi="Times New Roman" w:cs="Times New Roman"/>
          <w:sz w:val="24"/>
          <w:szCs w:val="24"/>
        </w:rPr>
        <w:t>сельского поселения Хулимсунт,</w:t>
      </w:r>
      <w:r w:rsidRPr="00764B06">
        <w:rPr>
          <w:rFonts w:ascii="Times New Roman" w:hAnsi="Times New Roman" w:cs="Times New Roman"/>
          <w:sz w:val="24"/>
          <w:szCs w:val="24"/>
        </w:rPr>
        <w:t xml:space="preserve"> направляет уведомление заявителю о включении в список граждан, имеющих право на замену жилого помещения, или уведомление об отказе в замене жилого помещения в течение 3 рабочих дней со дня принятия решения. Уведомление об отказе в замене жилого помещения должно содержать правовые основания принятия такого решения.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6. Заявителю отказывается в замене жилого помещения в следующих случаях: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- заявителем не представлены документы, указанные в пункте 4 настоящего Порядка;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- если право пользования жилым помещением, занимаемым на условиях договора социального найма, не подтверждено правоустанавливающими документами на жилое помещение или оспаривается в судебном порядке;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- при проведении обследования жилого помещения не установлены факторы, свидетельствующие о невозможности проживания инвалида в жилом помещении муниципального жилищного фонда;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- заявитель не относится к категории граждан, указанных в части 4 статьи 15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Югре";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 xml:space="preserve">- жилое помещение, в котором проживает заявитель по договору социального найма, не является собственностью муниципального образования </w:t>
      </w:r>
      <w:r w:rsidR="006C1BDD">
        <w:rPr>
          <w:rFonts w:ascii="Times New Roman" w:hAnsi="Times New Roman" w:cs="Times New Roman"/>
          <w:sz w:val="24"/>
          <w:szCs w:val="24"/>
        </w:rPr>
        <w:t>сельского поселения Хулимсунт;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- если наниматель жилого помещения или один из совершеннолетних членов семьи нанимателя жилого помещения откажется от замены жилого помещения или освобождения занимаемого жилого помещения.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7. Уполномоченный орган ведет список граждан, имеющих право на замену жилых помещений, согласно приложению 4 к настоящему Порядку.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8. При освобождении жилых помещений муниципального жилищного фонда, пригодных для постоянного проживания, соответствующих характеристикам и параметрам жилого помещения, необходимым для осуществления замены (размер общей и жилой площади, количество комнат, необходимость наличия балкона (лоджии), оснащение жилого дома лифтом, механизмами и оборудованием для перемещения инвалидов на колясках, этаж), данные жилые помещения предлагаются гражданам для замены в порядке очередности согласно списку граждан, имеющих право на замену жилых помещений.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9. Жилое помещение, предоставляемое заявителю в качестве замены по договору социального найма, должно быть равнозначное по площади ранее занимаемому жилому помещению либо, с письменного согласия всех совершеннолетних членов семьи заявителя, меньшее по площади.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 xml:space="preserve">10. Решение о замене жилого помещения принимается в виде постановления Администрации </w:t>
      </w:r>
      <w:r w:rsidR="006C1BDD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Хулимсунт. </w:t>
      </w:r>
      <w:r w:rsidRPr="00764B06">
        <w:rPr>
          <w:rFonts w:ascii="Times New Roman" w:hAnsi="Times New Roman" w:cs="Times New Roman"/>
          <w:sz w:val="24"/>
          <w:szCs w:val="24"/>
        </w:rPr>
        <w:t>Уведомление о принятом решении выдается или направляется заявителю в течение 3 рабочих дней со дня принятия решения.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 xml:space="preserve">11. На основании постановления Администрации </w:t>
      </w:r>
      <w:r w:rsidR="006C1BDD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</w:t>
      </w:r>
      <w:r w:rsidRPr="00764B06">
        <w:rPr>
          <w:rFonts w:ascii="Times New Roman" w:hAnsi="Times New Roman" w:cs="Times New Roman"/>
          <w:sz w:val="24"/>
          <w:szCs w:val="24"/>
        </w:rPr>
        <w:t>о замене жилого помещения уполномоченный орган в течение 10 рабочих дней: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- в установленном порядке оформляет договор социального найма на жилое помещение, предоставляемое в качестве замены;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- оформляет соглашение о расторжении договора социального найма жилого помещения, которое подлежит освобождению.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12. После заключения договора социального найма инвалиды и граждане, зарегистрированные совместно с инвалидом и имеющие право пользования жилым помещением, освобождают жилое помещение, в котором проживали до принятия решения о замене жилого помещения, не позднее 15 дней после заключения договора социального найма на предоставляемое жилое помещение.</w:t>
      </w: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13. Уполномоченный орган контролирует освобождение жилого помещения, в котором граждане проживали до принятия решения о замене жилого помещения.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6C1BDD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ПРИЛОЖЕНИЕ 1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к Порядку замены жилых помещений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инвалидам, семьям, имеющим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детей-инвалидов, являющихся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нанимателями жилых помещений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по договорам социального найма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 xml:space="preserve">муниципального жилищного фонда 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 xml:space="preserve">________________________________________ 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(наименование должности руководителя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 xml:space="preserve">уполномоченного органа) 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 xml:space="preserve">________________________________________ 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 xml:space="preserve">(фамилия, имя, отчество 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 xml:space="preserve">руководителя уполномоченного органа) 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 xml:space="preserve">_______________________________________ 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 xml:space="preserve">(фамилия, имя, отчество 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заявителя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(адрес фактического проживания)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 xml:space="preserve">(контактный телефон) </w:t>
      </w:r>
    </w:p>
    <w:p w:rsidR="00764B06" w:rsidRPr="00764B06" w:rsidRDefault="00764B06" w:rsidP="00764B06">
      <w:pPr>
        <w:pStyle w:val="HEADERTEXT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</w:p>
    <w:p w:rsidR="00764B06" w:rsidRPr="00764B06" w:rsidRDefault="00764B06" w:rsidP="00764B0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  <w:r w:rsidRPr="00764B06">
        <w:rPr>
          <w:rFonts w:ascii="Times New Roman" w:hAnsi="Times New Roman" w:cs="Times New Roman"/>
          <w:b/>
          <w:bCs/>
          <w:color w:val="000001"/>
          <w:sz w:val="22"/>
          <w:szCs w:val="22"/>
        </w:rPr>
        <w:t xml:space="preserve"> </w:t>
      </w:r>
    </w:p>
    <w:p w:rsidR="00764B06" w:rsidRPr="00764B06" w:rsidRDefault="00764B06" w:rsidP="00764B0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  <w:r w:rsidRPr="00764B06">
        <w:rPr>
          <w:rFonts w:ascii="Times New Roman" w:hAnsi="Times New Roman" w:cs="Times New Roman"/>
          <w:b/>
          <w:bCs/>
          <w:color w:val="000001"/>
          <w:sz w:val="22"/>
          <w:szCs w:val="22"/>
        </w:rPr>
        <w:t xml:space="preserve">ЗАЯВЛЕНИЕ </w:t>
      </w:r>
    </w:p>
    <w:p w:rsidR="00764B06" w:rsidRPr="00764B06" w:rsidRDefault="00764B06" w:rsidP="00764B0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  <w:r w:rsidRPr="00764B06">
        <w:rPr>
          <w:rFonts w:ascii="Times New Roman" w:hAnsi="Times New Roman" w:cs="Times New Roman"/>
          <w:b/>
          <w:bCs/>
          <w:color w:val="000001"/>
          <w:sz w:val="22"/>
          <w:szCs w:val="22"/>
        </w:rPr>
        <w:t xml:space="preserve">о невозможности проживания в занимаемом жилом помещении 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Я, наниматель, жилого помещения по договору социального найма,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фамилия, имя, отчество (последнее - при наличии)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проживающий в жилом помещении по адресу: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HORIZLINE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занимаемом по договору социального найма от________ N _________, количество комнат_________, общая площадь ______ кв. м, жилая площадь ____ кв. м, прошу провести обследование занимаемого жилого помещения для установления факта невозможности проживания.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Подписи нанимателя и совершеннолетних граждан, имеющих право пользования жилым помещением.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Наниматель_______________/__________________________________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 xml:space="preserve">(фамилия, имя, отчество 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Граждане, имеющие право пользования жилым помещением: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1. ____________________/_____________________________________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 xml:space="preserve">(фамилия, имя, отчество 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2. ____________________/_____________________________________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 xml:space="preserve">(фамилия, имя, отчество 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"___" ___________ 20___г.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ПРИЛОЖЕНИЕ 2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к Порядку замены жилых помещений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инвалидам, семьям, имеющим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детей-инвалидов, являющихся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нанимателями жилых помещений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по договорам социального найма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 xml:space="preserve">муниципального жилищного фонда 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 xml:space="preserve">________________________________________ 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(наименование должности руководителя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 xml:space="preserve">уполномоченного органа) 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 xml:space="preserve">________________________________________ 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 xml:space="preserve">(фамилия, имя, отчество 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 xml:space="preserve">руководителя уполномоченного органа) 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 xml:space="preserve">_______________________________________ 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 xml:space="preserve">(фамилия, имя, отчество 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(адрес фактического проживания)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 xml:space="preserve">(контактный телефон) </w:t>
      </w:r>
    </w:p>
    <w:p w:rsidR="00764B06" w:rsidRPr="00764B06" w:rsidRDefault="00764B06" w:rsidP="00764B06">
      <w:pPr>
        <w:pStyle w:val="HEADERTEXT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</w:p>
    <w:p w:rsidR="00764B06" w:rsidRPr="00764B06" w:rsidRDefault="00764B06" w:rsidP="00764B0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  <w:r w:rsidRPr="00764B06">
        <w:rPr>
          <w:rFonts w:ascii="Times New Roman" w:hAnsi="Times New Roman" w:cs="Times New Roman"/>
          <w:b/>
          <w:bCs/>
          <w:color w:val="000001"/>
          <w:sz w:val="22"/>
          <w:szCs w:val="22"/>
        </w:rPr>
        <w:t xml:space="preserve"> </w:t>
      </w:r>
    </w:p>
    <w:p w:rsidR="00764B06" w:rsidRPr="00764B06" w:rsidRDefault="00764B06" w:rsidP="00764B0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  <w:r w:rsidRPr="00764B06">
        <w:rPr>
          <w:rFonts w:ascii="Times New Roman" w:hAnsi="Times New Roman" w:cs="Times New Roman"/>
          <w:b/>
          <w:bCs/>
          <w:color w:val="000001"/>
          <w:sz w:val="22"/>
          <w:szCs w:val="22"/>
        </w:rPr>
        <w:t xml:space="preserve">ЗАЯВЛЕНИЕ </w:t>
      </w:r>
    </w:p>
    <w:p w:rsidR="00764B06" w:rsidRPr="00764B06" w:rsidRDefault="00764B06" w:rsidP="00764B0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  <w:r w:rsidRPr="00764B06">
        <w:rPr>
          <w:rFonts w:ascii="Times New Roman" w:hAnsi="Times New Roman" w:cs="Times New Roman"/>
          <w:b/>
          <w:bCs/>
          <w:color w:val="000001"/>
          <w:sz w:val="22"/>
          <w:szCs w:val="22"/>
        </w:rPr>
        <w:t xml:space="preserve">о замене занимаемого жилого помещения 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Я, наниматель, жилого помещения по договору социального найма,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________________________________________________________________,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фамилия, имя, отчество (последнее -при наличии)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проживающий по адресу: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________________________________________________________________,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прошу произвести замену занимаемого жилого помещения, в связи с невозможностью проживания.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Все совершеннолетние члены семьи нанимателя дают согласие на замену жилого помещения по адресу: ______________________________________на другое жилое помещение по договору социального найма муниципального жилищного фонда.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Подписи нанимателя и совершеннолетних граждан, имеющих право пользования жилым помещением.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Наниматель_______________/__________________________________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(фамилия, имя, отчество (последнее-при наличии)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Граждане, имеющие право пользования жилым помещением: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1. ____________________/_____________________________________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(фамилия, имя, отчество (последнее-при наличии)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764B06" w:rsidRDefault="00764B06" w:rsidP="006C1BD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2. ____________________/_____________________________________</w:t>
      </w:r>
    </w:p>
    <w:p w:rsid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(фамилия, имя, отчество (последнее-при наличии)</w:t>
      </w:r>
    </w:p>
    <w:p w:rsidR="006C1BDD" w:rsidRPr="00764B06" w:rsidRDefault="006C1BDD" w:rsidP="00764B0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764B06" w:rsidRPr="006C1BDD" w:rsidRDefault="00764B06" w:rsidP="006C1BD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64B06">
        <w:rPr>
          <w:rFonts w:ascii="Times New Roman" w:hAnsi="Times New Roman" w:cs="Times New Roman"/>
          <w:sz w:val="22"/>
          <w:szCs w:val="22"/>
        </w:rPr>
        <w:t>"___" ___________ 20___г.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к Порядку замены жилых помещений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инвалидам, семьям, имеющим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764B06" w:rsidRPr="00764B06" w:rsidRDefault="00764B06" w:rsidP="00764B0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764B06" w:rsidRPr="00764B06" w:rsidRDefault="00764B06" w:rsidP="00764B0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764B06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764B06" w:rsidRDefault="00764B06" w:rsidP="00764B0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764B06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Акт обследования жилого помещения </w:t>
      </w:r>
    </w:p>
    <w:p w:rsidR="006C1BDD" w:rsidRPr="00764B06" w:rsidRDefault="006C1BDD" w:rsidP="00764B0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"____" ________ 20____ г.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Комиссия в составе: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2.________________________________________________________________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3.________________________________________________________________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составила настоящий акт на предмет обследования жилого помещения по адресу: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764B06">
        <w:rPr>
          <w:rFonts w:ascii="Times New Roman" w:hAnsi="Times New Roman" w:cs="Times New Roman"/>
        </w:rPr>
        <w:t>___________________________________________________________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На момент обследования жилого помещения в квартире проживают: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764B06">
        <w:rPr>
          <w:rFonts w:ascii="Times New Roman" w:hAnsi="Times New Roman" w:cs="Times New Roman"/>
        </w:rPr>
        <w:t>___________________________________________________________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764B06">
        <w:rPr>
          <w:rFonts w:ascii="Times New Roman" w:hAnsi="Times New Roman" w:cs="Times New Roman"/>
        </w:rPr>
        <w:t>___________________________________________________________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Факторы, свидетельствующие о невозможности проживания инвалида в занимаемом жилом помещении: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764B06">
        <w:rPr>
          <w:rFonts w:ascii="Times New Roman" w:hAnsi="Times New Roman" w:cs="Times New Roman"/>
        </w:rPr>
        <w:t>___________________________________________________________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Подписи членов комиссии: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1. _________________________________________________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2. _________________________________________________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3. _________________________________________________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Подпись нанимателя и совершеннолетних членов его семьи: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1. _________________________________________________</w:t>
      </w: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2. _________________________________________________</w:t>
      </w:r>
    </w:p>
    <w:p w:rsidR="00764B06" w:rsidRPr="00764B06" w:rsidRDefault="00764B06" w:rsidP="006C1BDD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6C1BDD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к порядку замены жилых помещений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инвалидам, семьям, имеющим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764B06" w:rsidRPr="00764B06" w:rsidRDefault="00764B06" w:rsidP="00764B0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764B06" w:rsidRPr="00764B06" w:rsidRDefault="00764B06" w:rsidP="00764B0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764B06" w:rsidRPr="00764B06" w:rsidRDefault="00764B06" w:rsidP="00764B0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764B06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764B06" w:rsidRPr="00764B06" w:rsidRDefault="00764B06" w:rsidP="00764B0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764B06">
        <w:rPr>
          <w:rFonts w:ascii="Times New Roman" w:hAnsi="Times New Roman" w:cs="Times New Roman"/>
          <w:b/>
          <w:bCs/>
          <w:color w:val="000001"/>
          <w:sz w:val="24"/>
          <w:szCs w:val="24"/>
        </w:rPr>
        <w:t>Список инвалидов, семей, имеющих детей-инвалидов, являющихся нанимателями жилых помещений по договорам социального найма муниципального жилищного фонда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10"/>
        <w:gridCol w:w="1620"/>
        <w:gridCol w:w="1140"/>
        <w:gridCol w:w="1410"/>
        <w:gridCol w:w="2415"/>
        <w:gridCol w:w="1275"/>
        <w:gridCol w:w="1275"/>
      </w:tblGrid>
      <w:tr w:rsidR="00764B06" w:rsidRPr="00764B06" w:rsidTr="0033510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06" w:rsidRPr="00764B06" w:rsidTr="0033510B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pStyle w:val="ad"/>
              <w:rPr>
                <w:rFonts w:ascii="Times New Roman" w:hAnsi="Times New Roman" w:cs="Times New Roman"/>
              </w:rPr>
            </w:pPr>
            <w:r w:rsidRPr="00764B06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pStyle w:val="ad"/>
              <w:rPr>
                <w:rFonts w:ascii="Times New Roman" w:hAnsi="Times New Roman" w:cs="Times New Roman"/>
              </w:rPr>
            </w:pPr>
            <w:r w:rsidRPr="00764B06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pStyle w:val="ad"/>
              <w:rPr>
                <w:rFonts w:ascii="Times New Roman" w:hAnsi="Times New Roman" w:cs="Times New Roman"/>
              </w:rPr>
            </w:pPr>
            <w:r w:rsidRPr="00764B06">
              <w:rPr>
                <w:rFonts w:ascii="Times New Roman" w:hAnsi="Times New Roman" w:cs="Times New Roman"/>
              </w:rPr>
              <w:t xml:space="preserve">Состав семьи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pStyle w:val="ad"/>
              <w:rPr>
                <w:rFonts w:ascii="Times New Roman" w:hAnsi="Times New Roman" w:cs="Times New Roman"/>
              </w:rPr>
            </w:pPr>
            <w:r w:rsidRPr="00764B06">
              <w:rPr>
                <w:rFonts w:ascii="Times New Roman" w:hAnsi="Times New Roman" w:cs="Times New Roman"/>
              </w:rPr>
              <w:t xml:space="preserve">Адрес жилого помещения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pStyle w:val="ad"/>
              <w:rPr>
                <w:rFonts w:ascii="Times New Roman" w:hAnsi="Times New Roman" w:cs="Times New Roman"/>
              </w:rPr>
            </w:pPr>
            <w:r w:rsidRPr="00764B06">
              <w:rPr>
                <w:rFonts w:ascii="Times New Roman" w:hAnsi="Times New Roman" w:cs="Times New Roman"/>
              </w:rPr>
              <w:t xml:space="preserve">Характеристика жилого помещения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pStyle w:val="ad"/>
              <w:rPr>
                <w:rFonts w:ascii="Times New Roman" w:hAnsi="Times New Roman" w:cs="Times New Roman"/>
              </w:rPr>
            </w:pPr>
            <w:r w:rsidRPr="00764B06">
              <w:rPr>
                <w:rFonts w:ascii="Times New Roman" w:hAnsi="Times New Roman" w:cs="Times New Roman"/>
              </w:rPr>
              <w:t xml:space="preserve">Дата подачи заявления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pStyle w:val="ad"/>
              <w:rPr>
                <w:rFonts w:ascii="Times New Roman" w:hAnsi="Times New Roman" w:cs="Times New Roman"/>
              </w:rPr>
            </w:pPr>
            <w:r w:rsidRPr="00764B06">
              <w:rPr>
                <w:rFonts w:ascii="Times New Roman" w:hAnsi="Times New Roman" w:cs="Times New Roman"/>
              </w:rPr>
              <w:t xml:space="preserve">Решение о включении в список </w:t>
            </w:r>
          </w:p>
        </w:tc>
      </w:tr>
      <w:tr w:rsidR="00764B06" w:rsidRPr="00764B06" w:rsidTr="0033510B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pStyle w:val="ad"/>
              <w:rPr>
                <w:rFonts w:ascii="Times New Roman" w:hAnsi="Times New Roman" w:cs="Times New Roman"/>
              </w:rPr>
            </w:pPr>
            <w:r w:rsidRPr="00764B0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764B06" w:rsidRPr="00764B06" w:rsidTr="0033510B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pStyle w:val="ad"/>
              <w:rPr>
                <w:rFonts w:ascii="Times New Roman" w:hAnsi="Times New Roman" w:cs="Times New Roman"/>
              </w:rPr>
            </w:pPr>
            <w:r w:rsidRPr="00764B0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pStyle w:val="ad"/>
              <w:rPr>
                <w:rFonts w:ascii="Times New Roman" w:hAnsi="Times New Roman" w:cs="Times New Roman"/>
              </w:rPr>
            </w:pPr>
            <w:r w:rsidRPr="00764B0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pStyle w:val="ad"/>
              <w:rPr>
                <w:rFonts w:ascii="Times New Roman" w:hAnsi="Times New Roman" w:cs="Times New Roman"/>
              </w:rPr>
            </w:pPr>
            <w:r w:rsidRPr="00764B0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pStyle w:val="ad"/>
              <w:rPr>
                <w:rFonts w:ascii="Times New Roman" w:hAnsi="Times New Roman" w:cs="Times New Roman"/>
              </w:rPr>
            </w:pPr>
            <w:r w:rsidRPr="00764B0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pStyle w:val="ad"/>
              <w:rPr>
                <w:rFonts w:ascii="Times New Roman" w:hAnsi="Times New Roman" w:cs="Times New Roman"/>
              </w:rPr>
            </w:pPr>
            <w:r w:rsidRPr="00764B0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pStyle w:val="ad"/>
              <w:rPr>
                <w:rFonts w:ascii="Times New Roman" w:hAnsi="Times New Roman" w:cs="Times New Roman"/>
              </w:rPr>
            </w:pPr>
            <w:r w:rsidRPr="00764B0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4B06" w:rsidRPr="00764B06" w:rsidRDefault="00764B06" w:rsidP="0033510B">
            <w:pPr>
              <w:pStyle w:val="ad"/>
              <w:rPr>
                <w:rFonts w:ascii="Times New Roman" w:hAnsi="Times New Roman" w:cs="Times New Roman"/>
              </w:rPr>
            </w:pPr>
            <w:r w:rsidRPr="00764B06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6" w:rsidRPr="00764B06" w:rsidRDefault="00764B06" w:rsidP="00764B06">
      <w:pPr>
        <w:pStyle w:val="a8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FC3" w:rsidRPr="00764B06" w:rsidRDefault="00B45FC3" w:rsidP="005A49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5FC3" w:rsidRPr="00764B06" w:rsidSect="002F2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E13" w:rsidRDefault="00756E13" w:rsidP="00F02F71">
      <w:pPr>
        <w:spacing w:after="0" w:line="240" w:lineRule="auto"/>
      </w:pPr>
      <w:r>
        <w:separator/>
      </w:r>
    </w:p>
  </w:endnote>
  <w:endnote w:type="continuationSeparator" w:id="1">
    <w:p w:rsidR="00756E13" w:rsidRDefault="00756E13" w:rsidP="00F0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E13" w:rsidRDefault="00756E13" w:rsidP="00F02F71">
      <w:pPr>
        <w:spacing w:after="0" w:line="240" w:lineRule="auto"/>
      </w:pPr>
      <w:r>
        <w:separator/>
      </w:r>
    </w:p>
  </w:footnote>
  <w:footnote w:type="continuationSeparator" w:id="1">
    <w:p w:rsidR="00756E13" w:rsidRDefault="00756E13" w:rsidP="00F02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57D"/>
    <w:multiLevelType w:val="hybridMultilevel"/>
    <w:tmpl w:val="C92069C6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177C"/>
    <w:multiLevelType w:val="hybridMultilevel"/>
    <w:tmpl w:val="6EAA017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DE71ADD"/>
    <w:multiLevelType w:val="hybridMultilevel"/>
    <w:tmpl w:val="6F962E3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7225FF"/>
    <w:multiLevelType w:val="hybridMultilevel"/>
    <w:tmpl w:val="C7FCC1B4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4BB19AF"/>
    <w:multiLevelType w:val="hybridMultilevel"/>
    <w:tmpl w:val="232EF562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0A9"/>
    <w:rsid w:val="0003026C"/>
    <w:rsid w:val="0005760C"/>
    <w:rsid w:val="00057E7D"/>
    <w:rsid w:val="000A1BB0"/>
    <w:rsid w:val="000B2E84"/>
    <w:rsid w:val="000F7236"/>
    <w:rsid w:val="001A600B"/>
    <w:rsid w:val="001A7C94"/>
    <w:rsid w:val="001A7D51"/>
    <w:rsid w:val="00202D49"/>
    <w:rsid w:val="00273156"/>
    <w:rsid w:val="002F2377"/>
    <w:rsid w:val="0036788E"/>
    <w:rsid w:val="00393BD6"/>
    <w:rsid w:val="00393F90"/>
    <w:rsid w:val="003B573D"/>
    <w:rsid w:val="003C5B94"/>
    <w:rsid w:val="003D49BD"/>
    <w:rsid w:val="004D799F"/>
    <w:rsid w:val="005070AC"/>
    <w:rsid w:val="005328E9"/>
    <w:rsid w:val="00541565"/>
    <w:rsid w:val="005906C5"/>
    <w:rsid w:val="005A49DD"/>
    <w:rsid w:val="005B5B8C"/>
    <w:rsid w:val="00656A26"/>
    <w:rsid w:val="006C1BDD"/>
    <w:rsid w:val="006C6DE0"/>
    <w:rsid w:val="00756E13"/>
    <w:rsid w:val="00764B06"/>
    <w:rsid w:val="00767766"/>
    <w:rsid w:val="007D559B"/>
    <w:rsid w:val="007F5197"/>
    <w:rsid w:val="0081453E"/>
    <w:rsid w:val="008B6AD5"/>
    <w:rsid w:val="00932BA4"/>
    <w:rsid w:val="00972F6E"/>
    <w:rsid w:val="00993DF5"/>
    <w:rsid w:val="009A02D0"/>
    <w:rsid w:val="009C3F7E"/>
    <w:rsid w:val="00A32587"/>
    <w:rsid w:val="00A65C75"/>
    <w:rsid w:val="00A713EE"/>
    <w:rsid w:val="00B45FC3"/>
    <w:rsid w:val="00B502B5"/>
    <w:rsid w:val="00C360A9"/>
    <w:rsid w:val="00D17FCD"/>
    <w:rsid w:val="00D67D21"/>
    <w:rsid w:val="00DF2C84"/>
    <w:rsid w:val="00E645DB"/>
    <w:rsid w:val="00F02F71"/>
    <w:rsid w:val="00F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D0"/>
  </w:style>
  <w:style w:type="paragraph" w:styleId="3">
    <w:name w:val="heading 3"/>
    <w:basedOn w:val="a"/>
    <w:next w:val="a"/>
    <w:link w:val="30"/>
    <w:qFormat/>
    <w:rsid w:val="000F72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0A9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C360A9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5">
    <w:name w:val="Normal (Web)"/>
    <w:basedOn w:val="a"/>
    <w:rsid w:val="00C360A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36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No Spacing"/>
    <w:uiPriority w:val="1"/>
    <w:qFormat/>
    <w:rsid w:val="00C360A9"/>
    <w:pPr>
      <w:spacing w:after="0" w:line="240" w:lineRule="auto"/>
    </w:pPr>
  </w:style>
  <w:style w:type="table" w:styleId="a7">
    <w:name w:val="Table Grid"/>
    <w:basedOn w:val="a1"/>
    <w:uiPriority w:val="59"/>
    <w:rsid w:val="00C36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F7236"/>
    <w:rPr>
      <w:rFonts w:ascii="Times New Roman" w:eastAsia="Times New Roman" w:hAnsi="Times New Roman" w:cs="Times New Roman"/>
      <w:b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F02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2F71"/>
  </w:style>
  <w:style w:type="paragraph" w:styleId="aa">
    <w:name w:val="footer"/>
    <w:basedOn w:val="a"/>
    <w:link w:val="ab"/>
    <w:uiPriority w:val="99"/>
    <w:semiHidden/>
    <w:unhideWhenUsed/>
    <w:rsid w:val="00F02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2F71"/>
  </w:style>
  <w:style w:type="paragraph" w:customStyle="1" w:styleId="ConsPlusNormal">
    <w:name w:val="ConsPlusNormal"/>
    <w:rsid w:val="00F02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.FORMATTEXT"/>
    <w:uiPriority w:val="99"/>
    <w:rsid w:val="00A65C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A65C75"/>
    <w:pPr>
      <w:ind w:left="720"/>
      <w:contextualSpacing/>
    </w:pPr>
  </w:style>
  <w:style w:type="paragraph" w:customStyle="1" w:styleId="ad">
    <w:name w:val="."/>
    <w:uiPriority w:val="99"/>
    <w:rsid w:val="00764B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.HEADERTEXT"/>
    <w:uiPriority w:val="99"/>
    <w:rsid w:val="00764B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764B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Пожарницкая</cp:lastModifiedBy>
  <cp:revision>17</cp:revision>
  <cp:lastPrinted>2017-10-18T06:42:00Z</cp:lastPrinted>
  <dcterms:created xsi:type="dcterms:W3CDTF">2017-03-30T06:43:00Z</dcterms:created>
  <dcterms:modified xsi:type="dcterms:W3CDTF">2017-10-18T06:43:00Z</dcterms:modified>
</cp:coreProperties>
</file>