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A06828" w:rsidRDefault="0043759A" w:rsidP="0043759A">
      <w:pPr>
        <w:autoSpaceDE w:val="0"/>
        <w:jc w:val="center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>ОФИЦИАЛЬНЫЙ БЮЛЛЕТЕНЬ</w:t>
      </w:r>
    </w:p>
    <w:p w:rsidR="0043759A" w:rsidRPr="00A06828" w:rsidRDefault="0043759A" w:rsidP="0043759A">
      <w:pPr>
        <w:autoSpaceDE w:val="0"/>
        <w:ind w:firstLine="540"/>
        <w:jc w:val="center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>ОРГАНОВ МЕСТНОГО САМОУПРАВЛЕНИЯ</w:t>
      </w:r>
    </w:p>
    <w:p w:rsidR="0043759A" w:rsidRPr="00A06828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>СЕЛЬСКОГО ПОСЕЛЕНИЯ ХУЛИМСУНТ</w:t>
      </w:r>
    </w:p>
    <w:p w:rsidR="0043759A" w:rsidRPr="00A06828" w:rsidRDefault="0043759A" w:rsidP="0043759A">
      <w:pPr>
        <w:jc w:val="center"/>
        <w:rPr>
          <w:rFonts w:ascii="Garamond" w:hAnsi="Garamond"/>
          <w:b/>
          <w:i/>
          <w:color w:val="1F497D" w:themeColor="text2"/>
          <w:sz w:val="22"/>
          <w:szCs w:val="22"/>
        </w:rPr>
      </w:pPr>
      <w:r w:rsidRPr="00A06828">
        <w:rPr>
          <w:rFonts w:ascii="Garamond" w:hAnsi="Garamond"/>
          <w:b/>
          <w:i/>
          <w:color w:val="1F497D" w:themeColor="text2"/>
          <w:sz w:val="22"/>
          <w:szCs w:val="22"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</w:t>
      </w:r>
      <w:proofErr w:type="spellStart"/>
      <w:r w:rsidRPr="00A06828">
        <w:rPr>
          <w:rFonts w:ascii="Garamond" w:hAnsi="Garamond"/>
          <w:b/>
          <w:i/>
          <w:color w:val="1F497D" w:themeColor="text2"/>
          <w:sz w:val="22"/>
          <w:szCs w:val="22"/>
        </w:rPr>
        <w:t>Хулимсунт</w:t>
      </w:r>
      <w:proofErr w:type="spellEnd"/>
    </w:p>
    <w:p w:rsidR="0043759A" w:rsidRPr="00A06828" w:rsidRDefault="0043759A" w:rsidP="0043759A">
      <w:pPr>
        <w:jc w:val="center"/>
        <w:rPr>
          <w:rFonts w:ascii="Garamond" w:hAnsi="Garamond"/>
          <w:b/>
          <w:i/>
          <w:strike/>
          <w:color w:val="1F497D" w:themeColor="text2"/>
          <w:u w:val="thick"/>
        </w:rPr>
      </w:pPr>
      <w:r w:rsidRPr="00A06828">
        <w:rPr>
          <w:rFonts w:ascii="Garamond" w:hAnsi="Garamond"/>
          <w:b/>
          <w:i/>
          <w:strike/>
          <w:color w:val="1F497D" w:themeColor="text2"/>
          <w:u w:val="thick"/>
        </w:rPr>
        <w:t>___________________________________________________________</w:t>
      </w:r>
    </w:p>
    <w:p w:rsidR="00DB55D6" w:rsidRPr="00A06828" w:rsidRDefault="0043759A" w:rsidP="00FB3C13">
      <w:pPr>
        <w:autoSpaceDE w:val="0"/>
        <w:jc w:val="both"/>
        <w:rPr>
          <w:b/>
          <w:i/>
          <w:color w:val="1F497D" w:themeColor="text2"/>
        </w:rPr>
      </w:pPr>
      <w:proofErr w:type="gramStart"/>
      <w:r w:rsidRPr="00A06828">
        <w:rPr>
          <w:rFonts w:ascii="Monotype Corsiva" w:hAnsi="Monotype Corsiva"/>
          <w:b/>
          <w:color w:val="1F497D" w:themeColor="text2"/>
        </w:rPr>
        <w:t xml:space="preserve">№ </w:t>
      </w:r>
      <w:r w:rsidR="004200E2" w:rsidRPr="00A06828">
        <w:rPr>
          <w:b/>
          <w:i/>
          <w:color w:val="1F497D" w:themeColor="text2"/>
        </w:rPr>
        <w:t xml:space="preserve"> 0</w:t>
      </w:r>
      <w:r w:rsidR="00B03C19">
        <w:rPr>
          <w:b/>
          <w:i/>
          <w:color w:val="1F497D" w:themeColor="text2"/>
        </w:rPr>
        <w:t>6</w:t>
      </w:r>
      <w:proofErr w:type="gramEnd"/>
      <w:r w:rsidR="009058C5" w:rsidRPr="00A06828">
        <w:rPr>
          <w:b/>
          <w:i/>
          <w:color w:val="1F497D" w:themeColor="text2"/>
        </w:rPr>
        <w:t xml:space="preserve">  (2</w:t>
      </w:r>
      <w:r w:rsidR="00B03C19">
        <w:rPr>
          <w:b/>
          <w:i/>
          <w:color w:val="1F497D" w:themeColor="text2"/>
        </w:rPr>
        <w:t>6</w:t>
      </w:r>
      <w:r w:rsidRPr="00A06828">
        <w:rPr>
          <w:b/>
          <w:i/>
          <w:color w:val="1F497D" w:themeColor="text2"/>
        </w:rPr>
        <w:t xml:space="preserve">)                                                                          </w:t>
      </w:r>
      <w:r w:rsidR="0099090B" w:rsidRPr="00A06828">
        <w:rPr>
          <w:b/>
          <w:i/>
          <w:color w:val="1F497D" w:themeColor="text2"/>
        </w:rPr>
        <w:t xml:space="preserve">                            </w:t>
      </w:r>
      <w:r w:rsidR="00E37074" w:rsidRPr="00A06828">
        <w:rPr>
          <w:b/>
          <w:i/>
          <w:color w:val="1F497D" w:themeColor="text2"/>
        </w:rPr>
        <w:t xml:space="preserve">      </w:t>
      </w:r>
      <w:r w:rsidR="009058C5" w:rsidRPr="00A06828">
        <w:rPr>
          <w:b/>
          <w:i/>
          <w:color w:val="1F497D" w:themeColor="text2"/>
        </w:rPr>
        <w:t xml:space="preserve">     </w:t>
      </w:r>
      <w:r w:rsidR="00B03C19">
        <w:rPr>
          <w:b/>
          <w:i/>
          <w:color w:val="1F497D" w:themeColor="text2"/>
        </w:rPr>
        <w:t>20</w:t>
      </w:r>
      <w:r w:rsidR="009058C5" w:rsidRPr="00A06828">
        <w:rPr>
          <w:b/>
          <w:i/>
          <w:color w:val="1F497D" w:themeColor="text2"/>
        </w:rPr>
        <w:t xml:space="preserve"> июня</w:t>
      </w:r>
      <w:r w:rsidR="005B6C8C" w:rsidRPr="00A06828">
        <w:rPr>
          <w:b/>
          <w:i/>
          <w:color w:val="1F497D" w:themeColor="text2"/>
        </w:rPr>
        <w:t xml:space="preserve">  2018</w:t>
      </w:r>
      <w:r w:rsidR="00FB3C13" w:rsidRPr="00A06828">
        <w:rPr>
          <w:b/>
          <w:i/>
          <w:color w:val="1F497D" w:themeColor="text2"/>
        </w:rPr>
        <w:t xml:space="preserve"> года  </w:t>
      </w:r>
    </w:p>
    <w:p w:rsidR="009058C5" w:rsidRDefault="00FB3C13" w:rsidP="009058C5">
      <w:pPr>
        <w:pStyle w:val="a3"/>
        <w:rPr>
          <w:b/>
          <w:i/>
          <w:color w:val="1F497D" w:themeColor="text2"/>
        </w:rPr>
      </w:pPr>
      <w:r w:rsidRPr="00A06828">
        <w:rPr>
          <w:b/>
          <w:i/>
          <w:color w:val="1F497D" w:themeColor="text2"/>
        </w:rPr>
        <w:t xml:space="preserve">  </w:t>
      </w:r>
    </w:p>
    <w:p w:rsidR="001379B6" w:rsidRPr="00A06828" w:rsidRDefault="001379B6" w:rsidP="009058C5">
      <w:pPr>
        <w:pStyle w:val="a3"/>
        <w:rPr>
          <w:b/>
          <w:color w:val="1F497D" w:themeColor="text2"/>
          <w:szCs w:val="28"/>
        </w:rPr>
      </w:pPr>
    </w:p>
    <w:p w:rsidR="001379B6" w:rsidRDefault="001379B6" w:rsidP="001379B6">
      <w:pPr>
        <w:jc w:val="center"/>
        <w:rPr>
          <w:b/>
          <w:sz w:val="26"/>
          <w:szCs w:val="26"/>
        </w:rPr>
      </w:pP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ЗАКЛЮЧЕНИЕ</w:t>
      </w:r>
    </w:p>
    <w:p w:rsidR="001379B6" w:rsidRPr="001379B6" w:rsidRDefault="001379B6" w:rsidP="001379B6">
      <w:pPr>
        <w:ind w:firstLine="540"/>
        <w:jc w:val="center"/>
        <w:rPr>
          <w:sz w:val="25"/>
          <w:szCs w:val="25"/>
        </w:rPr>
      </w:pPr>
      <w:r w:rsidRPr="001379B6">
        <w:rPr>
          <w:sz w:val="25"/>
          <w:szCs w:val="25"/>
        </w:rPr>
        <w:t xml:space="preserve">о результатах публичных слушаний по проекту </w:t>
      </w:r>
      <w:r w:rsidRPr="001379B6">
        <w:rPr>
          <w:rFonts w:cs="Tahoma"/>
          <w:bCs/>
          <w:sz w:val="25"/>
          <w:szCs w:val="25"/>
        </w:rPr>
        <w:t xml:space="preserve">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</w:t>
      </w:r>
    </w:p>
    <w:p w:rsidR="001379B6" w:rsidRPr="001379B6" w:rsidRDefault="001379B6" w:rsidP="001379B6">
      <w:pPr>
        <w:ind w:firstLine="540"/>
        <w:jc w:val="center"/>
        <w:rPr>
          <w:sz w:val="25"/>
          <w:szCs w:val="25"/>
        </w:rPr>
      </w:pPr>
    </w:p>
    <w:p w:rsidR="001379B6" w:rsidRPr="001379B6" w:rsidRDefault="001379B6" w:rsidP="001379B6">
      <w:pPr>
        <w:ind w:firstLine="540"/>
        <w:jc w:val="center"/>
        <w:rPr>
          <w:sz w:val="25"/>
          <w:szCs w:val="25"/>
        </w:rPr>
      </w:pPr>
    </w:p>
    <w:p w:rsidR="001379B6" w:rsidRPr="001379B6" w:rsidRDefault="001379B6" w:rsidP="001379B6">
      <w:pPr>
        <w:ind w:firstLine="540"/>
        <w:jc w:val="center"/>
        <w:rPr>
          <w:sz w:val="25"/>
          <w:szCs w:val="25"/>
        </w:rPr>
      </w:pPr>
    </w:p>
    <w:p w:rsidR="001379B6" w:rsidRPr="001379B6" w:rsidRDefault="001379B6" w:rsidP="001379B6">
      <w:pPr>
        <w:shd w:val="clear" w:color="auto" w:fill="FFFFFF"/>
        <w:ind w:firstLine="539"/>
        <w:jc w:val="both"/>
        <w:rPr>
          <w:bCs/>
          <w:iCs/>
          <w:sz w:val="25"/>
          <w:szCs w:val="25"/>
        </w:rPr>
      </w:pPr>
      <w:r w:rsidRPr="001379B6">
        <w:rPr>
          <w:b/>
          <w:bCs/>
          <w:iCs/>
          <w:sz w:val="25"/>
          <w:szCs w:val="25"/>
        </w:rPr>
        <w:t>Публичные слушания назначены</w:t>
      </w:r>
      <w:r w:rsidRPr="001379B6">
        <w:rPr>
          <w:b/>
          <w:color w:val="000000"/>
          <w:sz w:val="25"/>
          <w:szCs w:val="25"/>
        </w:rPr>
        <w:t xml:space="preserve"> </w:t>
      </w:r>
      <w:r w:rsidRPr="001379B6">
        <w:rPr>
          <w:bCs/>
          <w:iCs/>
          <w:sz w:val="25"/>
          <w:szCs w:val="25"/>
        </w:rPr>
        <w:t xml:space="preserve">постановлением Главы сельского поселения </w:t>
      </w:r>
      <w:proofErr w:type="spellStart"/>
      <w:r w:rsidRPr="001379B6">
        <w:rPr>
          <w:bCs/>
          <w:iCs/>
          <w:sz w:val="25"/>
          <w:szCs w:val="25"/>
        </w:rPr>
        <w:t>Хулимсунт</w:t>
      </w:r>
      <w:proofErr w:type="spellEnd"/>
      <w:r w:rsidRPr="001379B6">
        <w:rPr>
          <w:bCs/>
          <w:iCs/>
          <w:sz w:val="25"/>
          <w:szCs w:val="25"/>
        </w:rPr>
        <w:t xml:space="preserve"> от 04.06.2018 г. № 4.</w:t>
      </w:r>
    </w:p>
    <w:p w:rsidR="001379B6" w:rsidRPr="001379B6" w:rsidRDefault="001379B6" w:rsidP="001379B6">
      <w:pPr>
        <w:tabs>
          <w:tab w:val="num" w:pos="851"/>
        </w:tabs>
        <w:ind w:firstLine="539"/>
        <w:jc w:val="both"/>
        <w:rPr>
          <w:bCs/>
          <w:sz w:val="25"/>
          <w:szCs w:val="25"/>
        </w:rPr>
      </w:pPr>
      <w:r w:rsidRPr="001379B6">
        <w:rPr>
          <w:b/>
          <w:bCs/>
          <w:iCs/>
          <w:sz w:val="25"/>
          <w:szCs w:val="25"/>
        </w:rPr>
        <w:t>Тема публичных слушаний:</w:t>
      </w:r>
      <w:r w:rsidRPr="001379B6">
        <w:rPr>
          <w:bCs/>
          <w:iCs/>
          <w:sz w:val="25"/>
          <w:szCs w:val="25"/>
        </w:rPr>
        <w:t xml:space="preserve"> </w:t>
      </w:r>
      <w:r w:rsidRPr="001379B6">
        <w:rPr>
          <w:sz w:val="25"/>
          <w:szCs w:val="25"/>
        </w:rPr>
        <w:t xml:space="preserve">Обсуждение </w:t>
      </w:r>
      <w:r w:rsidRPr="001379B6">
        <w:rPr>
          <w:color w:val="000000"/>
          <w:sz w:val="25"/>
          <w:szCs w:val="25"/>
        </w:rPr>
        <w:t xml:space="preserve">проекта </w:t>
      </w:r>
      <w:r w:rsidRPr="001379B6">
        <w:rPr>
          <w:rFonts w:cs="Tahoma"/>
          <w:bCs/>
          <w:sz w:val="25"/>
          <w:szCs w:val="25"/>
        </w:rPr>
        <w:t xml:space="preserve">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».</w:t>
      </w:r>
    </w:p>
    <w:p w:rsidR="001379B6" w:rsidRPr="001379B6" w:rsidRDefault="001379B6" w:rsidP="001379B6">
      <w:pPr>
        <w:tabs>
          <w:tab w:val="num" w:pos="851"/>
        </w:tabs>
        <w:ind w:firstLine="539"/>
        <w:jc w:val="both"/>
        <w:rPr>
          <w:bCs/>
          <w:iCs/>
          <w:sz w:val="25"/>
          <w:szCs w:val="25"/>
        </w:rPr>
      </w:pPr>
      <w:r w:rsidRPr="001379B6">
        <w:rPr>
          <w:b/>
          <w:sz w:val="25"/>
          <w:szCs w:val="25"/>
        </w:rPr>
        <w:t>Инициатор публичных слушаний:</w:t>
      </w:r>
      <w:r w:rsidRPr="001379B6">
        <w:rPr>
          <w:sz w:val="25"/>
          <w:szCs w:val="25"/>
        </w:rPr>
        <w:t xml:space="preserve"> </w:t>
      </w:r>
      <w:r w:rsidRPr="001379B6">
        <w:rPr>
          <w:color w:val="000000"/>
          <w:sz w:val="25"/>
          <w:szCs w:val="25"/>
        </w:rPr>
        <w:t xml:space="preserve">глава </w:t>
      </w:r>
      <w:r w:rsidRPr="001379B6">
        <w:rPr>
          <w:bCs/>
          <w:iCs/>
          <w:sz w:val="25"/>
          <w:szCs w:val="25"/>
        </w:rPr>
        <w:t xml:space="preserve">сельского поселения </w:t>
      </w:r>
      <w:proofErr w:type="spellStart"/>
      <w:r w:rsidRPr="001379B6">
        <w:rPr>
          <w:bCs/>
          <w:iCs/>
          <w:sz w:val="25"/>
          <w:szCs w:val="25"/>
        </w:rPr>
        <w:t>Хулимсунт</w:t>
      </w:r>
      <w:proofErr w:type="spellEnd"/>
      <w:r w:rsidRPr="001379B6">
        <w:rPr>
          <w:bCs/>
          <w:iCs/>
          <w:sz w:val="25"/>
          <w:szCs w:val="25"/>
        </w:rPr>
        <w:t>.</w:t>
      </w:r>
    </w:p>
    <w:p w:rsidR="001379B6" w:rsidRPr="001379B6" w:rsidRDefault="001379B6" w:rsidP="001379B6">
      <w:pPr>
        <w:ind w:firstLine="539"/>
        <w:jc w:val="both"/>
        <w:rPr>
          <w:b/>
          <w:sz w:val="25"/>
          <w:szCs w:val="25"/>
        </w:rPr>
      </w:pPr>
      <w:r w:rsidRPr="001379B6">
        <w:rPr>
          <w:b/>
          <w:bCs/>
          <w:iCs/>
          <w:sz w:val="25"/>
          <w:szCs w:val="25"/>
        </w:rPr>
        <w:t xml:space="preserve">Дата </w:t>
      </w:r>
      <w:proofErr w:type="gramStart"/>
      <w:r w:rsidRPr="001379B6">
        <w:rPr>
          <w:b/>
          <w:bCs/>
          <w:iCs/>
          <w:sz w:val="25"/>
          <w:szCs w:val="25"/>
        </w:rPr>
        <w:t xml:space="preserve">проведения:  </w:t>
      </w:r>
      <w:r w:rsidRPr="001379B6">
        <w:rPr>
          <w:bCs/>
          <w:iCs/>
          <w:sz w:val="25"/>
          <w:szCs w:val="25"/>
        </w:rPr>
        <w:t>20</w:t>
      </w:r>
      <w:proofErr w:type="gramEnd"/>
      <w:r w:rsidRPr="001379B6">
        <w:rPr>
          <w:bCs/>
          <w:iCs/>
          <w:sz w:val="25"/>
          <w:szCs w:val="25"/>
        </w:rPr>
        <w:t xml:space="preserve"> июня 2018 г.</w:t>
      </w:r>
    </w:p>
    <w:p w:rsidR="001379B6" w:rsidRPr="001379B6" w:rsidRDefault="001379B6" w:rsidP="001379B6">
      <w:pPr>
        <w:tabs>
          <w:tab w:val="num" w:pos="851"/>
        </w:tabs>
        <w:ind w:firstLine="539"/>
        <w:jc w:val="both"/>
        <w:rPr>
          <w:sz w:val="25"/>
          <w:szCs w:val="25"/>
        </w:rPr>
      </w:pPr>
      <w:r w:rsidRPr="001379B6">
        <w:rPr>
          <w:sz w:val="25"/>
          <w:szCs w:val="25"/>
        </w:rPr>
        <w:t xml:space="preserve">Участники публичных слушаний по проекту </w:t>
      </w:r>
      <w:r w:rsidRPr="001379B6">
        <w:rPr>
          <w:rFonts w:cs="Tahoma"/>
          <w:bCs/>
          <w:sz w:val="25"/>
          <w:szCs w:val="25"/>
        </w:rPr>
        <w:t xml:space="preserve">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</w:t>
      </w:r>
      <w:r w:rsidRPr="001379B6">
        <w:rPr>
          <w:sz w:val="25"/>
          <w:szCs w:val="25"/>
        </w:rPr>
        <w:t>, представленного</w:t>
      </w:r>
      <w:r w:rsidRPr="001379B6">
        <w:rPr>
          <w:rFonts w:eastAsia="Calibri"/>
          <w:sz w:val="25"/>
          <w:szCs w:val="25"/>
          <w:lang w:eastAsia="en-US"/>
        </w:rPr>
        <w:t xml:space="preserve"> </w:t>
      </w:r>
      <w:r w:rsidRPr="001379B6">
        <w:rPr>
          <w:sz w:val="25"/>
          <w:szCs w:val="25"/>
        </w:rPr>
        <w:t xml:space="preserve">главой сельского поселения </w:t>
      </w:r>
      <w:proofErr w:type="spellStart"/>
      <w:r w:rsidRPr="001379B6">
        <w:rPr>
          <w:sz w:val="25"/>
          <w:szCs w:val="25"/>
        </w:rPr>
        <w:t>Хулимсунт</w:t>
      </w:r>
      <w:proofErr w:type="spellEnd"/>
      <w:r w:rsidRPr="001379B6">
        <w:rPr>
          <w:sz w:val="25"/>
          <w:szCs w:val="25"/>
        </w:rPr>
        <w:t xml:space="preserve"> Барановой Ольгой </w:t>
      </w:r>
      <w:proofErr w:type="gramStart"/>
      <w:r w:rsidRPr="001379B6">
        <w:rPr>
          <w:sz w:val="25"/>
          <w:szCs w:val="25"/>
        </w:rPr>
        <w:t>Васильевной,  рассмотрев</w:t>
      </w:r>
      <w:proofErr w:type="gramEnd"/>
      <w:r w:rsidRPr="001379B6">
        <w:rPr>
          <w:sz w:val="25"/>
          <w:szCs w:val="25"/>
        </w:rPr>
        <w:t xml:space="preserve"> указанный  проект  решения,</w:t>
      </w:r>
    </w:p>
    <w:p w:rsidR="001379B6" w:rsidRPr="001379B6" w:rsidRDefault="001379B6" w:rsidP="001379B6">
      <w:pPr>
        <w:tabs>
          <w:tab w:val="num" w:pos="851"/>
        </w:tabs>
        <w:ind w:firstLine="539"/>
        <w:jc w:val="both"/>
        <w:rPr>
          <w:sz w:val="25"/>
          <w:szCs w:val="25"/>
        </w:rPr>
      </w:pPr>
    </w:p>
    <w:p w:rsidR="001379B6" w:rsidRPr="001379B6" w:rsidRDefault="001379B6" w:rsidP="001379B6">
      <w:pPr>
        <w:tabs>
          <w:tab w:val="num" w:pos="851"/>
        </w:tabs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РЕШИЛИ:</w:t>
      </w:r>
    </w:p>
    <w:p w:rsidR="001379B6" w:rsidRPr="001379B6" w:rsidRDefault="001379B6" w:rsidP="001379B6">
      <w:pPr>
        <w:tabs>
          <w:tab w:val="num" w:pos="851"/>
        </w:tabs>
        <w:ind w:firstLine="539"/>
        <w:jc w:val="both"/>
        <w:rPr>
          <w:sz w:val="25"/>
          <w:szCs w:val="25"/>
        </w:rPr>
      </w:pPr>
      <w:r w:rsidRPr="001379B6">
        <w:rPr>
          <w:sz w:val="25"/>
          <w:szCs w:val="25"/>
        </w:rPr>
        <w:t xml:space="preserve">Одобрить проект </w:t>
      </w:r>
      <w:r w:rsidRPr="001379B6">
        <w:rPr>
          <w:rFonts w:cs="Tahoma"/>
          <w:bCs/>
          <w:sz w:val="25"/>
          <w:szCs w:val="25"/>
        </w:rPr>
        <w:t xml:space="preserve">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</w:t>
      </w:r>
      <w:r w:rsidRPr="001379B6">
        <w:rPr>
          <w:sz w:val="25"/>
          <w:szCs w:val="25"/>
        </w:rPr>
        <w:t>.</w:t>
      </w:r>
    </w:p>
    <w:p w:rsidR="001379B6" w:rsidRPr="001379B6" w:rsidRDefault="001379B6" w:rsidP="001379B6">
      <w:pPr>
        <w:tabs>
          <w:tab w:val="num" w:pos="851"/>
        </w:tabs>
        <w:ind w:firstLine="539"/>
        <w:jc w:val="both"/>
        <w:rPr>
          <w:bCs/>
          <w:sz w:val="25"/>
          <w:szCs w:val="25"/>
        </w:rPr>
      </w:pPr>
      <w:r w:rsidRPr="001379B6">
        <w:rPr>
          <w:sz w:val="25"/>
          <w:szCs w:val="25"/>
        </w:rPr>
        <w:t xml:space="preserve">Рекомендовать утвердить проект </w:t>
      </w:r>
      <w:r w:rsidRPr="001379B6">
        <w:rPr>
          <w:rFonts w:cs="Tahoma"/>
          <w:bCs/>
          <w:sz w:val="25"/>
          <w:szCs w:val="25"/>
        </w:rPr>
        <w:t xml:space="preserve">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».</w:t>
      </w:r>
    </w:p>
    <w:p w:rsidR="001379B6" w:rsidRPr="001379B6" w:rsidRDefault="001379B6" w:rsidP="001379B6">
      <w:pPr>
        <w:pStyle w:val="a8"/>
        <w:ind w:firstLine="567"/>
        <w:rPr>
          <w:sz w:val="25"/>
          <w:szCs w:val="25"/>
        </w:rPr>
      </w:pPr>
    </w:p>
    <w:p w:rsidR="001379B6" w:rsidRDefault="001379B6" w:rsidP="001379B6">
      <w:pPr>
        <w:pStyle w:val="a8"/>
        <w:ind w:firstLine="567"/>
        <w:rPr>
          <w:sz w:val="25"/>
          <w:szCs w:val="25"/>
        </w:rPr>
      </w:pPr>
    </w:p>
    <w:p w:rsidR="001379B6" w:rsidRDefault="001379B6" w:rsidP="001379B6">
      <w:pPr>
        <w:pStyle w:val="a8"/>
        <w:ind w:firstLine="567"/>
        <w:rPr>
          <w:sz w:val="25"/>
          <w:szCs w:val="25"/>
        </w:rPr>
      </w:pPr>
    </w:p>
    <w:p w:rsidR="001379B6" w:rsidRPr="001379B6" w:rsidRDefault="001379B6" w:rsidP="001379B6">
      <w:pPr>
        <w:pStyle w:val="a8"/>
        <w:ind w:firstLine="567"/>
        <w:rPr>
          <w:sz w:val="25"/>
          <w:szCs w:val="25"/>
        </w:rPr>
      </w:pPr>
    </w:p>
    <w:p w:rsidR="001379B6" w:rsidRPr="001379B6" w:rsidRDefault="001379B6" w:rsidP="001379B6">
      <w:pPr>
        <w:jc w:val="both"/>
        <w:rPr>
          <w:b/>
          <w:sz w:val="25"/>
          <w:szCs w:val="25"/>
        </w:rPr>
      </w:pPr>
    </w:p>
    <w:p w:rsidR="001379B6" w:rsidRPr="001379B6" w:rsidRDefault="001379B6" w:rsidP="001379B6">
      <w:pPr>
        <w:jc w:val="both"/>
        <w:rPr>
          <w:sz w:val="25"/>
          <w:szCs w:val="25"/>
        </w:rPr>
      </w:pPr>
      <w:r w:rsidRPr="001379B6">
        <w:rPr>
          <w:sz w:val="25"/>
          <w:szCs w:val="25"/>
        </w:rPr>
        <w:t xml:space="preserve">Глава сельского </w:t>
      </w:r>
    </w:p>
    <w:p w:rsidR="001379B6" w:rsidRPr="001379B6" w:rsidRDefault="001379B6" w:rsidP="001379B6">
      <w:pPr>
        <w:jc w:val="both"/>
        <w:rPr>
          <w:sz w:val="25"/>
          <w:szCs w:val="25"/>
        </w:rPr>
      </w:pPr>
      <w:r w:rsidRPr="001379B6">
        <w:rPr>
          <w:sz w:val="25"/>
          <w:szCs w:val="25"/>
        </w:rPr>
        <w:t xml:space="preserve">поселения </w:t>
      </w:r>
      <w:proofErr w:type="spellStart"/>
      <w:r w:rsidRPr="001379B6">
        <w:rPr>
          <w:sz w:val="25"/>
          <w:szCs w:val="25"/>
        </w:rPr>
        <w:t>Хулимсунт</w:t>
      </w:r>
      <w:proofErr w:type="spellEnd"/>
      <w:r w:rsidRPr="001379B6">
        <w:rPr>
          <w:sz w:val="25"/>
          <w:szCs w:val="25"/>
        </w:rPr>
        <w:t xml:space="preserve">                                                                                 О.В. Баранова</w:t>
      </w:r>
    </w:p>
    <w:p w:rsidR="005B6C8C" w:rsidRPr="001379B6" w:rsidRDefault="005B6C8C" w:rsidP="009058C5">
      <w:pPr>
        <w:pStyle w:val="a3"/>
        <w:rPr>
          <w:color w:val="1F497D" w:themeColor="text2"/>
          <w:sz w:val="25"/>
          <w:szCs w:val="25"/>
        </w:rPr>
      </w:pPr>
    </w:p>
    <w:p w:rsidR="005B6C8C" w:rsidRPr="001379B6" w:rsidRDefault="005B6C8C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5B6C8C" w:rsidRPr="001379B6" w:rsidRDefault="005B6C8C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5B6C8C" w:rsidRPr="001379B6" w:rsidRDefault="005B6C8C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1379B6" w:rsidRPr="001379B6" w:rsidRDefault="001379B6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1379B6" w:rsidRPr="001379B6" w:rsidRDefault="001379B6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1379B6" w:rsidRPr="001379B6" w:rsidRDefault="001379B6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1379B6" w:rsidRPr="001379B6" w:rsidRDefault="001379B6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1379B6" w:rsidRPr="001379B6" w:rsidRDefault="001379B6" w:rsidP="005B6C8C">
      <w:pPr>
        <w:jc w:val="center"/>
        <w:rPr>
          <w:b/>
          <w:color w:val="1F497D" w:themeColor="text2"/>
          <w:sz w:val="25"/>
          <w:szCs w:val="25"/>
        </w:rPr>
      </w:pP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Ханты-Мансийский автономный округ – Югра</w:t>
      </w: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Березовский район</w:t>
      </w: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 xml:space="preserve">АДМИНИСТРАЦИЯ </w:t>
      </w: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СЕЛЬСКОГО ПОСЕЛЕНИЯ ХУЛИМСУНТ</w:t>
      </w:r>
    </w:p>
    <w:p w:rsidR="001379B6" w:rsidRPr="001379B6" w:rsidRDefault="001379B6" w:rsidP="001379B6">
      <w:pPr>
        <w:jc w:val="center"/>
        <w:rPr>
          <w:rFonts w:cs="Tahoma"/>
          <w:b/>
          <w:bCs/>
          <w:sz w:val="25"/>
          <w:szCs w:val="25"/>
        </w:rPr>
      </w:pPr>
    </w:p>
    <w:p w:rsidR="001379B6" w:rsidRPr="001379B6" w:rsidRDefault="001379B6" w:rsidP="001379B6">
      <w:pPr>
        <w:jc w:val="center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Протокол</w:t>
      </w:r>
    </w:p>
    <w:p w:rsidR="001379B6" w:rsidRPr="001379B6" w:rsidRDefault="001379B6" w:rsidP="001379B6">
      <w:pPr>
        <w:jc w:val="center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публичных слушаний</w:t>
      </w:r>
    </w:p>
    <w:p w:rsidR="001379B6" w:rsidRPr="001379B6" w:rsidRDefault="001379B6" w:rsidP="001379B6">
      <w:pPr>
        <w:jc w:val="both"/>
        <w:rPr>
          <w:rFonts w:cs="Tahoma"/>
          <w:b/>
          <w:bCs/>
          <w:sz w:val="25"/>
          <w:szCs w:val="25"/>
        </w:rPr>
      </w:pPr>
    </w:p>
    <w:p w:rsidR="001379B6" w:rsidRPr="001379B6" w:rsidRDefault="001379B6" w:rsidP="001379B6">
      <w:pPr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20.06.2018 года                                                                                                              д. </w:t>
      </w:r>
      <w:proofErr w:type="spellStart"/>
      <w:r w:rsidRPr="001379B6">
        <w:rPr>
          <w:rFonts w:cs="Tahoma"/>
          <w:b/>
          <w:bCs/>
          <w:sz w:val="25"/>
          <w:szCs w:val="25"/>
        </w:rPr>
        <w:t>Хулимсунт</w:t>
      </w:r>
      <w:proofErr w:type="spellEnd"/>
      <w:r w:rsidRPr="001379B6">
        <w:rPr>
          <w:rFonts w:cs="Tahoma"/>
          <w:b/>
          <w:bCs/>
          <w:sz w:val="25"/>
          <w:szCs w:val="25"/>
        </w:rPr>
        <w:t xml:space="preserve">  </w:t>
      </w:r>
    </w:p>
    <w:p w:rsidR="001379B6" w:rsidRPr="001379B6" w:rsidRDefault="001379B6" w:rsidP="001379B6">
      <w:pPr>
        <w:jc w:val="both"/>
        <w:rPr>
          <w:rFonts w:cs="Tahoma"/>
          <w:b/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Место проведения: Администрация сельского поселения </w:t>
      </w:r>
      <w:proofErr w:type="spellStart"/>
      <w:r w:rsidRPr="001379B6">
        <w:rPr>
          <w:rFonts w:cs="Tahoma"/>
          <w:b/>
          <w:bCs/>
          <w:sz w:val="25"/>
          <w:szCs w:val="25"/>
        </w:rPr>
        <w:t>Хулимсунт</w:t>
      </w:r>
      <w:proofErr w:type="spellEnd"/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Время проведения: 18-00 часов                                                                                                                         </w:t>
      </w: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                                                      </w:t>
      </w: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Присутствовали: 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Баранова О.В. – глава сельского поселения </w:t>
      </w:r>
      <w:proofErr w:type="spellStart"/>
      <w:r w:rsidRPr="001379B6">
        <w:rPr>
          <w:rFonts w:cs="Tahoma"/>
          <w:bCs/>
          <w:sz w:val="25"/>
          <w:szCs w:val="25"/>
        </w:rPr>
        <w:t>Хулимсунт</w:t>
      </w:r>
      <w:proofErr w:type="spellEnd"/>
      <w:r w:rsidRPr="001379B6">
        <w:rPr>
          <w:rFonts w:cs="Tahoma"/>
          <w:bCs/>
          <w:sz w:val="25"/>
          <w:szCs w:val="25"/>
        </w:rPr>
        <w:t>;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Аракелян К.А. – заместитель главы сельского поселения </w:t>
      </w:r>
      <w:proofErr w:type="spellStart"/>
      <w:r w:rsidRPr="001379B6">
        <w:rPr>
          <w:rFonts w:cs="Tahoma"/>
          <w:bCs/>
          <w:sz w:val="25"/>
          <w:szCs w:val="25"/>
        </w:rPr>
        <w:t>Хулимсунт</w:t>
      </w:r>
      <w:proofErr w:type="spellEnd"/>
      <w:r w:rsidRPr="001379B6">
        <w:rPr>
          <w:rFonts w:cs="Tahoma"/>
          <w:bCs/>
          <w:sz w:val="25"/>
          <w:szCs w:val="25"/>
        </w:rPr>
        <w:t>;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  <w:proofErr w:type="spellStart"/>
      <w:r w:rsidRPr="001379B6">
        <w:rPr>
          <w:rFonts w:cs="Tahoma"/>
          <w:bCs/>
          <w:sz w:val="25"/>
          <w:szCs w:val="25"/>
        </w:rPr>
        <w:t>Алгадьева</w:t>
      </w:r>
      <w:proofErr w:type="spellEnd"/>
      <w:r w:rsidRPr="001379B6">
        <w:rPr>
          <w:rFonts w:cs="Tahoma"/>
          <w:bCs/>
          <w:sz w:val="25"/>
          <w:szCs w:val="25"/>
        </w:rPr>
        <w:t xml:space="preserve"> В</w:t>
      </w:r>
      <w:r w:rsidRPr="001379B6">
        <w:rPr>
          <w:bCs/>
          <w:sz w:val="25"/>
          <w:szCs w:val="25"/>
        </w:rPr>
        <w:t xml:space="preserve">.И. – </w:t>
      </w:r>
      <w:r w:rsidRPr="001379B6">
        <w:rPr>
          <w:sz w:val="25"/>
          <w:szCs w:val="25"/>
        </w:rPr>
        <w:t>Главный специалист по работе с населением и вопросам социальных услуг</w:t>
      </w:r>
      <w:r w:rsidRPr="001379B6">
        <w:rPr>
          <w:bCs/>
          <w:sz w:val="25"/>
          <w:szCs w:val="25"/>
        </w:rPr>
        <w:t>;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  <w:r w:rsidRPr="001379B6">
        <w:rPr>
          <w:bCs/>
          <w:sz w:val="25"/>
          <w:szCs w:val="25"/>
        </w:rPr>
        <w:t xml:space="preserve">Жители д.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– 29 человек.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Повестка дня:</w:t>
      </w:r>
    </w:p>
    <w:p w:rsidR="001379B6" w:rsidRPr="001379B6" w:rsidRDefault="001379B6" w:rsidP="001379B6">
      <w:pPr>
        <w:jc w:val="both"/>
        <w:rPr>
          <w:b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Рассмотрение проекта 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b w:val="0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b w:val="0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».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СЛУШАЛИ: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Аракелян К.А. ознакомила присутствующих с повесткой дня – утверждение </w:t>
      </w:r>
      <w:r w:rsidRPr="001379B6">
        <w:rPr>
          <w:rStyle w:val="af3"/>
          <w:b w:val="0"/>
          <w:sz w:val="25"/>
          <w:szCs w:val="25"/>
        </w:rPr>
        <w:t xml:space="preserve">Правил благоустройства территории сельского поселения </w:t>
      </w:r>
      <w:proofErr w:type="spellStart"/>
      <w:r w:rsidRPr="001379B6">
        <w:rPr>
          <w:rStyle w:val="af3"/>
          <w:b w:val="0"/>
          <w:sz w:val="25"/>
          <w:szCs w:val="25"/>
        </w:rPr>
        <w:t>Хулимсунт</w:t>
      </w:r>
      <w:proofErr w:type="spellEnd"/>
      <w:r w:rsidRPr="001379B6">
        <w:rPr>
          <w:rStyle w:val="af3"/>
          <w:b w:val="0"/>
          <w:sz w:val="25"/>
          <w:szCs w:val="25"/>
        </w:rPr>
        <w:t xml:space="preserve">, которые </w:t>
      </w:r>
      <w:r w:rsidRPr="001379B6">
        <w:rPr>
          <w:sz w:val="25"/>
          <w:szCs w:val="25"/>
        </w:rPr>
        <w:t xml:space="preserve">устанавливают общие параметры и сочетание элементов благоустройства для создания безопасной, удобной и привлекательной среды территорий, включенных в границы муниципального образования сельское поселение </w:t>
      </w:r>
      <w:proofErr w:type="spellStart"/>
      <w:r w:rsidRPr="001379B6">
        <w:rPr>
          <w:sz w:val="25"/>
          <w:szCs w:val="25"/>
        </w:rPr>
        <w:t>Хулимсунт</w:t>
      </w:r>
      <w:proofErr w:type="spellEnd"/>
      <w:r w:rsidRPr="001379B6">
        <w:rPr>
          <w:sz w:val="25"/>
          <w:szCs w:val="25"/>
        </w:rPr>
        <w:t>, в том числе территорий жилых микрорайонов поселения, промышленных районов, рекреационных, общественно-деловых зон, а также временных и постоянных поселков</w:t>
      </w:r>
      <w:r w:rsidRPr="001379B6">
        <w:rPr>
          <w:bCs/>
          <w:sz w:val="25"/>
          <w:szCs w:val="25"/>
        </w:rPr>
        <w:t xml:space="preserve">, а также </w:t>
      </w:r>
      <w:r w:rsidRPr="001379B6">
        <w:rPr>
          <w:sz w:val="25"/>
          <w:szCs w:val="25"/>
        </w:rPr>
        <w:t>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 бытовых и промышленных отходов.</w:t>
      </w:r>
    </w:p>
    <w:p w:rsidR="001379B6" w:rsidRPr="001379B6" w:rsidRDefault="001379B6" w:rsidP="001379B6">
      <w:pPr>
        <w:ind w:firstLine="426"/>
        <w:jc w:val="both"/>
        <w:rPr>
          <w:b/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b/>
          <w:bCs/>
          <w:sz w:val="25"/>
          <w:szCs w:val="25"/>
        </w:rPr>
      </w:pPr>
      <w:r w:rsidRPr="001379B6">
        <w:rPr>
          <w:b/>
          <w:bCs/>
          <w:sz w:val="25"/>
          <w:szCs w:val="25"/>
        </w:rPr>
        <w:t>РЕШИЛИ: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>Проголосовало 29 человек: за – 29, против – 0, воздержались 0.</w:t>
      </w:r>
    </w:p>
    <w:p w:rsidR="001379B6" w:rsidRPr="001379B6" w:rsidRDefault="001379B6" w:rsidP="001379B6">
      <w:pPr>
        <w:tabs>
          <w:tab w:val="left" w:pos="720"/>
        </w:tabs>
        <w:ind w:firstLine="426"/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tabs>
          <w:tab w:val="left" w:pos="720"/>
        </w:tabs>
        <w:ind w:firstLine="426"/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tabs>
          <w:tab w:val="left" w:pos="720"/>
        </w:tabs>
        <w:ind w:firstLine="426"/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tabs>
          <w:tab w:val="left" w:pos="720"/>
        </w:tabs>
        <w:ind w:firstLine="426"/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tabs>
          <w:tab w:val="left" w:pos="720"/>
        </w:tabs>
        <w:jc w:val="both"/>
        <w:rPr>
          <w:rFonts w:cs="Tahoma"/>
          <w:sz w:val="25"/>
          <w:szCs w:val="25"/>
        </w:rPr>
      </w:pPr>
      <w:r w:rsidRPr="001379B6">
        <w:rPr>
          <w:rFonts w:cs="Tahoma"/>
          <w:sz w:val="25"/>
          <w:szCs w:val="25"/>
        </w:rPr>
        <w:t>Глава сельского</w:t>
      </w:r>
    </w:p>
    <w:p w:rsidR="001379B6" w:rsidRPr="001379B6" w:rsidRDefault="001379B6" w:rsidP="001379B6">
      <w:pPr>
        <w:tabs>
          <w:tab w:val="left" w:pos="720"/>
        </w:tabs>
        <w:jc w:val="both"/>
        <w:rPr>
          <w:rFonts w:cs="Tahoma"/>
          <w:sz w:val="25"/>
          <w:szCs w:val="25"/>
        </w:rPr>
      </w:pPr>
      <w:r w:rsidRPr="001379B6">
        <w:rPr>
          <w:rFonts w:cs="Tahoma"/>
          <w:sz w:val="25"/>
          <w:szCs w:val="25"/>
        </w:rPr>
        <w:t xml:space="preserve">поселения </w:t>
      </w:r>
      <w:proofErr w:type="spellStart"/>
      <w:r w:rsidRPr="001379B6">
        <w:rPr>
          <w:rFonts w:cs="Tahoma"/>
          <w:sz w:val="25"/>
          <w:szCs w:val="25"/>
        </w:rPr>
        <w:t>Хулимсунт</w:t>
      </w:r>
      <w:proofErr w:type="spellEnd"/>
      <w:r w:rsidRPr="001379B6">
        <w:rPr>
          <w:rFonts w:cs="Tahoma"/>
          <w:sz w:val="25"/>
          <w:szCs w:val="25"/>
        </w:rPr>
        <w:t xml:space="preserve">                                                                                                   О.В. Баранова</w:t>
      </w:r>
    </w:p>
    <w:p w:rsidR="001379B6" w:rsidRPr="001379B6" w:rsidRDefault="001379B6" w:rsidP="001379B6">
      <w:pPr>
        <w:tabs>
          <w:tab w:val="left" w:pos="720"/>
        </w:tabs>
        <w:jc w:val="both"/>
        <w:rPr>
          <w:rFonts w:cs="Tahoma"/>
          <w:sz w:val="25"/>
          <w:szCs w:val="25"/>
        </w:rPr>
      </w:pPr>
    </w:p>
    <w:p w:rsidR="001379B6" w:rsidRDefault="001379B6" w:rsidP="001379B6">
      <w:pPr>
        <w:jc w:val="center"/>
        <w:rPr>
          <w:b/>
          <w:sz w:val="25"/>
          <w:szCs w:val="25"/>
        </w:rPr>
      </w:pPr>
    </w:p>
    <w:p w:rsidR="001379B6" w:rsidRDefault="001379B6" w:rsidP="001379B6">
      <w:pPr>
        <w:jc w:val="center"/>
        <w:rPr>
          <w:b/>
          <w:sz w:val="25"/>
          <w:szCs w:val="25"/>
        </w:rPr>
      </w:pPr>
    </w:p>
    <w:p w:rsidR="001379B6" w:rsidRDefault="001379B6" w:rsidP="001379B6">
      <w:pPr>
        <w:jc w:val="center"/>
        <w:rPr>
          <w:b/>
          <w:sz w:val="25"/>
          <w:szCs w:val="25"/>
        </w:rPr>
      </w:pP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Ханты-Мансийский автономный округ – Югра</w:t>
      </w: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Березовский район</w:t>
      </w: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 xml:space="preserve">АДМИНИСТРАЦИЯ </w:t>
      </w:r>
    </w:p>
    <w:p w:rsidR="001379B6" w:rsidRPr="001379B6" w:rsidRDefault="001379B6" w:rsidP="001379B6">
      <w:pPr>
        <w:jc w:val="center"/>
        <w:rPr>
          <w:b/>
          <w:sz w:val="25"/>
          <w:szCs w:val="25"/>
        </w:rPr>
      </w:pPr>
      <w:r w:rsidRPr="001379B6">
        <w:rPr>
          <w:b/>
          <w:sz w:val="25"/>
          <w:szCs w:val="25"/>
        </w:rPr>
        <w:t>СЕЛЬСКОГО ПОСЕЛЕНИЯ ХУЛИМСУНТ</w:t>
      </w:r>
    </w:p>
    <w:p w:rsidR="001379B6" w:rsidRPr="001379B6" w:rsidRDefault="001379B6" w:rsidP="001379B6">
      <w:pPr>
        <w:jc w:val="center"/>
        <w:rPr>
          <w:rFonts w:cs="Tahoma"/>
          <w:b/>
          <w:bCs/>
          <w:sz w:val="25"/>
          <w:szCs w:val="25"/>
        </w:rPr>
      </w:pPr>
    </w:p>
    <w:p w:rsidR="001379B6" w:rsidRPr="001379B6" w:rsidRDefault="001379B6" w:rsidP="001379B6">
      <w:pPr>
        <w:jc w:val="center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Протокол</w:t>
      </w:r>
    </w:p>
    <w:p w:rsidR="001379B6" w:rsidRPr="001379B6" w:rsidRDefault="001379B6" w:rsidP="001379B6">
      <w:pPr>
        <w:jc w:val="center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публичных слушаний</w:t>
      </w:r>
    </w:p>
    <w:p w:rsidR="001379B6" w:rsidRPr="001379B6" w:rsidRDefault="001379B6" w:rsidP="001379B6">
      <w:pPr>
        <w:jc w:val="both"/>
        <w:rPr>
          <w:rFonts w:cs="Tahoma"/>
          <w:b/>
          <w:bCs/>
          <w:sz w:val="25"/>
          <w:szCs w:val="25"/>
        </w:rPr>
      </w:pPr>
    </w:p>
    <w:p w:rsidR="001379B6" w:rsidRPr="001379B6" w:rsidRDefault="001379B6" w:rsidP="001379B6">
      <w:pPr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20.06.2018 года                                                                                        </w:t>
      </w:r>
      <w:r w:rsidRPr="001379B6">
        <w:rPr>
          <w:rFonts w:cs="Tahoma"/>
          <w:b/>
          <w:bCs/>
          <w:sz w:val="25"/>
          <w:szCs w:val="25"/>
        </w:rPr>
        <w:t xml:space="preserve">                </w:t>
      </w:r>
      <w:r w:rsidRPr="001379B6">
        <w:rPr>
          <w:rFonts w:cs="Tahoma"/>
          <w:b/>
          <w:bCs/>
          <w:sz w:val="25"/>
          <w:szCs w:val="25"/>
        </w:rPr>
        <w:t xml:space="preserve">с. </w:t>
      </w:r>
      <w:proofErr w:type="spellStart"/>
      <w:r w:rsidRPr="001379B6">
        <w:rPr>
          <w:rFonts w:cs="Tahoma"/>
          <w:b/>
          <w:bCs/>
          <w:sz w:val="25"/>
          <w:szCs w:val="25"/>
        </w:rPr>
        <w:t>Няксимволь</w:t>
      </w:r>
      <w:proofErr w:type="spellEnd"/>
      <w:r w:rsidRPr="001379B6">
        <w:rPr>
          <w:rFonts w:cs="Tahoma"/>
          <w:b/>
          <w:bCs/>
          <w:sz w:val="25"/>
          <w:szCs w:val="25"/>
        </w:rPr>
        <w:t xml:space="preserve">   </w:t>
      </w:r>
    </w:p>
    <w:p w:rsidR="001379B6" w:rsidRPr="001379B6" w:rsidRDefault="001379B6" w:rsidP="001379B6">
      <w:pPr>
        <w:jc w:val="both"/>
        <w:rPr>
          <w:rFonts w:cs="Tahoma"/>
          <w:b/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Место проведения: Администрация сельского поселения </w:t>
      </w:r>
      <w:proofErr w:type="spellStart"/>
      <w:r w:rsidRPr="001379B6">
        <w:rPr>
          <w:rFonts w:cs="Tahoma"/>
          <w:b/>
          <w:bCs/>
          <w:sz w:val="25"/>
          <w:szCs w:val="25"/>
        </w:rPr>
        <w:t>Хулимсунт</w:t>
      </w:r>
      <w:proofErr w:type="spellEnd"/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Время проведения: 18-00 часов                                                                                                                         </w:t>
      </w: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                                                      </w:t>
      </w: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 xml:space="preserve">Присутствовали: 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Волкова Т.К. – заместитель главы сельского поселения </w:t>
      </w:r>
      <w:proofErr w:type="spellStart"/>
      <w:r w:rsidRPr="001379B6">
        <w:rPr>
          <w:rFonts w:cs="Tahoma"/>
          <w:bCs/>
          <w:sz w:val="25"/>
          <w:szCs w:val="25"/>
        </w:rPr>
        <w:t>Хулимсунт</w:t>
      </w:r>
      <w:proofErr w:type="spellEnd"/>
      <w:r w:rsidRPr="001379B6">
        <w:rPr>
          <w:rFonts w:cs="Tahoma"/>
          <w:bCs/>
          <w:sz w:val="25"/>
          <w:szCs w:val="25"/>
        </w:rPr>
        <w:t>;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Ворошилова </w:t>
      </w:r>
      <w:proofErr w:type="gramStart"/>
      <w:r w:rsidRPr="001379B6">
        <w:rPr>
          <w:rFonts w:cs="Tahoma"/>
          <w:bCs/>
          <w:sz w:val="25"/>
          <w:szCs w:val="25"/>
        </w:rPr>
        <w:t xml:space="preserve">Е.Г </w:t>
      </w:r>
      <w:r w:rsidRPr="001379B6">
        <w:rPr>
          <w:bCs/>
          <w:sz w:val="25"/>
          <w:szCs w:val="25"/>
        </w:rPr>
        <w:t xml:space="preserve"> –</w:t>
      </w:r>
      <w:proofErr w:type="gramEnd"/>
      <w:r w:rsidRPr="001379B6">
        <w:rPr>
          <w:bCs/>
          <w:sz w:val="25"/>
          <w:szCs w:val="25"/>
        </w:rPr>
        <w:t xml:space="preserve"> </w:t>
      </w:r>
      <w:r w:rsidRPr="001379B6">
        <w:rPr>
          <w:sz w:val="25"/>
          <w:szCs w:val="25"/>
        </w:rPr>
        <w:t>Ведущий  специалист по работе по  вопросам социальных услуг</w:t>
      </w:r>
      <w:r w:rsidRPr="001379B6">
        <w:rPr>
          <w:bCs/>
          <w:sz w:val="25"/>
          <w:szCs w:val="25"/>
        </w:rPr>
        <w:t>;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  <w:r w:rsidRPr="001379B6">
        <w:rPr>
          <w:bCs/>
          <w:sz w:val="25"/>
          <w:szCs w:val="25"/>
        </w:rPr>
        <w:t xml:space="preserve">Жители с. </w:t>
      </w:r>
      <w:proofErr w:type="spellStart"/>
      <w:proofErr w:type="gramStart"/>
      <w:r w:rsidRPr="001379B6">
        <w:rPr>
          <w:bCs/>
          <w:sz w:val="25"/>
          <w:szCs w:val="25"/>
        </w:rPr>
        <w:t>Няксимволь</w:t>
      </w:r>
      <w:proofErr w:type="spellEnd"/>
      <w:r w:rsidRPr="001379B6">
        <w:rPr>
          <w:bCs/>
          <w:sz w:val="25"/>
          <w:szCs w:val="25"/>
        </w:rPr>
        <w:t xml:space="preserve">  –</w:t>
      </w:r>
      <w:proofErr w:type="gramEnd"/>
      <w:r w:rsidRPr="001379B6">
        <w:rPr>
          <w:bCs/>
          <w:sz w:val="25"/>
          <w:szCs w:val="25"/>
        </w:rPr>
        <w:t xml:space="preserve"> 15  человек.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Повестка дня:</w:t>
      </w:r>
    </w:p>
    <w:p w:rsidR="001379B6" w:rsidRPr="001379B6" w:rsidRDefault="001379B6" w:rsidP="001379B6">
      <w:pPr>
        <w:jc w:val="both"/>
        <w:rPr>
          <w:b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 xml:space="preserve">Рассмотрение проекта Решения Совета депутатов сельского поселения </w:t>
      </w:r>
      <w:proofErr w:type="spellStart"/>
      <w:r w:rsidRPr="001379B6">
        <w:rPr>
          <w:bCs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 xml:space="preserve"> «</w:t>
      </w:r>
      <w:r w:rsidRPr="001379B6">
        <w:rPr>
          <w:rStyle w:val="af3"/>
          <w:b w:val="0"/>
          <w:sz w:val="25"/>
          <w:szCs w:val="25"/>
        </w:rPr>
        <w:t xml:space="preserve">Об утверждении Правил благоустройства территории сельского поселения </w:t>
      </w:r>
      <w:proofErr w:type="spellStart"/>
      <w:r w:rsidRPr="001379B6">
        <w:rPr>
          <w:rStyle w:val="af3"/>
          <w:b w:val="0"/>
          <w:sz w:val="25"/>
          <w:szCs w:val="25"/>
        </w:rPr>
        <w:t>Хулимсунт</w:t>
      </w:r>
      <w:proofErr w:type="spellEnd"/>
      <w:r w:rsidRPr="001379B6">
        <w:rPr>
          <w:bCs/>
          <w:sz w:val="25"/>
          <w:szCs w:val="25"/>
        </w:rPr>
        <w:t>».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rFonts w:cs="Tahoma"/>
          <w:b/>
          <w:bCs/>
          <w:sz w:val="25"/>
          <w:szCs w:val="25"/>
        </w:rPr>
      </w:pPr>
      <w:r w:rsidRPr="001379B6">
        <w:rPr>
          <w:rFonts w:cs="Tahoma"/>
          <w:b/>
          <w:bCs/>
          <w:sz w:val="25"/>
          <w:szCs w:val="25"/>
        </w:rPr>
        <w:t>СЛУШАЛИ:</w:t>
      </w:r>
    </w:p>
    <w:p w:rsidR="001379B6" w:rsidRPr="001379B6" w:rsidRDefault="001379B6" w:rsidP="001379B6">
      <w:pPr>
        <w:ind w:firstLine="426"/>
        <w:jc w:val="both"/>
        <w:rPr>
          <w:bCs/>
          <w:sz w:val="25"/>
          <w:szCs w:val="25"/>
        </w:rPr>
      </w:pPr>
      <w:r w:rsidRPr="001379B6">
        <w:rPr>
          <w:bCs/>
          <w:sz w:val="25"/>
          <w:szCs w:val="25"/>
        </w:rPr>
        <w:t xml:space="preserve">Волкова Т.К.  ознакомила присутствующих с повесткой дня – утверждение </w:t>
      </w:r>
      <w:r w:rsidRPr="001379B6">
        <w:rPr>
          <w:rStyle w:val="af3"/>
          <w:b w:val="0"/>
          <w:sz w:val="25"/>
          <w:szCs w:val="25"/>
        </w:rPr>
        <w:t xml:space="preserve">Правил благоустройства территории сельского поселения </w:t>
      </w:r>
      <w:proofErr w:type="spellStart"/>
      <w:r w:rsidRPr="001379B6">
        <w:rPr>
          <w:rStyle w:val="af3"/>
          <w:b w:val="0"/>
          <w:sz w:val="25"/>
          <w:szCs w:val="25"/>
        </w:rPr>
        <w:t>Хулимсунт</w:t>
      </w:r>
      <w:proofErr w:type="spellEnd"/>
      <w:r w:rsidRPr="001379B6">
        <w:rPr>
          <w:rStyle w:val="af3"/>
          <w:b w:val="0"/>
          <w:sz w:val="25"/>
          <w:szCs w:val="25"/>
        </w:rPr>
        <w:t xml:space="preserve">, которые </w:t>
      </w:r>
      <w:r w:rsidRPr="001379B6">
        <w:rPr>
          <w:sz w:val="25"/>
          <w:szCs w:val="25"/>
        </w:rPr>
        <w:t xml:space="preserve">устанавливают общие параметры и сочетание элементов благоустройства для создания безопасной, удобной и привлекательной среды территорий, включенных в границы муниципального образования сельское поселение </w:t>
      </w:r>
      <w:proofErr w:type="spellStart"/>
      <w:r w:rsidRPr="001379B6">
        <w:rPr>
          <w:sz w:val="25"/>
          <w:szCs w:val="25"/>
        </w:rPr>
        <w:t>Хулимсунт</w:t>
      </w:r>
      <w:proofErr w:type="spellEnd"/>
      <w:r w:rsidRPr="001379B6">
        <w:rPr>
          <w:sz w:val="25"/>
          <w:szCs w:val="25"/>
        </w:rPr>
        <w:t>, в том числе территорий жилых микрорайонов поселения, промышленных районов, рекреационных, общественно-деловых зон, а также временных и постоянных поселков</w:t>
      </w:r>
      <w:r w:rsidRPr="001379B6">
        <w:rPr>
          <w:bCs/>
          <w:sz w:val="25"/>
          <w:szCs w:val="25"/>
        </w:rPr>
        <w:t xml:space="preserve">, а также </w:t>
      </w:r>
      <w:r w:rsidRPr="001379B6">
        <w:rPr>
          <w:sz w:val="25"/>
          <w:szCs w:val="25"/>
        </w:rPr>
        <w:t>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 бытовых и промышленных отходов.</w:t>
      </w:r>
    </w:p>
    <w:p w:rsidR="001379B6" w:rsidRPr="001379B6" w:rsidRDefault="001379B6" w:rsidP="001379B6">
      <w:pPr>
        <w:ind w:firstLine="426"/>
        <w:jc w:val="both"/>
        <w:rPr>
          <w:b/>
          <w:bCs/>
          <w:sz w:val="25"/>
          <w:szCs w:val="25"/>
        </w:rPr>
      </w:pPr>
    </w:p>
    <w:p w:rsidR="001379B6" w:rsidRPr="001379B6" w:rsidRDefault="001379B6" w:rsidP="001379B6">
      <w:pPr>
        <w:ind w:firstLine="426"/>
        <w:jc w:val="both"/>
        <w:rPr>
          <w:b/>
          <w:bCs/>
          <w:sz w:val="25"/>
          <w:szCs w:val="25"/>
        </w:rPr>
      </w:pPr>
      <w:r w:rsidRPr="001379B6">
        <w:rPr>
          <w:b/>
          <w:bCs/>
          <w:sz w:val="25"/>
          <w:szCs w:val="25"/>
        </w:rPr>
        <w:t>РЕШИЛИ:</w:t>
      </w:r>
    </w:p>
    <w:p w:rsidR="001379B6" w:rsidRPr="001379B6" w:rsidRDefault="001379B6" w:rsidP="001379B6">
      <w:pPr>
        <w:ind w:firstLine="426"/>
        <w:jc w:val="both"/>
        <w:rPr>
          <w:rFonts w:cs="Tahoma"/>
          <w:bCs/>
          <w:sz w:val="25"/>
          <w:szCs w:val="25"/>
        </w:rPr>
      </w:pPr>
      <w:r w:rsidRPr="001379B6">
        <w:rPr>
          <w:rFonts w:cs="Tahoma"/>
          <w:bCs/>
          <w:sz w:val="25"/>
          <w:szCs w:val="25"/>
        </w:rPr>
        <w:t>Проголосовало 15 человек: за – 15, против – 0, воздержались 0.</w:t>
      </w:r>
    </w:p>
    <w:p w:rsidR="001379B6" w:rsidRPr="001379B6" w:rsidRDefault="001379B6" w:rsidP="001379B6">
      <w:pPr>
        <w:tabs>
          <w:tab w:val="left" w:pos="720"/>
        </w:tabs>
        <w:jc w:val="both"/>
        <w:rPr>
          <w:rFonts w:cs="Tahoma"/>
          <w:bCs/>
          <w:sz w:val="25"/>
          <w:szCs w:val="25"/>
        </w:rPr>
      </w:pPr>
    </w:p>
    <w:p w:rsidR="001379B6" w:rsidRPr="001379B6" w:rsidRDefault="001379B6" w:rsidP="001379B6">
      <w:pPr>
        <w:tabs>
          <w:tab w:val="left" w:pos="720"/>
        </w:tabs>
        <w:rPr>
          <w:rFonts w:cs="Tahoma"/>
          <w:sz w:val="25"/>
          <w:szCs w:val="25"/>
        </w:rPr>
      </w:pPr>
      <w:r w:rsidRPr="001379B6">
        <w:rPr>
          <w:rFonts w:cs="Tahoma"/>
          <w:sz w:val="25"/>
          <w:szCs w:val="25"/>
        </w:rPr>
        <w:t xml:space="preserve">Заместитель </w:t>
      </w:r>
      <w:r w:rsidRPr="001379B6">
        <w:rPr>
          <w:rFonts w:cs="Tahoma"/>
          <w:sz w:val="25"/>
          <w:szCs w:val="25"/>
        </w:rPr>
        <w:t>г</w:t>
      </w:r>
      <w:r w:rsidRPr="001379B6">
        <w:rPr>
          <w:rFonts w:cs="Tahoma"/>
          <w:sz w:val="25"/>
          <w:szCs w:val="25"/>
        </w:rPr>
        <w:t xml:space="preserve">лавы </w:t>
      </w:r>
    </w:p>
    <w:p w:rsidR="00C33BDF" w:rsidRDefault="001379B6" w:rsidP="001379B6">
      <w:pPr>
        <w:tabs>
          <w:tab w:val="left" w:pos="720"/>
        </w:tabs>
        <w:rPr>
          <w:rFonts w:cs="Tahoma"/>
          <w:sz w:val="25"/>
          <w:szCs w:val="25"/>
        </w:rPr>
      </w:pPr>
      <w:r w:rsidRPr="001379B6">
        <w:rPr>
          <w:rFonts w:cs="Tahoma"/>
          <w:sz w:val="25"/>
          <w:szCs w:val="25"/>
        </w:rPr>
        <w:t xml:space="preserve">сельского поселения </w:t>
      </w:r>
      <w:proofErr w:type="spellStart"/>
      <w:r w:rsidRPr="001379B6">
        <w:rPr>
          <w:rFonts w:cs="Tahoma"/>
          <w:sz w:val="25"/>
          <w:szCs w:val="25"/>
        </w:rPr>
        <w:t>Хулимсунт</w:t>
      </w:r>
      <w:proofErr w:type="spellEnd"/>
      <w:r w:rsidRPr="001379B6">
        <w:rPr>
          <w:rFonts w:cs="Tahoma"/>
          <w:sz w:val="25"/>
          <w:szCs w:val="25"/>
        </w:rPr>
        <w:t xml:space="preserve">                     </w:t>
      </w:r>
      <w:r w:rsidRPr="001379B6">
        <w:rPr>
          <w:rFonts w:cs="Tahoma"/>
          <w:sz w:val="25"/>
          <w:szCs w:val="25"/>
        </w:rPr>
        <w:t xml:space="preserve">                                                        </w:t>
      </w:r>
      <w:r w:rsidRPr="001379B6">
        <w:rPr>
          <w:rFonts w:cs="Tahoma"/>
          <w:sz w:val="25"/>
          <w:szCs w:val="25"/>
        </w:rPr>
        <w:t xml:space="preserve">Т.К. Волкова        </w:t>
      </w:r>
    </w:p>
    <w:p w:rsidR="00C33BDF" w:rsidRDefault="00C33BDF" w:rsidP="001379B6">
      <w:pPr>
        <w:tabs>
          <w:tab w:val="left" w:pos="720"/>
        </w:tabs>
        <w:rPr>
          <w:rFonts w:cs="Tahoma"/>
          <w:sz w:val="25"/>
          <w:szCs w:val="25"/>
        </w:rPr>
      </w:pPr>
    </w:p>
    <w:p w:rsidR="001379B6" w:rsidRPr="001379B6" w:rsidRDefault="001379B6" w:rsidP="001379B6">
      <w:pPr>
        <w:tabs>
          <w:tab w:val="left" w:pos="720"/>
        </w:tabs>
        <w:rPr>
          <w:rFonts w:cs="Tahoma"/>
          <w:sz w:val="25"/>
          <w:szCs w:val="25"/>
        </w:rPr>
      </w:pPr>
      <w:r w:rsidRPr="001379B6">
        <w:rPr>
          <w:rFonts w:cs="Tahoma"/>
          <w:sz w:val="25"/>
          <w:szCs w:val="25"/>
        </w:rPr>
        <w:t xml:space="preserve">                                                                                </w:t>
      </w:r>
    </w:p>
    <w:p w:rsidR="00E37074" w:rsidRPr="00A06828" w:rsidRDefault="00E37074" w:rsidP="00FB3C13">
      <w:pPr>
        <w:rPr>
          <w:b/>
          <w:color w:val="1F497D" w:themeColor="text2"/>
        </w:rPr>
      </w:pPr>
      <w:r w:rsidRPr="00A06828">
        <w:rPr>
          <w:b/>
          <w:color w:val="1F497D" w:themeColor="text2"/>
        </w:rPr>
        <w:t>______________________________________________________</w:t>
      </w:r>
      <w:r w:rsidR="00DD118D" w:rsidRPr="00A06828">
        <w:rPr>
          <w:b/>
          <w:color w:val="1F497D" w:themeColor="text2"/>
        </w:rPr>
        <w:t>_____________________________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 xml:space="preserve">Учредитель: Администрация сельского поселения </w:t>
      </w:r>
      <w:proofErr w:type="spellStart"/>
      <w:r w:rsidRPr="00A06828">
        <w:rPr>
          <w:rFonts w:ascii="Arbat" w:hAnsi="Arbat"/>
          <w:color w:val="1F497D" w:themeColor="text2"/>
          <w:sz w:val="16"/>
          <w:szCs w:val="16"/>
        </w:rPr>
        <w:t>Хулимсунт</w:t>
      </w:r>
      <w:proofErr w:type="spellEnd"/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proofErr w:type="gramStart"/>
      <w:r w:rsidRPr="00A06828">
        <w:rPr>
          <w:rFonts w:ascii="Arbat" w:hAnsi="Arbat"/>
          <w:color w:val="1F497D" w:themeColor="text2"/>
          <w:sz w:val="16"/>
          <w:szCs w:val="16"/>
        </w:rPr>
        <w:t>Утвержден:  Постановлением</w:t>
      </w:r>
      <w:proofErr w:type="gramEnd"/>
      <w:r w:rsidRPr="00A06828">
        <w:rPr>
          <w:rFonts w:ascii="Arbat" w:hAnsi="Arbat"/>
          <w:color w:val="1F497D" w:themeColor="text2"/>
          <w:sz w:val="16"/>
          <w:szCs w:val="16"/>
        </w:rPr>
        <w:t xml:space="preserve"> администрации сельского поселения </w:t>
      </w:r>
      <w:proofErr w:type="spellStart"/>
      <w:r w:rsidRPr="00A06828">
        <w:rPr>
          <w:rFonts w:ascii="Arbat" w:hAnsi="Arbat"/>
          <w:color w:val="1F497D" w:themeColor="text2"/>
          <w:sz w:val="16"/>
          <w:szCs w:val="16"/>
        </w:rPr>
        <w:t>Хулимсунт</w:t>
      </w:r>
      <w:proofErr w:type="spellEnd"/>
      <w:r w:rsidRPr="00A06828">
        <w:rPr>
          <w:rFonts w:ascii="Arbat" w:hAnsi="Arbat"/>
          <w:color w:val="1F497D" w:themeColor="text2"/>
          <w:sz w:val="16"/>
          <w:szCs w:val="16"/>
        </w:rPr>
        <w:t xml:space="preserve"> от 12.11.2015 № 102 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 xml:space="preserve">Главный редактор – Глава сельского поселения </w:t>
      </w:r>
      <w:proofErr w:type="spellStart"/>
      <w:r w:rsidRPr="00A06828">
        <w:rPr>
          <w:rFonts w:ascii="Arbat" w:hAnsi="Arbat"/>
          <w:color w:val="1F497D" w:themeColor="text2"/>
          <w:sz w:val="16"/>
          <w:szCs w:val="16"/>
        </w:rPr>
        <w:t>Хулимсунт</w:t>
      </w:r>
      <w:proofErr w:type="spellEnd"/>
      <w:r w:rsidRPr="00A06828">
        <w:rPr>
          <w:rFonts w:ascii="Arbat" w:hAnsi="Arbat"/>
          <w:color w:val="1F497D" w:themeColor="text2"/>
          <w:sz w:val="16"/>
          <w:szCs w:val="16"/>
        </w:rPr>
        <w:t xml:space="preserve"> – О.В. Баранова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proofErr w:type="gramStart"/>
      <w:r w:rsidRPr="00A06828">
        <w:rPr>
          <w:rFonts w:ascii="Arbat" w:hAnsi="Arbat"/>
          <w:color w:val="1F497D" w:themeColor="text2"/>
          <w:sz w:val="16"/>
          <w:szCs w:val="16"/>
        </w:rPr>
        <w:t>Заместитель  главного</w:t>
      </w:r>
      <w:proofErr w:type="gramEnd"/>
      <w:r w:rsidRPr="00A06828">
        <w:rPr>
          <w:rFonts w:ascii="Arbat" w:hAnsi="Arbat"/>
          <w:color w:val="1F497D" w:themeColor="text2"/>
          <w:sz w:val="16"/>
          <w:szCs w:val="16"/>
        </w:rPr>
        <w:t xml:space="preserve">  редактор</w:t>
      </w:r>
      <w:r w:rsidR="005B6C8C" w:rsidRPr="00A06828">
        <w:rPr>
          <w:rFonts w:ascii="Arbat" w:hAnsi="Arbat"/>
          <w:color w:val="1F497D" w:themeColor="text2"/>
          <w:sz w:val="16"/>
          <w:szCs w:val="16"/>
        </w:rPr>
        <w:t>а – К.А. Аракелян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>Ответственный за формирование и распространение – О.К. Валеева</w:t>
      </w:r>
    </w:p>
    <w:p w:rsidR="00E37074" w:rsidRPr="00A06828" w:rsidRDefault="00E37074" w:rsidP="00E37074">
      <w:pPr>
        <w:jc w:val="both"/>
        <w:rPr>
          <w:rFonts w:ascii="Arbat" w:hAnsi="Arbat"/>
          <w:color w:val="1F497D" w:themeColor="text2"/>
          <w:sz w:val="16"/>
          <w:szCs w:val="16"/>
        </w:rPr>
      </w:pPr>
      <w:r w:rsidRPr="00A06828">
        <w:rPr>
          <w:rFonts w:ascii="Arbat" w:hAnsi="Arbat"/>
          <w:color w:val="1F497D" w:themeColor="text2"/>
          <w:sz w:val="16"/>
          <w:szCs w:val="16"/>
        </w:rPr>
        <w:t xml:space="preserve">Адрес редакции: 628156, ХМАО – Югра, Березовский район, д. </w:t>
      </w:r>
      <w:proofErr w:type="spellStart"/>
      <w:proofErr w:type="gramStart"/>
      <w:r w:rsidRPr="00A06828">
        <w:rPr>
          <w:rFonts w:ascii="Arbat" w:hAnsi="Arbat"/>
          <w:color w:val="1F497D" w:themeColor="text2"/>
          <w:sz w:val="16"/>
          <w:szCs w:val="16"/>
        </w:rPr>
        <w:t>Хулимсунт</w:t>
      </w:r>
      <w:proofErr w:type="spellEnd"/>
      <w:r w:rsidRPr="00A06828">
        <w:rPr>
          <w:rFonts w:ascii="Arbat" w:hAnsi="Arbat"/>
          <w:color w:val="1F497D" w:themeColor="text2"/>
          <w:sz w:val="16"/>
          <w:szCs w:val="16"/>
        </w:rPr>
        <w:t xml:space="preserve">,  </w:t>
      </w:r>
      <w:proofErr w:type="spellStart"/>
      <w:r w:rsidRPr="00A06828">
        <w:rPr>
          <w:rFonts w:ascii="Arbat" w:hAnsi="Arbat"/>
          <w:color w:val="1F497D" w:themeColor="text2"/>
          <w:sz w:val="16"/>
          <w:szCs w:val="16"/>
        </w:rPr>
        <w:t>мкр</w:t>
      </w:r>
      <w:proofErr w:type="spellEnd"/>
      <w:proofErr w:type="gramEnd"/>
      <w:r w:rsidRPr="00A06828">
        <w:rPr>
          <w:rFonts w:ascii="Arbat" w:hAnsi="Arbat"/>
          <w:color w:val="1F497D" w:themeColor="text2"/>
          <w:sz w:val="16"/>
          <w:szCs w:val="16"/>
        </w:rPr>
        <w:t xml:space="preserve">. 3., д.23, тел. 33-805, 33-508; </w:t>
      </w:r>
    </w:p>
    <w:p w:rsidR="00BC277F" w:rsidRPr="00A6142E" w:rsidRDefault="00E37074" w:rsidP="00E37074">
      <w:pPr>
        <w:rPr>
          <w:b/>
          <w:sz w:val="16"/>
          <w:szCs w:val="16"/>
        </w:rPr>
        <w:sectPr w:rsidR="00BC277F" w:rsidRPr="00A6142E" w:rsidSect="00F7403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09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06828">
        <w:rPr>
          <w:rFonts w:ascii="Arbat" w:hAnsi="Arbat"/>
          <w:color w:val="1F497D" w:themeColor="text2"/>
          <w:sz w:val="16"/>
          <w:szCs w:val="16"/>
          <w:u w:val="single"/>
          <w:lang w:val="en-US"/>
        </w:rPr>
        <w:t>E</w:t>
      </w:r>
      <w:r w:rsidRPr="00A06828">
        <w:rPr>
          <w:rFonts w:ascii="Arbat" w:hAnsi="Arbat"/>
          <w:color w:val="1F497D" w:themeColor="text2"/>
          <w:sz w:val="16"/>
          <w:szCs w:val="16"/>
          <w:u w:val="single"/>
        </w:rPr>
        <w:t>-</w:t>
      </w:r>
      <w:r w:rsidRPr="00A06828">
        <w:rPr>
          <w:rFonts w:ascii="Arbat" w:hAnsi="Arbat"/>
          <w:color w:val="1F497D" w:themeColor="text2"/>
          <w:sz w:val="16"/>
          <w:szCs w:val="16"/>
          <w:u w:val="single"/>
          <w:lang w:val="en-US"/>
        </w:rPr>
        <w:t>mail</w:t>
      </w:r>
      <w:r w:rsidRPr="00A06828">
        <w:rPr>
          <w:rFonts w:ascii="Arbat" w:hAnsi="Arbat"/>
          <w:color w:val="1F497D" w:themeColor="text2"/>
          <w:sz w:val="16"/>
          <w:szCs w:val="16"/>
          <w:u w:val="single"/>
        </w:rPr>
        <w:t xml:space="preserve">:  </w:t>
      </w:r>
      <w:hyperlink r:id="rId12" w:history="1">
        <w:r w:rsidRPr="00A06828">
          <w:rPr>
            <w:color w:val="1F497D" w:themeColor="text2"/>
            <w:sz w:val="16"/>
            <w:szCs w:val="16"/>
            <w:u w:val="single"/>
            <w:lang w:val="en-US"/>
          </w:rPr>
          <w:t>hulimsunt</w:t>
        </w:r>
        <w:r w:rsidRPr="00A06828">
          <w:rPr>
            <w:color w:val="1F497D" w:themeColor="text2"/>
            <w:sz w:val="16"/>
            <w:szCs w:val="16"/>
            <w:u w:val="single"/>
          </w:rPr>
          <w:t>2007@</w:t>
        </w:r>
        <w:r w:rsidRPr="00A06828">
          <w:rPr>
            <w:color w:val="1F497D" w:themeColor="text2"/>
            <w:sz w:val="16"/>
            <w:szCs w:val="16"/>
            <w:u w:val="single"/>
            <w:lang w:val="en-US"/>
          </w:rPr>
          <w:t>yandex</w:t>
        </w:r>
        <w:r w:rsidRPr="00A06828">
          <w:rPr>
            <w:color w:val="1F497D" w:themeColor="text2"/>
            <w:sz w:val="16"/>
            <w:szCs w:val="16"/>
            <w:u w:val="single"/>
          </w:rPr>
          <w:t>.</w:t>
        </w:r>
        <w:proofErr w:type="spellStart"/>
        <w:r w:rsidRPr="00A06828">
          <w:rPr>
            <w:color w:val="1F497D" w:themeColor="text2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06828">
        <w:rPr>
          <w:rFonts w:ascii="Arbat" w:hAnsi="Arbat"/>
          <w:color w:val="1F497D" w:themeColor="text2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DD118D">
        <w:rPr>
          <w:rFonts w:ascii="Arbat" w:hAnsi="Arbat"/>
          <w:color w:val="1F497D" w:themeColor="text2"/>
          <w:sz w:val="16"/>
          <w:szCs w:val="16"/>
          <w:u w:val="single"/>
        </w:rPr>
        <w:t xml:space="preserve">Тираж – 7 </w:t>
      </w:r>
      <w:proofErr w:type="spellStart"/>
      <w:r w:rsidRPr="00DD118D">
        <w:rPr>
          <w:rFonts w:ascii="Arbat" w:hAnsi="Arbat"/>
          <w:color w:val="1F497D" w:themeColor="text2"/>
          <w:sz w:val="16"/>
          <w:szCs w:val="16"/>
          <w:u w:val="single"/>
        </w:rPr>
        <w:t>экз</w:t>
      </w:r>
      <w:proofErr w:type="spellEnd"/>
      <w:r w:rsidR="004866A4" w:rsidRPr="00DD118D">
        <w:rPr>
          <w:rFonts w:ascii="Arbat" w:hAnsi="Arbat"/>
          <w:color w:val="1F497D" w:themeColor="text2"/>
          <w:sz w:val="16"/>
          <w:szCs w:val="16"/>
          <w:u w:val="single"/>
        </w:rPr>
        <w:t>_____</w:t>
      </w:r>
    </w:p>
    <w:p w:rsidR="00D94080" w:rsidRPr="00A6142E" w:rsidRDefault="00D94080" w:rsidP="003C5F6D">
      <w:pPr>
        <w:pStyle w:val="a3"/>
      </w:pPr>
      <w:bookmarkStart w:id="0" w:name="_GoBack"/>
      <w:bookmarkEnd w:id="0"/>
    </w:p>
    <w:sectPr w:rsidR="00D94080" w:rsidRPr="00A6142E" w:rsidSect="00D940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5F" w:rsidRDefault="00304A5F" w:rsidP="0079227F">
      <w:r>
        <w:separator/>
      </w:r>
    </w:p>
  </w:endnote>
  <w:endnote w:type="continuationSeparator" w:id="0">
    <w:p w:rsidR="00304A5F" w:rsidRDefault="00304A5F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DF" w:rsidRPr="00C33BDF">
          <w:rPr>
            <w:noProof/>
            <w:lang w:val="ru-RU"/>
          </w:rPr>
          <w:t>3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DF" w:rsidRPr="00C33BDF">
          <w:rPr>
            <w:noProof/>
            <w:lang w:val="ru-RU"/>
          </w:rPr>
          <w:t>4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5F" w:rsidRDefault="00304A5F" w:rsidP="0079227F">
      <w:r>
        <w:separator/>
      </w:r>
    </w:p>
  </w:footnote>
  <w:footnote w:type="continuationSeparator" w:id="0">
    <w:p w:rsidR="00304A5F" w:rsidRDefault="00304A5F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</w:t>
    </w:r>
    <w:proofErr w:type="spell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Хулимсунт</w:t>
    </w:r>
    <w:proofErr w:type="spell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342E0D">
      <w:rPr>
        <w:rFonts w:ascii="Monotype Corsiva" w:hAnsi="Monotype Corsiva"/>
        <w:b/>
        <w:sz w:val="20"/>
        <w:szCs w:val="20"/>
        <w:u w:val="double"/>
      </w:rPr>
      <w:t xml:space="preserve">№ </w:t>
    </w:r>
    <w:r w:rsidR="001379B6">
      <w:rPr>
        <w:rFonts w:ascii="Monotype Corsiva" w:hAnsi="Monotype Corsiva"/>
        <w:b/>
        <w:sz w:val="20"/>
        <w:szCs w:val="20"/>
        <w:u w:val="double"/>
      </w:rPr>
      <w:t>06</w:t>
    </w:r>
    <w:r w:rsidR="00342E0D">
      <w:rPr>
        <w:rFonts w:ascii="Monotype Corsiva" w:hAnsi="Monotype Corsiva"/>
        <w:b/>
        <w:sz w:val="20"/>
        <w:szCs w:val="20"/>
        <w:u w:val="double"/>
      </w:rPr>
      <w:t xml:space="preserve"> (2</w:t>
    </w:r>
    <w:r w:rsidR="001379B6">
      <w:rPr>
        <w:rFonts w:ascii="Monotype Corsiva" w:hAnsi="Monotype Corsiva"/>
        <w:b/>
        <w:sz w:val="20"/>
        <w:szCs w:val="20"/>
        <w:u w:val="double"/>
      </w:rPr>
      <w:t>6</w:t>
    </w:r>
    <w:r w:rsidR="00342E0D">
      <w:rPr>
        <w:rFonts w:ascii="Monotype Corsiva" w:hAnsi="Monotype Corsiva"/>
        <w:b/>
        <w:sz w:val="20"/>
        <w:szCs w:val="20"/>
        <w:u w:val="double"/>
      </w:rPr>
      <w:t>)   2</w:t>
    </w:r>
    <w:r w:rsidR="001379B6">
      <w:rPr>
        <w:rFonts w:ascii="Monotype Corsiva" w:hAnsi="Monotype Corsiva"/>
        <w:b/>
        <w:sz w:val="20"/>
        <w:szCs w:val="20"/>
        <w:u w:val="double"/>
      </w:rPr>
      <w:t>0</w:t>
    </w:r>
    <w:r w:rsidR="00342E0D">
      <w:rPr>
        <w:rFonts w:ascii="Monotype Corsiva" w:hAnsi="Monotype Corsiva"/>
        <w:b/>
        <w:sz w:val="20"/>
        <w:szCs w:val="20"/>
        <w:u w:val="double"/>
      </w:rPr>
      <w:t xml:space="preserve"> </w:t>
    </w:r>
    <w:r w:rsidR="001379B6">
      <w:rPr>
        <w:rFonts w:ascii="Monotype Corsiva" w:hAnsi="Monotype Corsiva"/>
        <w:b/>
        <w:sz w:val="20"/>
        <w:szCs w:val="20"/>
        <w:u w:val="double"/>
      </w:rPr>
      <w:t>июня</w:t>
    </w:r>
    <w:r w:rsidR="005B6C8C">
      <w:rPr>
        <w:rFonts w:ascii="Monotype Corsiva" w:hAnsi="Monotype Corsiva"/>
        <w:b/>
        <w:sz w:val="20"/>
        <w:szCs w:val="20"/>
        <w:u w:val="double"/>
      </w:rPr>
      <w:t xml:space="preserve">  2018</w:t>
    </w:r>
    <w:r w:rsidR="004866A4"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3C685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C76EB"/>
    <w:multiLevelType w:val="hybridMultilevel"/>
    <w:tmpl w:val="E00CC0D8"/>
    <w:lvl w:ilvl="0" w:tplc="AAB69BD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1064"/>
    <w:multiLevelType w:val="hybridMultilevel"/>
    <w:tmpl w:val="3F52BF3E"/>
    <w:lvl w:ilvl="0" w:tplc="A948B81A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8" w15:restartNumberingAfterBreak="0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22"/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20"/>
  </w:num>
  <w:num w:numId="19">
    <w:abstractNumId w:val="0"/>
  </w:num>
  <w:num w:numId="20">
    <w:abstractNumId w:val="4"/>
  </w:num>
  <w:num w:numId="21">
    <w:abstractNumId w:val="2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20"/>
    <w:rsid w:val="00013667"/>
    <w:rsid w:val="00017DB5"/>
    <w:rsid w:val="000564D4"/>
    <w:rsid w:val="00075E3E"/>
    <w:rsid w:val="00077ED7"/>
    <w:rsid w:val="000E3931"/>
    <w:rsid w:val="00101738"/>
    <w:rsid w:val="001379B6"/>
    <w:rsid w:val="001830BC"/>
    <w:rsid w:val="00195571"/>
    <w:rsid w:val="001B1A22"/>
    <w:rsid w:val="001D2C6F"/>
    <w:rsid w:val="001E1B66"/>
    <w:rsid w:val="001F0F12"/>
    <w:rsid w:val="00224499"/>
    <w:rsid w:val="00237C94"/>
    <w:rsid w:val="002B13DE"/>
    <w:rsid w:val="002C0762"/>
    <w:rsid w:val="002C6E9C"/>
    <w:rsid w:val="00301449"/>
    <w:rsid w:val="00304A5F"/>
    <w:rsid w:val="00311403"/>
    <w:rsid w:val="00321D53"/>
    <w:rsid w:val="00342E0D"/>
    <w:rsid w:val="003A71B3"/>
    <w:rsid w:val="003C43C9"/>
    <w:rsid w:val="003C5F6D"/>
    <w:rsid w:val="003C6857"/>
    <w:rsid w:val="003C7D51"/>
    <w:rsid w:val="004019D6"/>
    <w:rsid w:val="004200E2"/>
    <w:rsid w:val="0043759A"/>
    <w:rsid w:val="00476605"/>
    <w:rsid w:val="00477A2A"/>
    <w:rsid w:val="004821B3"/>
    <w:rsid w:val="004866A4"/>
    <w:rsid w:val="004A03DB"/>
    <w:rsid w:val="004A4E99"/>
    <w:rsid w:val="004B671E"/>
    <w:rsid w:val="004C1294"/>
    <w:rsid w:val="004D6B43"/>
    <w:rsid w:val="004F613C"/>
    <w:rsid w:val="0050455A"/>
    <w:rsid w:val="00521714"/>
    <w:rsid w:val="005643C9"/>
    <w:rsid w:val="00573D4F"/>
    <w:rsid w:val="00575163"/>
    <w:rsid w:val="00594215"/>
    <w:rsid w:val="005953D6"/>
    <w:rsid w:val="005A52B0"/>
    <w:rsid w:val="005A5A5E"/>
    <w:rsid w:val="005B6C8C"/>
    <w:rsid w:val="005C1449"/>
    <w:rsid w:val="005D23BE"/>
    <w:rsid w:val="005E2BA8"/>
    <w:rsid w:val="006114EF"/>
    <w:rsid w:val="0062772F"/>
    <w:rsid w:val="00657891"/>
    <w:rsid w:val="00676C60"/>
    <w:rsid w:val="006A504E"/>
    <w:rsid w:val="006B35B0"/>
    <w:rsid w:val="006C140B"/>
    <w:rsid w:val="006E1EC0"/>
    <w:rsid w:val="006E1F5D"/>
    <w:rsid w:val="006F2318"/>
    <w:rsid w:val="00703B5D"/>
    <w:rsid w:val="00713004"/>
    <w:rsid w:val="00716D0A"/>
    <w:rsid w:val="007216DE"/>
    <w:rsid w:val="00750784"/>
    <w:rsid w:val="00775FCB"/>
    <w:rsid w:val="007760FC"/>
    <w:rsid w:val="00783471"/>
    <w:rsid w:val="0079227F"/>
    <w:rsid w:val="007D5A7A"/>
    <w:rsid w:val="007D666B"/>
    <w:rsid w:val="007F6380"/>
    <w:rsid w:val="00807493"/>
    <w:rsid w:val="00815EFC"/>
    <w:rsid w:val="0083129E"/>
    <w:rsid w:val="008402C4"/>
    <w:rsid w:val="008C1CB2"/>
    <w:rsid w:val="008C54B8"/>
    <w:rsid w:val="008E0520"/>
    <w:rsid w:val="008E38C2"/>
    <w:rsid w:val="00903769"/>
    <w:rsid w:val="009058C5"/>
    <w:rsid w:val="00912BED"/>
    <w:rsid w:val="0092622B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06828"/>
    <w:rsid w:val="00A3147A"/>
    <w:rsid w:val="00A35251"/>
    <w:rsid w:val="00A46EE4"/>
    <w:rsid w:val="00A47777"/>
    <w:rsid w:val="00A47BD5"/>
    <w:rsid w:val="00A6142E"/>
    <w:rsid w:val="00A71787"/>
    <w:rsid w:val="00B01255"/>
    <w:rsid w:val="00B03C19"/>
    <w:rsid w:val="00B07D55"/>
    <w:rsid w:val="00B1141E"/>
    <w:rsid w:val="00B35937"/>
    <w:rsid w:val="00B65928"/>
    <w:rsid w:val="00B72FF9"/>
    <w:rsid w:val="00B83808"/>
    <w:rsid w:val="00BB0B2E"/>
    <w:rsid w:val="00BC277F"/>
    <w:rsid w:val="00C042C0"/>
    <w:rsid w:val="00C21E1A"/>
    <w:rsid w:val="00C33BDF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B55D6"/>
    <w:rsid w:val="00DD118D"/>
    <w:rsid w:val="00DF1F0E"/>
    <w:rsid w:val="00E10FD7"/>
    <w:rsid w:val="00E16EEB"/>
    <w:rsid w:val="00E22DA2"/>
    <w:rsid w:val="00E30A68"/>
    <w:rsid w:val="00E37074"/>
    <w:rsid w:val="00E44B1B"/>
    <w:rsid w:val="00E45C54"/>
    <w:rsid w:val="00E52F79"/>
    <w:rsid w:val="00E61379"/>
    <w:rsid w:val="00E85E09"/>
    <w:rsid w:val="00ED5F9C"/>
    <w:rsid w:val="00F00958"/>
    <w:rsid w:val="00F37506"/>
    <w:rsid w:val="00F74031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A435"/>
  <w15:docId w15:val="{15F9F840-7E74-4AF7-B733-9DDFE9E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Emphasis"/>
    <w:uiPriority w:val="20"/>
    <w:qFormat/>
    <w:rsid w:val="00A3147A"/>
    <w:rPr>
      <w:i/>
      <w:iCs/>
    </w:rPr>
  </w:style>
  <w:style w:type="paragraph" w:styleId="af5">
    <w:name w:val="Normal (Web)"/>
    <w:basedOn w:val="a"/>
    <w:uiPriority w:val="99"/>
    <w:unhideWhenUsed/>
    <w:rsid w:val="005B6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limsunt200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17F-1733-4F00-87A3-0A326EA3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2018-06-14T10:53:00Z</cp:lastPrinted>
  <dcterms:created xsi:type="dcterms:W3CDTF">2018-06-27T06:14:00Z</dcterms:created>
  <dcterms:modified xsi:type="dcterms:W3CDTF">2018-06-27T06:35:00Z</dcterms:modified>
</cp:coreProperties>
</file>