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37B" w:rsidRPr="001E3547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E3547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F8637B" w:rsidRPr="001E3547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E3547">
        <w:rPr>
          <w:rFonts w:ascii="Times New Roman" w:hAnsi="Times New Roman"/>
          <w:b/>
          <w:sz w:val="26"/>
          <w:szCs w:val="26"/>
        </w:rPr>
        <w:t>Березовский район</w:t>
      </w:r>
    </w:p>
    <w:p w:rsidR="00F8637B" w:rsidRPr="001E3547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E3547">
        <w:rPr>
          <w:rFonts w:ascii="Times New Roman" w:hAnsi="Times New Roman"/>
          <w:b/>
          <w:sz w:val="26"/>
          <w:szCs w:val="26"/>
        </w:rPr>
        <w:t>ХАНТЫ-МАНСИЙСКИЙ АВТОНОМНЫЙ ОКРУГ – ЮГРА</w:t>
      </w:r>
    </w:p>
    <w:p w:rsidR="00F8637B" w:rsidRPr="001E3547" w:rsidRDefault="00F8637B" w:rsidP="00F8637B">
      <w:pPr>
        <w:pStyle w:val="a3"/>
        <w:jc w:val="center"/>
        <w:rPr>
          <w:b/>
          <w:sz w:val="26"/>
          <w:szCs w:val="26"/>
          <w:lang w:val="ru-RU"/>
        </w:rPr>
      </w:pPr>
    </w:p>
    <w:p w:rsidR="00F8637B" w:rsidRPr="001E3547" w:rsidRDefault="00C40221" w:rsidP="00F8637B">
      <w:pPr>
        <w:pStyle w:val="a3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ПОСТАНОВЛЕНИЕ</w:t>
      </w:r>
    </w:p>
    <w:p w:rsidR="00F8637B" w:rsidRPr="001E3547" w:rsidRDefault="00F8637B" w:rsidP="00F8637B">
      <w:pPr>
        <w:pStyle w:val="a3"/>
        <w:jc w:val="center"/>
        <w:rPr>
          <w:sz w:val="26"/>
          <w:szCs w:val="26"/>
          <w:lang w:val="ru-RU"/>
        </w:rPr>
      </w:pPr>
    </w:p>
    <w:p w:rsidR="00F8637B" w:rsidRPr="001E3547" w:rsidRDefault="00F8637B" w:rsidP="00F8637B">
      <w:pPr>
        <w:pStyle w:val="a3"/>
        <w:rPr>
          <w:sz w:val="26"/>
          <w:szCs w:val="26"/>
          <w:lang w:val="ru-RU"/>
        </w:rPr>
      </w:pPr>
    </w:p>
    <w:p w:rsidR="00187F62" w:rsidRDefault="00F8637B" w:rsidP="00F8637B">
      <w:pPr>
        <w:pStyle w:val="a3"/>
        <w:rPr>
          <w:sz w:val="26"/>
          <w:szCs w:val="26"/>
          <w:lang w:val="ru-RU"/>
        </w:rPr>
      </w:pPr>
      <w:r w:rsidRPr="001E3547">
        <w:rPr>
          <w:sz w:val="26"/>
          <w:szCs w:val="26"/>
          <w:lang w:val="ru-RU"/>
        </w:rPr>
        <w:t xml:space="preserve">от </w:t>
      </w:r>
      <w:r w:rsidR="000144B9">
        <w:rPr>
          <w:sz w:val="26"/>
          <w:szCs w:val="26"/>
          <w:lang w:val="ru-RU"/>
        </w:rPr>
        <w:t>02.11</w:t>
      </w:r>
      <w:r w:rsidRPr="001E3547">
        <w:rPr>
          <w:sz w:val="26"/>
          <w:szCs w:val="26"/>
          <w:lang w:val="ru-RU"/>
        </w:rPr>
        <w:t>.20</w:t>
      </w:r>
      <w:r w:rsidR="00903E9B">
        <w:rPr>
          <w:sz w:val="26"/>
          <w:szCs w:val="26"/>
          <w:lang w:val="ru-RU"/>
        </w:rPr>
        <w:t>20</w:t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  <w:t xml:space="preserve">                                     № </w:t>
      </w:r>
      <w:r w:rsidR="009A4B75">
        <w:rPr>
          <w:sz w:val="26"/>
          <w:szCs w:val="26"/>
          <w:lang w:val="ru-RU"/>
        </w:rPr>
        <w:t>70</w:t>
      </w:r>
      <w:r w:rsidR="00187F62">
        <w:rPr>
          <w:sz w:val="26"/>
          <w:szCs w:val="26"/>
          <w:lang w:val="ru-RU"/>
        </w:rPr>
        <w:t xml:space="preserve">             </w:t>
      </w:r>
    </w:p>
    <w:p w:rsidR="00F8637B" w:rsidRPr="001E3547" w:rsidRDefault="00187F62" w:rsidP="00F8637B">
      <w:pPr>
        <w:pStyle w:val="a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F8637B" w:rsidRPr="001E3547">
        <w:rPr>
          <w:sz w:val="26"/>
          <w:szCs w:val="26"/>
          <w:lang w:val="ru-RU"/>
        </w:rPr>
        <w:t>д. Хулимсунт</w:t>
      </w:r>
    </w:p>
    <w:p w:rsidR="00F8637B" w:rsidRPr="001E3547" w:rsidRDefault="00F8637B" w:rsidP="00F8637B">
      <w:pPr>
        <w:pStyle w:val="a5"/>
        <w:rPr>
          <w:rFonts w:ascii="Times New Roman" w:hAnsi="Times New Roman"/>
          <w:sz w:val="26"/>
          <w:szCs w:val="26"/>
        </w:rPr>
      </w:pPr>
    </w:p>
    <w:p w:rsidR="00F8637B" w:rsidRPr="001E3547" w:rsidRDefault="00F8637B" w:rsidP="00F8637B">
      <w:pPr>
        <w:pStyle w:val="a5"/>
        <w:rPr>
          <w:rFonts w:ascii="Times New Roman" w:hAnsi="Times New Roman"/>
          <w:sz w:val="26"/>
          <w:szCs w:val="26"/>
        </w:rPr>
      </w:pPr>
    </w:p>
    <w:p w:rsidR="00F8637B" w:rsidRPr="003E3ECA" w:rsidRDefault="00903E9B" w:rsidP="00EB69A0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создании</w:t>
      </w:r>
      <w:r w:rsidR="00F8637B" w:rsidRPr="003E3ECA">
        <w:rPr>
          <w:rFonts w:ascii="Times New Roman" w:hAnsi="Times New Roman"/>
          <w:b/>
          <w:sz w:val="26"/>
          <w:szCs w:val="26"/>
        </w:rPr>
        <w:t xml:space="preserve"> </w:t>
      </w:r>
      <w:r w:rsidR="00EB69A0">
        <w:rPr>
          <w:rFonts w:ascii="Times New Roman" w:hAnsi="Times New Roman"/>
          <w:b/>
          <w:sz w:val="26"/>
          <w:szCs w:val="26"/>
        </w:rPr>
        <w:t>единой комиссии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F8637B" w:rsidRPr="003E3ECA">
        <w:rPr>
          <w:rFonts w:ascii="Times New Roman" w:hAnsi="Times New Roman"/>
          <w:b/>
          <w:sz w:val="26"/>
          <w:szCs w:val="26"/>
        </w:rPr>
        <w:t xml:space="preserve"> </w:t>
      </w:r>
    </w:p>
    <w:p w:rsidR="00EB69A0" w:rsidRDefault="00EB69A0" w:rsidP="00F8637B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проведению закупок</w:t>
      </w:r>
    </w:p>
    <w:p w:rsidR="007C1F38" w:rsidRDefault="00F8637B" w:rsidP="007C1F38">
      <w:pPr>
        <w:pStyle w:val="a5"/>
        <w:rPr>
          <w:rFonts w:ascii="Times New Roman" w:hAnsi="Times New Roman"/>
          <w:b/>
          <w:sz w:val="26"/>
          <w:szCs w:val="26"/>
        </w:rPr>
      </w:pPr>
      <w:r w:rsidRPr="003E3ECA">
        <w:rPr>
          <w:rFonts w:ascii="Times New Roman" w:hAnsi="Times New Roman"/>
          <w:b/>
          <w:sz w:val="26"/>
          <w:szCs w:val="26"/>
        </w:rPr>
        <w:t xml:space="preserve"> </w:t>
      </w:r>
      <w:r w:rsidR="007C1F38" w:rsidRPr="007C1F38">
        <w:rPr>
          <w:rFonts w:ascii="Times New Roman" w:hAnsi="Times New Roman"/>
          <w:b/>
          <w:sz w:val="26"/>
          <w:szCs w:val="26"/>
        </w:rPr>
        <w:t xml:space="preserve">для обеспечения нужд </w:t>
      </w:r>
    </w:p>
    <w:p w:rsidR="007C1F38" w:rsidRDefault="007C1F38" w:rsidP="007C1F38">
      <w:pPr>
        <w:pStyle w:val="a5"/>
        <w:rPr>
          <w:rFonts w:ascii="Times New Roman" w:hAnsi="Times New Roman"/>
          <w:b/>
          <w:sz w:val="26"/>
          <w:szCs w:val="26"/>
        </w:rPr>
      </w:pPr>
      <w:r w:rsidRPr="007C1F38">
        <w:rPr>
          <w:rFonts w:ascii="Times New Roman" w:hAnsi="Times New Roman"/>
          <w:b/>
          <w:sz w:val="26"/>
          <w:szCs w:val="26"/>
        </w:rPr>
        <w:t xml:space="preserve">Муниципального учреждения </w:t>
      </w:r>
    </w:p>
    <w:p w:rsidR="007C1F38" w:rsidRDefault="007C1F38" w:rsidP="007C1F38">
      <w:pPr>
        <w:pStyle w:val="a5"/>
        <w:rPr>
          <w:rFonts w:ascii="Times New Roman" w:hAnsi="Times New Roman"/>
          <w:b/>
          <w:sz w:val="26"/>
          <w:szCs w:val="26"/>
        </w:rPr>
      </w:pPr>
      <w:r w:rsidRPr="007C1F38">
        <w:rPr>
          <w:rFonts w:ascii="Times New Roman" w:hAnsi="Times New Roman"/>
          <w:b/>
          <w:sz w:val="26"/>
          <w:szCs w:val="26"/>
        </w:rPr>
        <w:t xml:space="preserve">администрации сельского </w:t>
      </w:r>
    </w:p>
    <w:p w:rsidR="00F8637B" w:rsidRPr="001E3547" w:rsidRDefault="007C1F38" w:rsidP="007C1F38">
      <w:pPr>
        <w:pStyle w:val="a5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b/>
          <w:sz w:val="26"/>
          <w:szCs w:val="26"/>
        </w:rPr>
        <w:t>поселения Хулимсунт</w:t>
      </w:r>
      <w:r w:rsidR="00F8637B" w:rsidRPr="003E3ECA">
        <w:rPr>
          <w:rFonts w:ascii="Times New Roman" w:hAnsi="Times New Roman"/>
          <w:b/>
          <w:sz w:val="26"/>
          <w:szCs w:val="26"/>
        </w:rPr>
        <w:br/>
      </w:r>
      <w:r w:rsidR="00F8637B" w:rsidRPr="001E3547">
        <w:rPr>
          <w:rFonts w:ascii="Times New Roman" w:hAnsi="Times New Roman"/>
          <w:sz w:val="26"/>
          <w:szCs w:val="26"/>
        </w:rPr>
        <w:br/>
      </w:r>
    </w:p>
    <w:p w:rsidR="00F8637B" w:rsidRPr="001E3547" w:rsidRDefault="00903E9B" w:rsidP="00C63EBD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903E9B">
        <w:rPr>
          <w:rFonts w:ascii="Times New Roman" w:hAnsi="Times New Roman"/>
          <w:sz w:val="26"/>
          <w:szCs w:val="26"/>
        </w:rPr>
        <w:t xml:space="preserve">В соответствии </w:t>
      </w:r>
      <w:r w:rsidR="00BD49C0" w:rsidRPr="00BD49C0">
        <w:rPr>
          <w:rFonts w:ascii="Times New Roman" w:hAnsi="Times New Roman"/>
          <w:sz w:val="26"/>
          <w:szCs w:val="26"/>
        </w:rPr>
        <w:t>со статьей 39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Pr="00903E9B">
        <w:rPr>
          <w:rFonts w:ascii="Times New Roman" w:hAnsi="Times New Roman"/>
          <w:sz w:val="26"/>
          <w:szCs w:val="26"/>
        </w:rPr>
        <w:t xml:space="preserve"> и в целях </w:t>
      </w:r>
      <w:r w:rsidR="00C63EBD" w:rsidRPr="00C63EBD">
        <w:rPr>
          <w:rFonts w:ascii="Times New Roman" w:hAnsi="Times New Roman"/>
          <w:sz w:val="26"/>
          <w:szCs w:val="26"/>
        </w:rPr>
        <w:t>эффективного и рационального расходования средств федерального бюджета и внебюджетных источников финансирования, совершенствования деятельности в сфере закупок товаров, работ, услуг для государственных нужд, обеспечения гласности и прозрачности таких закупок, предотвращения коррупции и других злоупотреблений</w:t>
      </w:r>
      <w:r w:rsidR="00F8637B" w:rsidRPr="001E3547">
        <w:rPr>
          <w:rFonts w:ascii="Times New Roman" w:hAnsi="Times New Roman"/>
          <w:sz w:val="26"/>
          <w:szCs w:val="26"/>
        </w:rPr>
        <w:t xml:space="preserve">: </w:t>
      </w:r>
    </w:p>
    <w:p w:rsidR="00F8637B" w:rsidRDefault="00F8637B" w:rsidP="00F863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t xml:space="preserve">1. </w:t>
      </w:r>
      <w:r w:rsidR="00903E9B" w:rsidRPr="00903E9B">
        <w:rPr>
          <w:rFonts w:ascii="Times New Roman" w:hAnsi="Times New Roman"/>
          <w:sz w:val="26"/>
          <w:szCs w:val="26"/>
        </w:rPr>
        <w:t xml:space="preserve">Создать </w:t>
      </w:r>
      <w:r w:rsidR="00C63EBD">
        <w:rPr>
          <w:rFonts w:ascii="Times New Roman" w:hAnsi="Times New Roman"/>
          <w:sz w:val="26"/>
          <w:szCs w:val="26"/>
        </w:rPr>
        <w:t>единую постоянно действующую</w:t>
      </w:r>
      <w:r w:rsidR="00903E9B" w:rsidRPr="00903E9B">
        <w:rPr>
          <w:rFonts w:ascii="Times New Roman" w:hAnsi="Times New Roman"/>
          <w:sz w:val="26"/>
          <w:szCs w:val="26"/>
        </w:rPr>
        <w:t xml:space="preserve"> комиссию </w:t>
      </w:r>
      <w:r w:rsidR="00C63EBD">
        <w:rPr>
          <w:rFonts w:ascii="Times New Roman" w:hAnsi="Times New Roman"/>
          <w:sz w:val="26"/>
          <w:szCs w:val="26"/>
        </w:rPr>
        <w:t xml:space="preserve">по осуществлению закупок </w:t>
      </w:r>
      <w:bookmarkStart w:id="0" w:name="_Hlk51928704"/>
      <w:r w:rsidR="00C63EBD">
        <w:rPr>
          <w:rFonts w:ascii="Times New Roman" w:hAnsi="Times New Roman"/>
          <w:sz w:val="26"/>
          <w:szCs w:val="26"/>
        </w:rPr>
        <w:t>для обеспечения нужд Муниципального учреждения администрации сельского поселения Хулимсунт</w:t>
      </w:r>
      <w:bookmarkEnd w:id="0"/>
      <w:r w:rsidR="00C63EBD">
        <w:rPr>
          <w:rFonts w:ascii="Times New Roman" w:hAnsi="Times New Roman"/>
          <w:sz w:val="26"/>
          <w:szCs w:val="26"/>
        </w:rPr>
        <w:t>, согласно приложению 1;</w:t>
      </w:r>
    </w:p>
    <w:p w:rsidR="00C63EBD" w:rsidRDefault="00F8637B" w:rsidP="00F8637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1E3547">
        <w:rPr>
          <w:rFonts w:ascii="Times New Roman" w:hAnsi="Times New Roman"/>
          <w:sz w:val="26"/>
          <w:szCs w:val="26"/>
        </w:rPr>
        <w:t>. Утвердить Положение о Комиссии</w:t>
      </w:r>
      <w:r>
        <w:rPr>
          <w:rFonts w:ascii="Times New Roman" w:hAnsi="Times New Roman"/>
          <w:sz w:val="26"/>
          <w:szCs w:val="26"/>
        </w:rPr>
        <w:t>,</w:t>
      </w:r>
      <w:r w:rsidRPr="001E3547">
        <w:rPr>
          <w:rFonts w:ascii="Times New Roman" w:hAnsi="Times New Roman"/>
          <w:sz w:val="26"/>
          <w:szCs w:val="26"/>
        </w:rPr>
        <w:t xml:space="preserve"> согласно Приложению 2</w:t>
      </w:r>
      <w:r w:rsidR="00C63EBD">
        <w:rPr>
          <w:rFonts w:ascii="Times New Roman" w:hAnsi="Times New Roman"/>
          <w:sz w:val="26"/>
          <w:szCs w:val="26"/>
        </w:rPr>
        <w:t>;</w:t>
      </w:r>
    </w:p>
    <w:p w:rsidR="00F8637B" w:rsidRDefault="00C63EBD" w:rsidP="00F8637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Обнародовать настоящее постановление путем размещения в общественно доступных местах и на официальном веб-сайте сельского поселения Хулимсунт;</w:t>
      </w:r>
      <w:r w:rsidR="00F8637B" w:rsidRPr="001E3547">
        <w:rPr>
          <w:rFonts w:ascii="Times New Roman" w:hAnsi="Times New Roman"/>
          <w:sz w:val="26"/>
          <w:szCs w:val="26"/>
        </w:rPr>
        <w:t xml:space="preserve"> </w:t>
      </w:r>
    </w:p>
    <w:p w:rsidR="0004772B" w:rsidRDefault="0004772B" w:rsidP="00F8637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 </w:t>
      </w:r>
      <w:r w:rsidRPr="0004772B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F8637B" w:rsidRDefault="0004772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F8637B" w:rsidRPr="001E3547">
        <w:rPr>
          <w:rFonts w:ascii="Times New Roman" w:hAnsi="Times New Roman"/>
          <w:sz w:val="26"/>
          <w:szCs w:val="26"/>
        </w:rPr>
        <w:t xml:space="preserve">. Контроль за исполнением настоящего </w:t>
      </w:r>
      <w:r w:rsidR="000240CC">
        <w:rPr>
          <w:rFonts w:ascii="Times New Roman" w:hAnsi="Times New Roman"/>
          <w:sz w:val="26"/>
          <w:szCs w:val="26"/>
        </w:rPr>
        <w:t>постановления</w:t>
      </w:r>
      <w:r w:rsidR="00F8637B" w:rsidRPr="001E3547">
        <w:rPr>
          <w:rFonts w:ascii="Times New Roman" w:hAnsi="Times New Roman"/>
          <w:sz w:val="26"/>
          <w:szCs w:val="26"/>
        </w:rPr>
        <w:t xml:space="preserve"> оставляю за собой. </w:t>
      </w: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1D7703" w:rsidRDefault="00F8637B" w:rsidP="00C63EBD">
      <w:pPr>
        <w:pStyle w:val="a5"/>
        <w:ind w:left="1134"/>
        <w:rPr>
          <w:rFonts w:ascii="Times New Roman" w:hAnsi="Times New Roman"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br/>
      </w:r>
      <w:r w:rsidRPr="001E3547">
        <w:rPr>
          <w:rFonts w:ascii="Times New Roman" w:hAnsi="Times New Roman"/>
          <w:sz w:val="26"/>
          <w:szCs w:val="26"/>
        </w:rPr>
        <w:br/>
      </w:r>
      <w:r w:rsidR="00AA4C3F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лав</w:t>
      </w:r>
      <w:r w:rsidR="00AA4C3F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="00C63EBD">
        <w:rPr>
          <w:rFonts w:ascii="Times New Roman" w:hAnsi="Times New Roman"/>
          <w:sz w:val="26"/>
          <w:szCs w:val="26"/>
        </w:rPr>
        <w:t xml:space="preserve">сельского </w:t>
      </w:r>
    </w:p>
    <w:p w:rsidR="00F8637B" w:rsidRDefault="00F8637B" w:rsidP="00C63EBD">
      <w:pPr>
        <w:pStyle w:val="a5"/>
        <w:ind w:left="113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поселения                                                                                 </w:t>
      </w:r>
      <w:proofErr w:type="spellStart"/>
      <w:r w:rsidR="00DF651B">
        <w:rPr>
          <w:rFonts w:ascii="Times New Roman" w:hAnsi="Times New Roman"/>
          <w:sz w:val="26"/>
          <w:szCs w:val="26"/>
        </w:rPr>
        <w:t>Я.В.Ануфриев</w:t>
      </w:r>
      <w:proofErr w:type="spellEnd"/>
      <w:r w:rsidRPr="001E3547">
        <w:rPr>
          <w:rFonts w:ascii="Times New Roman" w:hAnsi="Times New Roman"/>
          <w:sz w:val="26"/>
          <w:szCs w:val="26"/>
        </w:rPr>
        <w:br/>
      </w:r>
      <w:r w:rsidRPr="001E3547">
        <w:rPr>
          <w:rFonts w:ascii="Times New Roman" w:hAnsi="Times New Roman"/>
          <w:sz w:val="26"/>
          <w:szCs w:val="26"/>
        </w:rPr>
        <w:br/>
      </w:r>
      <w:r w:rsidRPr="001E3547">
        <w:rPr>
          <w:rFonts w:ascii="Times New Roman" w:hAnsi="Times New Roman"/>
          <w:sz w:val="26"/>
          <w:szCs w:val="26"/>
        </w:rPr>
        <w:br/>
      </w:r>
      <w:r w:rsidRPr="001E3547">
        <w:rPr>
          <w:rFonts w:ascii="Times New Roman" w:hAnsi="Times New Roman"/>
          <w:sz w:val="26"/>
          <w:szCs w:val="26"/>
        </w:rPr>
        <w:br/>
      </w: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Pr="003E3ECA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</w:t>
      </w:r>
      <w:r w:rsidRPr="003E3ECA">
        <w:rPr>
          <w:rFonts w:ascii="Times New Roman" w:hAnsi="Times New Roman"/>
          <w:sz w:val="20"/>
          <w:szCs w:val="20"/>
        </w:rPr>
        <w:t xml:space="preserve"> </w:t>
      </w:r>
      <w:r w:rsidRPr="003E3ECA">
        <w:rPr>
          <w:rFonts w:ascii="Times New Roman" w:hAnsi="Times New Roman"/>
          <w:sz w:val="20"/>
          <w:szCs w:val="20"/>
        </w:rPr>
        <w:br/>
        <w:t xml:space="preserve">к </w:t>
      </w:r>
      <w:r w:rsidR="00C40221">
        <w:rPr>
          <w:rFonts w:ascii="Times New Roman" w:hAnsi="Times New Roman"/>
          <w:sz w:val="20"/>
          <w:szCs w:val="20"/>
        </w:rPr>
        <w:t>постановлению</w:t>
      </w:r>
      <w:r w:rsidRPr="003E3ECA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F8637B" w:rsidRPr="003E3ECA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3E3ECA">
        <w:rPr>
          <w:rFonts w:ascii="Times New Roman" w:hAnsi="Times New Roman"/>
          <w:sz w:val="20"/>
          <w:szCs w:val="20"/>
        </w:rPr>
        <w:t>сельского поселения Хулимсунт</w:t>
      </w:r>
    </w:p>
    <w:p w:rsidR="00F8637B" w:rsidRPr="00162EED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3E3ECA">
        <w:rPr>
          <w:rFonts w:ascii="Times New Roman" w:hAnsi="Times New Roman"/>
          <w:sz w:val="20"/>
          <w:szCs w:val="20"/>
        </w:rPr>
        <w:t xml:space="preserve">от </w:t>
      </w:r>
      <w:r w:rsidR="00162EED">
        <w:rPr>
          <w:rFonts w:ascii="Times New Roman" w:hAnsi="Times New Roman"/>
          <w:sz w:val="20"/>
          <w:szCs w:val="20"/>
        </w:rPr>
        <w:t>02.11</w:t>
      </w:r>
      <w:r w:rsidR="00DF651B">
        <w:rPr>
          <w:rFonts w:ascii="Times New Roman" w:hAnsi="Times New Roman"/>
          <w:sz w:val="20"/>
          <w:szCs w:val="20"/>
        </w:rPr>
        <w:t>.2020г</w:t>
      </w:r>
      <w:r w:rsidRPr="003E3ECA">
        <w:rPr>
          <w:rFonts w:ascii="Times New Roman" w:hAnsi="Times New Roman"/>
          <w:sz w:val="20"/>
          <w:szCs w:val="20"/>
        </w:rPr>
        <w:t xml:space="preserve"> № </w:t>
      </w:r>
      <w:r w:rsidR="009A4B75">
        <w:rPr>
          <w:rFonts w:ascii="Times New Roman" w:hAnsi="Times New Roman"/>
          <w:sz w:val="20"/>
          <w:szCs w:val="20"/>
        </w:rPr>
        <w:t>70</w:t>
      </w: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0D3877">
        <w:rPr>
          <w:rFonts w:ascii="Times New Roman" w:hAnsi="Times New Roman"/>
          <w:b/>
          <w:sz w:val="26"/>
          <w:szCs w:val="26"/>
        </w:rPr>
        <w:t>СОСТАВ</w:t>
      </w:r>
    </w:p>
    <w:p w:rsidR="00F8637B" w:rsidRPr="000D3877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F8637B" w:rsidRDefault="001D7703" w:rsidP="00F8637B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Единой к</w:t>
      </w:r>
      <w:r w:rsidR="00F8637B" w:rsidRPr="001E3547">
        <w:rPr>
          <w:rFonts w:ascii="Times New Roman" w:hAnsi="Times New Roman"/>
          <w:sz w:val="26"/>
          <w:szCs w:val="26"/>
        </w:rPr>
        <w:t>омисси</w:t>
      </w:r>
      <w:r w:rsidR="00F8637B">
        <w:rPr>
          <w:rFonts w:ascii="Times New Roman" w:hAnsi="Times New Roman"/>
          <w:sz w:val="26"/>
          <w:szCs w:val="26"/>
        </w:rPr>
        <w:t>и</w:t>
      </w:r>
      <w:r w:rsidR="00F8637B" w:rsidRPr="001E3547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осуществлению закупок для обеспечения нужд</w:t>
      </w:r>
      <w:r w:rsidR="00DF651B" w:rsidRPr="001E35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учреждения</w:t>
      </w:r>
      <w:r w:rsidR="00DF651B" w:rsidRPr="001E3547">
        <w:rPr>
          <w:rFonts w:ascii="Times New Roman" w:hAnsi="Times New Roman"/>
          <w:sz w:val="26"/>
          <w:szCs w:val="26"/>
        </w:rPr>
        <w:t xml:space="preserve"> сельского</w:t>
      </w:r>
      <w:r w:rsidR="00DF651B">
        <w:rPr>
          <w:rFonts w:ascii="Times New Roman" w:hAnsi="Times New Roman"/>
          <w:sz w:val="26"/>
          <w:szCs w:val="26"/>
        </w:rPr>
        <w:t xml:space="preserve"> </w:t>
      </w:r>
      <w:r w:rsidR="00DF651B" w:rsidRPr="001E3547">
        <w:rPr>
          <w:rFonts w:ascii="Times New Roman" w:hAnsi="Times New Roman"/>
          <w:sz w:val="26"/>
          <w:szCs w:val="26"/>
        </w:rPr>
        <w:t>поселения Хулимсун</w:t>
      </w:r>
      <w:r w:rsidR="00DF651B">
        <w:rPr>
          <w:rFonts w:ascii="Times New Roman" w:hAnsi="Times New Roman"/>
          <w:sz w:val="26"/>
          <w:szCs w:val="26"/>
        </w:rPr>
        <w:t>т</w:t>
      </w:r>
      <w:r w:rsidR="00F8637B" w:rsidRPr="001E3547">
        <w:rPr>
          <w:rFonts w:ascii="Times New Roman" w:hAnsi="Times New Roman"/>
          <w:sz w:val="26"/>
          <w:szCs w:val="26"/>
        </w:rPr>
        <w:t xml:space="preserve"> </w:t>
      </w:r>
    </w:p>
    <w:p w:rsidR="00F8637B" w:rsidRDefault="00F8637B" w:rsidP="00F8637B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F8637B" w:rsidRDefault="00DF651B" w:rsidP="00F8637B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Ануфриев Я.В</w:t>
      </w:r>
      <w:r w:rsidR="00F8637B">
        <w:rPr>
          <w:rFonts w:ascii="Times New Roman" w:hAnsi="Times New Roman"/>
          <w:sz w:val="26"/>
          <w:szCs w:val="26"/>
        </w:rPr>
        <w:t>.       –   глава поселения, Председатель Комиссии</w:t>
      </w:r>
    </w:p>
    <w:p w:rsidR="00F8637B" w:rsidRDefault="00F8637B" w:rsidP="00F8637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</w:p>
    <w:p w:rsidR="00F8637B" w:rsidRDefault="00F223FA" w:rsidP="00F8637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Бусько</w:t>
      </w:r>
      <w:proofErr w:type="spellEnd"/>
      <w:r>
        <w:rPr>
          <w:rFonts w:ascii="Times New Roman" w:hAnsi="Times New Roman"/>
          <w:sz w:val="26"/>
          <w:szCs w:val="26"/>
        </w:rPr>
        <w:t xml:space="preserve"> Е.Н</w:t>
      </w:r>
      <w:r w:rsidR="00F8637B">
        <w:rPr>
          <w:rFonts w:ascii="Times New Roman" w:hAnsi="Times New Roman"/>
          <w:sz w:val="26"/>
          <w:szCs w:val="26"/>
        </w:rPr>
        <w:t xml:space="preserve">. – главный специалист по </w:t>
      </w:r>
      <w:r>
        <w:rPr>
          <w:rFonts w:ascii="Times New Roman" w:hAnsi="Times New Roman"/>
          <w:sz w:val="26"/>
          <w:szCs w:val="26"/>
        </w:rPr>
        <w:t>закупкам и социальному развитию</w:t>
      </w:r>
      <w:r w:rsidR="00F8637B">
        <w:rPr>
          <w:rFonts w:ascii="Times New Roman" w:hAnsi="Times New Roman"/>
          <w:sz w:val="26"/>
          <w:szCs w:val="26"/>
        </w:rPr>
        <w:t>, секретарь Комиссии</w:t>
      </w:r>
    </w:p>
    <w:p w:rsidR="00F8637B" w:rsidRDefault="00F8637B" w:rsidP="00F8637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Комиссии:</w:t>
      </w:r>
      <w:bookmarkStart w:id="1" w:name="_GoBack"/>
      <w:bookmarkEnd w:id="1"/>
    </w:p>
    <w:p w:rsidR="004E4051" w:rsidRDefault="004E4051" w:rsidP="00F8637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Волкова Т.К. – заместитель главы поселения, заместитель Председателя   Комиссии</w:t>
      </w:r>
    </w:p>
    <w:p w:rsidR="00F8637B" w:rsidRDefault="00DF651B" w:rsidP="00F8637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Ефаркина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Е.В</w:t>
      </w:r>
      <w:r w:rsidR="00F8637B">
        <w:rPr>
          <w:rFonts w:ascii="Times New Roman" w:hAnsi="Times New Roman"/>
          <w:sz w:val="26"/>
          <w:szCs w:val="26"/>
        </w:rPr>
        <w:t>.  –  главный бухгалтер</w:t>
      </w:r>
    </w:p>
    <w:p w:rsidR="00F8637B" w:rsidRDefault="00F223FA" w:rsidP="00F8637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Рудякова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К.Е</w:t>
      </w:r>
      <w:r w:rsidR="00F8637B">
        <w:rPr>
          <w:rFonts w:ascii="Times New Roman" w:hAnsi="Times New Roman"/>
          <w:sz w:val="26"/>
          <w:szCs w:val="26"/>
        </w:rPr>
        <w:t>. –</w:t>
      </w:r>
      <w:r w:rsidR="00DF65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главный специалист по бюджетному планированию</w:t>
      </w:r>
    </w:p>
    <w:p w:rsidR="00F8637B" w:rsidRDefault="00F8637B" w:rsidP="00F8637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Приглашенный специалист (по согласованию)</w:t>
      </w:r>
    </w:p>
    <w:p w:rsidR="00F8637B" w:rsidRPr="000D3877" w:rsidRDefault="00F8637B" w:rsidP="00F8637B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1E3547">
        <w:rPr>
          <w:rFonts w:ascii="Times New Roman" w:hAnsi="Times New Roman"/>
          <w:sz w:val="26"/>
          <w:szCs w:val="26"/>
        </w:rPr>
        <w:br/>
      </w: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Pr="003E3ECA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3E3ECA">
        <w:rPr>
          <w:rFonts w:ascii="Times New Roman" w:hAnsi="Times New Roman"/>
          <w:sz w:val="20"/>
          <w:szCs w:val="20"/>
        </w:rPr>
        <w:t xml:space="preserve">Приложение 2 </w:t>
      </w:r>
      <w:r w:rsidRPr="003E3ECA">
        <w:rPr>
          <w:rFonts w:ascii="Times New Roman" w:hAnsi="Times New Roman"/>
          <w:sz w:val="20"/>
          <w:szCs w:val="20"/>
        </w:rPr>
        <w:br/>
        <w:t xml:space="preserve">к </w:t>
      </w:r>
      <w:r w:rsidR="00687AD3">
        <w:rPr>
          <w:rFonts w:ascii="Times New Roman" w:hAnsi="Times New Roman"/>
          <w:sz w:val="20"/>
          <w:szCs w:val="20"/>
        </w:rPr>
        <w:t>постановлению</w:t>
      </w:r>
      <w:r w:rsidRPr="003E3ECA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F8637B" w:rsidRPr="003E3ECA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3E3ECA">
        <w:rPr>
          <w:rFonts w:ascii="Times New Roman" w:hAnsi="Times New Roman"/>
          <w:sz w:val="20"/>
          <w:szCs w:val="20"/>
        </w:rPr>
        <w:t>сельского поселения Хулимсунт</w:t>
      </w:r>
    </w:p>
    <w:p w:rsidR="00F8637B" w:rsidRPr="003E3ECA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3E3ECA">
        <w:rPr>
          <w:rFonts w:ascii="Times New Roman" w:hAnsi="Times New Roman"/>
          <w:sz w:val="20"/>
          <w:szCs w:val="20"/>
        </w:rPr>
        <w:t xml:space="preserve">от </w:t>
      </w:r>
      <w:r w:rsidR="00162EED">
        <w:rPr>
          <w:rFonts w:ascii="Times New Roman" w:hAnsi="Times New Roman"/>
          <w:sz w:val="20"/>
          <w:szCs w:val="20"/>
        </w:rPr>
        <w:t>02.11</w:t>
      </w:r>
      <w:r w:rsidR="00DF651B">
        <w:rPr>
          <w:rFonts w:ascii="Times New Roman" w:hAnsi="Times New Roman"/>
          <w:sz w:val="20"/>
          <w:szCs w:val="20"/>
        </w:rPr>
        <w:t>.2020г</w:t>
      </w:r>
      <w:r w:rsidRPr="003E3ECA">
        <w:rPr>
          <w:rFonts w:ascii="Times New Roman" w:hAnsi="Times New Roman"/>
          <w:sz w:val="20"/>
          <w:szCs w:val="20"/>
        </w:rPr>
        <w:t xml:space="preserve"> № </w:t>
      </w:r>
      <w:r w:rsidR="009A4B75">
        <w:rPr>
          <w:rFonts w:ascii="Times New Roman" w:hAnsi="Times New Roman"/>
          <w:sz w:val="20"/>
          <w:szCs w:val="20"/>
        </w:rPr>
        <w:t>70</w:t>
      </w:r>
    </w:p>
    <w:p w:rsidR="001D7703" w:rsidRPr="001D7703" w:rsidRDefault="00F8637B" w:rsidP="001D7703">
      <w:pPr>
        <w:pStyle w:val="a5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br/>
      </w:r>
      <w:r w:rsidRPr="003E3ECA">
        <w:rPr>
          <w:rFonts w:ascii="Times New Roman" w:hAnsi="Times New Roman"/>
          <w:b/>
          <w:sz w:val="26"/>
          <w:szCs w:val="26"/>
        </w:rPr>
        <w:t xml:space="preserve">ПОЛОЖЕНИЕ </w:t>
      </w:r>
      <w:r w:rsidRPr="003E3ECA">
        <w:rPr>
          <w:rFonts w:ascii="Times New Roman" w:hAnsi="Times New Roman"/>
          <w:b/>
          <w:sz w:val="26"/>
          <w:szCs w:val="26"/>
        </w:rPr>
        <w:br/>
      </w:r>
      <w:r w:rsidR="001D7703" w:rsidRPr="001D7703">
        <w:rPr>
          <w:rFonts w:ascii="Times New Roman" w:hAnsi="Times New Roman"/>
          <w:b/>
          <w:sz w:val="26"/>
          <w:szCs w:val="26"/>
        </w:rPr>
        <w:t xml:space="preserve">о Единой комиссии по определению поставщиков (подрядчиков, исполнителей) </w:t>
      </w:r>
    </w:p>
    <w:p w:rsidR="00F8637B" w:rsidRPr="003E3ECA" w:rsidRDefault="001D7703" w:rsidP="001D7703">
      <w:pPr>
        <w:pStyle w:val="a5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1D7703">
        <w:rPr>
          <w:rFonts w:ascii="Times New Roman" w:hAnsi="Times New Roman"/>
          <w:b/>
          <w:sz w:val="26"/>
          <w:szCs w:val="26"/>
        </w:rPr>
        <w:t>для заключения контрактов на поставку товаров, выполнение работ, оказание услуг</w:t>
      </w:r>
      <w:r>
        <w:rPr>
          <w:rFonts w:ascii="Times New Roman" w:hAnsi="Times New Roman"/>
          <w:b/>
          <w:sz w:val="26"/>
          <w:szCs w:val="26"/>
        </w:rPr>
        <w:t xml:space="preserve"> для нужд</w:t>
      </w:r>
      <w:r w:rsidRPr="001D7703">
        <w:rPr>
          <w:rFonts w:ascii="Times New Roman" w:hAnsi="Times New Roman"/>
          <w:b/>
          <w:sz w:val="26"/>
          <w:szCs w:val="26"/>
        </w:rPr>
        <w:t xml:space="preserve"> Муниципального учреждения сельского поселения Хулимсунт</w:t>
      </w: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jc w:val="center"/>
        <w:rPr>
          <w:rFonts w:ascii="Times New Roman" w:hAnsi="Times New Roman"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br/>
      </w:r>
      <w:r w:rsidR="007C1F38">
        <w:rPr>
          <w:rFonts w:ascii="Times New Roman" w:hAnsi="Times New Roman"/>
          <w:sz w:val="26"/>
          <w:szCs w:val="26"/>
        </w:rPr>
        <w:t>1</w:t>
      </w:r>
      <w:r w:rsidRPr="001E3547">
        <w:rPr>
          <w:rFonts w:ascii="Times New Roman" w:hAnsi="Times New Roman"/>
          <w:sz w:val="26"/>
          <w:szCs w:val="26"/>
        </w:rPr>
        <w:t xml:space="preserve">. </w:t>
      </w:r>
      <w:r w:rsidR="007C1F38">
        <w:rPr>
          <w:rFonts w:ascii="Times New Roman" w:hAnsi="Times New Roman"/>
          <w:sz w:val="26"/>
          <w:szCs w:val="26"/>
        </w:rPr>
        <w:t>ОБЩИЕ ПОЛОЖЕНИЯ</w:t>
      </w:r>
      <w:r w:rsidRPr="001E3547">
        <w:rPr>
          <w:rFonts w:ascii="Times New Roman" w:hAnsi="Times New Roman"/>
          <w:sz w:val="26"/>
          <w:szCs w:val="26"/>
        </w:rPr>
        <w:t xml:space="preserve"> </w:t>
      </w:r>
    </w:p>
    <w:p w:rsidR="00F8637B" w:rsidRDefault="00F8637B" w:rsidP="00F8637B">
      <w:pPr>
        <w:pStyle w:val="a5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4E4051" w:rsidRPr="004E4051" w:rsidRDefault="00AD553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1D7703" w:rsidRPr="001D7703">
        <w:rPr>
          <w:rFonts w:ascii="Times New Roman" w:hAnsi="Times New Roman"/>
          <w:sz w:val="26"/>
          <w:szCs w:val="26"/>
        </w:rPr>
        <w:t xml:space="preserve">Настоящее Положение о Единой комиссии по определению поставщиков (подрядчиков, исполнителей) для </w:t>
      </w:r>
      <w:r w:rsidR="001D7703">
        <w:rPr>
          <w:rFonts w:ascii="Times New Roman" w:hAnsi="Times New Roman"/>
          <w:sz w:val="26"/>
          <w:szCs w:val="26"/>
        </w:rPr>
        <w:t>нужд</w:t>
      </w:r>
      <w:r w:rsidR="00687AD3" w:rsidRPr="00687AD3">
        <w:rPr>
          <w:rFonts w:ascii="Times New Roman" w:hAnsi="Times New Roman"/>
          <w:sz w:val="26"/>
          <w:szCs w:val="26"/>
        </w:rPr>
        <w:t xml:space="preserve"> </w:t>
      </w:r>
      <w:bookmarkStart w:id="2" w:name="_Hlk51928566"/>
      <w:r w:rsidR="00687AD3" w:rsidRPr="00687AD3">
        <w:rPr>
          <w:rFonts w:ascii="Times New Roman" w:hAnsi="Times New Roman"/>
          <w:sz w:val="26"/>
          <w:szCs w:val="26"/>
        </w:rPr>
        <w:t>сельского поселения</w:t>
      </w:r>
      <w:r w:rsidR="001D7703" w:rsidRPr="001D7703">
        <w:t xml:space="preserve"> </w:t>
      </w:r>
      <w:r w:rsidR="001D7703" w:rsidRPr="001D7703">
        <w:rPr>
          <w:rFonts w:ascii="Times New Roman" w:hAnsi="Times New Roman"/>
          <w:sz w:val="26"/>
          <w:szCs w:val="26"/>
        </w:rPr>
        <w:t>Муниципального учреждения</w:t>
      </w:r>
      <w:r w:rsidR="00687AD3" w:rsidRPr="00687AD3">
        <w:rPr>
          <w:rFonts w:ascii="Times New Roman" w:hAnsi="Times New Roman"/>
          <w:sz w:val="26"/>
          <w:szCs w:val="26"/>
        </w:rPr>
        <w:t xml:space="preserve"> Хулимсунт</w:t>
      </w:r>
      <w:bookmarkEnd w:id="2"/>
      <w:r w:rsidR="00687AD3" w:rsidRPr="00687AD3">
        <w:rPr>
          <w:rFonts w:ascii="Times New Roman" w:hAnsi="Times New Roman"/>
          <w:sz w:val="26"/>
          <w:szCs w:val="26"/>
        </w:rPr>
        <w:t xml:space="preserve"> (далее - </w:t>
      </w:r>
      <w:r w:rsidR="004E4051" w:rsidRPr="004E4051">
        <w:rPr>
          <w:rFonts w:ascii="Times New Roman" w:hAnsi="Times New Roman"/>
          <w:sz w:val="26"/>
          <w:szCs w:val="26"/>
        </w:rPr>
        <w:t xml:space="preserve">Положение) </w:t>
      </w:r>
      <w:r w:rsidR="001D7703" w:rsidRPr="001D7703">
        <w:rPr>
          <w:rFonts w:ascii="Times New Roman" w:hAnsi="Times New Roman"/>
          <w:sz w:val="26"/>
          <w:szCs w:val="26"/>
        </w:rPr>
        <w:t xml:space="preserve">определяет понятие, цели, задачи, функции, полномочия и порядок работы Единой комиссии при проведении конкурсов, аукционов, запросов котировок, запросов предложений при закупке товаров (работ, услуг) для </w:t>
      </w:r>
      <w:r w:rsidR="004E4051" w:rsidRPr="004E4051">
        <w:rPr>
          <w:rFonts w:ascii="Times New Roman" w:hAnsi="Times New Roman"/>
          <w:sz w:val="26"/>
          <w:szCs w:val="26"/>
        </w:rPr>
        <w:t xml:space="preserve">нужд </w:t>
      </w:r>
      <w:r w:rsidR="001D7703" w:rsidRPr="001D7703">
        <w:rPr>
          <w:rFonts w:ascii="Times New Roman" w:hAnsi="Times New Roman"/>
          <w:sz w:val="26"/>
          <w:szCs w:val="26"/>
        </w:rPr>
        <w:t>сельского поселения Муниципального учреждения Хулимсунт</w:t>
      </w:r>
      <w:r w:rsidR="004E4051" w:rsidRPr="004E4051">
        <w:rPr>
          <w:rFonts w:ascii="Times New Roman" w:hAnsi="Times New Roman"/>
          <w:sz w:val="26"/>
          <w:szCs w:val="26"/>
        </w:rPr>
        <w:t xml:space="preserve"> (далее – </w:t>
      </w:r>
      <w:r w:rsidR="007C1F38">
        <w:rPr>
          <w:rFonts w:ascii="Times New Roman" w:hAnsi="Times New Roman"/>
          <w:sz w:val="26"/>
          <w:szCs w:val="26"/>
        </w:rPr>
        <w:t>Заказчик</w:t>
      </w:r>
      <w:r w:rsidR="004E4051" w:rsidRPr="004E4051">
        <w:rPr>
          <w:rFonts w:ascii="Times New Roman" w:hAnsi="Times New Roman"/>
          <w:sz w:val="26"/>
          <w:szCs w:val="26"/>
        </w:rPr>
        <w:t>).</w:t>
      </w:r>
    </w:p>
    <w:p w:rsidR="007C1F38" w:rsidRPr="007C1F38" w:rsidRDefault="004E4051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1.</w:t>
      </w:r>
      <w:r w:rsidR="00AD5531">
        <w:rPr>
          <w:rFonts w:ascii="Times New Roman" w:hAnsi="Times New Roman"/>
          <w:sz w:val="26"/>
          <w:szCs w:val="26"/>
        </w:rPr>
        <w:t>2</w:t>
      </w:r>
      <w:r w:rsidRPr="004E4051">
        <w:rPr>
          <w:rFonts w:ascii="Times New Roman" w:hAnsi="Times New Roman"/>
          <w:sz w:val="26"/>
          <w:szCs w:val="26"/>
        </w:rPr>
        <w:t xml:space="preserve">. </w:t>
      </w:r>
      <w:r w:rsidR="007C1F38" w:rsidRPr="007C1F38">
        <w:rPr>
          <w:rFonts w:ascii="Times New Roman" w:hAnsi="Times New Roman"/>
          <w:sz w:val="26"/>
          <w:szCs w:val="26"/>
        </w:rPr>
        <w:t>Единая комиссия в своей деятельности руководствуется Бюджетным кодексом РФ, Гражданским кодексом РФ, Законом от 5 апреля 2013 г. № 44-ФЗ, Законом от 26 июля 2006 г. № 135-ФЗ, иными федеральными законами, нормативно-правовыми актами Правительства РФ и Минэкономразвития России, правовыми актами ФАС России и Заказчика, настоящим Положением.</w:t>
      </w:r>
    </w:p>
    <w:p w:rsidR="004E4051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1.</w:t>
      </w:r>
      <w:r w:rsidR="00AD5531">
        <w:rPr>
          <w:rFonts w:ascii="Times New Roman" w:hAnsi="Times New Roman"/>
          <w:sz w:val="26"/>
          <w:szCs w:val="26"/>
        </w:rPr>
        <w:t>3</w:t>
      </w:r>
      <w:r w:rsidRPr="007C1F38">
        <w:rPr>
          <w:rFonts w:ascii="Times New Roman" w:hAnsi="Times New Roman"/>
          <w:sz w:val="26"/>
          <w:szCs w:val="26"/>
        </w:rPr>
        <w:t>. В процессе выполнения своих полномочий Единая комиссия взаимодействует с Заказчиком, специализированной организацией в порядке, установленном настоящим Положением.</w:t>
      </w:r>
    </w:p>
    <w:p w:rsidR="007C1F38" w:rsidRDefault="004E4051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</w:t>
      </w:r>
      <w:r w:rsidR="007C1F38">
        <w:rPr>
          <w:rFonts w:ascii="Times New Roman" w:hAnsi="Times New Roman"/>
          <w:sz w:val="26"/>
          <w:szCs w:val="26"/>
        </w:rPr>
        <w:t>2</w:t>
      </w:r>
      <w:r w:rsidR="007C1F38" w:rsidRPr="007C1F38">
        <w:rPr>
          <w:rFonts w:ascii="Times New Roman" w:hAnsi="Times New Roman"/>
          <w:sz w:val="26"/>
          <w:szCs w:val="26"/>
        </w:rPr>
        <w:t xml:space="preserve">. ЦЕЛИ СОЗДАНИЯ, ПРИНЦИПЫ РАБОТЫ 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4772B">
        <w:rPr>
          <w:rFonts w:ascii="Times New Roman" w:hAnsi="Times New Roman"/>
          <w:sz w:val="26"/>
          <w:szCs w:val="26"/>
        </w:rPr>
        <w:t xml:space="preserve">                                </w:t>
      </w:r>
      <w:r w:rsidRPr="007C1F38">
        <w:rPr>
          <w:rFonts w:ascii="Times New Roman" w:hAnsi="Times New Roman"/>
          <w:sz w:val="26"/>
          <w:szCs w:val="26"/>
        </w:rPr>
        <w:t>И ФУНКЦИИ    ЕДИНОЙ КОМИССИИ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2.1. Единая комиссия создается в целях проведения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 запросов котировок, запросов предложений.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2.2. В своей деятельности Единая комиссия руководствуется следующими принципами: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•</w:t>
      </w:r>
      <w:r w:rsidRPr="007C1F38">
        <w:rPr>
          <w:rFonts w:ascii="Times New Roman" w:hAnsi="Times New Roman"/>
          <w:sz w:val="26"/>
          <w:szCs w:val="26"/>
        </w:rPr>
        <w:tab/>
        <w:t>эффективность и экономичность использования бюджетных средств и средств от деятельности, приносящей доход;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•</w:t>
      </w:r>
      <w:r w:rsidRPr="007C1F38">
        <w:rPr>
          <w:rFonts w:ascii="Times New Roman" w:hAnsi="Times New Roman"/>
          <w:sz w:val="26"/>
          <w:szCs w:val="26"/>
        </w:rPr>
        <w:tab/>
        <w:t>публичность, гласность, открытость и прозрачность процедуры определения поставщиков (подрядчиков, исполнителей);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•</w:t>
      </w:r>
      <w:r w:rsidRPr="007C1F38">
        <w:rPr>
          <w:rFonts w:ascii="Times New Roman" w:hAnsi="Times New Roman"/>
          <w:sz w:val="26"/>
          <w:szCs w:val="26"/>
        </w:rPr>
        <w:tab/>
        <w:t>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когда такие преимущества установлены действующим законодательством;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•</w:t>
      </w:r>
      <w:r w:rsidRPr="007C1F38">
        <w:rPr>
          <w:rFonts w:ascii="Times New Roman" w:hAnsi="Times New Roman"/>
          <w:sz w:val="26"/>
          <w:szCs w:val="26"/>
        </w:rPr>
        <w:tab/>
        <w:t>устранение возможностей злоупотребления и коррупции при определении поставщиков (подрядчиков, исполнителей);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lastRenderedPageBreak/>
        <w:t>•</w:t>
      </w:r>
      <w:r w:rsidRPr="007C1F38">
        <w:rPr>
          <w:rFonts w:ascii="Times New Roman" w:hAnsi="Times New Roman"/>
          <w:sz w:val="26"/>
          <w:szCs w:val="26"/>
        </w:rPr>
        <w:tab/>
        <w:t>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2.3. В обязанности Единой комиссии входит следующее: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2.3.1. При проведении конкурса: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a) вскрытие конвертов с заявками на участие в конкурсе и (или) открытие доступа к поданным в форме электронных документов заявкам на участие в конкурсе (далее – электронные заявки) после наступления срока, указанного в конкурсной документации в качестве срока подачи заявок на участие в конкурсе;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Pr="007C1F38">
        <w:rPr>
          <w:rFonts w:ascii="Times New Roman" w:hAnsi="Times New Roman"/>
          <w:sz w:val="26"/>
          <w:szCs w:val="26"/>
        </w:rPr>
        <w:t>) объявление участникам конкурса, присутствующим при вскрытии конвертов с заявками на участие и (или) открытии доступа к электронным заявкам, о возможности подачи заявок на участие в конкурсе, об изменении или отзыве поданных заявок на участие в конкурсе до вскрытия конвертов с заявками на участие и (или) открытия доступа к электронным заявкам. При этом Единая комиссия объявляет последствия подачи двух и более заявок на участие в конкурсе одним участником конкурса;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7C1F38">
        <w:rPr>
          <w:rFonts w:ascii="Times New Roman" w:hAnsi="Times New Roman"/>
          <w:sz w:val="26"/>
          <w:szCs w:val="26"/>
        </w:rPr>
        <w:t>) рассмотрение и оценка конкурсных заявок, в том числе отклонение заявок, если они не соответствуют требованиям к участнику конкурса или требованиям, указанным в конкурсной документации;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7C1F38">
        <w:rPr>
          <w:rFonts w:ascii="Times New Roman" w:hAnsi="Times New Roman"/>
          <w:sz w:val="26"/>
          <w:szCs w:val="26"/>
        </w:rPr>
        <w:t>) определение победителя конкурса или признание конкурса несостоявшимся в случаях, установленных Законом от 5 апреля 2013 г. № 44-ФЗ;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7C1F38">
        <w:rPr>
          <w:rFonts w:ascii="Times New Roman" w:hAnsi="Times New Roman"/>
          <w:sz w:val="26"/>
          <w:szCs w:val="26"/>
        </w:rPr>
        <w:t>) ведение: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•</w:t>
      </w:r>
      <w:r w:rsidRPr="007C1F38">
        <w:rPr>
          <w:rFonts w:ascii="Times New Roman" w:hAnsi="Times New Roman"/>
          <w:sz w:val="26"/>
          <w:szCs w:val="26"/>
        </w:rPr>
        <w:tab/>
        <w:t xml:space="preserve">протокола вскрытия конвертов с заявками на участие в открытом конкурсе и открытия доступа к электронным заявкам; 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•</w:t>
      </w:r>
      <w:r w:rsidRPr="007C1F38">
        <w:rPr>
          <w:rFonts w:ascii="Times New Roman" w:hAnsi="Times New Roman"/>
          <w:sz w:val="26"/>
          <w:szCs w:val="26"/>
        </w:rPr>
        <w:tab/>
        <w:t>протокола рассмотрения и оценки заявок на участие в конкурсе.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2.3.2. Особенности при проведении двухэтапного конкурса: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a) на первом этапе двухэтапного конкурса проводит обсуждения предложений участников такого конкурса, содержащихся в их заявках на участие, в отношении объекта закупки;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Pr="007C1F38">
        <w:rPr>
          <w:rFonts w:ascii="Times New Roman" w:hAnsi="Times New Roman"/>
          <w:sz w:val="26"/>
          <w:szCs w:val="26"/>
        </w:rPr>
        <w:t>) результаты состоявшегося обсуждения на первом этапе двухэтапного конкурса фиксирует в протоколе первого этапа двухэтапного конкурса;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7C1F38">
        <w:rPr>
          <w:rFonts w:ascii="Times New Roman" w:hAnsi="Times New Roman"/>
          <w:sz w:val="26"/>
          <w:szCs w:val="26"/>
        </w:rPr>
        <w:t>) на втором этапе двухэтапного конкурса предлагает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закупки.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2.3.3. При проведении электронного аукциона: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a) проверка первых частей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услуг;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Pr="007C1F38">
        <w:rPr>
          <w:rFonts w:ascii="Times New Roman" w:hAnsi="Times New Roman"/>
          <w:sz w:val="26"/>
          <w:szCs w:val="26"/>
        </w:rPr>
        <w:t>) принятие решения о допуске (или отказе в допуске) участников закупки к участию в электронном аукционе по результатам рассмотрения первых частей заявок на участие в электронном аукционе;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7C1F38">
        <w:rPr>
          <w:rFonts w:ascii="Times New Roman" w:hAnsi="Times New Roman"/>
          <w:sz w:val="26"/>
          <w:szCs w:val="26"/>
        </w:rPr>
        <w:t>) рассмотрение вторых частей заявок на участие в электронном аукционе и документов, полученных от оператора электронной площадки в соответствии с частью 19 статьи 68 Закона от 5 апреля 2013 г. № 44-ФЗ, в части соответствия их требованиям документации о таком аукционе;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7C1F38">
        <w:rPr>
          <w:rFonts w:ascii="Times New Roman" w:hAnsi="Times New Roman"/>
          <w:sz w:val="26"/>
          <w:szCs w:val="26"/>
        </w:rPr>
        <w:t>) принятие решения о соответствии или несоответствии заявки на участие в электронном аукционе требованиям, установленным документацией о таком аукционе;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</w:t>
      </w:r>
      <w:r w:rsidRPr="007C1F38">
        <w:rPr>
          <w:rFonts w:ascii="Times New Roman" w:hAnsi="Times New Roman"/>
          <w:sz w:val="26"/>
          <w:szCs w:val="26"/>
        </w:rPr>
        <w:t>) определение победителя электронного аукциона или признание аукциона несостоявшимся в случаях, установленных Законом от 5 апреля 2013 г. № 44-ФЗ;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 w:rsidRPr="007C1F38">
        <w:rPr>
          <w:rFonts w:ascii="Times New Roman" w:hAnsi="Times New Roman"/>
          <w:sz w:val="26"/>
          <w:szCs w:val="26"/>
        </w:rPr>
        <w:t>) оформление: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•</w:t>
      </w:r>
      <w:r w:rsidRPr="007C1F38">
        <w:rPr>
          <w:rFonts w:ascii="Times New Roman" w:hAnsi="Times New Roman"/>
          <w:sz w:val="26"/>
          <w:szCs w:val="26"/>
        </w:rPr>
        <w:tab/>
        <w:t>протокола рассмотрения заявок на участие в электронном аукционе;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•</w:t>
      </w:r>
      <w:r w:rsidRPr="007C1F38">
        <w:rPr>
          <w:rFonts w:ascii="Times New Roman" w:hAnsi="Times New Roman"/>
          <w:sz w:val="26"/>
          <w:szCs w:val="26"/>
        </w:rPr>
        <w:tab/>
        <w:t>протокола подведения итогов электронного аукциона;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•</w:t>
      </w:r>
      <w:r w:rsidRPr="007C1F38">
        <w:rPr>
          <w:rFonts w:ascii="Times New Roman" w:hAnsi="Times New Roman"/>
          <w:sz w:val="26"/>
          <w:szCs w:val="26"/>
        </w:rPr>
        <w:tab/>
        <w:t>протокола рассмотрения единственной заявки на участие в электронном аукционе – если такой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нем;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•</w:t>
      </w:r>
      <w:r w:rsidRPr="007C1F38">
        <w:rPr>
          <w:rFonts w:ascii="Times New Roman" w:hAnsi="Times New Roman"/>
          <w:sz w:val="26"/>
          <w:szCs w:val="26"/>
        </w:rPr>
        <w:tab/>
        <w:t>протокола рассмотрения заявки единственного участника электронного аукционе – если такой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аукциона, его участником.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2.3.4. При запросе котировок: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a) вскрытие конвертов с котировочными заявками и (или) открытие доступа к поданным в форме электронных документов заявкам на участие в запросе котировок (далее – электронные заявки);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Pr="007C1F38">
        <w:rPr>
          <w:rFonts w:ascii="Times New Roman" w:hAnsi="Times New Roman"/>
          <w:sz w:val="26"/>
          <w:szCs w:val="26"/>
        </w:rPr>
        <w:t>) рассмотрение котировочных заявок (в т. ч. электронных заявок) на соответствие их требованиям, установленным в извещении о проведении запроса котировок, и оценка таких заявок, а также отклонение заявок, признанных не соответствующими требованиям, установленным в извещении о проведении запроса котировок;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7C1F38">
        <w:rPr>
          <w:rFonts w:ascii="Times New Roman" w:hAnsi="Times New Roman"/>
          <w:sz w:val="26"/>
          <w:szCs w:val="26"/>
        </w:rPr>
        <w:t>) объявление участникам запроса котировок, присутствующим при вскрытии конвертов с заявками и (или) открытии доступа к электронным заявкам, о возможности подачи заявок на участие в запросе котировок до вскрытия конвертов с такими заявками и (или) открытия доступа электронным заявкам;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7C1F38">
        <w:rPr>
          <w:rFonts w:ascii="Times New Roman" w:hAnsi="Times New Roman"/>
          <w:sz w:val="26"/>
          <w:szCs w:val="26"/>
        </w:rPr>
        <w:t>) 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– возврат этих заявок участнику запроса котировок без рассмотрения;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7C1F38">
        <w:rPr>
          <w:rFonts w:ascii="Times New Roman" w:hAnsi="Times New Roman"/>
          <w:sz w:val="26"/>
          <w:szCs w:val="26"/>
        </w:rPr>
        <w:t>) определение победителя запроса котировок или признание запроса котировок несостоявшимся;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 w:rsidRPr="007C1F38">
        <w:rPr>
          <w:rFonts w:ascii="Times New Roman" w:hAnsi="Times New Roman"/>
          <w:sz w:val="26"/>
          <w:szCs w:val="26"/>
        </w:rPr>
        <w:t>) оформление протокола рассмотрения и оценки заявок на участие в запросе котировок.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2.3.5. При запросе предложений: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a) вскрытие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 (далее – электронные заявки), а также вскрытие конвертов с окончательными предложениями и (или) открытие доступа к поданным в форме электронных документов окончательных предложений.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ему;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Pr="007C1F38">
        <w:rPr>
          <w:rFonts w:ascii="Times New Roman" w:hAnsi="Times New Roman"/>
          <w:sz w:val="26"/>
          <w:szCs w:val="26"/>
        </w:rPr>
        <w:t>) рассмотрение и оценка заявок на участие в запросе предложений, а также окончательных предложений от участников запроса предложений;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7C1F38">
        <w:rPr>
          <w:rFonts w:ascii="Times New Roman" w:hAnsi="Times New Roman"/>
          <w:sz w:val="26"/>
          <w:szCs w:val="26"/>
        </w:rPr>
        <w:t>) оглашение условий исполнения контракта, содержащихся в заявках на участие в запросе предложений;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7C1F38">
        <w:rPr>
          <w:rFonts w:ascii="Times New Roman" w:hAnsi="Times New Roman"/>
          <w:sz w:val="26"/>
          <w:szCs w:val="26"/>
        </w:rPr>
        <w:t>) определение победителя запроса предложений;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7C1F38">
        <w:rPr>
          <w:rFonts w:ascii="Times New Roman" w:hAnsi="Times New Roman"/>
          <w:sz w:val="26"/>
          <w:szCs w:val="26"/>
        </w:rPr>
        <w:t>) оформление протокола проведения запроса предложений.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lastRenderedPageBreak/>
        <w:t>2.3.6. При осуществлении процедуры определения поставщика (подрядчика, исполнителя) путем проведения конкурса, электронного аукциона, запроса котировок, запроса предложений Единая комиссия также выполняет иные действия в соответствии с положениями Закона от 5 апреля 2013 г. № 44-ФЗ.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 xml:space="preserve"> 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3. ПОРЯДОК ФОРМИРОВАНИЯ ЕДИНОЙ КОМИССИИ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3.1. Единая комиссия является коллегиальным органом, создаваемым Заказчиком на постоянной основе.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 xml:space="preserve">3.2. Персональный состав Единой комиссии, ее председатель, заместитель председателя, секретарь и члены Единой комиссии утверждаются приказом заказчика. 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 xml:space="preserve">3.3. В состав Единой комиссии входят </w:t>
      </w:r>
      <w:r w:rsidR="004D250A">
        <w:rPr>
          <w:rFonts w:ascii="Times New Roman" w:hAnsi="Times New Roman"/>
          <w:sz w:val="26"/>
          <w:szCs w:val="26"/>
        </w:rPr>
        <w:t>пять</w:t>
      </w:r>
      <w:r w:rsidRPr="007C1F38">
        <w:rPr>
          <w:rFonts w:ascii="Times New Roman" w:hAnsi="Times New Roman"/>
          <w:sz w:val="26"/>
          <w:szCs w:val="26"/>
        </w:rPr>
        <w:t xml:space="preserve"> человек – членов Единой комиссии. Председатель является членом Единой комиссии. 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При отсутствии председателя Единой комиссии его обязанности исполняет заместитель председателя.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3.4. В состав Единой комиссии включают преимущественно лиц, которые: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•</w:t>
      </w:r>
      <w:r w:rsidRPr="007C1F38">
        <w:rPr>
          <w:rFonts w:ascii="Times New Roman" w:hAnsi="Times New Roman"/>
          <w:sz w:val="26"/>
          <w:szCs w:val="26"/>
        </w:rPr>
        <w:tab/>
        <w:t>прошли профессиональную переподготовку или повышение квалификации в сфере закупок;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•</w:t>
      </w:r>
      <w:r w:rsidRPr="007C1F38">
        <w:rPr>
          <w:rFonts w:ascii="Times New Roman" w:hAnsi="Times New Roman"/>
          <w:sz w:val="26"/>
          <w:szCs w:val="26"/>
        </w:rPr>
        <w:tab/>
        <w:t>обладают специальными знаниями в отношении предмета закупки.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 xml:space="preserve">При проведении конкурсов для заключения контрактов на создание произведений литературы или искусства, на финансирование проката или показа национальных фильмов в состав Единой комиссии включить троих представителей творческих профессий (в соответствующей области литературы или искусства). 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 xml:space="preserve">В составе Единой комиссии утверждается должность секретаря Единой комиссии. При проведении конкурса, аукциона, запроса котировок и запроса предложений в отсутствие секретаря Единой комиссии его функции в соответствии с настоящим Положением выполняет любой член Единой комиссии по решению председателя. 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При проведении закрытого аукциона из числа членов Единой комиссии путем открытого голосования большинством голосов выбирается аукционист.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 xml:space="preserve"> 3.5. Членами Единой комиссии не могут быть физические лица: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•</w:t>
      </w:r>
      <w:r w:rsidRPr="007C1F38">
        <w:rPr>
          <w:rFonts w:ascii="Times New Roman" w:hAnsi="Times New Roman"/>
          <w:sz w:val="26"/>
          <w:szCs w:val="26"/>
        </w:rPr>
        <w:tab/>
        <w:t xml:space="preserve">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Pr="007C1F38">
        <w:rPr>
          <w:rFonts w:ascii="Times New Roman" w:hAnsi="Times New Roman"/>
          <w:sz w:val="26"/>
          <w:szCs w:val="26"/>
        </w:rPr>
        <w:t>предквалификационного</w:t>
      </w:r>
      <w:proofErr w:type="spellEnd"/>
      <w:r w:rsidRPr="007C1F38">
        <w:rPr>
          <w:rFonts w:ascii="Times New Roman" w:hAnsi="Times New Roman"/>
          <w:sz w:val="26"/>
          <w:szCs w:val="26"/>
        </w:rPr>
        <w:t xml:space="preserve"> отбора, оценки соответствия участников конкурса дополнительным требованиям;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•</w:t>
      </w:r>
      <w:r w:rsidRPr="007C1F38">
        <w:rPr>
          <w:rFonts w:ascii="Times New Roman" w:hAnsi="Times New Roman"/>
          <w:sz w:val="26"/>
          <w:szCs w:val="26"/>
        </w:rPr>
        <w:tab/>
        <w:t>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•</w:t>
      </w:r>
      <w:r w:rsidRPr="007C1F38">
        <w:rPr>
          <w:rFonts w:ascii="Times New Roman" w:hAnsi="Times New Roman"/>
          <w:sz w:val="26"/>
          <w:szCs w:val="26"/>
        </w:rPr>
        <w:tab/>
        <w:t>на которых способны оказать влияние участники закупки (в т. ч.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•</w:t>
      </w:r>
      <w:r w:rsidRPr="007C1F38">
        <w:rPr>
          <w:rFonts w:ascii="Times New Roman" w:hAnsi="Times New Roman"/>
          <w:sz w:val="26"/>
          <w:szCs w:val="26"/>
        </w:rPr>
        <w:tab/>
        <w:t>состоящие в браке с руководителем участника закупки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закупки;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lastRenderedPageBreak/>
        <w:t>•</w:t>
      </w:r>
      <w:r w:rsidRPr="007C1F38">
        <w:rPr>
          <w:rFonts w:ascii="Times New Roman" w:hAnsi="Times New Roman"/>
          <w:sz w:val="26"/>
          <w:szCs w:val="26"/>
        </w:rPr>
        <w:tab/>
        <w:t xml:space="preserve">непосредственно осуществляющие контроль в сфере закупок должностные лица контрольного органа в сфере закупок. 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В случае выявления в составе Единой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3.6. Замена члена Единой комиссии осуществляется только по решению Заказчика, принявшего решение о создании Единой комиссии.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3.7. При необходимости на заседание комиссии приглашается контрактный управляющий, ответственный за осуществление соответствующей закупки.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 xml:space="preserve"> 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4. ПРАВА И ОБЯЗАННОСТИ ЕДИНОЙ КОМИССИИ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4.1. Члены Единой комиссии вправе: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•</w:t>
      </w:r>
      <w:r w:rsidRPr="007C1F38">
        <w:rPr>
          <w:rFonts w:ascii="Times New Roman" w:hAnsi="Times New Roman"/>
          <w:sz w:val="26"/>
          <w:szCs w:val="26"/>
        </w:rPr>
        <w:tab/>
        <w:t>знакомиться со всеми представленными на рассмотрение документами и сведениями, входящими в состав заявки на участие в конкурсе, аукционе, запросе котировок, запросе предложений;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•</w:t>
      </w:r>
      <w:r w:rsidRPr="007C1F38">
        <w:rPr>
          <w:rFonts w:ascii="Times New Roman" w:hAnsi="Times New Roman"/>
          <w:sz w:val="26"/>
          <w:szCs w:val="26"/>
        </w:rPr>
        <w:tab/>
        <w:t>выступать по вопросам повестки дня на заседаниях Единой комиссии;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•</w:t>
      </w:r>
      <w:r w:rsidRPr="007C1F38">
        <w:rPr>
          <w:rFonts w:ascii="Times New Roman" w:hAnsi="Times New Roman"/>
          <w:sz w:val="26"/>
          <w:szCs w:val="26"/>
        </w:rPr>
        <w:tab/>
        <w:t>проверять правильность содержания составляемых Единой комиссией протоколов, в том числе правильность отражения в этих протоколах своего выступления;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•</w:t>
      </w:r>
      <w:r w:rsidRPr="007C1F38">
        <w:rPr>
          <w:rFonts w:ascii="Times New Roman" w:hAnsi="Times New Roman"/>
          <w:sz w:val="26"/>
          <w:szCs w:val="26"/>
        </w:rPr>
        <w:tab/>
        <w:t>письменно излагать свое особое мнение, которое прикладывается к соответствующему протоколу, в зависимости от того, по какому вопросу оно излагается.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4.2. Члены Единой комиссии обязаны: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•</w:t>
      </w:r>
      <w:r w:rsidRPr="007C1F38">
        <w:rPr>
          <w:rFonts w:ascii="Times New Roman" w:hAnsi="Times New Roman"/>
          <w:sz w:val="26"/>
          <w:szCs w:val="26"/>
        </w:rPr>
        <w:tab/>
        <w:t>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•</w:t>
      </w:r>
      <w:r w:rsidRPr="007C1F38">
        <w:rPr>
          <w:rFonts w:ascii="Times New Roman" w:hAnsi="Times New Roman"/>
          <w:sz w:val="26"/>
          <w:szCs w:val="26"/>
        </w:rPr>
        <w:tab/>
        <w:t>принимать решения в пределах своей компетенции.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 xml:space="preserve">4.3.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т. ч. извещение лиц, принимающих участие в работе комиссии, о времени и месте проведения заседаний и обеспечение членов комиссии необходимыми материалами). 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Все аудиозаписи хранятся у секретаря Единой комиссии.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 xml:space="preserve"> 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5. ПОРЯДОК ПРОВЕДЕНИЯ ЗАСЕДАНИЙ ЕДИНОЙ КОМИССИИ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5.1. Комиссия правомочна осуществлять свои функции, если на заседании комиссии присутствует не менее 50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5.2. Решения Единой комиссии принимаются простым большинством голосов от числа присутствующих на заседании членов. При равенстве голосов голос Председателя является решающим.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При голосовании каждый член Единой комиссии имеет один голос. Голосование осуществляется открыто. Заочное голосование, а также делегирование членами комиссии своих полномочий иным лицам не допускается.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lastRenderedPageBreak/>
        <w:t>5.3. Секретарь Единой комиссии (другой уполномоченный председателем член Единой комиссии) уведомляет членов Единой комиссии о дне, времени и месте проведения заседания Единой комиссии.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Уведомление членов Единой комиссии о месте,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осуществляются секретарем комиссии.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5.4. Единая комиссия может привлекать экспертов для рассмотрения заявок на участие в конкурсе, аукционе, запросах котировок и предложений и отбора участников закупок. Для целей применения настоящего Положения под экспертами понимаются лица, обладающие специальными знаниями по предмету закупки, что должно подтверждаться соответствующими документами об образовании и (или) опыте работы эксперта. Эксперты, как правило, не входят в состав Единой комиссии, но могут быть включены в состав Единой комиссии по решению Заказчика.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 xml:space="preserve">Эксперты представляют в Единую комиссию свои экспертные заключения по вопросам, поставленным перед ними Единой комиссией. Мнение эксперта, изложенное в экспертном заключении, носит рекомендательный характер и не является обязательным для Единой комиссии. Экспертное заключение оформляется письменно, прикладывается к протоколу рассмотрения заявок на участие в конкурсах (открытый конкурс, конкурс с ограниченным участием, двухэтапный конкурс), аукционе, запросах котировок и предложений, хранится у Заказчика. 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5.5. Заседания Единой комиссии открываются и закрываются председателем (заместителем председателя – в отсутствии председателя).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5.6. Секретарь Единой комиссии (другой уполномоченный председателем член Единой комиссии) ведет протоколы.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5.7. Протокол рассмотрения заявок на участие в закупках и протокол конкурса, аукциона, запросов котировок и предложений подписываются всеми членами Единой комиссии, а затем председателем Единой комиссии и Заказчиком.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5.8. Заказчик (специализированная организация) обязан организовать материально-техническое обеспечение деятельности Единой комиссии, в том числе предоставить средства аудиозаписи, оргтехнику, канцелярские принадлежности, удобное помещение для целей проведения заседаний Единой комиссии и конкурса, аукциона, запросов котировок и предложений.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 xml:space="preserve"> 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6. ЗАКЛЮЧИТЕЛЬНЫЕ ПОЛОЖЕНИЯ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 xml:space="preserve"> 6.1. Члены Единой комиссии, допустившие нарушение законодательства РФ о контрактной системе в сфере закупок, иных нормативно-правовых актов РФ и настоящего Положения, несут дисциплинарную, гражданско-правовую, административную, уголовную ответственность в соответствии с законодательством РФ.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>6.2. Член Единой комиссии, допустивший нарушение законодательства РФ и (или) иных нормативно-правовых актов РФ о контрактной системе в сфере закупок, может быть заменен по решению Заказчика, а также по предложению или предписанию уполномоченного контрольного органа.</w:t>
      </w:r>
    </w:p>
    <w:p w:rsidR="007C1F38" w:rsidRPr="007C1F38" w:rsidRDefault="007C1F38" w:rsidP="007C1F3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1F38">
        <w:rPr>
          <w:rFonts w:ascii="Times New Roman" w:hAnsi="Times New Roman"/>
          <w:sz w:val="26"/>
          <w:szCs w:val="26"/>
        </w:rPr>
        <w:t xml:space="preserve">6.3. В случае если члену Единой комиссии станет известно о нарушении другим членом Единой комиссии, участником закупки или сотрудником специализированной </w:t>
      </w:r>
      <w:r w:rsidRPr="007C1F38">
        <w:rPr>
          <w:rFonts w:ascii="Times New Roman" w:hAnsi="Times New Roman"/>
          <w:sz w:val="26"/>
          <w:szCs w:val="26"/>
        </w:rPr>
        <w:lastRenderedPageBreak/>
        <w:t xml:space="preserve">организации законодательства РФ о контрактной системе в сфере закупок для государственных нужд, иных нормативно-правовых актов РФ и настоящего Положения, он должен письменно сообщить об этом председателю Единой комиссии и (или) Заказчику в течение 1 (одного) рабочего дня с момента, когда он узнал о таком нарушении. </w:t>
      </w:r>
    </w:p>
    <w:p w:rsidR="00E95648" w:rsidRDefault="007C1F38" w:rsidP="007C1F38">
      <w:pPr>
        <w:pStyle w:val="a5"/>
        <w:ind w:firstLine="708"/>
        <w:jc w:val="both"/>
      </w:pPr>
      <w:r w:rsidRPr="007C1F38">
        <w:rPr>
          <w:rFonts w:ascii="Times New Roman" w:hAnsi="Times New Roman"/>
          <w:sz w:val="26"/>
          <w:szCs w:val="26"/>
        </w:rPr>
        <w:t>6.4. Члены Единой комиссии, привлеченные Единой комиссией эксперты, сотрудники специализированной организации (если таковая привлечена Заказчиком) не вправе распространять сведения, составляющие государственную, служебную или коммерческую тайну, ставшие известными им в ходе определения поставщика (подрядчика, исполнителя) путем проведения конкурса, аукциона, запроса котировок и предложений.</w:t>
      </w:r>
    </w:p>
    <w:sectPr w:rsidR="00E95648" w:rsidSect="00C63EBD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3A"/>
    <w:rsid w:val="000144B9"/>
    <w:rsid w:val="000240CC"/>
    <w:rsid w:val="0004772B"/>
    <w:rsid w:val="00101CD6"/>
    <w:rsid w:val="00162EED"/>
    <w:rsid w:val="00187F62"/>
    <w:rsid w:val="001D7703"/>
    <w:rsid w:val="002F2371"/>
    <w:rsid w:val="004D250A"/>
    <w:rsid w:val="004E4051"/>
    <w:rsid w:val="00687AD3"/>
    <w:rsid w:val="00743300"/>
    <w:rsid w:val="007C1F38"/>
    <w:rsid w:val="00903E9B"/>
    <w:rsid w:val="009A4B75"/>
    <w:rsid w:val="00A76B86"/>
    <w:rsid w:val="00AA4C3F"/>
    <w:rsid w:val="00AD5531"/>
    <w:rsid w:val="00BD49C0"/>
    <w:rsid w:val="00C40221"/>
    <w:rsid w:val="00C63EBD"/>
    <w:rsid w:val="00DF651B"/>
    <w:rsid w:val="00E4293A"/>
    <w:rsid w:val="00E95648"/>
    <w:rsid w:val="00EB69A0"/>
    <w:rsid w:val="00F223FA"/>
    <w:rsid w:val="00F8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F053"/>
  <w15:chartTrackingRefBased/>
  <w15:docId w15:val="{E33233F3-2FE3-4D83-9DE0-1E55F940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637B"/>
    <w:pPr>
      <w:widowControl w:val="0"/>
      <w:shd w:val="clear" w:color="auto" w:fill="FFFFFF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 w:eastAsia="ar-SA"/>
    </w:rPr>
  </w:style>
  <w:style w:type="character" w:customStyle="1" w:styleId="a4">
    <w:name w:val="Основной текст Знак"/>
    <w:basedOn w:val="a0"/>
    <w:link w:val="a3"/>
    <w:rsid w:val="00F8637B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paragraph" w:styleId="a5">
    <w:name w:val="No Spacing"/>
    <w:uiPriority w:val="1"/>
    <w:qFormat/>
    <w:rsid w:val="00F863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4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4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3053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Экономист</cp:lastModifiedBy>
  <cp:revision>19</cp:revision>
  <cp:lastPrinted>2020-11-05T06:00:00Z</cp:lastPrinted>
  <dcterms:created xsi:type="dcterms:W3CDTF">2020-09-15T11:53:00Z</dcterms:created>
  <dcterms:modified xsi:type="dcterms:W3CDTF">2020-11-05T06:02:00Z</dcterms:modified>
</cp:coreProperties>
</file>