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8E4" w:rsidRDefault="003928E4" w:rsidP="003928E4">
      <w:pPr>
        <w:jc w:val="right"/>
        <w:rPr>
          <w:b/>
          <w:sz w:val="28"/>
          <w:szCs w:val="28"/>
        </w:rPr>
      </w:pPr>
    </w:p>
    <w:p w:rsidR="003928E4" w:rsidRDefault="003928E4" w:rsidP="003928E4">
      <w:pPr>
        <w:jc w:val="right"/>
        <w:rPr>
          <w:b/>
          <w:sz w:val="28"/>
          <w:szCs w:val="28"/>
        </w:rPr>
      </w:pPr>
    </w:p>
    <w:p w:rsidR="003928E4" w:rsidRPr="00995683" w:rsidRDefault="003928E4" w:rsidP="003928E4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СОВЕТ  ДЕПУТАТОВ</w:t>
      </w:r>
    </w:p>
    <w:p w:rsidR="003928E4" w:rsidRPr="00995683" w:rsidRDefault="003928E4" w:rsidP="003928E4">
      <w:pPr>
        <w:pStyle w:val="1"/>
        <w:jc w:val="center"/>
        <w:rPr>
          <w:b/>
          <w:szCs w:val="28"/>
        </w:rPr>
      </w:pPr>
      <w:r w:rsidRPr="00995683">
        <w:rPr>
          <w:b/>
          <w:szCs w:val="28"/>
        </w:rPr>
        <w:t>СЕЛЬСКОГО ПОСЕЛЕНИЯ ХУЛИМСУНТ</w:t>
      </w:r>
    </w:p>
    <w:p w:rsidR="003928E4" w:rsidRPr="00995683" w:rsidRDefault="003928E4" w:rsidP="003928E4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Березовского района</w:t>
      </w:r>
    </w:p>
    <w:p w:rsidR="003928E4" w:rsidRPr="00995683" w:rsidRDefault="003928E4" w:rsidP="003928E4">
      <w:pPr>
        <w:jc w:val="center"/>
        <w:rPr>
          <w:b/>
          <w:sz w:val="28"/>
          <w:szCs w:val="28"/>
        </w:rPr>
      </w:pPr>
      <w:r w:rsidRPr="00995683">
        <w:rPr>
          <w:b/>
          <w:sz w:val="28"/>
          <w:szCs w:val="28"/>
        </w:rPr>
        <w:t>Ханты – Мансийского автономного округа – Югры</w:t>
      </w:r>
    </w:p>
    <w:p w:rsidR="003928E4" w:rsidRPr="00995683" w:rsidRDefault="003928E4" w:rsidP="003928E4">
      <w:pPr>
        <w:jc w:val="center"/>
        <w:rPr>
          <w:b/>
          <w:sz w:val="28"/>
          <w:szCs w:val="28"/>
        </w:rPr>
      </w:pPr>
    </w:p>
    <w:p w:rsidR="003928E4" w:rsidRDefault="003928E4" w:rsidP="003928E4">
      <w:pPr>
        <w:pStyle w:val="a9"/>
        <w:rPr>
          <w:szCs w:val="28"/>
        </w:rPr>
      </w:pPr>
      <w:r>
        <w:rPr>
          <w:szCs w:val="28"/>
        </w:rPr>
        <w:t>РЕШЕНИЕ</w:t>
      </w:r>
    </w:p>
    <w:p w:rsidR="003928E4" w:rsidRDefault="003928E4" w:rsidP="003928E4">
      <w:pPr>
        <w:jc w:val="center"/>
        <w:rPr>
          <w:sz w:val="28"/>
          <w:szCs w:val="28"/>
        </w:rPr>
      </w:pPr>
    </w:p>
    <w:p w:rsidR="003928E4" w:rsidRDefault="00EF34B2" w:rsidP="003928E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 21.02</w:t>
      </w:r>
      <w:r w:rsidR="00731E2C">
        <w:rPr>
          <w:sz w:val="28"/>
          <w:szCs w:val="28"/>
        </w:rPr>
        <w:t>.2018</w:t>
      </w:r>
      <w:proofErr w:type="gramEnd"/>
      <w:r w:rsidR="003928E4">
        <w:rPr>
          <w:sz w:val="28"/>
          <w:szCs w:val="28"/>
        </w:rPr>
        <w:t xml:space="preserve"> г.                                                                                  </w:t>
      </w:r>
      <w:r w:rsidR="00B53ADE">
        <w:rPr>
          <w:sz w:val="28"/>
          <w:szCs w:val="28"/>
        </w:rPr>
        <w:t xml:space="preserve"> </w:t>
      </w:r>
      <w:r w:rsidR="003928E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№  </w:t>
      </w:r>
      <w:bookmarkStart w:id="0" w:name="_GoBack"/>
      <w:bookmarkEnd w:id="0"/>
      <w:r>
        <w:rPr>
          <w:sz w:val="28"/>
          <w:szCs w:val="28"/>
        </w:rPr>
        <w:t>221</w:t>
      </w:r>
    </w:p>
    <w:p w:rsidR="003928E4" w:rsidRDefault="00EF34B2" w:rsidP="003928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Хулимсунт</w:t>
      </w:r>
      <w:proofErr w:type="spellEnd"/>
    </w:p>
    <w:p w:rsidR="003928E4" w:rsidRDefault="003928E4" w:rsidP="003928E4">
      <w:pPr>
        <w:jc w:val="both"/>
        <w:rPr>
          <w:sz w:val="28"/>
          <w:szCs w:val="28"/>
        </w:rPr>
      </w:pPr>
    </w:p>
    <w:p w:rsidR="003928E4" w:rsidRDefault="003928E4" w:rsidP="003928E4">
      <w:pPr>
        <w:ind w:right="5101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Совета депутатов сельск</w:t>
      </w:r>
      <w:r w:rsidR="00A87299">
        <w:rPr>
          <w:b/>
          <w:sz w:val="28"/>
          <w:szCs w:val="28"/>
        </w:rPr>
        <w:t>ого поселения  Хулимсунт за 2017</w:t>
      </w:r>
      <w:r>
        <w:rPr>
          <w:b/>
          <w:sz w:val="28"/>
          <w:szCs w:val="28"/>
        </w:rPr>
        <w:t xml:space="preserve"> год</w:t>
      </w:r>
    </w:p>
    <w:p w:rsidR="003928E4" w:rsidRDefault="003928E4" w:rsidP="003928E4">
      <w:pPr>
        <w:jc w:val="both"/>
        <w:rPr>
          <w:b/>
          <w:sz w:val="28"/>
          <w:szCs w:val="28"/>
        </w:rPr>
      </w:pPr>
    </w:p>
    <w:p w:rsidR="003928E4" w:rsidRDefault="003928E4" w:rsidP="003928E4">
      <w:pPr>
        <w:pStyle w:val="1"/>
        <w:jc w:val="both"/>
        <w:rPr>
          <w:szCs w:val="28"/>
        </w:rPr>
      </w:pPr>
      <w:r>
        <w:rPr>
          <w:szCs w:val="28"/>
        </w:rPr>
        <w:tab/>
        <w:t>Заслушав отчет о работе Совета депутатов сельск</w:t>
      </w:r>
      <w:r w:rsidR="00A87299">
        <w:rPr>
          <w:szCs w:val="28"/>
        </w:rPr>
        <w:t>ого поселения Хулимсунт  за 2017</w:t>
      </w:r>
      <w:r>
        <w:rPr>
          <w:szCs w:val="28"/>
        </w:rPr>
        <w:t xml:space="preserve"> год,</w:t>
      </w:r>
    </w:p>
    <w:p w:rsidR="003928E4" w:rsidRDefault="003928E4" w:rsidP="003928E4">
      <w:pPr>
        <w:jc w:val="both"/>
        <w:rPr>
          <w:sz w:val="28"/>
          <w:szCs w:val="28"/>
        </w:rPr>
      </w:pPr>
    </w:p>
    <w:p w:rsidR="003928E4" w:rsidRDefault="003928E4" w:rsidP="003928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поселения  РЕШИЛ:</w:t>
      </w:r>
    </w:p>
    <w:p w:rsidR="003928E4" w:rsidRDefault="003928E4" w:rsidP="003928E4">
      <w:pPr>
        <w:jc w:val="center"/>
        <w:rPr>
          <w:b/>
          <w:sz w:val="28"/>
          <w:szCs w:val="28"/>
        </w:rPr>
      </w:pPr>
    </w:p>
    <w:p w:rsidR="003928E4" w:rsidRDefault="003928E4" w:rsidP="003928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 Утвердить отчет</w:t>
      </w:r>
      <w:r w:rsidRPr="00591496">
        <w:rPr>
          <w:sz w:val="28"/>
          <w:szCs w:val="28"/>
        </w:rPr>
        <w:t xml:space="preserve"> о работе Совета депутатов сельского поселения </w:t>
      </w:r>
      <w:r>
        <w:rPr>
          <w:sz w:val="28"/>
          <w:szCs w:val="28"/>
        </w:rPr>
        <w:t>Хулимсунт</w:t>
      </w:r>
      <w:r w:rsidR="00A87299">
        <w:rPr>
          <w:sz w:val="28"/>
          <w:szCs w:val="28"/>
        </w:rPr>
        <w:t xml:space="preserve">  за 2017</w:t>
      </w:r>
      <w:r>
        <w:rPr>
          <w:sz w:val="28"/>
          <w:szCs w:val="28"/>
        </w:rPr>
        <w:t xml:space="preserve"> год</w:t>
      </w:r>
      <w:r w:rsidRPr="00591496">
        <w:rPr>
          <w:sz w:val="28"/>
          <w:szCs w:val="28"/>
        </w:rPr>
        <w:t>.</w:t>
      </w:r>
    </w:p>
    <w:p w:rsidR="003928E4" w:rsidRPr="00591496" w:rsidRDefault="003928E4" w:rsidP="003928E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91496">
        <w:rPr>
          <w:sz w:val="28"/>
          <w:szCs w:val="28"/>
        </w:rPr>
        <w:t>Обнародовать настоящее решение путем размещения в общественно доступных местах и на официальном веб-сайте сельского поселения Хулимсунт.</w:t>
      </w:r>
    </w:p>
    <w:p w:rsidR="003928E4" w:rsidRPr="00591496" w:rsidRDefault="003928E4" w:rsidP="003928E4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591496">
        <w:rPr>
          <w:sz w:val="28"/>
          <w:szCs w:val="28"/>
        </w:rPr>
        <w:t>Настоящее решение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3928E4" w:rsidRDefault="003928E4" w:rsidP="003928E4">
      <w:pPr>
        <w:jc w:val="both"/>
        <w:rPr>
          <w:sz w:val="28"/>
          <w:szCs w:val="28"/>
        </w:rPr>
      </w:pPr>
    </w:p>
    <w:p w:rsidR="003928E4" w:rsidRDefault="003928E4" w:rsidP="003928E4"/>
    <w:p w:rsidR="003928E4" w:rsidRDefault="003928E4" w:rsidP="003928E4"/>
    <w:p w:rsidR="003928E4" w:rsidRDefault="003928E4" w:rsidP="003928E4">
      <w:pPr>
        <w:rPr>
          <w:sz w:val="28"/>
          <w:szCs w:val="28"/>
        </w:rPr>
      </w:pPr>
    </w:p>
    <w:p w:rsidR="003928E4" w:rsidRDefault="003928E4" w:rsidP="003928E4"/>
    <w:p w:rsidR="003928E4" w:rsidRDefault="003928E4" w:rsidP="003928E4"/>
    <w:p w:rsidR="003928E4" w:rsidRDefault="003928E4" w:rsidP="003928E4"/>
    <w:p w:rsidR="003928E4" w:rsidRDefault="003928E4" w:rsidP="003928E4"/>
    <w:p w:rsidR="003928E4" w:rsidRDefault="003928E4" w:rsidP="003928E4"/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  <w:r>
        <w:rPr>
          <w:sz w:val="28"/>
        </w:rPr>
        <w:t>Глава поселения                                                                          О.В. Баранова</w:t>
      </w: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3928E4" w:rsidRDefault="003928E4" w:rsidP="003928E4">
      <w:pPr>
        <w:jc w:val="both"/>
        <w:rPr>
          <w:sz w:val="28"/>
        </w:rPr>
      </w:pPr>
    </w:p>
    <w:p w:rsidR="006712B7" w:rsidRDefault="006712B7" w:rsidP="006712B7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</w:t>
      </w:r>
    </w:p>
    <w:p w:rsidR="006712B7" w:rsidRDefault="006712B7" w:rsidP="006712B7">
      <w:pPr>
        <w:jc w:val="right"/>
        <w:rPr>
          <w:sz w:val="28"/>
          <w:szCs w:val="28"/>
        </w:rPr>
      </w:pPr>
      <w:r>
        <w:rPr>
          <w:szCs w:val="24"/>
        </w:rPr>
        <w:t xml:space="preserve">                 </w:t>
      </w:r>
      <w:r>
        <w:rPr>
          <w:sz w:val="28"/>
          <w:szCs w:val="28"/>
        </w:rPr>
        <w:t xml:space="preserve">Приложение 1                                                                </w:t>
      </w:r>
    </w:p>
    <w:p w:rsidR="006712B7" w:rsidRDefault="006712B7" w:rsidP="006712B7">
      <w:pPr>
        <w:ind w:left="6372" w:right="-57" w:firstLine="708"/>
        <w:rPr>
          <w:szCs w:val="24"/>
        </w:rPr>
      </w:pPr>
      <w:r>
        <w:rPr>
          <w:szCs w:val="24"/>
        </w:rPr>
        <w:tab/>
      </w:r>
    </w:p>
    <w:p w:rsidR="006712B7" w:rsidRDefault="006712B7" w:rsidP="006712B7">
      <w:pPr>
        <w:rPr>
          <w:szCs w:val="24"/>
        </w:rPr>
      </w:pPr>
      <w:r>
        <w:rPr>
          <w:szCs w:val="24"/>
        </w:rPr>
        <w:t xml:space="preserve">     </w:t>
      </w:r>
    </w:p>
    <w:p w:rsidR="006712B7" w:rsidRDefault="006712B7" w:rsidP="006712B7">
      <w:pPr>
        <w:pStyle w:val="a4"/>
        <w:rPr>
          <w:b/>
          <w:szCs w:val="28"/>
        </w:rPr>
      </w:pPr>
      <w:r>
        <w:rPr>
          <w:b/>
          <w:szCs w:val="28"/>
        </w:rPr>
        <w:t>СТАТИСТИЧЕСКИЙ ОТЧЕТ О ДЕЯТЕЛЬНОСТИ СОВЕТА</w:t>
      </w:r>
    </w:p>
    <w:p w:rsidR="006712B7" w:rsidRDefault="006712B7" w:rsidP="006712B7">
      <w:pPr>
        <w:pStyle w:val="a4"/>
        <w:rPr>
          <w:b/>
          <w:szCs w:val="28"/>
        </w:rPr>
      </w:pPr>
      <w:r>
        <w:rPr>
          <w:b/>
          <w:szCs w:val="28"/>
        </w:rPr>
        <w:t xml:space="preserve"> ПОСЕЛЕНИЯ СЕЛЬС</w:t>
      </w:r>
      <w:r w:rsidR="00283B3C">
        <w:rPr>
          <w:b/>
          <w:szCs w:val="28"/>
        </w:rPr>
        <w:t>КОГО ПОСЕЛЕНИЯ ХУЛИМСУНТ ЗА 2017</w:t>
      </w:r>
      <w:r>
        <w:rPr>
          <w:b/>
          <w:szCs w:val="28"/>
        </w:rPr>
        <w:t xml:space="preserve"> ГОД</w:t>
      </w:r>
    </w:p>
    <w:p w:rsidR="006712B7" w:rsidRDefault="006712B7" w:rsidP="006712B7">
      <w:pPr>
        <w:numPr>
          <w:ilvl w:val="0"/>
          <w:numId w:val="1"/>
        </w:numPr>
        <w:tabs>
          <w:tab w:val="num" w:pos="284"/>
        </w:tabs>
        <w:ind w:left="426" w:hanging="437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Проведено заседаний Совета депутатов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341478">
        <w:rPr>
          <w:b/>
          <w:sz w:val="28"/>
          <w:szCs w:val="28"/>
        </w:rPr>
        <w:t>8</w:t>
      </w:r>
    </w:p>
    <w:p w:rsidR="006712B7" w:rsidRDefault="006712B7" w:rsidP="006712B7">
      <w:pPr>
        <w:numPr>
          <w:ilvl w:val="0"/>
          <w:numId w:val="1"/>
        </w:numPr>
        <w:tabs>
          <w:tab w:val="num" w:pos="284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вопросов всего: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41478">
        <w:rPr>
          <w:b/>
          <w:sz w:val="28"/>
          <w:szCs w:val="28"/>
        </w:rPr>
        <w:t xml:space="preserve"> 48</w:t>
      </w:r>
    </w:p>
    <w:p w:rsidR="00AE7CD1" w:rsidRDefault="006712B7" w:rsidP="006712B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а) по изменению в Устав/Регламент: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341478">
        <w:rPr>
          <w:b/>
          <w:sz w:val="28"/>
          <w:szCs w:val="28"/>
        </w:rPr>
        <w:t xml:space="preserve"> 5</w:t>
      </w:r>
    </w:p>
    <w:p w:rsidR="006712B7" w:rsidRDefault="006712B7" w:rsidP="006712B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б) по бюджету, налогам и финансам: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AE7CD1">
        <w:rPr>
          <w:sz w:val="28"/>
          <w:szCs w:val="28"/>
        </w:rPr>
        <w:t xml:space="preserve">  </w:t>
      </w:r>
      <w:r w:rsidR="00341478">
        <w:rPr>
          <w:sz w:val="28"/>
          <w:szCs w:val="28"/>
        </w:rPr>
        <w:t xml:space="preserve"> </w:t>
      </w:r>
      <w:r w:rsidR="00AE7CD1">
        <w:rPr>
          <w:b/>
          <w:sz w:val="28"/>
          <w:szCs w:val="28"/>
        </w:rPr>
        <w:t>15</w:t>
      </w:r>
    </w:p>
    <w:p w:rsidR="006712B7" w:rsidRDefault="006712B7" w:rsidP="006712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в) по социальной политике: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341478">
        <w:rPr>
          <w:b/>
          <w:sz w:val="28"/>
          <w:szCs w:val="28"/>
        </w:rPr>
        <w:t>3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Количество принятых нормативно-правовых актов всего: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а) решений Совета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341478">
        <w:rPr>
          <w:b/>
          <w:sz w:val="28"/>
          <w:szCs w:val="28"/>
        </w:rPr>
        <w:t>48</w:t>
      </w:r>
      <w:r>
        <w:rPr>
          <w:sz w:val="28"/>
          <w:szCs w:val="28"/>
        </w:rPr>
        <w:t xml:space="preserve">  б) постановлений, распоряжений председателя Совета поселения: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4. Проведено: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 заседаний постоянных депутатских комиссий (комитетов):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депутатских слушаний: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10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в) публичных слушаний: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D634D">
        <w:rPr>
          <w:b/>
          <w:sz w:val="28"/>
          <w:szCs w:val="28"/>
        </w:rPr>
        <w:t>5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Рассмотрено депутатских запросов: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6. Заслушано отчетов должностных лиц администрации: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2740BE">
        <w:rPr>
          <w:b/>
          <w:sz w:val="28"/>
          <w:szCs w:val="28"/>
        </w:rPr>
        <w:t>2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7. Рассмотрено протестов прокурора, из них удовлетворительно: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1</w:t>
      </w:r>
    </w:p>
    <w:p w:rsidR="006712B7" w:rsidRDefault="006712B7" w:rsidP="006712B7">
      <w:pPr>
        <w:tabs>
          <w:tab w:val="left" w:pos="142"/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8. Количество законодательных инициатив принятых Советом депутатов поселения, из них: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а) принято  Думой 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принято Думой автономного округа: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9. Рассмотрено проектов решений Думы района: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851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10. Рассмотрено проектов законов Ханты-Мансийского автономного округа – Югры: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11. Заслушано информаций о выполнении ранее принятых решений: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12. Установленное число депутатов: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>10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Избранное число депутатов:                                                                           </w:t>
      </w:r>
      <w:r w:rsidR="00AE7CD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6712B7" w:rsidRDefault="006712B7" w:rsidP="006712B7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результате довыборов: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14. Депутатов, работающих на постоянной основе: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  <w:tab w:val="left" w:pos="567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15. Проведено отчетов перед избирателями: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Рассмотрено депутатами писем, обращений, заявлений. Из них решено положительно: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2740BE">
        <w:rPr>
          <w:b/>
          <w:sz w:val="28"/>
          <w:szCs w:val="28"/>
        </w:rPr>
        <w:t xml:space="preserve">  1/1</w:t>
      </w:r>
    </w:p>
    <w:p w:rsidR="006712B7" w:rsidRDefault="006712B7" w:rsidP="006712B7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Принято депутатами граждан по личным вопросам:  </w:t>
      </w:r>
      <w:r>
        <w:rPr>
          <w:b/>
          <w:sz w:val="28"/>
          <w:szCs w:val="28"/>
        </w:rPr>
        <w:t xml:space="preserve">        </w:t>
      </w:r>
      <w:r w:rsidR="003854B5">
        <w:rPr>
          <w:b/>
          <w:sz w:val="28"/>
          <w:szCs w:val="28"/>
        </w:rPr>
        <w:t xml:space="preserve">   </w:t>
      </w:r>
      <w:r w:rsidR="002740BE">
        <w:rPr>
          <w:b/>
          <w:sz w:val="28"/>
          <w:szCs w:val="28"/>
        </w:rPr>
        <w:t xml:space="preserve">                            12</w:t>
      </w:r>
    </w:p>
    <w:p w:rsidR="006712B7" w:rsidRDefault="006712B7" w:rsidP="006712B7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 Количество депутатов, прошедших обучение на семинарах, курсах разных уровней: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19. Является Совет депутатов поселения юридическим лицом:</w:t>
      </w:r>
      <w:r>
        <w:rPr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>не является.</w:t>
      </w:r>
    </w:p>
    <w:p w:rsidR="006712B7" w:rsidRDefault="006712B7" w:rsidP="006712B7">
      <w:pPr>
        <w:tabs>
          <w:tab w:val="left" w:pos="42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20. Количество муниципальных служащих в аппа</w:t>
      </w:r>
      <w:r w:rsidR="003928E4">
        <w:rPr>
          <w:sz w:val="28"/>
          <w:szCs w:val="28"/>
        </w:rPr>
        <w:t>рате Совета депутатов поселения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tabs>
          <w:tab w:val="left" w:pos="426"/>
        </w:tabs>
        <w:ind w:left="360" w:hanging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21. Количество </w:t>
      </w:r>
      <w:proofErr w:type="spellStart"/>
      <w:r>
        <w:rPr>
          <w:sz w:val="28"/>
          <w:szCs w:val="28"/>
        </w:rPr>
        <w:t>ТОСов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>0</w:t>
      </w: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22. Наличие зарегистрированных партийных фракций: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1</w:t>
      </w: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а) название фракции:</w:t>
      </w:r>
      <w: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   «Единая Россия»</w:t>
      </w:r>
    </w:p>
    <w:p w:rsidR="006712B7" w:rsidRDefault="006712B7" w:rsidP="006712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б) количество депутатов.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5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712B7" w:rsidRDefault="006712B7" w:rsidP="006712B7">
      <w:pPr>
        <w:ind w:left="7088" w:hanging="8"/>
        <w:rPr>
          <w:szCs w:val="24"/>
        </w:rPr>
      </w:pPr>
    </w:p>
    <w:p w:rsidR="006712B7" w:rsidRDefault="006712B7" w:rsidP="006712B7">
      <w:pPr>
        <w:ind w:left="6372" w:right="-57" w:firstLine="708"/>
        <w:rPr>
          <w:szCs w:val="24"/>
        </w:rPr>
      </w:pPr>
      <w:r>
        <w:rPr>
          <w:szCs w:val="24"/>
        </w:rPr>
        <w:tab/>
      </w:r>
    </w:p>
    <w:p w:rsidR="003928E4" w:rsidRPr="003928E4" w:rsidRDefault="003928E4" w:rsidP="003928E4">
      <w:pPr>
        <w:jc w:val="right"/>
        <w:rPr>
          <w:sz w:val="28"/>
          <w:szCs w:val="28"/>
        </w:rPr>
      </w:pPr>
      <w:r w:rsidRPr="003928E4">
        <w:rPr>
          <w:sz w:val="28"/>
          <w:szCs w:val="28"/>
        </w:rPr>
        <w:t>Приложение  2</w:t>
      </w:r>
    </w:p>
    <w:p w:rsidR="003928E4" w:rsidRDefault="003928E4" w:rsidP="003928E4">
      <w:pPr>
        <w:rPr>
          <w:szCs w:val="24"/>
        </w:rPr>
      </w:pPr>
      <w:r>
        <w:rPr>
          <w:szCs w:val="24"/>
        </w:rPr>
        <w:t xml:space="preserve">       </w:t>
      </w:r>
    </w:p>
    <w:p w:rsidR="003928E4" w:rsidRDefault="003928E4" w:rsidP="003928E4">
      <w:pPr>
        <w:jc w:val="center"/>
        <w:rPr>
          <w:szCs w:val="24"/>
        </w:rPr>
      </w:pPr>
      <w:r>
        <w:rPr>
          <w:szCs w:val="24"/>
        </w:rPr>
        <w:t xml:space="preserve">      </w:t>
      </w:r>
    </w:p>
    <w:p w:rsidR="003928E4" w:rsidRDefault="003928E4" w:rsidP="003928E4">
      <w:pPr>
        <w:pStyle w:val="a4"/>
        <w:rPr>
          <w:b/>
          <w:szCs w:val="28"/>
        </w:rPr>
      </w:pPr>
      <w:r w:rsidRPr="00414335">
        <w:rPr>
          <w:b/>
          <w:szCs w:val="28"/>
        </w:rPr>
        <w:t>СТАТИСТИЧЕСКИЙ ОТЧЕТ О ДЕЯТЕЛЬНОСТИ СОВЕТА ПОСЕЛЕНИЯ СЕЛЬСКОГО ПОСЕЛЕНИЯ ХУЛИМС</w:t>
      </w:r>
      <w:r w:rsidR="00A87299">
        <w:rPr>
          <w:b/>
          <w:szCs w:val="28"/>
        </w:rPr>
        <w:t>УНТ В 2017</w:t>
      </w:r>
      <w:r w:rsidRPr="00414335">
        <w:rPr>
          <w:b/>
          <w:szCs w:val="28"/>
        </w:rPr>
        <w:t xml:space="preserve"> ГОДУ</w:t>
      </w:r>
    </w:p>
    <w:p w:rsidR="003928E4" w:rsidRPr="005037CB" w:rsidRDefault="003928E4" w:rsidP="003928E4">
      <w:pPr>
        <w:pStyle w:val="a4"/>
        <w:rPr>
          <w:b/>
          <w:szCs w:val="28"/>
        </w:rPr>
      </w:pPr>
    </w:p>
    <w:p w:rsidR="003928E4" w:rsidRPr="006621B6" w:rsidRDefault="003928E4" w:rsidP="003928E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621B6">
        <w:rPr>
          <w:rFonts w:ascii="Times New Roman" w:hAnsi="Times New Roman" w:cs="Times New Roman"/>
          <w:sz w:val="28"/>
          <w:szCs w:val="28"/>
        </w:rPr>
        <w:t>. Структура Совета поселения:</w:t>
      </w:r>
      <w:r w:rsidRPr="006621B6">
        <w:rPr>
          <w:rFonts w:ascii="Times New Roman" w:hAnsi="Times New Roman" w:cs="Times New Roman"/>
          <w:b/>
          <w:sz w:val="28"/>
          <w:szCs w:val="28"/>
        </w:rPr>
        <w:t xml:space="preserve"> Полномочия Председателя Совета депутатов выполняет глава поселения, комиссия по бюджету, налогам и муниципальному имуществу, комиссия по вопросам местного самоуправления</w:t>
      </w:r>
      <w:r w:rsidRPr="006621B6">
        <w:rPr>
          <w:rFonts w:ascii="Times New Roman" w:hAnsi="Times New Roman" w:cs="Times New Roman"/>
          <w:sz w:val="28"/>
          <w:szCs w:val="28"/>
        </w:rPr>
        <w:t xml:space="preserve">, </w:t>
      </w:r>
      <w:r w:rsidRPr="00C63FE8">
        <w:rPr>
          <w:rFonts w:ascii="Times New Roman" w:hAnsi="Times New Roman" w:cs="Times New Roman"/>
          <w:b/>
          <w:sz w:val="28"/>
          <w:szCs w:val="28"/>
        </w:rPr>
        <w:t>регламенту и депутатской этике.</w:t>
      </w:r>
    </w:p>
    <w:p w:rsidR="003928E4" w:rsidRDefault="003928E4" w:rsidP="00392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Структура аппарата Совета поселения:                                                      </w:t>
      </w:r>
      <w:r w:rsidR="008A10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9230F1">
        <w:rPr>
          <w:b/>
          <w:sz w:val="28"/>
          <w:szCs w:val="28"/>
        </w:rPr>
        <w:t>нет</w:t>
      </w:r>
    </w:p>
    <w:p w:rsidR="003928E4" w:rsidRDefault="003928E4" w:rsidP="003928E4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3.Заслушано информаций о работе Координационного совета    представительных органов местного самоуправления муниципальных образований Ханты-Мансийского автономного округа–Югры и Думы Ханты-Мансийского автономного округа – Югры:                                                                                </w:t>
      </w:r>
      <w:r w:rsidR="008A10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9230F1">
        <w:rPr>
          <w:b/>
          <w:sz w:val="28"/>
          <w:szCs w:val="28"/>
        </w:rPr>
        <w:t>0</w:t>
      </w:r>
    </w:p>
    <w:p w:rsidR="003928E4" w:rsidRDefault="003928E4" w:rsidP="00392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Принято решений по выполнению решений </w:t>
      </w:r>
      <w:proofErr w:type="gramStart"/>
      <w:r>
        <w:rPr>
          <w:sz w:val="28"/>
          <w:szCs w:val="28"/>
        </w:rPr>
        <w:t>заседаний  Координационного</w:t>
      </w:r>
      <w:proofErr w:type="gramEnd"/>
      <w:r>
        <w:rPr>
          <w:sz w:val="28"/>
          <w:szCs w:val="28"/>
        </w:rPr>
        <w:t xml:space="preserve"> совета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Югры:                                                         </w:t>
      </w:r>
      <w:r w:rsidR="008A10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9230F1">
        <w:rPr>
          <w:b/>
          <w:sz w:val="28"/>
          <w:szCs w:val="28"/>
        </w:rPr>
        <w:t>0</w:t>
      </w:r>
    </w:p>
    <w:p w:rsidR="003928E4" w:rsidRPr="009230F1" w:rsidRDefault="003928E4" w:rsidP="003928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Наличие Координационного совета представительных органов местного самоуправления городских и сельских поселений муниципального района и Думы муниципального района:                                                                                    </w:t>
      </w:r>
      <w:r w:rsidR="008A10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Pr="009230F1">
        <w:rPr>
          <w:b/>
          <w:sz w:val="28"/>
          <w:szCs w:val="28"/>
        </w:rPr>
        <w:t>0</w:t>
      </w:r>
    </w:p>
    <w:p w:rsidR="003928E4" w:rsidRDefault="003928E4" w:rsidP="0039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проведено заседаний Координационного совета;</w:t>
      </w:r>
    </w:p>
    <w:p w:rsidR="003928E4" w:rsidRDefault="003928E4" w:rsidP="003928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заслушано вопросов.</w:t>
      </w: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3928E4" w:rsidRDefault="003928E4" w:rsidP="006712B7">
      <w:pPr>
        <w:jc w:val="right"/>
        <w:rPr>
          <w:szCs w:val="24"/>
        </w:rPr>
      </w:pPr>
    </w:p>
    <w:p w:rsidR="006712B7" w:rsidRDefault="006712B7" w:rsidP="006712B7">
      <w:pPr>
        <w:jc w:val="right"/>
        <w:rPr>
          <w:szCs w:val="24"/>
        </w:rPr>
      </w:pPr>
      <w:r>
        <w:rPr>
          <w:szCs w:val="24"/>
        </w:rPr>
        <w:t xml:space="preserve">   </w:t>
      </w:r>
    </w:p>
    <w:p w:rsidR="003928E4" w:rsidRPr="003928E4" w:rsidRDefault="003928E4" w:rsidP="003928E4">
      <w:pPr>
        <w:ind w:left="7088" w:hanging="8"/>
        <w:rPr>
          <w:sz w:val="28"/>
          <w:szCs w:val="28"/>
        </w:rPr>
      </w:pPr>
      <w:r w:rsidRPr="003928E4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>Приложение  3</w:t>
      </w:r>
    </w:p>
    <w:p w:rsidR="003928E4" w:rsidRDefault="003928E4" w:rsidP="003928E4">
      <w:pPr>
        <w:rPr>
          <w:szCs w:val="24"/>
        </w:rPr>
      </w:pPr>
      <w:r>
        <w:rPr>
          <w:szCs w:val="24"/>
        </w:rPr>
        <w:t xml:space="preserve">       </w:t>
      </w:r>
    </w:p>
    <w:p w:rsidR="006712B7" w:rsidRDefault="006712B7" w:rsidP="006712B7">
      <w:pPr>
        <w:jc w:val="both"/>
        <w:rPr>
          <w:sz w:val="28"/>
        </w:rPr>
      </w:pPr>
    </w:p>
    <w:p w:rsidR="006712B7" w:rsidRDefault="006712B7" w:rsidP="006712B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 К СТАТИСТИЧЕСКОМУ ОТЧЕТУ</w:t>
      </w:r>
    </w:p>
    <w:p w:rsidR="006712B7" w:rsidRDefault="006712B7" w:rsidP="0067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ДЕЯТЕЛЬНОСТИ СОВЕТА ДЕПУТАТОВ</w:t>
      </w:r>
    </w:p>
    <w:p w:rsidR="006712B7" w:rsidRDefault="006712B7" w:rsidP="006712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</w:t>
      </w:r>
      <w:r w:rsidR="00A87299">
        <w:rPr>
          <w:b/>
          <w:sz w:val="28"/>
          <w:szCs w:val="28"/>
        </w:rPr>
        <w:t>СКОГО ПОСЕЛЕНИЯ ХУЛИМСУНТ В 2017</w:t>
      </w:r>
      <w:r>
        <w:rPr>
          <w:b/>
          <w:sz w:val="28"/>
          <w:szCs w:val="28"/>
        </w:rPr>
        <w:t xml:space="preserve"> ГОДУ</w:t>
      </w:r>
    </w:p>
    <w:p w:rsidR="006712B7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ind w:firstLine="708"/>
        <w:jc w:val="both"/>
        <w:rPr>
          <w:sz w:val="28"/>
          <w:szCs w:val="28"/>
        </w:rPr>
      </w:pPr>
      <w:r w:rsidRPr="00AE7CD1">
        <w:rPr>
          <w:sz w:val="28"/>
          <w:szCs w:val="28"/>
        </w:rPr>
        <w:t xml:space="preserve">Совет депутатов сельского поселения Хулимсунт (далее – Совет поселения) осуществлял свои полномочия и организовывал свою деятельность по их реализации в соответствии с Конституцией Российской Федерации, федеральными законами, законами Ханты-Мансийского автономного округа - Югры, Уставом сельского поселения Хулимсунт, Регламентом Совета депутатов сельского поселения Хулимсунт и муниципальными правовыми актами сельского поселения Хулимсунт. 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>Согласно Уставу сельского поселения Хулимсунт Совет поселения состоит из 10 депутатов. Депутаты Сове</w:t>
      </w:r>
      <w:r w:rsidRPr="00AE7CD1">
        <w:rPr>
          <w:rStyle w:val="a6"/>
          <w:i w:val="0"/>
          <w:sz w:val="28"/>
          <w:szCs w:val="28"/>
        </w:rPr>
        <w:t>та поселения третьего созыва сельского поселения Хулимсунт избраны 08 сентября 2013 года, избранное число депутатов Совета поселения в ре</w:t>
      </w:r>
      <w:r w:rsidR="00A87299">
        <w:rPr>
          <w:rStyle w:val="a6"/>
          <w:i w:val="0"/>
          <w:sz w:val="28"/>
          <w:szCs w:val="28"/>
        </w:rPr>
        <w:t>зультате выборов 10 человек. Три</w:t>
      </w:r>
      <w:r w:rsidRPr="00AE7CD1">
        <w:rPr>
          <w:rStyle w:val="a6"/>
          <w:i w:val="0"/>
          <w:sz w:val="28"/>
          <w:szCs w:val="28"/>
        </w:rPr>
        <w:t xml:space="preserve"> депутата досрочно прекратили полномочия, в связи с выездом на постоянное место жительства за пределы сельского поселения Хулимсунт,  число депутатов на конец отчетного года  8 человек. Все депутаты осуществляют свою деятельность в Совете поселения на непостоянной основе. </w:t>
      </w:r>
    </w:p>
    <w:p w:rsidR="006712B7" w:rsidRPr="00AE7CD1" w:rsidRDefault="006712B7" w:rsidP="006712B7">
      <w:pPr>
        <w:ind w:firstLine="708"/>
        <w:jc w:val="both"/>
      </w:pPr>
      <w:r w:rsidRPr="00AE7CD1">
        <w:rPr>
          <w:sz w:val="28"/>
          <w:szCs w:val="28"/>
        </w:rPr>
        <w:t>Организацию деятельности Совета поселения осуществляет глава сельского поселения Хулимсунт, исполняющий полномочия председателя Совета поселения.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>Деятельность Совета поселения строилась в соответствии с планом</w:t>
      </w:r>
      <w:r w:rsidR="005F762D">
        <w:rPr>
          <w:sz w:val="28"/>
          <w:szCs w:val="28"/>
        </w:rPr>
        <w:t xml:space="preserve"> работы Совета поселения на 2017</w:t>
      </w:r>
      <w:r w:rsidRPr="00AE7CD1">
        <w:rPr>
          <w:sz w:val="28"/>
          <w:szCs w:val="28"/>
        </w:rPr>
        <w:t xml:space="preserve"> год,</w:t>
      </w:r>
      <w:r w:rsidRPr="00AE7CD1">
        <w:rPr>
          <w:sz w:val="28"/>
          <w:szCs w:val="28"/>
          <w:lang w:eastAsia="en-US"/>
        </w:rPr>
        <w:t xml:space="preserve"> разработанным с учетом предложений главы поселения, депутатов Совета поселения</w:t>
      </w:r>
      <w:r w:rsidRPr="00AE7CD1">
        <w:rPr>
          <w:sz w:val="28"/>
          <w:szCs w:val="28"/>
        </w:rPr>
        <w:t xml:space="preserve">. </w:t>
      </w:r>
    </w:p>
    <w:p w:rsidR="00F26B85" w:rsidRPr="00F26B85" w:rsidRDefault="006712B7" w:rsidP="00F26B85">
      <w:pPr>
        <w:pStyle w:val="ConsPlusNormal"/>
        <w:widowControl/>
        <w:ind w:firstLine="2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B85">
        <w:rPr>
          <w:rFonts w:ascii="Times New Roman" w:hAnsi="Times New Roman" w:cs="Times New Roman"/>
          <w:sz w:val="28"/>
          <w:szCs w:val="28"/>
        </w:rPr>
        <w:t>Основной формой работы Совета поселения являлись его заседания,</w:t>
      </w:r>
      <w:r w:rsidRPr="00F26B85">
        <w:rPr>
          <w:rFonts w:ascii="Times New Roman" w:hAnsi="Times New Roman" w:cs="Times New Roman"/>
          <w:sz w:val="28"/>
          <w:szCs w:val="28"/>
          <w:lang w:eastAsia="en-US"/>
        </w:rPr>
        <w:t xml:space="preserve"> на которых рассматривались и утверждались муниципальные правовые акты по вопросам, отнесенным к компетенции Совета поселения.</w:t>
      </w:r>
      <w:r w:rsidRPr="00F26B85">
        <w:rPr>
          <w:rFonts w:ascii="Times New Roman" w:hAnsi="Times New Roman" w:cs="Times New Roman"/>
          <w:sz w:val="28"/>
          <w:szCs w:val="28"/>
        </w:rPr>
        <w:t xml:space="preserve"> </w:t>
      </w:r>
      <w:r w:rsidR="00F26B85" w:rsidRPr="00F26B85">
        <w:rPr>
          <w:rFonts w:ascii="Times New Roman" w:hAnsi="Times New Roman" w:cs="Times New Roman"/>
          <w:sz w:val="28"/>
          <w:szCs w:val="28"/>
        </w:rPr>
        <w:t>В  соответствии с направлениями деятельности работали постоянные комиссии Совета депутатов, на заседаниях которых осуществлялось предварительное рассмотрение документов, выносимых на утверждение Советом депутатов</w:t>
      </w:r>
    </w:p>
    <w:p w:rsidR="006712B7" w:rsidRPr="00AE7CD1" w:rsidRDefault="006712B7" w:rsidP="006712B7">
      <w:pPr>
        <w:ind w:firstLine="708"/>
        <w:jc w:val="both"/>
        <w:rPr>
          <w:lang w:eastAsia="en-US"/>
        </w:rPr>
      </w:pPr>
      <w:r w:rsidRPr="00AE7CD1">
        <w:rPr>
          <w:sz w:val="28"/>
          <w:szCs w:val="28"/>
        </w:rPr>
        <w:t xml:space="preserve">На каждом заседании Совета поселения присутствовали работники администрации сельского поселения Хулимсунт. </w:t>
      </w:r>
    </w:p>
    <w:p w:rsidR="006712B7" w:rsidRPr="00AE7CD1" w:rsidRDefault="006712B7" w:rsidP="006712B7">
      <w:pPr>
        <w:ind w:firstLine="708"/>
        <w:jc w:val="both"/>
        <w:rPr>
          <w:sz w:val="28"/>
          <w:szCs w:val="28"/>
        </w:rPr>
      </w:pPr>
      <w:r w:rsidRPr="00AE7CD1">
        <w:rPr>
          <w:sz w:val="28"/>
          <w:szCs w:val="28"/>
        </w:rPr>
        <w:t>Работа осуществлялась в следующих  видах и формах: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разработка проектов решений Совета депутатов сельского поселения Хулимсунт;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анализ проектов правовых актов, выносимых на рассмотрение  Совета депутатов сельского поселения Хулимсунт и принятие по ним решений на заседаниях Совета депутатов;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подготовка замечаний, предложений (поправок) по рассматриваемым проектам решений;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конструктивное взаимодействие с администрацией сельского поселения Хулимсунт, совместное планирование нормотворческой деятельности и решение вопросов местного значения;</w:t>
      </w:r>
    </w:p>
    <w:p w:rsidR="006712B7" w:rsidRPr="00AE7CD1" w:rsidRDefault="006712B7" w:rsidP="006712B7">
      <w:pPr>
        <w:widowControl w:val="0"/>
        <w:adjustRightInd w:val="0"/>
        <w:jc w:val="both"/>
        <w:rPr>
          <w:sz w:val="28"/>
          <w:szCs w:val="28"/>
        </w:rPr>
      </w:pPr>
      <w:r w:rsidRPr="00AE7CD1">
        <w:rPr>
          <w:bCs/>
          <w:sz w:val="28"/>
          <w:szCs w:val="28"/>
        </w:rPr>
        <w:lastRenderedPageBreak/>
        <w:tab/>
        <w:t xml:space="preserve">- работа </w:t>
      </w:r>
      <w:r w:rsidRPr="00AE7CD1">
        <w:rPr>
          <w:sz w:val="28"/>
          <w:szCs w:val="28"/>
        </w:rPr>
        <w:t xml:space="preserve">комиссии по бюджету, налогам и муниципальному имуществу; </w:t>
      </w:r>
    </w:p>
    <w:p w:rsidR="006712B7" w:rsidRPr="00AE7CD1" w:rsidRDefault="006712B7" w:rsidP="006712B7">
      <w:pPr>
        <w:widowControl w:val="0"/>
        <w:adjustRightInd w:val="0"/>
        <w:ind w:firstLine="708"/>
        <w:jc w:val="both"/>
        <w:rPr>
          <w:bCs/>
          <w:sz w:val="28"/>
          <w:szCs w:val="28"/>
        </w:rPr>
      </w:pPr>
      <w:r w:rsidRPr="00AE7CD1">
        <w:rPr>
          <w:sz w:val="28"/>
          <w:szCs w:val="28"/>
        </w:rPr>
        <w:t>- работа комиссии по вопросам местного самоуправления, регламенту и депутатской этике;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прием населения и содействие в решении вопросов местного значения;</w:t>
      </w:r>
    </w:p>
    <w:p w:rsidR="006712B7" w:rsidRPr="00AE7CD1" w:rsidRDefault="006712B7" w:rsidP="006712B7">
      <w:pPr>
        <w:widowControl w:val="0"/>
        <w:adjustRightInd w:val="0"/>
        <w:jc w:val="both"/>
        <w:rPr>
          <w:bCs/>
          <w:sz w:val="28"/>
          <w:szCs w:val="28"/>
        </w:rPr>
      </w:pPr>
      <w:r w:rsidRPr="00AE7CD1">
        <w:rPr>
          <w:bCs/>
          <w:sz w:val="28"/>
          <w:szCs w:val="28"/>
        </w:rPr>
        <w:tab/>
        <w:t>- контроль за исполнением органами и должностными лицами местного самоуправления полномочий по решению вопросов местного значения в формах, установленных уставом сельского поселения Хулимсунт.</w:t>
      </w:r>
    </w:p>
    <w:p w:rsidR="006712B7" w:rsidRPr="00AE7CD1" w:rsidRDefault="006712B7" w:rsidP="006712B7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</w:r>
      <w:r w:rsidR="004E64B7">
        <w:rPr>
          <w:rStyle w:val="a6"/>
          <w:i w:val="0"/>
          <w:sz w:val="28"/>
          <w:szCs w:val="28"/>
        </w:rPr>
        <w:t>В 2017</w:t>
      </w:r>
      <w:r w:rsidR="00AE7CD1">
        <w:rPr>
          <w:rStyle w:val="a6"/>
          <w:i w:val="0"/>
          <w:sz w:val="28"/>
          <w:szCs w:val="28"/>
        </w:rPr>
        <w:t xml:space="preserve"> году</w:t>
      </w:r>
      <w:r w:rsidRPr="00AE7CD1">
        <w:rPr>
          <w:rStyle w:val="a6"/>
          <w:i w:val="0"/>
          <w:sz w:val="28"/>
          <w:szCs w:val="28"/>
        </w:rPr>
        <w:t xml:space="preserve"> депутатами Совета поселен</w:t>
      </w:r>
      <w:r w:rsidR="00AE7CD1">
        <w:rPr>
          <w:rStyle w:val="a6"/>
          <w:i w:val="0"/>
          <w:sz w:val="28"/>
          <w:szCs w:val="28"/>
        </w:rPr>
        <w:t>ия</w:t>
      </w:r>
      <w:r w:rsidR="00ED32B1">
        <w:rPr>
          <w:rStyle w:val="a6"/>
          <w:i w:val="0"/>
          <w:sz w:val="28"/>
          <w:szCs w:val="28"/>
        </w:rPr>
        <w:t xml:space="preserve"> третьего созыва состоялось  8</w:t>
      </w:r>
      <w:r w:rsidRPr="00AE7CD1">
        <w:rPr>
          <w:rStyle w:val="a6"/>
          <w:i w:val="0"/>
          <w:sz w:val="28"/>
          <w:szCs w:val="28"/>
        </w:rPr>
        <w:t xml:space="preserve"> </w:t>
      </w:r>
      <w:r w:rsidR="00ED32B1">
        <w:rPr>
          <w:sz w:val="28"/>
          <w:szCs w:val="28"/>
        </w:rPr>
        <w:t>заседаний Совета поселения: 15 февраля,</w:t>
      </w:r>
      <w:r w:rsidR="00375B78">
        <w:rPr>
          <w:sz w:val="28"/>
          <w:szCs w:val="28"/>
        </w:rPr>
        <w:t xml:space="preserve"> 12 апреля</w:t>
      </w:r>
      <w:r w:rsidRPr="00AE7CD1">
        <w:rPr>
          <w:sz w:val="28"/>
          <w:szCs w:val="28"/>
        </w:rPr>
        <w:t>,</w:t>
      </w:r>
      <w:r w:rsidR="00E05F8D">
        <w:rPr>
          <w:sz w:val="28"/>
          <w:szCs w:val="28"/>
        </w:rPr>
        <w:t xml:space="preserve"> 27 апреля,</w:t>
      </w:r>
      <w:r w:rsidR="00F4363F">
        <w:rPr>
          <w:sz w:val="28"/>
          <w:szCs w:val="28"/>
        </w:rPr>
        <w:t xml:space="preserve"> 28 апреля,</w:t>
      </w:r>
      <w:r w:rsidR="00E05F8D">
        <w:rPr>
          <w:sz w:val="28"/>
          <w:szCs w:val="28"/>
        </w:rPr>
        <w:t xml:space="preserve"> 27 июня, 14</w:t>
      </w:r>
      <w:r w:rsidRPr="00AE7CD1">
        <w:rPr>
          <w:sz w:val="28"/>
          <w:szCs w:val="28"/>
        </w:rPr>
        <w:t xml:space="preserve"> сентября</w:t>
      </w:r>
      <w:r w:rsidR="007C43D8">
        <w:rPr>
          <w:sz w:val="28"/>
          <w:szCs w:val="28"/>
        </w:rPr>
        <w:t>, 30 ноября, 18</w:t>
      </w:r>
      <w:r w:rsidR="00AE7CD1">
        <w:rPr>
          <w:sz w:val="28"/>
          <w:szCs w:val="28"/>
        </w:rPr>
        <w:t xml:space="preserve"> декабря</w:t>
      </w:r>
      <w:r w:rsidRPr="00AE7CD1">
        <w:rPr>
          <w:sz w:val="28"/>
          <w:szCs w:val="28"/>
        </w:rPr>
        <w:t xml:space="preserve">. </w:t>
      </w:r>
      <w:r w:rsidRPr="00AE7CD1">
        <w:rPr>
          <w:rStyle w:val="a6"/>
          <w:i w:val="0"/>
          <w:sz w:val="28"/>
          <w:szCs w:val="28"/>
        </w:rPr>
        <w:t>На заседаниях</w:t>
      </w:r>
      <w:r w:rsidR="000926AB">
        <w:rPr>
          <w:rStyle w:val="a6"/>
          <w:i w:val="0"/>
          <w:sz w:val="28"/>
          <w:szCs w:val="28"/>
        </w:rPr>
        <w:t xml:space="preserve"> Совета поселения рассмотрено 48</w:t>
      </w:r>
      <w:r w:rsidR="00AE7CD1">
        <w:rPr>
          <w:rStyle w:val="a6"/>
          <w:i w:val="0"/>
          <w:sz w:val="28"/>
          <w:szCs w:val="28"/>
        </w:rPr>
        <w:t xml:space="preserve"> вопрос</w:t>
      </w:r>
      <w:r w:rsidR="000926AB">
        <w:rPr>
          <w:rStyle w:val="a6"/>
          <w:i w:val="0"/>
          <w:sz w:val="28"/>
          <w:szCs w:val="28"/>
        </w:rPr>
        <w:t>ов</w:t>
      </w:r>
      <w:r w:rsidRPr="00AE7CD1">
        <w:rPr>
          <w:rStyle w:val="a6"/>
          <w:i w:val="0"/>
          <w:sz w:val="28"/>
          <w:szCs w:val="28"/>
        </w:rPr>
        <w:t>, по всем вопросам приняты решения.</w:t>
      </w:r>
      <w:r w:rsidRPr="00AE7CD1">
        <w:rPr>
          <w:sz w:val="28"/>
          <w:szCs w:val="28"/>
        </w:rPr>
        <w:t xml:space="preserve"> </w:t>
      </w:r>
    </w:p>
    <w:p w:rsidR="006712B7" w:rsidRPr="00AE7CD1" w:rsidRDefault="006712B7" w:rsidP="006712B7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  <w:t xml:space="preserve">  </w:t>
      </w:r>
      <w:r w:rsidR="006C341B">
        <w:rPr>
          <w:sz w:val="28"/>
          <w:szCs w:val="28"/>
        </w:rPr>
        <w:t>Два решения</w:t>
      </w:r>
      <w:r w:rsidRPr="00AE7CD1">
        <w:rPr>
          <w:sz w:val="28"/>
          <w:szCs w:val="28"/>
        </w:rPr>
        <w:t xml:space="preserve"> Совета депутатов были приняты путем заочного голосования, из-за   отсутствия кворума для проведения заседаний Совета, в связи с занятостью депутатов на производстве,  отпусками, сложной транспортной схемой.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</w:rPr>
      </w:pPr>
      <w:r w:rsidRPr="00AE7CD1">
        <w:rPr>
          <w:rStyle w:val="a6"/>
          <w:i w:val="0"/>
          <w:sz w:val="28"/>
          <w:szCs w:val="28"/>
        </w:rPr>
        <w:t>В тече</w:t>
      </w:r>
      <w:r w:rsidR="00BD634D">
        <w:rPr>
          <w:rStyle w:val="a6"/>
          <w:i w:val="0"/>
          <w:sz w:val="28"/>
          <w:szCs w:val="28"/>
        </w:rPr>
        <w:t>ние года депутаты рассмотрели 15</w:t>
      </w:r>
      <w:r w:rsidRPr="00AE7CD1">
        <w:rPr>
          <w:rStyle w:val="a6"/>
          <w:i w:val="0"/>
          <w:sz w:val="28"/>
          <w:szCs w:val="28"/>
        </w:rPr>
        <w:t xml:space="preserve"> вопросов п</w:t>
      </w:r>
      <w:r w:rsidR="00BD634D">
        <w:rPr>
          <w:rStyle w:val="a6"/>
          <w:i w:val="0"/>
          <w:sz w:val="28"/>
          <w:szCs w:val="28"/>
        </w:rPr>
        <w:t>о б</w:t>
      </w:r>
      <w:r w:rsidR="00F4363F">
        <w:rPr>
          <w:rStyle w:val="a6"/>
          <w:i w:val="0"/>
          <w:sz w:val="28"/>
          <w:szCs w:val="28"/>
        </w:rPr>
        <w:t>юджету, налогам и финансам, 3</w:t>
      </w:r>
      <w:r w:rsidRPr="00AE7CD1">
        <w:rPr>
          <w:rStyle w:val="a6"/>
          <w:i w:val="0"/>
          <w:sz w:val="28"/>
          <w:szCs w:val="28"/>
        </w:rPr>
        <w:t xml:space="preserve"> </w:t>
      </w:r>
      <w:r w:rsidR="00F4363F">
        <w:rPr>
          <w:rStyle w:val="a6"/>
          <w:i w:val="0"/>
          <w:sz w:val="28"/>
          <w:szCs w:val="28"/>
        </w:rPr>
        <w:t>вопрос по социальной политике, 5</w:t>
      </w:r>
      <w:r w:rsidRPr="00AE7CD1">
        <w:rPr>
          <w:rStyle w:val="a6"/>
          <w:i w:val="0"/>
          <w:sz w:val="28"/>
          <w:szCs w:val="28"/>
        </w:rPr>
        <w:t xml:space="preserve"> вопроса об изменениях и дополнениях в устав сельского поселения Хулимсунт.  На заседаниях постоянных депутатских  комиссий и Совета поселения депутаты неоднократно рассматривали вопросы, связанные с вносимыми в бюджет поселения изменениями и дополнениями. При утверждении бюджета и последующей его корректировке депутаты стремились максимально учитывать социальную значимость вносимых </w:t>
      </w:r>
      <w:r w:rsidR="008C6A4A">
        <w:rPr>
          <w:rStyle w:val="a6"/>
          <w:i w:val="0"/>
          <w:sz w:val="28"/>
          <w:szCs w:val="28"/>
        </w:rPr>
        <w:t>в бюджет изменений и дополнений.</w:t>
      </w:r>
    </w:p>
    <w:p w:rsidR="006712B7" w:rsidRPr="00AE7CD1" w:rsidRDefault="006712B7" w:rsidP="006712B7">
      <w:pPr>
        <w:jc w:val="both"/>
      </w:pPr>
      <w:r w:rsidRPr="00AE7CD1">
        <w:rPr>
          <w:rStyle w:val="a6"/>
          <w:i w:val="0"/>
          <w:sz w:val="28"/>
          <w:szCs w:val="28"/>
        </w:rPr>
        <w:tab/>
      </w:r>
      <w:r w:rsidRPr="00AE7CD1">
        <w:rPr>
          <w:sz w:val="28"/>
          <w:szCs w:val="28"/>
        </w:rPr>
        <w:t>В соответствии с компетенцией представительного</w:t>
      </w:r>
      <w:r w:rsidR="0031122E">
        <w:rPr>
          <w:sz w:val="28"/>
          <w:szCs w:val="28"/>
        </w:rPr>
        <w:t xml:space="preserve"> органа Советом депутатов в 2017</w:t>
      </w:r>
      <w:r w:rsidRPr="00AE7CD1">
        <w:rPr>
          <w:sz w:val="28"/>
          <w:szCs w:val="28"/>
        </w:rPr>
        <w:t xml:space="preserve"> году инициировано и проведено 5  процедур  публичных слушаний, призванных обеспечить участие жителей сельского поселения  в рассмотрении наиболее важных проектов муниципальных нормативно-правовых актов, таких как изменения в устав  сельского поселения.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</w:rPr>
      </w:pPr>
      <w:r w:rsidRPr="00AE7CD1">
        <w:rPr>
          <w:rStyle w:val="a6"/>
          <w:i w:val="0"/>
          <w:sz w:val="28"/>
          <w:szCs w:val="28"/>
        </w:rPr>
        <w:tab/>
      </w:r>
      <w:r w:rsidRPr="00AE7CD1">
        <w:rPr>
          <w:sz w:val="28"/>
          <w:szCs w:val="28"/>
        </w:rPr>
        <w:t>Целенаправленно работая над приведением основного нормативного акта - Устава муниципального образования сельского поселения Хулимсунт в соответствие с действующим законодательством и, в частности, основополагающим Федеральным законом от 06 октября 2003 № 131-ФЗ «Об общих принципах организации местного самоуправления в Российской Феде</w:t>
      </w:r>
      <w:r w:rsidR="00C75CE5">
        <w:rPr>
          <w:sz w:val="28"/>
          <w:szCs w:val="28"/>
        </w:rPr>
        <w:t>рации</w:t>
      </w:r>
      <w:proofErr w:type="gramStart"/>
      <w:r w:rsidR="00C75CE5">
        <w:rPr>
          <w:sz w:val="28"/>
          <w:szCs w:val="28"/>
        </w:rPr>
        <w:t>»,  депутаты</w:t>
      </w:r>
      <w:proofErr w:type="gramEnd"/>
      <w:r w:rsidR="00C75CE5">
        <w:rPr>
          <w:sz w:val="28"/>
          <w:szCs w:val="28"/>
        </w:rPr>
        <w:t xml:space="preserve"> в 2017</w:t>
      </w:r>
      <w:r w:rsidR="00BD4DC3">
        <w:rPr>
          <w:sz w:val="28"/>
          <w:szCs w:val="28"/>
        </w:rPr>
        <w:t xml:space="preserve"> году  5 раз</w:t>
      </w:r>
      <w:r w:rsidRPr="00AE7CD1">
        <w:rPr>
          <w:sz w:val="28"/>
          <w:szCs w:val="28"/>
        </w:rPr>
        <w:t xml:space="preserve"> принимали изменения и дополнения в Устав поселения. </w:t>
      </w:r>
      <w:r w:rsidRPr="00AE7CD1">
        <w:rPr>
          <w:rStyle w:val="a6"/>
          <w:i w:val="0"/>
          <w:sz w:val="28"/>
          <w:szCs w:val="28"/>
        </w:rPr>
        <w:t>Решениями Совета поселения приняты изменения  и дополнения в устав сельского поселения Хулимсунт, внесенные главой поселения, депутатами Совета  поселения,  учитывая результаты публичных слушаний, заключение по результатам публичных слушаний по проекту изменений и дополнений в устав сельского поселения Хулимсунт, заключение юридической экспертизы по результатам публичных слушаний по проекту изменений и дополнений в устав сельского поселения Хулимсунт, в целях приведения положений устава сельского поселения Хулимсунт в соответствие с федеральным и окружным законодательством, и направлены в Управление Министерства юстиции РФ по Ханты-Мансийскому автономному округу – Югре для государственной регистрации.</w:t>
      </w:r>
    </w:p>
    <w:p w:rsidR="006712B7" w:rsidRDefault="006712B7" w:rsidP="006712B7">
      <w:pPr>
        <w:adjustRightInd w:val="0"/>
        <w:ind w:firstLine="540"/>
        <w:jc w:val="both"/>
        <w:rPr>
          <w:sz w:val="28"/>
          <w:szCs w:val="28"/>
        </w:rPr>
      </w:pPr>
      <w:r w:rsidRPr="00AE7CD1">
        <w:rPr>
          <w:rFonts w:cs="Arial"/>
          <w:sz w:val="28"/>
          <w:szCs w:val="28"/>
        </w:rPr>
        <w:t xml:space="preserve">Во исполнение Федерального закона от 09 февраля 2009 года № 8-ФЗ «Об обеспечении доступа к информации о деятельности государственных органов и органов местного самоуправления» </w:t>
      </w:r>
      <w:r w:rsidRPr="00AE7CD1">
        <w:rPr>
          <w:sz w:val="28"/>
          <w:szCs w:val="28"/>
        </w:rPr>
        <w:t xml:space="preserve">в целях реализации обеспечения доступа к </w:t>
      </w:r>
      <w:r w:rsidRPr="00AE7CD1">
        <w:rPr>
          <w:sz w:val="28"/>
          <w:szCs w:val="28"/>
        </w:rPr>
        <w:lastRenderedPageBreak/>
        <w:t xml:space="preserve">информации о деятельности органов местного самоуправления в соответствии с Решением Совета депутатов от 26 июля 2012 года № 141 «Об утверждении Положения о порядке официального опубликования (обнародования) нормативных правовых актов муниципального образования «сельское поселение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»,  информация о деятельности Совета поселения была размещена в информационно - телекоммуникационной сети Интернет на сайте органов местного самоуправления сельского поселения </w:t>
      </w:r>
      <w:proofErr w:type="spellStart"/>
      <w:r w:rsidRPr="00AE7CD1">
        <w:rPr>
          <w:sz w:val="28"/>
          <w:szCs w:val="28"/>
        </w:rPr>
        <w:t>Хулимсунт</w:t>
      </w:r>
      <w:proofErr w:type="spellEnd"/>
      <w:r w:rsidRPr="00AE7CD1">
        <w:rPr>
          <w:sz w:val="28"/>
          <w:szCs w:val="28"/>
        </w:rPr>
        <w:t xml:space="preserve"> </w:t>
      </w:r>
      <w:hyperlink r:id="rId6" w:history="1">
        <w:r w:rsidRPr="00AE7CD1">
          <w:rPr>
            <w:rStyle w:val="a3"/>
            <w:sz w:val="28"/>
            <w:szCs w:val="28"/>
            <w:lang w:val="en-US"/>
          </w:rPr>
          <w:t>www</w:t>
        </w:r>
        <w:r w:rsidRPr="00AE7CD1">
          <w:rPr>
            <w:rStyle w:val="a3"/>
            <w:sz w:val="28"/>
            <w:szCs w:val="28"/>
          </w:rPr>
          <w:t>.</w:t>
        </w:r>
        <w:proofErr w:type="spellStart"/>
        <w:r w:rsidRPr="00AE7CD1">
          <w:rPr>
            <w:rStyle w:val="a3"/>
            <w:sz w:val="28"/>
            <w:szCs w:val="28"/>
            <w:lang w:val="en-US"/>
          </w:rPr>
          <w:t>hulimsunt</w:t>
        </w:r>
        <w:proofErr w:type="spellEnd"/>
        <w:r w:rsidRPr="00AE7CD1">
          <w:rPr>
            <w:rStyle w:val="a3"/>
            <w:sz w:val="28"/>
            <w:szCs w:val="28"/>
          </w:rPr>
          <w:t>.</w:t>
        </w:r>
        <w:proofErr w:type="spellStart"/>
        <w:r w:rsidRPr="00AE7CD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8C6A4A">
        <w:rPr>
          <w:sz w:val="28"/>
          <w:szCs w:val="28"/>
        </w:rPr>
        <w:t>.</w:t>
      </w:r>
    </w:p>
    <w:p w:rsidR="00BD634D" w:rsidRDefault="00BD634D" w:rsidP="00BD634D">
      <w:pPr>
        <w:ind w:firstLine="644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BD634D">
        <w:rPr>
          <w:color w:val="000000"/>
          <w:sz w:val="28"/>
          <w:szCs w:val="28"/>
        </w:rPr>
        <w:t xml:space="preserve">В соответствии с пунктом 7 статьи 17 Федеральным законом от 6 октября 2003 года № 131-ФЗ «Об общих принципах организации местного самоуправления в Российской Федерации», статья 7, 12 Законом Российской Федерации от 27 декабря 1991 года № 2124-1 «О средствах массовой информации», </w:t>
      </w:r>
      <w:r w:rsidRPr="00BD634D">
        <w:rPr>
          <w:sz w:val="28"/>
          <w:szCs w:val="28"/>
        </w:rPr>
        <w:t>информация о деятельности Совета поселения</w:t>
      </w:r>
      <w:r>
        <w:rPr>
          <w:sz w:val="28"/>
          <w:szCs w:val="28"/>
        </w:rPr>
        <w:t>,</w:t>
      </w:r>
      <w:r w:rsidRPr="00BD634D">
        <w:rPr>
          <w:sz w:val="28"/>
          <w:szCs w:val="28"/>
        </w:rPr>
        <w:t xml:space="preserve"> была размещена в печатном средстве массовой информации </w:t>
      </w:r>
      <w:r w:rsidRPr="00BD634D">
        <w:rPr>
          <w:bCs/>
          <w:color w:val="000000"/>
          <w:sz w:val="28"/>
          <w:szCs w:val="28"/>
          <w:bdr w:val="none" w:sz="0" w:space="0" w:color="auto" w:frame="1"/>
        </w:rPr>
        <w:t>"Официальный Бюллетень органов местного самоуправления сельского поселения Хулимсунт».</w:t>
      </w:r>
    </w:p>
    <w:p w:rsidR="006712B7" w:rsidRPr="00AE7CD1" w:rsidRDefault="005F762D" w:rsidP="006712B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Принятые в 2017</w:t>
      </w:r>
      <w:r w:rsidR="006712B7" w:rsidRPr="00AE7CD1">
        <w:rPr>
          <w:sz w:val="28"/>
          <w:szCs w:val="28"/>
        </w:rPr>
        <w:t xml:space="preserve"> году решения Совета поселения, носящие нормативный характер, в установленные законодательством сроки направлялись в Управление государственной регистрации нормативных правовых актов Аппарата Губернатора Ханты-Мансийского автономного округа-Югры для проверки и включения в региональный регистр муниципальных нормативных правовых актов. </w:t>
      </w:r>
    </w:p>
    <w:p w:rsidR="006712B7" w:rsidRPr="00AE7CD1" w:rsidRDefault="006712B7" w:rsidP="006712B7">
      <w:pPr>
        <w:widowControl w:val="0"/>
        <w:adjustRightInd w:val="0"/>
        <w:ind w:firstLine="567"/>
        <w:jc w:val="both"/>
        <w:rPr>
          <w:rStyle w:val="a6"/>
          <w:bCs/>
          <w:i w:val="0"/>
          <w:iCs w:val="0"/>
        </w:rPr>
      </w:pPr>
      <w:r w:rsidRPr="00AE7CD1">
        <w:rPr>
          <w:bCs/>
          <w:sz w:val="28"/>
          <w:szCs w:val="28"/>
        </w:rPr>
        <w:t>В отчетном периоде осуществлялось тесное и конструктивное взаимодействие   Совета депутатов с прокуратурой Березовского района. Для проведения независимой антикоррупционной экспертизы проекты муниципальных нормативных правовых актов размещались на официальном сайте органов местного самоуправления сельского поселения Хулимсунт в сети Интернет.  В соответствии со статьей  3 Федерального закона  Российской Федерации № 172-ФЗ от   17 июля 2009 года «Об антикоррупционной экспертизе нормативных правовых актов и проектов нормативных правовых актов» проекты решений Совета депутатов сельского поселения Хулимсунт</w:t>
      </w:r>
      <w:r w:rsidRPr="00AE7CD1">
        <w:rPr>
          <w:bCs/>
          <w:sz w:val="24"/>
          <w:szCs w:val="24"/>
        </w:rPr>
        <w:t xml:space="preserve"> </w:t>
      </w:r>
      <w:r w:rsidRPr="00AE7CD1">
        <w:rPr>
          <w:bCs/>
          <w:sz w:val="28"/>
          <w:szCs w:val="28"/>
        </w:rPr>
        <w:t>регулярно в течение года направлялись в прокуратуру Березовского района.</w:t>
      </w:r>
    </w:p>
    <w:p w:rsidR="006712B7" w:rsidRPr="00AE7CD1" w:rsidRDefault="005F762D" w:rsidP="006712B7">
      <w:pPr>
        <w:jc w:val="both"/>
        <w:rPr>
          <w:rStyle w:val="a6"/>
          <w:i w:val="0"/>
          <w:iCs w:val="0"/>
          <w:sz w:val="28"/>
          <w:szCs w:val="28"/>
        </w:rPr>
      </w:pPr>
      <w:r>
        <w:rPr>
          <w:rStyle w:val="a6"/>
          <w:i w:val="0"/>
          <w:sz w:val="28"/>
          <w:szCs w:val="28"/>
        </w:rPr>
        <w:tab/>
        <w:t>В течении 2017</w:t>
      </w:r>
      <w:r w:rsidR="006712B7" w:rsidRPr="00AE7CD1">
        <w:rPr>
          <w:rStyle w:val="a6"/>
          <w:i w:val="0"/>
          <w:sz w:val="28"/>
          <w:szCs w:val="28"/>
        </w:rPr>
        <w:t xml:space="preserve"> года депутатами Совета поселения приняты </w:t>
      </w:r>
      <w:proofErr w:type="gramStart"/>
      <w:r w:rsidR="006712B7" w:rsidRPr="00AE7CD1">
        <w:rPr>
          <w:rStyle w:val="a6"/>
          <w:i w:val="0"/>
          <w:sz w:val="28"/>
          <w:szCs w:val="28"/>
        </w:rPr>
        <w:t>решения  о</w:t>
      </w:r>
      <w:proofErr w:type="gramEnd"/>
      <w:r w:rsidR="006712B7" w:rsidRPr="00AE7CD1">
        <w:rPr>
          <w:rStyle w:val="a6"/>
          <w:i w:val="0"/>
          <w:sz w:val="28"/>
          <w:szCs w:val="28"/>
        </w:rPr>
        <w:t xml:space="preserve"> передаче осуществления части полномочий органов местного самоуправления сельского поселения Хулимсунт по решению вопросов местного значения органам местного самоуправления Бере</w:t>
      </w:r>
      <w:r>
        <w:rPr>
          <w:rStyle w:val="a6"/>
          <w:i w:val="0"/>
          <w:sz w:val="28"/>
          <w:szCs w:val="28"/>
        </w:rPr>
        <w:t>зовского района на 2018</w:t>
      </w:r>
      <w:r w:rsidR="006712B7" w:rsidRPr="00AE7CD1">
        <w:rPr>
          <w:rStyle w:val="a6"/>
          <w:i w:val="0"/>
          <w:sz w:val="28"/>
          <w:szCs w:val="28"/>
        </w:rPr>
        <w:t xml:space="preserve">  год.  </w:t>
      </w:r>
    </w:p>
    <w:p w:rsidR="006712B7" w:rsidRPr="00AE7CD1" w:rsidRDefault="006712B7" w:rsidP="006712B7">
      <w:pPr>
        <w:ind w:firstLine="708"/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 xml:space="preserve">Передача полномочий: 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>-  формирование, утверждение, исполнение бюджета поселения и контроль за исполнением данного бюджета в части организации казначейского исполнения и казначейское исполнение бюджета поселения;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 xml:space="preserve">- </w:t>
      </w:r>
      <w:r w:rsidRPr="00AE7CD1">
        <w:rPr>
          <w:sz w:val="28"/>
          <w:szCs w:val="28"/>
        </w:rPr>
        <w:t xml:space="preserve">осуществление внешнего муниципального финансового контроля в части проведения внешней проверки годового отчета об исполнении бюджета поселения, экспертизы проекта бюджета поселения и внесения изменений в него, а </w:t>
      </w:r>
      <w:proofErr w:type="gramStart"/>
      <w:r w:rsidRPr="00AE7CD1">
        <w:rPr>
          <w:sz w:val="28"/>
          <w:szCs w:val="28"/>
        </w:rPr>
        <w:t>так же</w:t>
      </w:r>
      <w:proofErr w:type="gramEnd"/>
      <w:r w:rsidRPr="00AE7CD1">
        <w:rPr>
          <w:sz w:val="28"/>
          <w:szCs w:val="28"/>
        </w:rPr>
        <w:t xml:space="preserve"> контр</w:t>
      </w:r>
      <w:r w:rsidR="0026124E">
        <w:rPr>
          <w:sz w:val="28"/>
          <w:szCs w:val="28"/>
        </w:rPr>
        <w:t>оля за исполнением бюджета</w:t>
      </w:r>
      <w:r w:rsidRPr="00AE7CD1">
        <w:rPr>
          <w:sz w:val="28"/>
          <w:szCs w:val="28"/>
        </w:rPr>
        <w:t>;</w:t>
      </w:r>
    </w:p>
    <w:p w:rsidR="006712B7" w:rsidRPr="00AE7CD1" w:rsidRDefault="006712B7" w:rsidP="006712B7">
      <w:pPr>
        <w:jc w:val="both"/>
        <w:rPr>
          <w:rStyle w:val="a6"/>
          <w:bCs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 xml:space="preserve">           -  </w:t>
      </w:r>
      <w:r w:rsidRPr="00AE7CD1">
        <w:rPr>
          <w:bCs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</w:t>
      </w:r>
      <w:r w:rsidRPr="00AE7CD1">
        <w:rPr>
          <w:bCs/>
          <w:sz w:val="28"/>
          <w:szCs w:val="28"/>
        </w:rPr>
        <w:lastRenderedPageBreak/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нужд.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  <w:sz w:val="28"/>
          <w:szCs w:val="28"/>
        </w:rPr>
      </w:pPr>
      <w:r w:rsidRPr="00AE7CD1">
        <w:rPr>
          <w:rStyle w:val="a6"/>
          <w:i w:val="0"/>
          <w:sz w:val="28"/>
          <w:szCs w:val="28"/>
        </w:rPr>
        <w:tab/>
        <w:t>На заседаниях Сове</w:t>
      </w:r>
      <w:r w:rsidR="008C6A4A">
        <w:rPr>
          <w:rStyle w:val="a6"/>
          <w:i w:val="0"/>
          <w:sz w:val="28"/>
          <w:szCs w:val="28"/>
        </w:rPr>
        <w:t>та поселения заслушано 3 отчета</w:t>
      </w:r>
      <w:r w:rsidRPr="00AE7CD1">
        <w:rPr>
          <w:rStyle w:val="a6"/>
          <w:i w:val="0"/>
          <w:sz w:val="28"/>
          <w:szCs w:val="28"/>
        </w:rPr>
        <w:t xml:space="preserve"> должностных лиц администрации сельского поселения Хулимсунт.</w:t>
      </w:r>
    </w:p>
    <w:p w:rsidR="006712B7" w:rsidRPr="00AE7CD1" w:rsidRDefault="006712B7" w:rsidP="006712B7">
      <w:pPr>
        <w:adjustRightInd w:val="0"/>
        <w:jc w:val="both"/>
        <w:rPr>
          <w:rFonts w:ascii="Arial" w:hAnsi="Arial" w:cs="Arial"/>
          <w:b/>
        </w:rPr>
      </w:pPr>
      <w:r w:rsidRPr="00AE7CD1">
        <w:rPr>
          <w:b/>
          <w:sz w:val="28"/>
          <w:szCs w:val="28"/>
        </w:rPr>
        <w:t xml:space="preserve">            </w:t>
      </w:r>
      <w:r w:rsidRPr="00AE7CD1">
        <w:rPr>
          <w:sz w:val="28"/>
          <w:szCs w:val="28"/>
        </w:rPr>
        <w:t>Постоянные комиссии Совета депутатов работали в соответствии с утвержденным Положением и направлениями деятельности, на заседаниях которых осуществлялось предварительное рассмотрение документов, выносимых на утверждение Совета депутатов.</w:t>
      </w:r>
    </w:p>
    <w:p w:rsidR="006712B7" w:rsidRPr="00AE7CD1" w:rsidRDefault="006712B7" w:rsidP="006712B7">
      <w:pPr>
        <w:adjustRightInd w:val="0"/>
        <w:ind w:firstLine="540"/>
        <w:jc w:val="both"/>
        <w:rPr>
          <w:sz w:val="28"/>
          <w:szCs w:val="28"/>
        </w:rPr>
      </w:pPr>
      <w:r w:rsidRPr="00AE7CD1">
        <w:rPr>
          <w:sz w:val="28"/>
          <w:szCs w:val="28"/>
        </w:rPr>
        <w:t>На протяжении всего года к депутатам обращались граждане с устными вопросами и письменными обращениями. По каждому обращению депутатами проводилась соответствующая работа, делались определенные выводы, оказывалась индивидуальная помощь или консультация гражданину, обратившемуся к депутатам.</w:t>
      </w:r>
    </w:p>
    <w:p w:rsidR="006712B7" w:rsidRPr="00AE7CD1" w:rsidRDefault="006712B7" w:rsidP="006712B7">
      <w:pPr>
        <w:jc w:val="both"/>
        <w:rPr>
          <w:sz w:val="28"/>
          <w:szCs w:val="28"/>
        </w:rPr>
      </w:pPr>
      <w:r w:rsidRPr="00AE7CD1">
        <w:rPr>
          <w:sz w:val="28"/>
          <w:szCs w:val="28"/>
        </w:rPr>
        <w:tab/>
      </w:r>
      <w:r w:rsidR="00A44CD1">
        <w:rPr>
          <w:color w:val="0A0A0A"/>
          <w:sz w:val="28"/>
          <w:szCs w:val="28"/>
        </w:rPr>
        <w:t>В 2018</w:t>
      </w:r>
      <w:r w:rsidRPr="00AE7CD1">
        <w:rPr>
          <w:color w:val="0A0A0A"/>
          <w:sz w:val="28"/>
          <w:szCs w:val="28"/>
        </w:rPr>
        <w:t xml:space="preserve"> </w:t>
      </w:r>
      <w:proofErr w:type="gramStart"/>
      <w:r w:rsidRPr="00AE7CD1">
        <w:rPr>
          <w:color w:val="0A0A0A"/>
          <w:sz w:val="28"/>
          <w:szCs w:val="28"/>
        </w:rPr>
        <w:t>году  необходимо</w:t>
      </w:r>
      <w:proofErr w:type="gramEnd"/>
      <w:r w:rsidRPr="00AE7CD1">
        <w:rPr>
          <w:color w:val="0A0A0A"/>
          <w:sz w:val="28"/>
          <w:szCs w:val="28"/>
        </w:rPr>
        <w:t xml:space="preserve"> обеспечить учет и контроль за ходом приведения действующих муниципальных нормативных правовых актов в соответствие с федеральным законодательствам и законодательством Ханты-Мансийского автономного округа - Югры.</w:t>
      </w:r>
    </w:p>
    <w:p w:rsidR="006712B7" w:rsidRPr="00AE7CD1" w:rsidRDefault="006712B7" w:rsidP="006712B7">
      <w:pPr>
        <w:jc w:val="both"/>
        <w:rPr>
          <w:rStyle w:val="a6"/>
          <w:i w:val="0"/>
          <w:iCs w:val="0"/>
        </w:rPr>
      </w:pPr>
      <w:r w:rsidRPr="00AE7CD1">
        <w:rPr>
          <w:sz w:val="28"/>
          <w:szCs w:val="28"/>
        </w:rPr>
        <w:tab/>
      </w:r>
      <w:r w:rsidRPr="00AE7CD1">
        <w:rPr>
          <w:rStyle w:val="a6"/>
          <w:i w:val="0"/>
          <w:sz w:val="28"/>
          <w:szCs w:val="28"/>
        </w:rPr>
        <w:t xml:space="preserve">В 2014 </w:t>
      </w:r>
      <w:r w:rsidRPr="00AE7CD1">
        <w:rPr>
          <w:sz w:val="28"/>
          <w:szCs w:val="28"/>
        </w:rPr>
        <w:t>году в Совете депутатов сельского поселения Хулимсунт зарегистрировано депутатское объединение – фракция «Единая Россия»</w:t>
      </w:r>
      <w:r w:rsidRPr="00AE7CD1">
        <w:rPr>
          <w:rStyle w:val="a6"/>
          <w:i w:val="0"/>
          <w:sz w:val="28"/>
          <w:szCs w:val="28"/>
        </w:rPr>
        <w:t xml:space="preserve"> в которую вошли 5 депутатов.</w:t>
      </w:r>
    </w:p>
    <w:p w:rsidR="006712B7" w:rsidRPr="00AE7CD1" w:rsidRDefault="006712B7" w:rsidP="006712B7">
      <w:pPr>
        <w:jc w:val="both"/>
      </w:pPr>
      <w:r w:rsidRPr="00AE7CD1">
        <w:rPr>
          <w:rStyle w:val="a6"/>
          <w:i w:val="0"/>
          <w:sz w:val="28"/>
          <w:szCs w:val="28"/>
        </w:rPr>
        <w:tab/>
      </w: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6712B7" w:rsidRPr="00AE7CD1" w:rsidRDefault="006712B7" w:rsidP="006712B7">
      <w:pPr>
        <w:jc w:val="both"/>
        <w:rPr>
          <w:sz w:val="28"/>
          <w:szCs w:val="28"/>
        </w:rPr>
      </w:pPr>
    </w:p>
    <w:p w:rsidR="005A7E60" w:rsidRPr="00AE7CD1" w:rsidRDefault="005A7E60" w:rsidP="006712B7"/>
    <w:sectPr w:rsidR="005A7E60" w:rsidRPr="00AE7CD1" w:rsidSect="006712B7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EE"/>
    <w:rsid w:val="00053800"/>
    <w:rsid w:val="000926AB"/>
    <w:rsid w:val="00102D8D"/>
    <w:rsid w:val="00103E70"/>
    <w:rsid w:val="00121269"/>
    <w:rsid w:val="00221A9B"/>
    <w:rsid w:val="0026124E"/>
    <w:rsid w:val="002740BE"/>
    <w:rsid w:val="00283B3C"/>
    <w:rsid w:val="0031122E"/>
    <w:rsid w:val="00341478"/>
    <w:rsid w:val="00375B78"/>
    <w:rsid w:val="003854B5"/>
    <w:rsid w:val="003864A0"/>
    <w:rsid w:val="003928E4"/>
    <w:rsid w:val="003F233E"/>
    <w:rsid w:val="004E64B7"/>
    <w:rsid w:val="00521EA1"/>
    <w:rsid w:val="005A7E60"/>
    <w:rsid w:val="005F762D"/>
    <w:rsid w:val="006712B7"/>
    <w:rsid w:val="006A11D5"/>
    <w:rsid w:val="006C341B"/>
    <w:rsid w:val="00731E2C"/>
    <w:rsid w:val="007C43D8"/>
    <w:rsid w:val="008A1082"/>
    <w:rsid w:val="008C6A4A"/>
    <w:rsid w:val="00A44CD1"/>
    <w:rsid w:val="00A87299"/>
    <w:rsid w:val="00AE7CD1"/>
    <w:rsid w:val="00B53ADE"/>
    <w:rsid w:val="00BD4DC3"/>
    <w:rsid w:val="00BD634D"/>
    <w:rsid w:val="00C253EE"/>
    <w:rsid w:val="00C75CE5"/>
    <w:rsid w:val="00CD0BDD"/>
    <w:rsid w:val="00CD2810"/>
    <w:rsid w:val="00E05F8D"/>
    <w:rsid w:val="00E21028"/>
    <w:rsid w:val="00ED32B1"/>
    <w:rsid w:val="00EF34B2"/>
    <w:rsid w:val="00F01918"/>
    <w:rsid w:val="00F26B85"/>
    <w:rsid w:val="00F4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7276"/>
  <w15:docId w15:val="{6D2858F2-B652-4733-952A-2FD54172A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B7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28E4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712B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712B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6712B7"/>
    <w:rPr>
      <w:rFonts w:eastAsia="Times New Roman" w:cs="Times New Roman"/>
      <w:sz w:val="28"/>
      <w:szCs w:val="20"/>
      <w:lang w:eastAsia="ru-RU"/>
    </w:rPr>
  </w:style>
  <w:style w:type="character" w:styleId="a6">
    <w:name w:val="Emphasis"/>
    <w:basedOn w:val="a0"/>
    <w:qFormat/>
    <w:rsid w:val="006712B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7C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7C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928E4"/>
    <w:rPr>
      <w:rFonts w:eastAsia="Times New Roman" w:cs="Times New Roman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3928E4"/>
    <w:pPr>
      <w:jc w:val="center"/>
    </w:pPr>
    <w:rPr>
      <w:b/>
      <w:sz w:val="28"/>
    </w:rPr>
  </w:style>
  <w:style w:type="character" w:customStyle="1" w:styleId="aa">
    <w:name w:val="Заголовок Знак"/>
    <w:basedOn w:val="a0"/>
    <w:link w:val="a9"/>
    <w:rsid w:val="003928E4"/>
    <w:rPr>
      <w:rFonts w:eastAsia="Times New Roman" w:cs="Times New Roman"/>
      <w:b/>
      <w:sz w:val="28"/>
      <w:szCs w:val="20"/>
      <w:lang w:eastAsia="ru-RU"/>
    </w:rPr>
  </w:style>
  <w:style w:type="paragraph" w:styleId="ab">
    <w:name w:val="No Spacing"/>
    <w:link w:val="ac"/>
    <w:uiPriority w:val="1"/>
    <w:qFormat/>
    <w:rsid w:val="003928E4"/>
    <w:pPr>
      <w:spacing w:after="0" w:line="240" w:lineRule="auto"/>
    </w:pPr>
    <w:rPr>
      <w:rFonts w:asciiTheme="minorHAnsi" w:hAnsiTheme="minorHAnsi"/>
      <w:sz w:val="22"/>
    </w:rPr>
  </w:style>
  <w:style w:type="character" w:customStyle="1" w:styleId="ac">
    <w:name w:val="Без интервала Знак"/>
    <w:basedOn w:val="a0"/>
    <w:link w:val="ab"/>
    <w:uiPriority w:val="1"/>
    <w:rsid w:val="003928E4"/>
    <w:rPr>
      <w:rFonts w:asciiTheme="minorHAnsi" w:hAnsiTheme="minorHAnsi"/>
      <w:sz w:val="22"/>
    </w:rPr>
  </w:style>
  <w:style w:type="paragraph" w:customStyle="1" w:styleId="ConsPlusNormal">
    <w:name w:val="ConsPlusNormal"/>
    <w:rsid w:val="00F26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ulimsun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2F6C1-9C5B-4911-8870-C2747326E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2277</Words>
  <Characters>12983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19</cp:revision>
  <cp:lastPrinted>2018-01-25T05:14:00Z</cp:lastPrinted>
  <dcterms:created xsi:type="dcterms:W3CDTF">2017-01-13T04:15:00Z</dcterms:created>
  <dcterms:modified xsi:type="dcterms:W3CDTF">2018-02-22T06:49:00Z</dcterms:modified>
</cp:coreProperties>
</file>