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4200E2">
        <w:rPr>
          <w:b/>
          <w:i/>
        </w:rPr>
        <w:t xml:space="preserve"> 0</w:t>
      </w:r>
      <w:r w:rsidR="00F11FFF">
        <w:rPr>
          <w:b/>
          <w:i/>
        </w:rPr>
        <w:t>6</w:t>
      </w:r>
      <w:r w:rsidR="001D0BE6">
        <w:rPr>
          <w:b/>
          <w:i/>
        </w:rPr>
        <w:t xml:space="preserve">  (14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</w:t>
      </w:r>
      <w:r w:rsidR="003A250F">
        <w:rPr>
          <w:b/>
          <w:i/>
        </w:rPr>
        <w:t xml:space="preserve">                                            </w:t>
      </w:r>
      <w:r w:rsidR="00E37074">
        <w:rPr>
          <w:b/>
          <w:i/>
        </w:rPr>
        <w:t xml:space="preserve"> </w:t>
      </w:r>
      <w:r w:rsidR="00AB03CB">
        <w:rPr>
          <w:b/>
          <w:i/>
        </w:rPr>
        <w:t xml:space="preserve">  25</w:t>
      </w:r>
      <w:r w:rsidR="00504E5A">
        <w:rPr>
          <w:b/>
          <w:i/>
        </w:rPr>
        <w:t xml:space="preserve"> октября</w:t>
      </w:r>
      <w:r w:rsidR="00A6142E">
        <w:rPr>
          <w:b/>
          <w:i/>
        </w:rPr>
        <w:t xml:space="preserve"> 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9B7D41" w:rsidRPr="007A55C4" w:rsidRDefault="009B7D41" w:rsidP="009B7D41">
      <w:pPr>
        <w:pStyle w:val="af1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9B7D41" w:rsidRPr="007A55C4" w:rsidRDefault="009B7D41" w:rsidP="009B7D41">
      <w:pPr>
        <w:rPr>
          <w:b/>
          <w:sz w:val="28"/>
          <w:szCs w:val="28"/>
        </w:rPr>
      </w:pPr>
    </w:p>
    <w:p w:rsidR="009B7D41" w:rsidRDefault="009B7D41" w:rsidP="009B7D41">
      <w:pPr>
        <w:rPr>
          <w:b/>
          <w:u w:val="single"/>
        </w:rPr>
      </w:pPr>
      <w:r w:rsidRPr="00A80809">
        <w:rPr>
          <w:b/>
        </w:rPr>
        <w:t xml:space="preserve">Публичные слушания назначены: </w:t>
      </w:r>
      <w:r w:rsidRPr="00A80809">
        <w:rPr>
          <w:b/>
          <w:u w:val="single"/>
        </w:rPr>
        <w:t>Решением Совета депутатов сельского поселения Ху</w:t>
      </w:r>
      <w:r>
        <w:rPr>
          <w:b/>
          <w:u w:val="single"/>
        </w:rPr>
        <w:t>лимсунт от 14.09.2017 года  № 198</w:t>
      </w:r>
      <w:r w:rsidRPr="00A80809">
        <w:rPr>
          <w:b/>
          <w:u w:val="single"/>
        </w:rPr>
        <w:t>.</w:t>
      </w:r>
    </w:p>
    <w:p w:rsidR="00753E88" w:rsidRPr="001C263E" w:rsidRDefault="00753E88" w:rsidP="009B7D41">
      <w:pPr>
        <w:rPr>
          <w:b/>
          <w:u w:val="single"/>
        </w:rPr>
      </w:pPr>
    </w:p>
    <w:p w:rsidR="009B7D41" w:rsidRDefault="009B7D41" w:rsidP="009B7D41">
      <w:pPr>
        <w:rPr>
          <w:b/>
          <w:u w:val="single"/>
        </w:rPr>
      </w:pPr>
      <w:r w:rsidRPr="00A80809">
        <w:rPr>
          <w:b/>
        </w:rPr>
        <w:t>Тема публичных слушаний: «</w:t>
      </w:r>
      <w:r w:rsidRPr="00A80809">
        <w:rPr>
          <w:b/>
          <w:u w:val="single"/>
        </w:rPr>
        <w:t>О внесении  изменений и дополнений в Устав сельского поселения Хулимсунт»</w:t>
      </w:r>
      <w:r>
        <w:rPr>
          <w:b/>
          <w:u w:val="single"/>
        </w:rPr>
        <w:t>.</w:t>
      </w:r>
    </w:p>
    <w:p w:rsidR="00753E88" w:rsidRPr="00A80809" w:rsidRDefault="00753E88" w:rsidP="009B7D41">
      <w:pPr>
        <w:rPr>
          <w:b/>
        </w:rPr>
      </w:pPr>
    </w:p>
    <w:p w:rsidR="009B7D41" w:rsidRPr="00A80809" w:rsidRDefault="009B7D41" w:rsidP="009B7D41">
      <w:pPr>
        <w:rPr>
          <w:b/>
        </w:rPr>
      </w:pPr>
      <w:r w:rsidRPr="00A80809">
        <w:rPr>
          <w:b/>
        </w:rPr>
        <w:t xml:space="preserve">Дата проведения публичных слушаний: </w:t>
      </w:r>
      <w:r>
        <w:rPr>
          <w:b/>
          <w:u w:val="single"/>
        </w:rPr>
        <w:t xml:space="preserve">06 октября 2017 года в д. Хулимсунт, с. </w:t>
      </w:r>
      <w:proofErr w:type="spellStart"/>
      <w:r>
        <w:rPr>
          <w:b/>
          <w:u w:val="single"/>
        </w:rPr>
        <w:t>Няксимволь</w:t>
      </w:r>
      <w:proofErr w:type="spellEnd"/>
    </w:p>
    <w:tbl>
      <w:tblPr>
        <w:tblW w:w="15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686"/>
        <w:gridCol w:w="1491"/>
        <w:gridCol w:w="3180"/>
        <w:gridCol w:w="1566"/>
        <w:gridCol w:w="3537"/>
      </w:tblGrid>
      <w:tr w:rsidR="009B7D41" w:rsidRPr="00A80809" w:rsidTr="00125DED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№</w:t>
            </w:r>
          </w:p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C263E">
              <w:rPr>
                <w:b/>
                <w:sz w:val="18"/>
                <w:szCs w:val="18"/>
              </w:rPr>
              <w:t>п</w:t>
            </w:r>
            <w:proofErr w:type="gramEnd"/>
            <w:r w:rsidRPr="001C263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1C263E" w:rsidRDefault="009B7D41" w:rsidP="00BC51A6">
            <w:pPr>
              <w:jc w:val="center"/>
              <w:rPr>
                <w:b/>
                <w:sz w:val="18"/>
                <w:szCs w:val="18"/>
              </w:rPr>
            </w:pPr>
            <w:r w:rsidRPr="001C263E">
              <w:rPr>
                <w:b/>
                <w:sz w:val="18"/>
                <w:szCs w:val="18"/>
              </w:rPr>
              <w:t>Мотивация принятого решения</w:t>
            </w:r>
          </w:p>
        </w:tc>
      </w:tr>
      <w:tr w:rsidR="009B7D41" w:rsidRPr="00E11930" w:rsidTr="00125DE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jc w:val="both"/>
            </w:pPr>
            <w:r w:rsidRPr="00E11930">
              <w:t>1.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F2752" w:rsidRPr="00E11930" w:rsidRDefault="009F2752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2.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3.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4.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5.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6.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4C61AA" w:rsidRPr="00E11930" w:rsidRDefault="004C61AA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7.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4C61AA" w:rsidRDefault="004C61AA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1C263E" w:rsidRDefault="001C263E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8.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9.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577FD5" w:rsidRPr="00E11930" w:rsidRDefault="00577FD5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10.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lastRenderedPageBreak/>
              <w:t>Пункт 1.</w:t>
            </w:r>
          </w:p>
          <w:p w:rsidR="009B7D41" w:rsidRPr="00E11930" w:rsidRDefault="009B7D41" w:rsidP="00BC51A6">
            <w:pPr>
              <w:jc w:val="both"/>
            </w:pPr>
            <w:r w:rsidRPr="00E11930">
              <w:t>В статье 3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Default="009B7D41" w:rsidP="00BC51A6">
            <w:pPr>
              <w:jc w:val="both"/>
              <w:rPr>
                <w:u w:val="single"/>
              </w:rPr>
            </w:pPr>
          </w:p>
          <w:p w:rsidR="009F2752" w:rsidRPr="00E11930" w:rsidRDefault="009F2752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2.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3.1.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3.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18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4.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19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</w:pPr>
            <w:r w:rsidRPr="00E11930">
              <w:t xml:space="preserve">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5.</w:t>
            </w:r>
          </w:p>
          <w:p w:rsidR="009B7D41" w:rsidRPr="00E11930" w:rsidRDefault="009B7D41" w:rsidP="00BC51A6">
            <w:pPr>
              <w:jc w:val="both"/>
            </w:pPr>
            <w:r w:rsidRPr="00E11930">
              <w:t>В статье 20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6.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24.1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4C61AA" w:rsidRDefault="004C61AA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7.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24.2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4C61AA" w:rsidRPr="00E11930" w:rsidRDefault="004C61AA" w:rsidP="00BC51A6">
            <w:pPr>
              <w:jc w:val="both"/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549C" w:rsidRDefault="009B549C" w:rsidP="00BC51A6">
            <w:pPr>
              <w:jc w:val="both"/>
              <w:rPr>
                <w:u w:val="single"/>
              </w:rPr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8.</w:t>
            </w:r>
          </w:p>
          <w:p w:rsidR="009B7D41" w:rsidRPr="00E11930" w:rsidRDefault="009B7D41" w:rsidP="00BC51A6">
            <w:pPr>
              <w:jc w:val="both"/>
            </w:pPr>
            <w:r w:rsidRPr="00E11930">
              <w:t>В статье 30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9.</w:t>
            </w:r>
          </w:p>
          <w:p w:rsidR="009B7D41" w:rsidRPr="00E11930" w:rsidRDefault="009B7D41" w:rsidP="00BC51A6">
            <w:pPr>
              <w:jc w:val="both"/>
            </w:pPr>
            <w:r w:rsidRPr="00E11930">
              <w:t>В статье 38.1.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rPr>
                <w:u w:val="single"/>
              </w:rPr>
              <w:t>Пункт 10.</w:t>
            </w:r>
          </w:p>
          <w:p w:rsidR="009B7D41" w:rsidRPr="00E11930" w:rsidRDefault="009B7D41" w:rsidP="00BC51A6">
            <w:pPr>
              <w:jc w:val="both"/>
            </w:pPr>
            <w:r w:rsidRPr="00E11930">
              <w:t xml:space="preserve">В статье 42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 xml:space="preserve">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 xml:space="preserve">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 xml:space="preserve">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FF759C" w:rsidRDefault="009B7D41" w:rsidP="00FF759C">
            <w:pPr>
              <w:pStyle w:val="a3"/>
              <w:rPr>
                <w:b/>
              </w:rPr>
            </w:pPr>
            <w:r w:rsidRPr="00FF759C">
              <w:rPr>
                <w:b/>
              </w:rPr>
              <w:lastRenderedPageBreak/>
              <w:t>В статье 3. «Вопросы местного значения поселения»:</w:t>
            </w:r>
          </w:p>
          <w:p w:rsidR="009B7D41" w:rsidRPr="00E11930" w:rsidRDefault="009B7D41" w:rsidP="0052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sz w:val="24"/>
                <w:szCs w:val="24"/>
              </w:rPr>
              <w:t>а) часть 1 статьи 3 дополнить пунктом 4.1 следующего содержания:</w:t>
            </w:r>
          </w:p>
          <w:p w:rsidR="009B7D41" w:rsidRPr="00E11930" w:rsidRDefault="009B7D41" w:rsidP="00526E0D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sz w:val="24"/>
                <w:szCs w:val="24"/>
              </w:rPr>
              <w:t xml:space="preserve">"4.1) осуществление в ценовых зонах теплоснабжения муниципального </w:t>
            </w:r>
            <w:proofErr w:type="gramStart"/>
            <w:r w:rsidRPr="00E119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19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единой теплоснабжающей организацией мероприятий по строительству, реконструкции и (или) </w:t>
            </w:r>
            <w:r w:rsidRPr="00E1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9" w:history="1">
              <w:r w:rsidRPr="00E1193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11930">
              <w:rPr>
                <w:rFonts w:ascii="Times New Roman" w:hAnsi="Times New Roman" w:cs="Times New Roman"/>
                <w:sz w:val="24"/>
                <w:szCs w:val="24"/>
              </w:rPr>
              <w:t xml:space="preserve"> "О теплоснабжении";</w:t>
            </w:r>
          </w:p>
          <w:p w:rsidR="009B7D41" w:rsidRPr="00E11930" w:rsidRDefault="009B7D41" w:rsidP="00526E0D">
            <w:pPr>
              <w:jc w:val="both"/>
            </w:pPr>
            <w:r w:rsidRPr="00E11930">
              <w:t>б) Абзац 3 части 2 статьи 3 изложить в следующей редакции:</w:t>
            </w: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E11930">
              <w:t xml:space="preserve">«Соглашения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      </w:r>
            <w:r w:rsidRPr="00E11930">
              <w:rPr>
                <w:rStyle w:val="FontStyle12"/>
                <w:sz w:val="24"/>
                <w:szCs w:val="24"/>
              </w:rPr>
              <w:t>указанных в настоящем пункте межбюджетных трансфертов</w:t>
            </w:r>
            <w:r w:rsidRPr="00E11930">
              <w:t>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поселения</w:t>
            </w:r>
            <w:proofErr w:type="gramStart"/>
            <w:r w:rsidRPr="00E11930">
              <w:t>.».</w:t>
            </w:r>
            <w:proofErr w:type="gramEnd"/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rPr>
                <w:b/>
                <w:u w:val="single"/>
              </w:rPr>
              <w:t xml:space="preserve">В статье 3.1. «Права органов местного самоуправления поселения на решение </w:t>
            </w:r>
            <w:r w:rsidRPr="00E11930">
              <w:rPr>
                <w:b/>
                <w:u w:val="single"/>
              </w:rPr>
              <w:lastRenderedPageBreak/>
              <w:t>вопросов, не отнесенных к вопросам местного значения поселений»:</w:t>
            </w:r>
          </w:p>
          <w:p w:rsidR="009B7D41" w:rsidRPr="00E11930" w:rsidRDefault="009B7D41" w:rsidP="00BC5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41" w:rsidRPr="00E11930" w:rsidRDefault="009B7D41" w:rsidP="00526E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11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3.1</w:t>
              </w:r>
            </w:hyperlink>
            <w:r w:rsidRPr="00E119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пунктом 16 следующего содержания:</w:t>
            </w:r>
          </w:p>
          <w:p w:rsidR="009B7D41" w:rsidRPr="00E11930" w:rsidRDefault="009B7D41" w:rsidP="00526E0D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sz w:val="24"/>
                <w:szCs w:val="24"/>
              </w:rPr>
              <w:t>"16)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proofErr w:type="gramStart"/>
            <w:r w:rsidRPr="00E11930"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>Статью 18. «Депутат Совета поселения»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1) дополнить частью 5   следующего содержания:</w:t>
            </w:r>
          </w:p>
          <w:p w:rsidR="009B7D41" w:rsidRPr="00E11930" w:rsidRDefault="009B7D41" w:rsidP="00526E0D">
            <w:pPr>
              <w:jc w:val="both"/>
            </w:pPr>
            <w:r w:rsidRPr="00E11930">
              <w:t xml:space="preserve">"5. Депутат совета поселения должен соблюдать ограничения, запреты, исполнять обязанности, которые установлены Федеральным законом                    от 25 декабря 2008 года N 273-ФЗ "О противодействии коррупции" и другими федеральными законами. </w:t>
            </w:r>
            <w:proofErr w:type="gramStart"/>
            <w:r w:rsidRPr="00E11930">
      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</w:t>
            </w:r>
            <w:r w:rsidRPr="00E11930">
              <w:lastRenderedPageBreak/>
              <w:t>установленных Федеральным законом от 25 декабря 2008 года               N 273-ФЗ "О противодействии коррупции", Федеральным законом                              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      </w:r>
            <w:proofErr w:type="gramEnd"/>
            <w:r w:rsidRPr="00E11930"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б) дополнить частью 5.1 следующего содержания: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"5.1. Проверка достоверности и полноты сведений о доходах, расходах, об имуществе и </w:t>
            </w:r>
            <w:proofErr w:type="gramStart"/>
            <w:r w:rsidRPr="00E11930">
      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 проводится</w:t>
            </w:r>
            <w:proofErr w:type="gramEnd"/>
            <w:r w:rsidRPr="00E11930">
              <w:t xml:space="preserve"> по решению Губернатора Ханты-</w:t>
            </w:r>
            <w:r w:rsidRPr="00E11930">
              <w:lastRenderedPageBreak/>
              <w:t>Мансийского автономного округа – Югры в порядке, установленном законом Ханты-Мансийского автономного округа – Югры";</w:t>
            </w:r>
          </w:p>
          <w:p w:rsidR="009B7D41" w:rsidRPr="00E11930" w:rsidRDefault="009B7D41" w:rsidP="00BC51A6">
            <w:pPr>
              <w:jc w:val="both"/>
            </w:pPr>
            <w:r w:rsidRPr="00E11930">
              <w:tab/>
              <w:t>в) дополнить частью 5.2 следующего содержания: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"5.2. </w:t>
            </w:r>
            <w:proofErr w:type="gramStart"/>
            <w:r w:rsidRPr="00E11930">
      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                    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      </w:r>
            <w:proofErr w:type="gramEnd"/>
            <w:r w:rsidRPr="00E11930">
              <w:t xml:space="preserve"> </w:t>
            </w:r>
            <w:proofErr w:type="gramStart"/>
            <w:r w:rsidRPr="00E11930">
      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 w:rsidRPr="00E11930">
              <w:lastRenderedPageBreak/>
              <w:t>финансовыми инструментами", Губернатор Ханты-Мансийского автономного округа – Югры обращается с заявлением о досрочном прекращении полномочий депутата, в Совет поселения, или в суд.";</w:t>
            </w:r>
            <w:proofErr w:type="gramEnd"/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г) дополнить частью 5.3 следующего содержания: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"5.3. </w:t>
            </w:r>
            <w:proofErr w:type="gramStart"/>
            <w:r w:rsidRPr="00E11930">
      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сельского поселения Хулимсунт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 сельского поселения Хулимсунт.".</w:t>
            </w:r>
            <w:proofErr w:type="gramEnd"/>
          </w:p>
          <w:p w:rsidR="009B7D41" w:rsidRPr="00E11930" w:rsidRDefault="009B7D41" w:rsidP="00BC51A6">
            <w:pPr>
              <w:spacing w:after="1" w:line="240" w:lineRule="atLeast"/>
              <w:jc w:val="both"/>
            </w:pPr>
            <w:r w:rsidRPr="00E11930">
              <w:rPr>
                <w:b/>
              </w:rPr>
              <w:br/>
            </w: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>В статье 19. «Досрочное прекращение полномочий депутата Совета поселения»</w:t>
            </w:r>
          </w:p>
          <w:p w:rsidR="009B7D41" w:rsidRPr="00E11930" w:rsidRDefault="009B7D41" w:rsidP="00BC51A6">
            <w:pPr>
              <w:ind w:firstLine="708"/>
              <w:jc w:val="both"/>
            </w:pPr>
            <w:r w:rsidRPr="00E11930">
              <w:t xml:space="preserve"> дополнить частью 2 следующего содержания:</w:t>
            </w:r>
          </w:p>
          <w:p w:rsidR="009B7D41" w:rsidRPr="00E11930" w:rsidRDefault="009B7D41" w:rsidP="00BC51A6">
            <w:pPr>
              <w:pStyle w:val="a3"/>
              <w:ind w:firstLine="708"/>
              <w:jc w:val="both"/>
              <w:rPr>
                <w:rStyle w:val="af3"/>
                <w:color w:val="494949"/>
              </w:rPr>
            </w:pPr>
            <w:r w:rsidRPr="00E11930">
              <w:t xml:space="preserve">«2. Решение Совета </w:t>
            </w:r>
            <w:r w:rsidRPr="00E11930">
              <w:lastRenderedPageBreak/>
              <w:t>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поселения, - не позднее чем через три месяца со дня появления такого основания.</w:t>
            </w:r>
            <w:r w:rsidRPr="00E11930">
              <w:rPr>
                <w:rStyle w:val="af3"/>
                <w:color w:val="494949"/>
              </w:rPr>
              <w:t> </w:t>
            </w:r>
          </w:p>
          <w:p w:rsidR="009B7D41" w:rsidRPr="00E11930" w:rsidRDefault="009B7D41" w:rsidP="00BC51A6">
            <w:pPr>
              <w:pStyle w:val="a3"/>
              <w:ind w:firstLine="708"/>
              <w:jc w:val="both"/>
            </w:pPr>
            <w:r w:rsidRPr="00E11930">
              <w:t>В случае обращения Губернатора Ханты-Мансийского автономного           округа –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      </w:r>
            <w:proofErr w:type="gramStart"/>
            <w:r w:rsidRPr="00E11930">
              <w:t>.».</w:t>
            </w:r>
            <w:proofErr w:type="gramEnd"/>
          </w:p>
          <w:p w:rsidR="009B7D41" w:rsidRPr="00E11930" w:rsidRDefault="009B7D41" w:rsidP="00BC51A6">
            <w:pPr>
              <w:pStyle w:val="a3"/>
              <w:ind w:firstLine="708"/>
              <w:jc w:val="both"/>
            </w:pPr>
          </w:p>
          <w:p w:rsidR="009B7D41" w:rsidRPr="00E11930" w:rsidRDefault="009B7D41" w:rsidP="00BC51A6">
            <w:pPr>
              <w:pStyle w:val="a3"/>
              <w:ind w:firstLine="708"/>
              <w:jc w:val="both"/>
              <w:rPr>
                <w:b/>
              </w:rPr>
            </w:pPr>
          </w:p>
          <w:p w:rsidR="009B7D41" w:rsidRPr="00E11930" w:rsidRDefault="009B7D41" w:rsidP="00BC51A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>Пункт 7 статьи 20 изложить в следующей редакции:</w:t>
            </w:r>
          </w:p>
          <w:p w:rsidR="009B7D41" w:rsidRPr="00E11930" w:rsidRDefault="009B7D41" w:rsidP="00BC51A6">
            <w:pPr>
              <w:autoSpaceDE w:val="0"/>
              <w:autoSpaceDN w:val="0"/>
              <w:adjustRightInd w:val="0"/>
              <w:ind w:firstLine="540"/>
              <w:jc w:val="both"/>
            </w:pPr>
            <w:r w:rsidRPr="00E11930">
              <w:t xml:space="preserve">   «7. </w:t>
            </w:r>
            <w:proofErr w:type="gramStart"/>
            <w:r w:rsidRPr="00E11930">
              <w:t xml:space="preserve">Глава поселения должен соблюдать ограничения, запреты, исполнять обязанности, которые установлены Федеральным </w:t>
            </w:r>
            <w:hyperlink r:id="rId11" w:history="1">
              <w:r w:rsidRPr="00E11930">
                <w:t>законом</w:t>
              </w:r>
            </w:hyperlink>
            <w:r w:rsidRPr="00E11930">
              <w:t xml:space="preserve"> от 25 декабря 2008 года                       № 273-ФЗ «О противодействии </w:t>
            </w:r>
            <w:r w:rsidRPr="00E11930">
              <w:lastRenderedPageBreak/>
              <w:t xml:space="preserve">коррупции», Федеральным </w:t>
            </w:r>
            <w:hyperlink r:id="rId12" w:history="1">
              <w:r w:rsidRPr="00E11930">
                <w:t>законом</w:t>
              </w:r>
            </w:hyperlink>
            <w:r w:rsidRPr="00E11930"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3" w:history="1">
              <w:r w:rsidRPr="00E11930">
                <w:t>законом</w:t>
              </w:r>
            </w:hyperlink>
            <w:r w:rsidRPr="00E11930">
              <w:t xml:space="preserve"> от 7 мая 2013 года № 79-ФЗ «О запрете отдельным категориям лиц открывать и иметь счета</w:t>
            </w:r>
            <w:proofErr w:type="gramEnd"/>
            <w:r w:rsidRPr="00E11930">
      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Pr="00E11930">
              <w:t>.».</w:t>
            </w:r>
            <w:proofErr w:type="gramEnd"/>
          </w:p>
          <w:p w:rsidR="009B7D41" w:rsidRPr="00E11930" w:rsidRDefault="009B7D41" w:rsidP="00BC51A6">
            <w:pPr>
              <w:autoSpaceDE w:val="0"/>
              <w:autoSpaceDN w:val="0"/>
              <w:adjustRightInd w:val="0"/>
              <w:ind w:firstLine="540"/>
              <w:jc w:val="both"/>
            </w:pPr>
            <w:r w:rsidRPr="00E11930">
              <w:rPr>
                <w:b/>
              </w:rPr>
              <w:br/>
            </w:r>
          </w:p>
          <w:p w:rsidR="009B7D41" w:rsidRPr="00E11930" w:rsidRDefault="009B7D41" w:rsidP="00BC51A6">
            <w:pPr>
              <w:pStyle w:val="a3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>Дополнить статьей  24.1. «Полномочия администрации поселения в области противодействия терроризму»: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rPr>
                <w:b/>
              </w:rPr>
              <w:t>«24.1. Полномочия администрации поселения в области противодействия терроризму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К полномочиям администрации поселения по решению вопросов в области противодействия терроризму относятся: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1) разработка и реализация муниципальных </w:t>
            </w:r>
            <w:r w:rsidRPr="00E11930">
              <w:lastRenderedPageBreak/>
              <w:t>программ в области профилактики терроризма, а также минимизации и (или) ликвидации последствий его проявлений;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2)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4) обеспечение выполнения требований к антитеррористической защищенности объектов, находящихся в муниципальной </w:t>
            </w:r>
            <w:r w:rsidRPr="00E11930">
              <w:lastRenderedPageBreak/>
              <w:t>собственности или в ведении органов местного самоуправления;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проявлений".</w:t>
            </w:r>
          </w:p>
          <w:p w:rsidR="00FF759C" w:rsidRDefault="00FF759C" w:rsidP="00FF759C">
            <w:pPr>
              <w:pStyle w:val="a3"/>
              <w:jc w:val="both"/>
              <w:rPr>
                <w:b/>
              </w:rPr>
            </w:pPr>
          </w:p>
          <w:p w:rsidR="00FF759C" w:rsidRDefault="00FF759C" w:rsidP="00FF759C">
            <w:pPr>
              <w:pStyle w:val="a3"/>
              <w:jc w:val="both"/>
              <w:rPr>
                <w:b/>
              </w:rPr>
            </w:pPr>
          </w:p>
          <w:p w:rsidR="00FF759C" w:rsidRDefault="00FF759C" w:rsidP="00FF759C">
            <w:pPr>
              <w:pStyle w:val="a3"/>
              <w:jc w:val="both"/>
              <w:rPr>
                <w:b/>
              </w:rPr>
            </w:pPr>
          </w:p>
          <w:p w:rsidR="009B7D41" w:rsidRPr="00E11930" w:rsidRDefault="009B7D41" w:rsidP="00FF759C">
            <w:pPr>
              <w:pStyle w:val="a3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 xml:space="preserve"> Дополнить  статьей 24.2. «Полномочия администрации поселения в области бюджета, финансов и учета»:</w:t>
            </w:r>
          </w:p>
          <w:p w:rsidR="009B7D41" w:rsidRPr="00E11930" w:rsidRDefault="009B7D41" w:rsidP="00BC51A6">
            <w:pPr>
              <w:pStyle w:val="a3"/>
              <w:ind w:firstLine="708"/>
              <w:jc w:val="both"/>
              <w:rPr>
                <w:b/>
              </w:rPr>
            </w:pPr>
            <w:r w:rsidRPr="00E11930">
              <w:rPr>
                <w:b/>
              </w:rPr>
              <w:t>«24.2. Полномочия администрации поселения в области бюджета, финансов и учета</w:t>
            </w: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11930">
              <w:t xml:space="preserve">1. В целях решения вопросов местного значения администрация поселения обладает следующими полномочиями </w:t>
            </w:r>
            <w:r w:rsidRPr="00E11930">
              <w:rPr>
                <w:b/>
                <w:bCs/>
              </w:rPr>
              <w:t xml:space="preserve">в области </w:t>
            </w:r>
            <w:r w:rsidRPr="00E11930">
              <w:rPr>
                <w:b/>
                <w:bCs/>
              </w:rPr>
              <w:lastRenderedPageBreak/>
              <w:t>бюджета, финансов и учета</w:t>
            </w:r>
            <w:r w:rsidRPr="00E11930">
              <w:t>:</w:t>
            </w:r>
          </w:p>
          <w:p w:rsidR="009B7D41" w:rsidRPr="00E11930" w:rsidRDefault="009B7D41" w:rsidP="00C31787">
            <w:pPr>
              <w:widowControl w:val="0"/>
              <w:jc w:val="both"/>
            </w:pPr>
            <w:r w:rsidRPr="00E11930">
              <w:t>1) устанавливает порядок составления проекта бюджета поселения, составляет проект бюджета поселения, вносит его с необходимыми документами и материалами на утверждение в Совет поселения;</w:t>
            </w:r>
          </w:p>
          <w:p w:rsidR="009B7D41" w:rsidRPr="00E11930" w:rsidRDefault="009B7D41" w:rsidP="00C31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t>2) обеспечивает исполнение бюджета поселения, устанавливает порядок составления бюджетной отчетности, представляет отчет об исполнении указанного бюджета на утверждение в Совет поселения;</w:t>
            </w:r>
          </w:p>
          <w:p w:rsidR="009B7D41" w:rsidRPr="00E11930" w:rsidRDefault="009B7D41" w:rsidP="00C31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t>4) разрабатывает проекты планов и программ социально-экономического развития поселения;</w:t>
            </w:r>
          </w:p>
          <w:p w:rsidR="009B7D41" w:rsidRPr="00E11930" w:rsidRDefault="009B7D41" w:rsidP="00C31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t>5) разрабатывает проекты решений Совета поселения по установлению, изменению и отмене местных налогов и сборов сельского поселения в соответствии с законодательством Российской Федерации о налогах и сборах;</w:t>
            </w:r>
          </w:p>
          <w:p w:rsidR="009B7D41" w:rsidRPr="00E11930" w:rsidRDefault="009B7D41" w:rsidP="00C31787">
            <w:pPr>
              <w:jc w:val="both"/>
              <w:rPr>
                <w:u w:val="single"/>
              </w:rPr>
            </w:pPr>
            <w:r w:rsidRPr="00E11930">
              <w:t>6) разрабатывает и утверждает методики распределения и (или) порядки предоставления межбюджетных трансфертов, предоставляет межбюджетные трансферты из бюджета поселения бюджету района</w:t>
            </w:r>
            <w:r w:rsidRPr="00E11930">
              <w:rPr>
                <w:u w:val="single"/>
              </w:rPr>
              <w:t>;</w:t>
            </w:r>
          </w:p>
          <w:p w:rsidR="009B7D41" w:rsidRPr="00E11930" w:rsidRDefault="009B7D41" w:rsidP="00C31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lastRenderedPageBreak/>
              <w:t>7)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</w:t>
            </w:r>
          </w:p>
          <w:p w:rsidR="009B7D41" w:rsidRPr="00E11930" w:rsidRDefault="009B7D41" w:rsidP="00C317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t>8) составляет прогноз социально-экономического развития поселения;</w:t>
            </w:r>
          </w:p>
          <w:p w:rsidR="009B7D41" w:rsidRPr="00E11930" w:rsidRDefault="009B7D41" w:rsidP="00C31787">
            <w:pPr>
              <w:pStyle w:val="a8"/>
              <w:rPr>
                <w:b/>
                <w:bCs/>
              </w:rPr>
            </w:pPr>
            <w:r w:rsidRPr="00E11930">
              <w:rPr>
                <w:bCs/>
              </w:rPr>
              <w:t>9) является главным распорядителем средств бюджета поселения;</w:t>
            </w:r>
          </w:p>
          <w:p w:rsidR="009B7D41" w:rsidRPr="00E11930" w:rsidRDefault="009B7D41" w:rsidP="00753E88">
            <w:pPr>
              <w:pStyle w:val="a8"/>
              <w:ind w:left="0"/>
              <w:rPr>
                <w:b/>
                <w:bCs/>
              </w:rPr>
            </w:pPr>
            <w:r w:rsidRPr="00E11930">
              <w:rPr>
                <w:bCs/>
              </w:rPr>
              <w:t>10) ведет реестр расходных обязательств поселения;</w:t>
            </w:r>
          </w:p>
          <w:p w:rsidR="009B7D41" w:rsidRPr="00E11930" w:rsidRDefault="009B7D41" w:rsidP="00753E88">
            <w:pPr>
              <w:jc w:val="both"/>
            </w:pPr>
            <w:r w:rsidRPr="00E11930">
              <w:t>11) осуществляет муниципальные заимствования, предоставляет муниципальные гарантии, предоставляет бюджетные кредиты, управляет муниципальным долгом и управляет муниципальными активами;</w:t>
            </w:r>
          </w:p>
          <w:p w:rsidR="009B7D41" w:rsidRPr="00E11930" w:rsidRDefault="009B7D41" w:rsidP="00753E88">
            <w:pPr>
              <w:pStyle w:val="a8"/>
              <w:ind w:left="0" w:right="-6"/>
              <w:jc w:val="both"/>
              <w:rPr>
                <w:b/>
                <w:bCs/>
              </w:rPr>
            </w:pPr>
            <w:r w:rsidRPr="00E11930">
              <w:rPr>
                <w:bCs/>
              </w:rPr>
              <w:t>12) утверждает порядок расходования средствами резервного фонда администрации и распоряжается резервным фондом;</w:t>
            </w:r>
          </w:p>
          <w:p w:rsidR="009B7D41" w:rsidRPr="00E11930" w:rsidRDefault="009B7D41" w:rsidP="00BC51A6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 иными полномочиями в области бюджета, финансов и учета в соответствии с федеральными законами, законами Ханты-Мансийского автономного округа-Югры, настоящим уставом</w:t>
            </w:r>
            <w:proofErr w:type="gramStart"/>
            <w:r w:rsidRPr="00E11930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9B7D41" w:rsidRPr="00E11930" w:rsidRDefault="009B7D41" w:rsidP="00BC51A6">
            <w:pPr>
              <w:pStyle w:val="Con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9C" w:rsidRDefault="00FF759C" w:rsidP="00BC51A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 xml:space="preserve"> В статье 30. «Вступление в силу муниципальных правовых актов»</w:t>
            </w:r>
          </w:p>
          <w:p w:rsidR="00753E88" w:rsidRPr="00E11930" w:rsidRDefault="009B7D41" w:rsidP="00753E88">
            <w:pPr>
              <w:autoSpaceDE w:val="0"/>
              <w:autoSpaceDN w:val="0"/>
              <w:adjustRightInd w:val="0"/>
              <w:ind w:firstLine="540"/>
              <w:jc w:val="both"/>
            </w:pPr>
            <w:r w:rsidRPr="00E11930">
              <w:t>Пункт 2 статьи 30 изложить в следующей редакции:</w:t>
            </w:r>
          </w:p>
          <w:p w:rsidR="009B7D41" w:rsidRPr="00E11930" w:rsidRDefault="009B7D41" w:rsidP="00753E88">
            <w:pPr>
              <w:autoSpaceDE w:val="0"/>
              <w:autoSpaceDN w:val="0"/>
              <w:adjustRightInd w:val="0"/>
              <w:jc w:val="both"/>
            </w:pPr>
            <w:r w:rsidRPr="00E11930">
              <w:t xml:space="preserve">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</w:r>
            <w:proofErr w:type="gramStart"/>
            <w:r w:rsidRPr="00E11930">
              <w:t>.»</w:t>
            </w:r>
            <w:proofErr w:type="gramEnd"/>
            <w:r w:rsidRPr="00E11930">
              <w:t>.</w:t>
            </w:r>
          </w:p>
          <w:p w:rsidR="004C61AA" w:rsidRDefault="004C61AA" w:rsidP="009F2752">
            <w:pPr>
              <w:autoSpaceDE w:val="0"/>
              <w:autoSpaceDN w:val="0"/>
              <w:adjustRightInd w:val="0"/>
              <w:jc w:val="both"/>
            </w:pPr>
          </w:p>
          <w:p w:rsidR="009F2752" w:rsidRPr="00E11930" w:rsidRDefault="009F2752" w:rsidP="009F2752">
            <w:pPr>
              <w:autoSpaceDE w:val="0"/>
              <w:autoSpaceDN w:val="0"/>
              <w:adjustRightInd w:val="0"/>
              <w:jc w:val="both"/>
            </w:pPr>
          </w:p>
          <w:p w:rsidR="009B7D41" w:rsidRPr="00E11930" w:rsidRDefault="009B7D41" w:rsidP="00BC51A6">
            <w:pPr>
              <w:pStyle w:val="a3"/>
              <w:jc w:val="both"/>
              <w:rPr>
                <w:u w:val="single"/>
              </w:rPr>
            </w:pPr>
            <w:r w:rsidRPr="00E11930">
              <w:rPr>
                <w:b/>
                <w:u w:val="single"/>
              </w:rPr>
              <w:t>Дополнить статьей 38.1. «Муниципальные заимствования»</w:t>
            </w:r>
          </w:p>
          <w:p w:rsidR="009B7D41" w:rsidRPr="00E11930" w:rsidRDefault="009B7D41" w:rsidP="00753E88">
            <w:pPr>
              <w:pStyle w:val="a3"/>
              <w:jc w:val="both"/>
            </w:pPr>
            <w:r w:rsidRPr="00E11930">
              <w:t>«38.1. Муниципальные заимствования</w:t>
            </w:r>
          </w:p>
          <w:p w:rsidR="009B7D41" w:rsidRPr="00E11930" w:rsidRDefault="009B7D41" w:rsidP="00753E88">
            <w:pPr>
              <w:jc w:val="both"/>
            </w:pPr>
            <w:r w:rsidRPr="00E11930">
              <w:lastRenderedPageBreak/>
              <w:t xml:space="preserve">1. </w:t>
            </w:r>
            <w:proofErr w:type="gramStart"/>
            <w:r w:rsidRPr="00E11930">
              <w:t>Поселение вправе осуществлять муниципальные заимствования, в том числе путем выпуска муниципальных ценных бумаг от имени поселения, размещаемых на внутреннем рынке в валюте Российской Федерации, и кредиты, привлекаемые в соответствии с Бюджетным кодексом 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      </w:r>
            <w:r w:rsidRPr="00E11930">
              <w:tab/>
            </w:r>
            <w:proofErr w:type="gramEnd"/>
          </w:p>
          <w:p w:rsidR="009B7D41" w:rsidRPr="00E11930" w:rsidRDefault="009B7D41" w:rsidP="00753E88">
            <w:pPr>
              <w:widowControl w:val="0"/>
              <w:autoSpaceDE w:val="0"/>
              <w:autoSpaceDN w:val="0"/>
              <w:adjustRightInd w:val="0"/>
              <w:jc w:val="both"/>
            </w:pPr>
            <w:r w:rsidRPr="00E11930">
              <w:t>2. Право осуществления муниципальных внутренних заимствований и выдачи муниципальных гарантий другим заемщикам для привлечения кредитов (займов) в соответствии с Бюджетным Кодексом, принадлежит администрации  поселения</w:t>
            </w:r>
            <w:proofErr w:type="gramStart"/>
            <w:r w:rsidRPr="00E11930">
              <w:t>.».</w:t>
            </w:r>
            <w:proofErr w:type="gramEnd"/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11930">
              <w:rPr>
                <w:b/>
                <w:u w:val="single"/>
              </w:rPr>
              <w:t>Статья 42 «Порядок внесения изменений и (или) дополнений в настоящий устав»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 а) Часть 6 статьи 42 изменить и изложить в следующей редакции: 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lastRenderedPageBreak/>
              <w:t xml:space="preserve"> «6. </w:t>
            </w:r>
            <w:proofErr w:type="gramStart"/>
            <w:r w:rsidRPr="00E11930">
      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</w:t>
            </w:r>
            <w:proofErr w:type="gramEnd"/>
            <w:r w:rsidRPr="00E11930">
              <w:t xml:space="preserve"> изменений и дополнений в устав поселения</w:t>
            </w:r>
            <w:proofErr w:type="gramStart"/>
            <w:r w:rsidRPr="00E11930">
              <w:t>.»;</w:t>
            </w:r>
            <w:proofErr w:type="gramEnd"/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>б) Статью 42 дополнить частью 8:</w:t>
            </w:r>
          </w:p>
          <w:p w:rsidR="009B7D41" w:rsidRPr="00E11930" w:rsidRDefault="009B7D41" w:rsidP="00BC51A6">
            <w:pPr>
              <w:ind w:firstLine="709"/>
              <w:jc w:val="both"/>
            </w:pPr>
            <w:r w:rsidRPr="00E11930">
              <w:t xml:space="preserve">«8.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</w:t>
            </w:r>
            <w:r w:rsidRPr="00E11930">
              <w:lastRenderedPageBreak/>
              <w:t>утратившими силу со дня вступления в силу нового устава поселения</w:t>
            </w:r>
            <w:proofErr w:type="gramStart"/>
            <w:r w:rsidRPr="00E11930">
              <w:t>.».</w:t>
            </w:r>
            <w:proofErr w:type="gramEnd"/>
          </w:p>
          <w:p w:rsidR="009B7D41" w:rsidRPr="00E11930" w:rsidRDefault="009B7D41" w:rsidP="00BC51A6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jc w:val="center"/>
            </w:pPr>
            <w:r w:rsidRPr="00E11930">
              <w:lastRenderedPageBreak/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Default="009B7D41" w:rsidP="00BC51A6"/>
          <w:p w:rsidR="009F2752" w:rsidRPr="00E11930" w:rsidRDefault="009F2752" w:rsidP="00BC51A6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4C61AA"/>
          <w:p w:rsidR="009F2752" w:rsidRDefault="009F2752" w:rsidP="009F2752"/>
          <w:p w:rsidR="009F2752" w:rsidRDefault="009F2752" w:rsidP="009F2752"/>
          <w:p w:rsidR="008B4BA7" w:rsidRDefault="008B4BA7" w:rsidP="009F2752"/>
          <w:p w:rsidR="008B4BA7" w:rsidRPr="00E11930" w:rsidRDefault="008B4BA7" w:rsidP="009F2752"/>
          <w:p w:rsidR="003A250F" w:rsidRPr="00E11930" w:rsidRDefault="003A250F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Default="009B7D41" w:rsidP="00BC51A6"/>
          <w:p w:rsidR="008B4BA7" w:rsidRDefault="008B4BA7" w:rsidP="00BC51A6"/>
          <w:p w:rsidR="008B4BA7" w:rsidRPr="00E11930" w:rsidRDefault="008B4BA7" w:rsidP="00BC51A6"/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Default="009B7D41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Default="00561D38" w:rsidP="00BC51A6"/>
          <w:p w:rsidR="00561D38" w:rsidRPr="00E11930" w:rsidRDefault="00561D38" w:rsidP="00BC51A6"/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Default="009B7D41" w:rsidP="00BC51A6">
            <w:pPr>
              <w:jc w:val="center"/>
            </w:pPr>
          </w:p>
          <w:p w:rsidR="00561D38" w:rsidRDefault="00561D38" w:rsidP="00BC51A6">
            <w:pPr>
              <w:jc w:val="center"/>
            </w:pPr>
          </w:p>
          <w:p w:rsidR="00561D38" w:rsidRDefault="00561D38" w:rsidP="00BC51A6">
            <w:pPr>
              <w:jc w:val="center"/>
            </w:pPr>
          </w:p>
          <w:p w:rsidR="00561D38" w:rsidRPr="00E11930" w:rsidRDefault="00561D38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</w:p>
          <w:p w:rsidR="009B7D41" w:rsidRDefault="009B7D41" w:rsidP="00BC51A6">
            <w:pPr>
              <w:jc w:val="center"/>
            </w:pPr>
          </w:p>
          <w:p w:rsidR="00561D38" w:rsidRDefault="00561D38" w:rsidP="00BC51A6">
            <w:pPr>
              <w:jc w:val="center"/>
            </w:pPr>
          </w:p>
          <w:p w:rsidR="00561D38" w:rsidRPr="00E11930" w:rsidRDefault="00561D38" w:rsidP="00561D38"/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4D339B"/>
          <w:p w:rsidR="009B7D41" w:rsidRDefault="009B7D41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Pr="00E11930" w:rsidRDefault="009B549C" w:rsidP="00BC51A6">
            <w:pPr>
              <w:jc w:val="center"/>
            </w:pPr>
          </w:p>
          <w:p w:rsidR="004C61AA" w:rsidRPr="00E11930" w:rsidRDefault="004C61AA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4C61AA" w:rsidRPr="00E11930" w:rsidRDefault="004C61AA" w:rsidP="009F2752"/>
          <w:p w:rsidR="009B7D41" w:rsidRDefault="009B7D41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Pr="00E11930" w:rsidRDefault="009B549C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Default="009B7D41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Pr="00E11930" w:rsidRDefault="009B549C" w:rsidP="00BC51A6">
            <w:pPr>
              <w:jc w:val="center"/>
            </w:pPr>
          </w:p>
          <w:p w:rsidR="009B7D41" w:rsidRPr="00E11930" w:rsidRDefault="009B7D41" w:rsidP="009F2752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Default="009B7D41" w:rsidP="00BC51A6">
            <w:pPr>
              <w:jc w:val="center"/>
            </w:pPr>
          </w:p>
          <w:p w:rsidR="009B549C" w:rsidRDefault="009B549C" w:rsidP="00BC51A6">
            <w:pPr>
              <w:jc w:val="center"/>
            </w:pPr>
          </w:p>
          <w:p w:rsidR="009B549C" w:rsidRPr="00E11930" w:rsidRDefault="009B549C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jc w:val="center"/>
            </w:pPr>
            <w:r w:rsidRPr="00E11930">
              <w:lastRenderedPageBreak/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F2752" w:rsidRPr="00E11930" w:rsidRDefault="009F2752" w:rsidP="008B4BA7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4C61AA"/>
          <w:p w:rsidR="009B7D41" w:rsidRPr="00E11930" w:rsidRDefault="009B7D41" w:rsidP="00BC51A6">
            <w:pPr>
              <w:jc w:val="center"/>
            </w:pPr>
          </w:p>
          <w:p w:rsidR="003A250F" w:rsidRDefault="003A250F" w:rsidP="00BC51A6">
            <w:pPr>
              <w:jc w:val="center"/>
            </w:pPr>
          </w:p>
          <w:p w:rsidR="008B4BA7" w:rsidRDefault="008B4BA7" w:rsidP="00BC51A6">
            <w:pPr>
              <w:jc w:val="center"/>
            </w:pPr>
          </w:p>
          <w:p w:rsidR="008B4BA7" w:rsidRPr="00E11930" w:rsidRDefault="008B4BA7" w:rsidP="00BC51A6">
            <w:pPr>
              <w:jc w:val="center"/>
            </w:pPr>
          </w:p>
          <w:p w:rsidR="003A250F" w:rsidRDefault="003A250F" w:rsidP="00BC51A6">
            <w:pPr>
              <w:jc w:val="center"/>
            </w:pPr>
          </w:p>
          <w:p w:rsidR="009B7D41" w:rsidRPr="00E11930" w:rsidRDefault="009B7D41" w:rsidP="009F2752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 xml:space="preserve"> 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Pr="00E11930" w:rsidRDefault="009B7D41" w:rsidP="00BC51A6"/>
          <w:p w:rsidR="009B7D41" w:rsidRDefault="009B7D41" w:rsidP="00BC51A6"/>
          <w:p w:rsidR="00561D38" w:rsidRDefault="00561D38" w:rsidP="00BC51A6"/>
          <w:p w:rsidR="00561D38" w:rsidRPr="00E11930" w:rsidRDefault="00561D38" w:rsidP="00BC51A6"/>
          <w:p w:rsidR="009B7D41" w:rsidRPr="00E11930" w:rsidRDefault="009B7D41" w:rsidP="00BC51A6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4D339B"/>
          <w:p w:rsidR="004D339B" w:rsidRDefault="004D339B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Default="009B549C" w:rsidP="004D339B"/>
          <w:p w:rsidR="009B549C" w:rsidRPr="00E11930" w:rsidRDefault="009B549C" w:rsidP="004D339B"/>
          <w:p w:rsidR="004C61AA" w:rsidRPr="00E11930" w:rsidRDefault="004C61AA" w:rsidP="004D339B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4C61AA" w:rsidRDefault="004C61AA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Default="009B549C" w:rsidP="009F2752"/>
          <w:p w:rsidR="009B549C" w:rsidRPr="00E11930" w:rsidRDefault="009B549C" w:rsidP="009F2752"/>
          <w:p w:rsidR="001C263E" w:rsidRPr="00E11930" w:rsidRDefault="001C263E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Default="009B7D41" w:rsidP="009F2752"/>
          <w:p w:rsidR="009B549C" w:rsidRDefault="009B549C" w:rsidP="009F2752"/>
          <w:p w:rsidR="009B549C" w:rsidRDefault="009B549C" w:rsidP="009F2752"/>
          <w:p w:rsidR="009B549C" w:rsidRPr="00E11930" w:rsidRDefault="009B549C" w:rsidP="009F2752"/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577FD5" w:rsidRDefault="00577FD5" w:rsidP="00577FD5"/>
          <w:p w:rsidR="009B549C" w:rsidRDefault="009B549C" w:rsidP="00577FD5"/>
          <w:p w:rsidR="009B549C" w:rsidRPr="00E11930" w:rsidRDefault="009B549C" w:rsidP="00577FD5"/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-</w:t>
            </w: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jc w:val="both"/>
            </w:pPr>
            <w:r w:rsidRPr="00E11930">
              <w:lastRenderedPageBreak/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/>
          <w:p w:rsidR="004C61AA" w:rsidRPr="00E11930" w:rsidRDefault="004C61AA" w:rsidP="00BC51A6"/>
          <w:p w:rsidR="009F2752" w:rsidRDefault="009F2752" w:rsidP="00BC51A6"/>
          <w:p w:rsidR="008B4BA7" w:rsidRDefault="008B4BA7" w:rsidP="00BC51A6"/>
          <w:p w:rsidR="008B4BA7" w:rsidRPr="00E11930" w:rsidRDefault="008B4BA7" w:rsidP="00BC51A6"/>
          <w:p w:rsidR="009B7D41" w:rsidRPr="00E11930" w:rsidRDefault="009B7D41" w:rsidP="00BC51A6">
            <w:pPr>
              <w:jc w:val="center"/>
            </w:pPr>
          </w:p>
          <w:p w:rsidR="009B7D41" w:rsidRPr="00E11930" w:rsidRDefault="009B7D41" w:rsidP="00BC51A6">
            <w:pPr>
              <w:jc w:val="center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3A250F" w:rsidRDefault="003A250F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Default="00561D38" w:rsidP="00BC51A6">
            <w:pPr>
              <w:jc w:val="both"/>
            </w:pPr>
          </w:p>
          <w:p w:rsidR="00561D38" w:rsidRPr="00E11930" w:rsidRDefault="00561D38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4C61AA" w:rsidRDefault="004C61AA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1C263E" w:rsidRDefault="001C263E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4C61AA" w:rsidRPr="00E11930" w:rsidRDefault="004C61AA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577FD5" w:rsidRDefault="00577FD5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  <w:r w:rsidRPr="00E11930">
              <w:t>Одобрено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1" w:rsidRPr="00E11930" w:rsidRDefault="009B7D41" w:rsidP="00BC51A6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приведения  положений устава  сельского поселения Хулимсунт в соответствие с Федеральным законом от 29.07.2017 N 279-ФЗ "О внесении изменений в Федеральный закон "О теплоснабжении" и отдельные законодательные акты Российской Федерации по вопросам совершенствования </w:t>
            </w:r>
            <w:r w:rsidRPr="00E11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отношений в сфере теплоснабжения" 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autoSpaceDE w:val="0"/>
              <w:autoSpaceDN w:val="0"/>
              <w:adjustRightInd w:val="0"/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00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с Бюджетным кодексом Российской Федерации</w:t>
            </w: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3A250F" w:rsidRDefault="003A250F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u w:val="single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u w:val="single"/>
              </w:rPr>
              <w:t xml:space="preserve"> </w:t>
            </w:r>
            <w:r w:rsidRPr="00E11930">
              <w:lastRenderedPageBreak/>
              <w:t xml:space="preserve">с Федеральным законом  26.07.2017 N 202-ФЗ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спорте в Российской Федерации" </w:t>
            </w: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Default="008B4BA7" w:rsidP="00BC51A6">
            <w:pPr>
              <w:jc w:val="both"/>
            </w:pPr>
          </w:p>
          <w:p w:rsidR="008B4BA7" w:rsidRPr="00E11930" w:rsidRDefault="008B4BA7" w:rsidP="00BC51A6">
            <w:pPr>
              <w:jc w:val="both"/>
            </w:pPr>
          </w:p>
          <w:p w:rsidR="003A250F" w:rsidRPr="00E11930" w:rsidRDefault="003A250F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u w:val="single"/>
              </w:rPr>
              <w:t xml:space="preserve"> </w:t>
            </w:r>
            <w:r w:rsidRPr="00E11930">
              <w:t xml:space="preserve">с Федеральным законом от </w:t>
            </w:r>
            <w:hyperlink r:id="rId14" w:history="1">
              <w:r w:rsidRPr="00E11930">
                <w:rPr>
                  <w:b/>
                  <w:i/>
                  <w:color w:val="0000FF"/>
                </w:rPr>
                <w:br/>
                <w:t xml:space="preserve"> </w:t>
              </w:r>
              <w:r w:rsidRPr="00E11930">
                <w:rPr>
                  <w:color w:val="000000" w:themeColor="text1"/>
                </w:rPr>
                <w:t xml:space="preserve">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</w:t>
              </w:r>
            </w:hyperlink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Pr="00E11930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color w:val="000000" w:themeColor="text1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u w:val="single"/>
              </w:rPr>
              <w:t xml:space="preserve"> </w:t>
            </w:r>
            <w:r w:rsidRPr="00E11930">
              <w:t xml:space="preserve">с Федеральным законом </w:t>
            </w:r>
            <w:r w:rsidRPr="00E11930">
              <w:rPr>
                <w:color w:val="0070C0"/>
              </w:rPr>
              <w:t xml:space="preserve">от </w:t>
            </w:r>
            <w:r w:rsidRPr="00E11930">
              <w:rPr>
                <w:color w:val="000000" w:themeColor="text1"/>
              </w:rPr>
              <w:t xml:space="preserve">18.07.2017 № 171 - ФЗ "О внесении изменений в </w:t>
            </w:r>
            <w:r w:rsidRPr="00E11930">
              <w:rPr>
                <w:color w:val="000000" w:themeColor="text1"/>
              </w:rPr>
              <w:lastRenderedPageBreak/>
              <w:t>Федеральный закон "Об общих принципах организации местного самоуправления в Российской Федерации"</w:t>
            </w:r>
          </w:p>
          <w:p w:rsidR="009B7D41" w:rsidRPr="00E11930" w:rsidRDefault="009B7D41" w:rsidP="00BC51A6">
            <w:pPr>
              <w:jc w:val="both"/>
              <w:rPr>
                <w:color w:val="000000" w:themeColor="text1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561D38" w:rsidRPr="00E11930" w:rsidRDefault="00561D38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u w:val="single"/>
              </w:rPr>
              <w:t xml:space="preserve"> </w:t>
            </w:r>
            <w:r w:rsidRPr="00E11930">
              <w:t xml:space="preserve">с Федеральным законом от 03.04.2017 N 64-ФЗ "О внесении изменений в отдельные законодательные акты Российской Федерации в целях совершенствования </w:t>
            </w:r>
            <w:r w:rsidRPr="00E11930">
              <w:lastRenderedPageBreak/>
              <w:t>государственной политики в области противодействия коррупции"</w:t>
            </w: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Pr="00E11930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1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E1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11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Федеральным законом от</w:t>
            </w:r>
            <w:hyperlink r:id="rId15" w:history="1">
              <w:r w:rsidRPr="00E119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06.07.2016 N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 </w:t>
              </w:r>
            </w:hyperlink>
          </w:p>
          <w:p w:rsidR="009B7D41" w:rsidRPr="00E11930" w:rsidRDefault="009B7D41" w:rsidP="00BC51A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Pr="00E11930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4C61AA" w:rsidRPr="00E11930" w:rsidRDefault="004C61AA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00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с Бюджетным кодексом Российской Федерации</w:t>
            </w:r>
          </w:p>
          <w:p w:rsidR="009B7D41" w:rsidRPr="00E11930" w:rsidRDefault="009B7D41" w:rsidP="00BC51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1C263E" w:rsidRPr="00E11930" w:rsidRDefault="001C263E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color w:val="000000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с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Федеральным законом от 18.07.2017 № 171 - ФЗ "О внесении изменений в Федеральный закон "Об общих принципах организации местного самоуправления в Российской Федерации"</w:t>
            </w: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549C" w:rsidRPr="00E11930" w:rsidRDefault="009B549C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FF"/>
              </w:rPr>
            </w:pPr>
          </w:p>
          <w:p w:rsidR="009B7D41" w:rsidRPr="00E11930" w:rsidRDefault="009B7D41" w:rsidP="00BC51A6">
            <w:pPr>
              <w:jc w:val="both"/>
              <w:rPr>
                <w:b/>
                <w:i/>
                <w:color w:val="000000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с Бюджетным кодексом Российской Федерации</w:t>
            </w: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Default="009B7D41" w:rsidP="00BC51A6">
            <w:pPr>
              <w:jc w:val="both"/>
            </w:pPr>
          </w:p>
          <w:p w:rsidR="009B549C" w:rsidRDefault="009B549C" w:rsidP="00BC51A6">
            <w:pPr>
              <w:jc w:val="both"/>
            </w:pPr>
          </w:p>
          <w:p w:rsidR="009B549C" w:rsidRPr="00E11930" w:rsidRDefault="009B549C" w:rsidP="00BC51A6">
            <w:pPr>
              <w:jc w:val="both"/>
            </w:pPr>
          </w:p>
          <w:p w:rsidR="00577FD5" w:rsidRPr="00E11930" w:rsidRDefault="00577FD5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</w:pPr>
          </w:p>
          <w:p w:rsidR="009B7D41" w:rsidRPr="00E11930" w:rsidRDefault="009B7D41" w:rsidP="00BC51A6">
            <w:pPr>
              <w:jc w:val="both"/>
              <w:rPr>
                <w:color w:val="000000" w:themeColor="text1"/>
              </w:rPr>
            </w:pPr>
            <w:r w:rsidRPr="00E11930">
              <w:t xml:space="preserve">Для приведения  положений устава  сельского поселения Хулимсунт в соответствие </w:t>
            </w:r>
            <w:r w:rsidRPr="00E11930">
              <w:rPr>
                <w:iCs/>
              </w:rPr>
              <w:t xml:space="preserve"> </w:t>
            </w:r>
            <w:r w:rsidRPr="00E11930">
              <w:t xml:space="preserve">           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с</w:t>
            </w:r>
            <w:r w:rsidRPr="00E11930">
              <w:rPr>
                <w:b/>
                <w:i/>
                <w:color w:val="000000"/>
              </w:rPr>
              <w:t xml:space="preserve"> </w:t>
            </w:r>
            <w:r w:rsidRPr="00E11930">
              <w:rPr>
                <w:color w:val="000000"/>
              </w:rPr>
              <w:t>Федеральным законом</w:t>
            </w:r>
            <w:r w:rsidRPr="00E11930">
              <w:rPr>
                <w:b/>
                <w:i/>
                <w:color w:val="548DD4" w:themeColor="text2" w:themeTint="99"/>
              </w:rPr>
              <w:t xml:space="preserve"> </w:t>
            </w:r>
            <w:r w:rsidRPr="00E11930">
              <w:rPr>
                <w:color w:val="000000" w:themeColor="text1"/>
              </w:rPr>
              <w:t xml:space="preserve">от 18.07.2017 № 171 - ФЗ "О внесении изменений в </w:t>
            </w:r>
            <w:r w:rsidRPr="00E11930">
              <w:rPr>
                <w:color w:val="000000" w:themeColor="text1"/>
              </w:rPr>
              <w:lastRenderedPageBreak/>
              <w:t>Федеральный закон "Об общих принципах организации местного самоуправления в Российской Федерации"</w:t>
            </w:r>
          </w:p>
          <w:p w:rsidR="009B7D41" w:rsidRPr="00E11930" w:rsidRDefault="009B7D41" w:rsidP="00BC51A6">
            <w:pPr>
              <w:rPr>
                <w:b/>
                <w:i/>
              </w:rPr>
            </w:pPr>
          </w:p>
          <w:p w:rsidR="009B7D41" w:rsidRPr="00E11930" w:rsidRDefault="009B7D41" w:rsidP="00BC51A6">
            <w:pPr>
              <w:jc w:val="both"/>
            </w:pPr>
          </w:p>
        </w:tc>
      </w:tr>
    </w:tbl>
    <w:p w:rsidR="009B7D41" w:rsidRPr="00E11930" w:rsidRDefault="009B7D41" w:rsidP="009B7D41">
      <w:pPr>
        <w:rPr>
          <w:b/>
        </w:rPr>
      </w:pPr>
      <w:r w:rsidRPr="00E11930">
        <w:rPr>
          <w:b/>
        </w:rPr>
        <w:lastRenderedPageBreak/>
        <w:t xml:space="preserve">РЕЗОЛЮЦИЯ  ГЛАВЫ СЕЛЬСКОГО ПОСЕЛЕНИЯ ХУЛИМСУНТ: </w:t>
      </w:r>
    </w:p>
    <w:p w:rsidR="009B7D41" w:rsidRPr="00E11930" w:rsidRDefault="009B7D41" w:rsidP="009B7D41">
      <w:pPr>
        <w:ind w:firstLine="540"/>
        <w:jc w:val="both"/>
      </w:pPr>
    </w:p>
    <w:p w:rsidR="009B7D41" w:rsidRPr="00E11930" w:rsidRDefault="009B7D41" w:rsidP="009B7D41">
      <w:pPr>
        <w:ind w:firstLine="540"/>
        <w:jc w:val="both"/>
      </w:pPr>
      <w:r w:rsidRPr="00E11930"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9B7D41" w:rsidRPr="00E11930" w:rsidRDefault="009B7D41" w:rsidP="001C263E">
      <w:pPr>
        <w:ind w:firstLine="540"/>
        <w:jc w:val="both"/>
      </w:pPr>
      <w:r w:rsidRPr="00E11930"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9B7D41" w:rsidRPr="00E11930" w:rsidRDefault="009B7D41" w:rsidP="009B7D41">
      <w:pPr>
        <w:jc w:val="both"/>
      </w:pPr>
    </w:p>
    <w:p w:rsidR="00753E88" w:rsidRPr="00E11930" w:rsidRDefault="00753E88" w:rsidP="009B7D41">
      <w:pPr>
        <w:jc w:val="both"/>
      </w:pPr>
    </w:p>
    <w:p w:rsidR="009B7D41" w:rsidRPr="00E11930" w:rsidRDefault="009B7D41" w:rsidP="009B7D41">
      <w:pPr>
        <w:jc w:val="both"/>
      </w:pPr>
      <w:r w:rsidRPr="00E11930">
        <w:t xml:space="preserve">Глава поселения                                                                                         </w:t>
      </w:r>
      <w:r w:rsidRPr="00E11930">
        <w:tab/>
      </w:r>
      <w:r w:rsidRPr="00E11930">
        <w:tab/>
      </w:r>
      <w:r w:rsidRPr="00E11930">
        <w:tab/>
      </w:r>
      <w:r w:rsidRPr="00E11930">
        <w:tab/>
        <w:t>О.В. Баранова</w:t>
      </w:r>
    </w:p>
    <w:p w:rsidR="009B7D41" w:rsidRPr="00E11930" w:rsidRDefault="009B7D41" w:rsidP="009B7D41">
      <w:pPr>
        <w:jc w:val="both"/>
      </w:pPr>
    </w:p>
    <w:p w:rsidR="00753E88" w:rsidRPr="00E11930" w:rsidRDefault="00753E88" w:rsidP="009B7D41">
      <w:pPr>
        <w:jc w:val="both"/>
      </w:pPr>
    </w:p>
    <w:p w:rsidR="009B7D41" w:rsidRPr="00E11930" w:rsidRDefault="009B7D41" w:rsidP="009B7D41">
      <w:pPr>
        <w:jc w:val="both"/>
      </w:pPr>
      <w:r w:rsidRPr="00E11930">
        <w:t>24.10.2017</w:t>
      </w:r>
    </w:p>
    <w:p w:rsidR="009B7D41" w:rsidRPr="00E11930" w:rsidRDefault="009B7D41" w:rsidP="009B7D41">
      <w:pPr>
        <w:ind w:firstLine="540"/>
        <w:jc w:val="both"/>
      </w:pPr>
    </w:p>
    <w:p w:rsidR="00753E88" w:rsidRPr="00E11930" w:rsidRDefault="00753E88" w:rsidP="009B7D41">
      <w:pPr>
        <w:ind w:firstLine="540"/>
        <w:jc w:val="both"/>
      </w:pPr>
    </w:p>
    <w:p w:rsidR="009B7D41" w:rsidRPr="00E11930" w:rsidRDefault="009B7D41" w:rsidP="009B7D41">
      <w:pPr>
        <w:pStyle w:val="af1"/>
      </w:pPr>
      <w:r w:rsidRPr="00E11930">
        <w:t>Юридическая экспертиза</w:t>
      </w:r>
    </w:p>
    <w:p w:rsidR="009B7D41" w:rsidRPr="00E11930" w:rsidRDefault="009B7D41" w:rsidP="009B7D41">
      <w:pPr>
        <w:jc w:val="center"/>
        <w:rPr>
          <w:b/>
          <w:bCs/>
          <w:i/>
          <w:iCs/>
        </w:rPr>
      </w:pPr>
      <w:r w:rsidRPr="00E11930">
        <w:rPr>
          <w:b/>
          <w:bCs/>
          <w:i/>
          <w:iCs/>
        </w:rPr>
        <w:t>по результатам публичных слушаний</w:t>
      </w:r>
    </w:p>
    <w:p w:rsidR="009B7D41" w:rsidRPr="00E11930" w:rsidRDefault="009B7D41" w:rsidP="009B7D41">
      <w:pPr>
        <w:jc w:val="center"/>
        <w:rPr>
          <w:b/>
          <w:bCs/>
          <w:i/>
          <w:iCs/>
        </w:rPr>
      </w:pPr>
      <w:r w:rsidRPr="00E11930">
        <w:rPr>
          <w:b/>
          <w:bCs/>
          <w:i/>
          <w:iCs/>
        </w:rPr>
        <w:t xml:space="preserve">«О внесении изменений и дополнений в устав </w:t>
      </w:r>
    </w:p>
    <w:p w:rsidR="009B7D41" w:rsidRPr="00E11930" w:rsidRDefault="009B7D41" w:rsidP="009B7D41">
      <w:pPr>
        <w:jc w:val="center"/>
        <w:rPr>
          <w:b/>
          <w:bCs/>
          <w:i/>
          <w:iCs/>
        </w:rPr>
      </w:pPr>
      <w:r w:rsidRPr="00E11930">
        <w:rPr>
          <w:b/>
          <w:bCs/>
          <w:i/>
          <w:iCs/>
        </w:rPr>
        <w:t>сельского поселения Хулимсунт»</w:t>
      </w:r>
    </w:p>
    <w:p w:rsidR="009B7D41" w:rsidRPr="00E11930" w:rsidRDefault="009B7D41" w:rsidP="009B7D41">
      <w:pPr>
        <w:spacing w:line="276" w:lineRule="auto"/>
        <w:rPr>
          <w:b/>
        </w:rPr>
      </w:pPr>
    </w:p>
    <w:p w:rsidR="009B7D41" w:rsidRPr="00E11930" w:rsidRDefault="009B7D41" w:rsidP="009B7D41">
      <w:pPr>
        <w:spacing w:line="360" w:lineRule="auto"/>
        <w:ind w:left="360"/>
        <w:jc w:val="both"/>
        <w:rPr>
          <w:b/>
          <w:u w:val="single"/>
        </w:rPr>
      </w:pPr>
      <w:r w:rsidRPr="00E11930">
        <w:rPr>
          <w:b/>
          <w:u w:val="single"/>
        </w:rPr>
        <w:t>1.В статье 3. «Вопросы местного значения поселения»:</w:t>
      </w:r>
    </w:p>
    <w:p w:rsidR="009B7D41" w:rsidRPr="00E11930" w:rsidRDefault="009B7D41" w:rsidP="009B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930">
        <w:rPr>
          <w:rFonts w:ascii="Times New Roman" w:hAnsi="Times New Roman" w:cs="Times New Roman"/>
          <w:sz w:val="24"/>
          <w:szCs w:val="24"/>
        </w:rPr>
        <w:t>а) часть 1 статьи 3 дополнить пунктом 4.1 следующего содержания:</w:t>
      </w:r>
    </w:p>
    <w:p w:rsidR="009B7D41" w:rsidRPr="00E11930" w:rsidRDefault="009B7D41" w:rsidP="00351E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930">
        <w:rPr>
          <w:rFonts w:ascii="Times New Roman" w:hAnsi="Times New Roman" w:cs="Times New Roman"/>
          <w:sz w:val="24"/>
          <w:szCs w:val="24"/>
        </w:rPr>
        <w:t xml:space="preserve">"4.1) осуществление в ценовых зонах теплоснабжения муниципального </w:t>
      </w:r>
      <w:proofErr w:type="gramStart"/>
      <w:r w:rsidRPr="00E119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930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6" w:history="1">
        <w:r w:rsidRPr="00E119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1930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  <w:hyperlink r:id="rId17" w:history="1">
        <w:r w:rsidRPr="00E1193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 xml:space="preserve">ст. 5, Федеральный закон от 29.07.2017 N 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 </w:t>
        </w:r>
      </w:hyperlink>
      <w:r w:rsidRPr="00E11930">
        <w:rPr>
          <w:rFonts w:ascii="Times New Roman" w:hAnsi="Times New Roman" w:cs="Times New Roman"/>
          <w:b/>
          <w:sz w:val="24"/>
          <w:szCs w:val="24"/>
        </w:rPr>
        <w:br/>
      </w:r>
    </w:p>
    <w:p w:rsidR="009B7D41" w:rsidRPr="00E11930" w:rsidRDefault="009B7D41" w:rsidP="009B7D41">
      <w:pPr>
        <w:ind w:firstLine="708"/>
        <w:jc w:val="both"/>
      </w:pPr>
      <w:r w:rsidRPr="00E11930">
        <w:lastRenderedPageBreak/>
        <w:t>б) Абзац 3 части 2 статьи 3 изложить в следующей редакции: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20"/>
        <w:jc w:val="both"/>
      </w:pPr>
      <w:r w:rsidRPr="00E11930">
        <w:t xml:space="preserve">«Соглашения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Pr="00E11930">
        <w:rPr>
          <w:rStyle w:val="FontStyle12"/>
          <w:sz w:val="24"/>
          <w:szCs w:val="24"/>
        </w:rPr>
        <w:t>указанных в настоящем пункте межбюджетных трансфертов</w:t>
      </w:r>
      <w:r w:rsidRPr="00E11930">
        <w:t>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поселения</w:t>
      </w:r>
      <w:proofErr w:type="gramStart"/>
      <w:r w:rsidRPr="00E11930">
        <w:t>.».</w:t>
      </w:r>
      <w:proofErr w:type="gramEnd"/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20"/>
        <w:jc w:val="both"/>
      </w:pPr>
    </w:p>
    <w:p w:rsidR="009B7D41" w:rsidRPr="00E11930" w:rsidRDefault="009B7D41" w:rsidP="009B7D41">
      <w:pPr>
        <w:widowControl w:val="0"/>
        <w:autoSpaceDE w:val="0"/>
        <w:autoSpaceDN w:val="0"/>
        <w:adjustRightInd w:val="0"/>
        <w:jc w:val="both"/>
      </w:pPr>
      <w:r w:rsidRPr="00E11930">
        <w:rPr>
          <w:b/>
          <w:u w:val="single"/>
        </w:rPr>
        <w:t>2.В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9B7D41" w:rsidRPr="00E11930" w:rsidRDefault="009B7D41" w:rsidP="009B7D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7D41" w:rsidRPr="00E11930" w:rsidRDefault="009B7D41" w:rsidP="009B7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93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11930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3.1</w:t>
        </w:r>
      </w:hyperlink>
      <w:r w:rsidRPr="00E11930">
        <w:rPr>
          <w:rFonts w:ascii="Times New Roman" w:hAnsi="Times New Roman" w:cs="Times New Roman"/>
          <w:sz w:val="24"/>
          <w:szCs w:val="24"/>
        </w:rPr>
        <w:t xml:space="preserve"> дополнить пунктом 16 следующего содержания:</w:t>
      </w:r>
    </w:p>
    <w:p w:rsidR="009B7D41" w:rsidRPr="00E11930" w:rsidRDefault="009B7D41" w:rsidP="00351ED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930">
        <w:rPr>
          <w:rFonts w:ascii="Times New Roman" w:hAnsi="Times New Roman" w:cs="Times New Roman"/>
          <w:sz w:val="24"/>
          <w:szCs w:val="24"/>
        </w:rPr>
        <w:t>"16)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спорта.".</w:t>
      </w:r>
      <w:hyperlink r:id="rId19" w:history="1">
        <w:r w:rsidRPr="00E1193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1, Федеральный закон от 26.07.2017 N 202-ФЗ "О внесении изменений в Федеральный закон "Об общих принципах организации местного самоуправления в Российской Федерации" и статью 9.1 Федерального закона "О физической культуре и с</w:t>
        </w:r>
        <w:r w:rsidR="00F92CBF" w:rsidRPr="00E1193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 xml:space="preserve">порте в Российской Федерации" </w:t>
        </w:r>
      </w:hyperlink>
      <w:proofErr w:type="gramEnd"/>
    </w:p>
    <w:p w:rsidR="009B7D41" w:rsidRPr="00E11930" w:rsidRDefault="009B7D41" w:rsidP="009B7D41">
      <w:pPr>
        <w:spacing w:after="1" w:line="200" w:lineRule="atLeast"/>
        <w:jc w:val="both"/>
      </w:pPr>
    </w:p>
    <w:p w:rsidR="009B7D41" w:rsidRPr="00E11930" w:rsidRDefault="009B7D41" w:rsidP="009B7D4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11930">
        <w:rPr>
          <w:b/>
          <w:u w:val="single"/>
        </w:rPr>
        <w:t>3. Статью 18. «Депутат Совета поселения»</w:t>
      </w:r>
    </w:p>
    <w:p w:rsidR="009B7D41" w:rsidRPr="00E11930" w:rsidRDefault="009B7D41" w:rsidP="009B7D41">
      <w:pPr>
        <w:ind w:firstLine="709"/>
        <w:jc w:val="both"/>
      </w:pPr>
      <w:r w:rsidRPr="00E11930">
        <w:t>1) дополнить частью 5   следующего содержания:</w:t>
      </w:r>
    </w:p>
    <w:p w:rsidR="009B7D41" w:rsidRPr="00E11930" w:rsidRDefault="009B7D41" w:rsidP="009B7D41">
      <w:pPr>
        <w:ind w:firstLine="709"/>
        <w:jc w:val="both"/>
      </w:pPr>
      <w:r w:rsidRPr="00E11930">
        <w:t xml:space="preserve">"5. Депутат совета поселения должен соблюдать ограничения, запреты, исполнять обязанности, которые установлены Федеральным законом                    от 25 декабря 2008 года N 273-ФЗ "О противодействии коррупции" и другими федеральными законами. </w:t>
      </w:r>
      <w:proofErr w:type="gramStart"/>
      <w:r w:rsidRPr="00E11930">
        <w:t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             N 273-ФЗ "О противодействии коррупции", Федеральным законом                              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E11930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B7D41" w:rsidRPr="00E11930" w:rsidRDefault="009B7D41" w:rsidP="009B7D41">
      <w:pPr>
        <w:ind w:firstLine="709"/>
        <w:jc w:val="both"/>
      </w:pPr>
      <w:r w:rsidRPr="00E11930">
        <w:t>б) дополнить частью 5.1 следующего содержания:</w:t>
      </w:r>
    </w:p>
    <w:p w:rsidR="009B7D41" w:rsidRPr="00E11930" w:rsidRDefault="009B7D41" w:rsidP="009B7D41">
      <w:pPr>
        <w:ind w:firstLine="709"/>
        <w:jc w:val="both"/>
      </w:pPr>
      <w:r w:rsidRPr="00E11930">
        <w:t xml:space="preserve">"5.1. Проверка достоверности и полноты сведений о доходах, расходах, об имуществе и </w:t>
      </w:r>
      <w:proofErr w:type="gramStart"/>
      <w:r w:rsidRPr="00E11930"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 проводится</w:t>
      </w:r>
      <w:proofErr w:type="gramEnd"/>
      <w:r w:rsidRPr="00E11930">
        <w:t xml:space="preserve"> по решению Губернатора Ханты-Мансийского автономного округа – Югры в порядке, установленном законом Ханты-Мансийского автономного округа – Югры";</w:t>
      </w:r>
    </w:p>
    <w:p w:rsidR="009B7D41" w:rsidRPr="00E11930" w:rsidRDefault="009B7D41" w:rsidP="009B7D41">
      <w:pPr>
        <w:jc w:val="both"/>
      </w:pPr>
      <w:r w:rsidRPr="00E11930">
        <w:tab/>
        <w:t>в) дополнить частью 5.2 следующего содержания:</w:t>
      </w:r>
    </w:p>
    <w:p w:rsidR="009B7D41" w:rsidRPr="00E11930" w:rsidRDefault="009B7D41" w:rsidP="009B7D41">
      <w:pPr>
        <w:ind w:firstLine="709"/>
        <w:jc w:val="both"/>
      </w:pPr>
      <w:r w:rsidRPr="00E11930">
        <w:t xml:space="preserve">"5.2. </w:t>
      </w:r>
      <w:proofErr w:type="gramStart"/>
      <w:r w:rsidRPr="00E11930">
        <w:t>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                    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E11930">
        <w:t xml:space="preserve"> </w:t>
      </w:r>
      <w:proofErr w:type="gramStart"/>
      <w:r w:rsidRPr="00E11930">
        <w:t xml:space="preserve">мая 2013 года N 79-ФЗ "О запрете отдельным категориям лиц открывать и иметь счета </w:t>
      </w:r>
      <w:r w:rsidRPr="00E11930"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Ханты-Мансийского автономного округа – Югры обращается с заявлением о досрочном прекращении полномочий депутата, в Совет поселения, или в суд.";</w:t>
      </w:r>
      <w:proofErr w:type="gramEnd"/>
    </w:p>
    <w:p w:rsidR="009B7D41" w:rsidRPr="00E11930" w:rsidRDefault="009B7D41" w:rsidP="009B7D41">
      <w:pPr>
        <w:ind w:firstLine="709"/>
        <w:jc w:val="both"/>
      </w:pPr>
      <w:r w:rsidRPr="00E11930">
        <w:t>г) дополнить частью 5.3 следующего содержания:</w:t>
      </w:r>
    </w:p>
    <w:p w:rsidR="009B7D41" w:rsidRPr="00E11930" w:rsidRDefault="009B7D41" w:rsidP="00351ED9">
      <w:pPr>
        <w:ind w:firstLine="709"/>
        <w:jc w:val="both"/>
      </w:pPr>
      <w:r w:rsidRPr="00E11930">
        <w:t xml:space="preserve">"5.3. </w:t>
      </w:r>
      <w:proofErr w:type="gramStart"/>
      <w:r w:rsidRPr="00E11930"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сельского поселения Хулимсунт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 сельского поселения Хулимсунт.".</w:t>
      </w:r>
      <w:hyperlink r:id="rId20" w:history="1">
        <w:r w:rsidRPr="00E11930">
          <w:rPr>
            <w:b/>
            <w:i/>
            <w:color w:val="0000FF"/>
          </w:rPr>
          <w:br/>
          <w:t>ст. 2, Федеральный закон от 03.04.2017 N 64-ФЗ "О внесении изменений в отдельные законодательные акты Российской</w:t>
        </w:r>
        <w:proofErr w:type="gramEnd"/>
        <w:r w:rsidRPr="00E11930">
          <w:rPr>
            <w:b/>
            <w:i/>
            <w:color w:val="0000FF"/>
          </w:rPr>
          <w:t xml:space="preserve"> Федерации в целях совершенствования государственной политики в области противодействия коррупции" </w:t>
        </w:r>
      </w:hyperlink>
      <w:r w:rsidRPr="00E11930">
        <w:rPr>
          <w:b/>
        </w:rPr>
        <w:br/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11930">
        <w:rPr>
          <w:b/>
          <w:u w:val="single"/>
        </w:rPr>
        <w:t>4. В статье 19. «Досрочное прекращение полномочий депутата Совета поселения»</w:t>
      </w:r>
    </w:p>
    <w:p w:rsidR="009B7D41" w:rsidRPr="00E11930" w:rsidRDefault="009B7D41" w:rsidP="009B7D41">
      <w:pPr>
        <w:ind w:firstLine="708"/>
        <w:jc w:val="both"/>
      </w:pPr>
      <w:r w:rsidRPr="00E11930">
        <w:t xml:space="preserve"> дополнить частью 2 следующего содержания:</w:t>
      </w:r>
    </w:p>
    <w:p w:rsidR="009B7D41" w:rsidRPr="00E11930" w:rsidRDefault="009B7D41" w:rsidP="009B7D41">
      <w:pPr>
        <w:pStyle w:val="a3"/>
        <w:ind w:firstLine="708"/>
        <w:jc w:val="both"/>
        <w:rPr>
          <w:rStyle w:val="af3"/>
          <w:color w:val="494949"/>
        </w:rPr>
      </w:pPr>
      <w:r w:rsidRPr="00E11930">
        <w:t>«2.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поселения, - не позднее чем через три месяца со дня появления такого основания.</w:t>
      </w:r>
      <w:r w:rsidRPr="00E11930">
        <w:rPr>
          <w:rStyle w:val="af3"/>
          <w:color w:val="494949"/>
        </w:rPr>
        <w:t> </w:t>
      </w:r>
    </w:p>
    <w:p w:rsidR="009B7D41" w:rsidRPr="00E11930" w:rsidRDefault="009B7D41" w:rsidP="00351ED9">
      <w:pPr>
        <w:pStyle w:val="a3"/>
        <w:ind w:firstLine="708"/>
        <w:jc w:val="both"/>
      </w:pPr>
      <w:r w:rsidRPr="00E11930">
        <w:t>В случае обращения Губернатора Ханты-Мансийского автономного           округа –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E11930">
        <w:t>.».</w:t>
      </w:r>
      <w:proofErr w:type="gramEnd"/>
    </w:p>
    <w:p w:rsidR="009B7D41" w:rsidRPr="00E11930" w:rsidRDefault="009B7D41" w:rsidP="009B7D41">
      <w:pPr>
        <w:jc w:val="both"/>
        <w:rPr>
          <w:b/>
          <w:i/>
          <w:color w:val="0070C0"/>
        </w:rPr>
      </w:pPr>
      <w:r w:rsidRPr="00E11930">
        <w:rPr>
          <w:b/>
          <w:i/>
          <w:color w:val="0070C0"/>
        </w:rPr>
        <w:t>В соответствии со ст. Федерального закона от 18.07.2017 № 171 - ФЗ "О внесении изменений в Федеральный закон "Об общих принципах организации местного самоуправления в Российской Федерации"</w:t>
      </w:r>
    </w:p>
    <w:p w:rsidR="009B7D41" w:rsidRPr="00E11930" w:rsidRDefault="009B7D41" w:rsidP="009B7D41">
      <w:pPr>
        <w:pStyle w:val="a3"/>
        <w:ind w:firstLine="708"/>
        <w:jc w:val="both"/>
        <w:rPr>
          <w:b/>
        </w:rPr>
      </w:pPr>
    </w:p>
    <w:p w:rsidR="009B7D41" w:rsidRPr="00E11930" w:rsidRDefault="009B7D41" w:rsidP="009B7D41">
      <w:pPr>
        <w:autoSpaceDE w:val="0"/>
        <w:autoSpaceDN w:val="0"/>
        <w:adjustRightInd w:val="0"/>
        <w:jc w:val="both"/>
        <w:rPr>
          <w:b/>
          <w:u w:val="single"/>
        </w:rPr>
      </w:pPr>
      <w:r w:rsidRPr="00E11930">
        <w:rPr>
          <w:b/>
          <w:u w:val="single"/>
        </w:rPr>
        <w:t>5. Пункт 7 статьи 20 изложить в следующей редакции:</w:t>
      </w:r>
    </w:p>
    <w:p w:rsidR="009B7D41" w:rsidRPr="00E11930" w:rsidRDefault="009B7D41" w:rsidP="00351ED9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 w:rsidRPr="00E11930">
        <w:t xml:space="preserve">   «7. </w:t>
      </w:r>
      <w:proofErr w:type="gramStart"/>
      <w:r w:rsidRPr="00E11930"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E11930">
          <w:t>законом</w:t>
        </w:r>
      </w:hyperlink>
      <w:r w:rsidRPr="00E11930">
        <w:t xml:space="preserve"> от 25 декабря 2008 года</w:t>
      </w:r>
      <w:r w:rsidR="00167CBE" w:rsidRPr="00E11930">
        <w:t xml:space="preserve">   </w:t>
      </w:r>
      <w:r w:rsidRPr="00E11930">
        <w:t xml:space="preserve">  № 273-ФЗ «О противодействии коррупции», Федеральным </w:t>
      </w:r>
      <w:hyperlink r:id="rId22" w:history="1">
        <w:r w:rsidRPr="00E11930">
          <w:t>законом</w:t>
        </w:r>
      </w:hyperlink>
      <w:r w:rsidRPr="00E11930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E11930">
          <w:t>законом</w:t>
        </w:r>
      </w:hyperlink>
      <w:r w:rsidRPr="00E11930">
        <w:t xml:space="preserve"> от 7 мая 2013 года № 79-ФЗ «О запрете отдельным категориям лиц открывать и иметь счета</w:t>
      </w:r>
      <w:proofErr w:type="gramEnd"/>
      <w:r w:rsidRPr="00E11930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11930">
        <w:t>.».</w:t>
      </w:r>
      <w:hyperlink r:id="rId24" w:history="1">
        <w:r w:rsidRPr="00E11930">
          <w:rPr>
            <w:b/>
            <w:i/>
            <w:color w:val="0000FF"/>
          </w:rPr>
          <w:br/>
        </w:r>
        <w:proofErr w:type="gramEnd"/>
        <w:r w:rsidRPr="00E11930">
          <w:rPr>
            <w:b/>
            <w:i/>
            <w:color w:val="0000FF"/>
          </w:rPr>
          <w:t xml:space="preserve">ст. 2, Федеральный закон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</w:t>
        </w:r>
      </w:hyperlink>
    </w:p>
    <w:p w:rsidR="00351ED9" w:rsidRPr="00E11930" w:rsidRDefault="00351ED9" w:rsidP="00351ED9">
      <w:pPr>
        <w:autoSpaceDE w:val="0"/>
        <w:autoSpaceDN w:val="0"/>
        <w:adjustRightInd w:val="0"/>
        <w:ind w:firstLine="540"/>
        <w:jc w:val="both"/>
      </w:pPr>
    </w:p>
    <w:p w:rsidR="009B7D41" w:rsidRPr="00E11930" w:rsidRDefault="009B7D41" w:rsidP="009B7D41">
      <w:pPr>
        <w:pStyle w:val="a3"/>
        <w:jc w:val="both"/>
        <w:rPr>
          <w:b/>
          <w:u w:val="single"/>
        </w:rPr>
      </w:pPr>
      <w:r w:rsidRPr="00E11930">
        <w:rPr>
          <w:b/>
          <w:u w:val="single"/>
        </w:rPr>
        <w:t>6. Дополнить статьей  24.1. «Полномочия администрации поселения в области противодействия терроризму»:</w:t>
      </w:r>
    </w:p>
    <w:p w:rsidR="009B7D41" w:rsidRPr="00E11930" w:rsidRDefault="009B7D41" w:rsidP="009B7D41">
      <w:pPr>
        <w:ind w:firstLine="709"/>
        <w:jc w:val="both"/>
      </w:pPr>
      <w:r w:rsidRPr="00E11930">
        <w:rPr>
          <w:b/>
        </w:rPr>
        <w:t>«24.1. Полномочия администрации поселения в области противодействия терроризму</w:t>
      </w:r>
    </w:p>
    <w:p w:rsidR="009B7D41" w:rsidRPr="00E11930" w:rsidRDefault="009B7D41" w:rsidP="009B7D41">
      <w:pPr>
        <w:ind w:firstLine="709"/>
        <w:jc w:val="both"/>
      </w:pPr>
      <w:r w:rsidRPr="00E11930">
        <w:t>К полномочиям администрации поселения по решению вопросов в области противодействия терроризму относятся:</w:t>
      </w:r>
    </w:p>
    <w:p w:rsidR="009B7D41" w:rsidRPr="00E11930" w:rsidRDefault="009B7D41" w:rsidP="009B7D41">
      <w:pPr>
        <w:ind w:firstLine="709"/>
        <w:jc w:val="both"/>
      </w:pPr>
      <w:r w:rsidRPr="00E11930">
        <w:lastRenderedPageBreak/>
        <w:t>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B7D41" w:rsidRPr="00E11930" w:rsidRDefault="009B7D41" w:rsidP="009B7D41">
      <w:pPr>
        <w:ind w:firstLine="709"/>
        <w:jc w:val="both"/>
      </w:pPr>
      <w:r w:rsidRPr="00E11930">
        <w:t>2)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B7D41" w:rsidRPr="00E11930" w:rsidRDefault="009B7D41" w:rsidP="009B7D41">
      <w:pPr>
        <w:ind w:firstLine="709"/>
        <w:jc w:val="both"/>
      </w:pPr>
      <w:r w:rsidRPr="00E11930"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B7D41" w:rsidRPr="00E11930" w:rsidRDefault="009B7D41" w:rsidP="009B7D41">
      <w:pPr>
        <w:ind w:firstLine="709"/>
        <w:jc w:val="both"/>
      </w:pPr>
      <w:r w:rsidRPr="00E11930">
        <w:t>4)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B7D41" w:rsidRPr="00E11930" w:rsidRDefault="009B7D41" w:rsidP="009B7D41">
      <w:pPr>
        <w:ind w:firstLine="709"/>
        <w:jc w:val="both"/>
      </w:pPr>
      <w:r w:rsidRPr="00E11930">
        <w:t>5)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9B7D41" w:rsidRPr="00E11930" w:rsidRDefault="009B7D41" w:rsidP="00F92CBF">
      <w:pPr>
        <w:ind w:firstLine="709"/>
        <w:jc w:val="both"/>
      </w:pPr>
      <w:r w:rsidRPr="00E11930"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проявлений"</w:t>
      </w:r>
      <w:proofErr w:type="gramStart"/>
      <w:r w:rsidRPr="00E11930">
        <w:t>.</w:t>
      </w:r>
      <w:proofErr w:type="gramEnd"/>
      <w:r w:rsidRPr="00E11930">
        <w:fldChar w:fldCharType="begin"/>
      </w:r>
      <w:r w:rsidRPr="00E11930">
        <w:instrText xml:space="preserve"> HYPERLINK "consultantplus://offline/ref=E3EDB7CEB92463B1E9DB19878D7AF8A6DD76CC9E879B8948B89F94AA266F0C3906995B82FA89B949b4RFL" </w:instrText>
      </w:r>
      <w:r w:rsidRPr="00E11930">
        <w:fldChar w:fldCharType="separate"/>
      </w:r>
      <w:r w:rsidRPr="00E11930">
        <w:rPr>
          <w:i/>
          <w:color w:val="0000FF"/>
        </w:rPr>
        <w:br/>
      </w:r>
      <w:proofErr w:type="gramStart"/>
      <w:r w:rsidRPr="00E11930">
        <w:rPr>
          <w:b/>
          <w:i/>
          <w:color w:val="0000FF"/>
        </w:rPr>
        <w:t>с</w:t>
      </w:r>
      <w:proofErr w:type="gramEnd"/>
      <w:r w:rsidRPr="00E11930">
        <w:rPr>
          <w:b/>
          <w:i/>
          <w:color w:val="0000FF"/>
        </w:rPr>
        <w:t xml:space="preserve">т. 1, Федеральный закон от 06.07.2016 N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 </w:t>
      </w:r>
      <w:r w:rsidRPr="00E11930">
        <w:rPr>
          <w:i/>
          <w:color w:val="0000FF"/>
        </w:rPr>
        <w:fldChar w:fldCharType="end"/>
      </w:r>
    </w:p>
    <w:p w:rsidR="009B7D41" w:rsidRPr="00E11930" w:rsidRDefault="009B7D41" w:rsidP="009B7D4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7D41" w:rsidRPr="00E11930" w:rsidRDefault="009B7D41" w:rsidP="009B7D41">
      <w:pPr>
        <w:pStyle w:val="a3"/>
        <w:numPr>
          <w:ilvl w:val="0"/>
          <w:numId w:val="21"/>
        </w:numPr>
        <w:ind w:left="0" w:firstLine="0"/>
        <w:jc w:val="both"/>
        <w:rPr>
          <w:b/>
          <w:u w:val="single"/>
        </w:rPr>
      </w:pPr>
      <w:r w:rsidRPr="00E11930">
        <w:rPr>
          <w:b/>
          <w:u w:val="single"/>
        </w:rPr>
        <w:t xml:space="preserve"> Дополнить  статьей 24.2. «Полномочия администрации поселения в области бюджета, финансов и учета»:</w:t>
      </w:r>
    </w:p>
    <w:p w:rsidR="009B7D41" w:rsidRPr="00E11930" w:rsidRDefault="009B7D41" w:rsidP="009B7D41">
      <w:pPr>
        <w:pStyle w:val="a3"/>
        <w:ind w:firstLine="708"/>
        <w:jc w:val="both"/>
        <w:rPr>
          <w:b/>
        </w:rPr>
      </w:pPr>
      <w:r w:rsidRPr="00E11930">
        <w:rPr>
          <w:b/>
        </w:rPr>
        <w:t>«24.2. Полномочия администрации поселения в области бюджета, финансов и учета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08"/>
        <w:jc w:val="both"/>
      </w:pPr>
      <w:r w:rsidRPr="00E11930">
        <w:t xml:space="preserve">1. В целях решения вопросов местного значения администрация поселения обладает следующими полномочиями </w:t>
      </w:r>
      <w:r w:rsidRPr="00E11930">
        <w:rPr>
          <w:b/>
          <w:bCs/>
        </w:rPr>
        <w:t>в области бюджета, финансов и учета</w:t>
      </w:r>
      <w:r w:rsidRPr="00E11930">
        <w:t>:</w:t>
      </w:r>
    </w:p>
    <w:p w:rsidR="009B7D41" w:rsidRPr="00E11930" w:rsidRDefault="009B7D41" w:rsidP="009B7D41">
      <w:pPr>
        <w:widowControl w:val="0"/>
        <w:ind w:firstLine="708"/>
        <w:jc w:val="both"/>
      </w:pPr>
      <w:r w:rsidRPr="00E11930">
        <w:t>1) устанавливает порядок составления проекта бюджета поселения, составляет проект бюджета поселения, вносит его с необходимыми документами и материалами на утверждение в Совет поселения;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08"/>
        <w:jc w:val="both"/>
      </w:pPr>
      <w:r w:rsidRPr="00E11930">
        <w:t>2) обеспечивает исполнение бюджета поселения, устанавливает порядок составления бюджетной отчетности, представляет отчет об исполнении указанного бюджета на утверждение в Совет поселения;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08"/>
        <w:jc w:val="both"/>
      </w:pPr>
      <w:r w:rsidRPr="00E11930">
        <w:t>4) разрабатывает проекты планов и программ социально-экономического развития поселения;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20"/>
        <w:jc w:val="both"/>
      </w:pPr>
      <w:r w:rsidRPr="00E11930">
        <w:t>5) разрабатывает проекты решений Совета поселения по установлению, изменению и отмене местных налогов и сборов сельского поселения в соответствии с законодательством Российской Федерации о налогах и сборах;</w:t>
      </w:r>
    </w:p>
    <w:p w:rsidR="009B7D41" w:rsidRPr="00E11930" w:rsidRDefault="009B7D41" w:rsidP="009B7D41">
      <w:pPr>
        <w:ind w:firstLine="720"/>
        <w:jc w:val="both"/>
        <w:rPr>
          <w:u w:val="single"/>
        </w:rPr>
      </w:pPr>
      <w:r w:rsidRPr="00E11930">
        <w:t>6) разрабатывает и утверждает методики распределения и (или) порядки предоставления межбюджетных трансфертов, предоставляет межбюджетные трансферты из бюджета поселения бюджету района</w:t>
      </w:r>
      <w:r w:rsidRPr="00E11930">
        <w:rPr>
          <w:u w:val="single"/>
        </w:rPr>
        <w:t>;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20"/>
        <w:jc w:val="both"/>
      </w:pPr>
      <w:r w:rsidRPr="00E11930">
        <w:t>7) 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720"/>
        <w:jc w:val="both"/>
      </w:pPr>
      <w:r w:rsidRPr="00E11930">
        <w:t>8) составляет прогноз социально-экономического развития поселения;</w:t>
      </w:r>
    </w:p>
    <w:p w:rsidR="009B7D41" w:rsidRPr="00E11930" w:rsidRDefault="009B7D41" w:rsidP="009B7D41">
      <w:pPr>
        <w:pStyle w:val="a8"/>
        <w:ind w:firstLine="720"/>
        <w:rPr>
          <w:b/>
          <w:bCs/>
        </w:rPr>
      </w:pPr>
      <w:r w:rsidRPr="00E11930">
        <w:rPr>
          <w:bCs/>
        </w:rPr>
        <w:t>9) является главным распорядителем средств бюджета поселения;</w:t>
      </w:r>
    </w:p>
    <w:p w:rsidR="009B7D41" w:rsidRPr="00E11930" w:rsidRDefault="009B7D41" w:rsidP="009B7D41">
      <w:pPr>
        <w:pStyle w:val="a8"/>
        <w:ind w:firstLine="720"/>
        <w:rPr>
          <w:b/>
          <w:bCs/>
        </w:rPr>
      </w:pPr>
      <w:r w:rsidRPr="00E11930">
        <w:rPr>
          <w:bCs/>
        </w:rPr>
        <w:lastRenderedPageBreak/>
        <w:t>10) ведет реестр расходных обязательств поселения;</w:t>
      </w:r>
    </w:p>
    <w:p w:rsidR="009B7D41" w:rsidRPr="00E11930" w:rsidRDefault="009B7D41" w:rsidP="009B7D41">
      <w:pPr>
        <w:ind w:firstLine="720"/>
        <w:jc w:val="both"/>
      </w:pPr>
      <w:r w:rsidRPr="00E11930">
        <w:t>11) осуществляет муниципальные заимствования, предоставляет муниципальные гарантии, предоставляет бюджетные кредиты, управляет муниципальным долгом и управляет муниципальными активами;</w:t>
      </w:r>
    </w:p>
    <w:p w:rsidR="009B7D41" w:rsidRPr="00E11930" w:rsidRDefault="009B7D41" w:rsidP="009B7D41">
      <w:pPr>
        <w:pStyle w:val="a8"/>
        <w:ind w:right="-6" w:firstLine="720"/>
        <w:jc w:val="both"/>
        <w:rPr>
          <w:b/>
          <w:bCs/>
        </w:rPr>
      </w:pPr>
      <w:r w:rsidRPr="00E11930">
        <w:rPr>
          <w:bCs/>
        </w:rPr>
        <w:t>12) утверждает порядок расходования средствами резервного фонда администрации и распоряжается резервным фондом;</w:t>
      </w:r>
    </w:p>
    <w:p w:rsidR="009B7D41" w:rsidRPr="00E11930" w:rsidRDefault="009B7D41" w:rsidP="009B7D4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1930">
        <w:rPr>
          <w:rFonts w:ascii="Times New Roman" w:hAnsi="Times New Roman" w:cs="Times New Roman"/>
          <w:sz w:val="24"/>
          <w:szCs w:val="24"/>
        </w:rPr>
        <w:t>13) иными полномочиями в области бюджета, финансов и учета в соответствии с федеральными законами, законами Ханты-Мансийского автономного округа-Югры, настоящим уставом</w:t>
      </w:r>
      <w:proofErr w:type="gramStart"/>
      <w:r w:rsidRPr="00E1193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7D41" w:rsidRPr="00E11930" w:rsidRDefault="009B7D41" w:rsidP="009B7D4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7D41" w:rsidRPr="00E11930" w:rsidRDefault="009B7D41" w:rsidP="009B7D41">
      <w:pPr>
        <w:jc w:val="both"/>
        <w:rPr>
          <w:b/>
          <w:i/>
          <w:color w:val="000000"/>
        </w:rPr>
      </w:pPr>
      <w:r w:rsidRPr="00E11930">
        <w:rPr>
          <w:b/>
          <w:i/>
          <w:color w:val="000000"/>
        </w:rPr>
        <w:t>В соответствии с Бюджетным кодексом Российской Федерации.</w:t>
      </w:r>
    </w:p>
    <w:p w:rsidR="009B7D41" w:rsidRPr="00E11930" w:rsidRDefault="009B7D41" w:rsidP="009B7D41">
      <w:pPr>
        <w:autoSpaceDE w:val="0"/>
        <w:autoSpaceDN w:val="0"/>
        <w:adjustRightInd w:val="0"/>
        <w:jc w:val="both"/>
        <w:rPr>
          <w:i/>
        </w:rPr>
      </w:pPr>
    </w:p>
    <w:p w:rsidR="009B7D41" w:rsidRPr="00E11930" w:rsidRDefault="009B7D41" w:rsidP="009B7D4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11930">
        <w:rPr>
          <w:b/>
          <w:u w:val="single"/>
        </w:rPr>
        <w:t>8. В статье 30. «Вступление в силу муниципальных правовых актов»</w:t>
      </w:r>
    </w:p>
    <w:p w:rsidR="009B7D41" w:rsidRPr="00E11930" w:rsidRDefault="009B7D41" w:rsidP="009B7D41">
      <w:pPr>
        <w:autoSpaceDE w:val="0"/>
        <w:autoSpaceDN w:val="0"/>
        <w:adjustRightInd w:val="0"/>
        <w:ind w:firstLine="540"/>
        <w:jc w:val="both"/>
      </w:pPr>
      <w:r w:rsidRPr="00E11930">
        <w:t>Пункт 2 статьи 30 изложить в следующей редакции:</w:t>
      </w:r>
    </w:p>
    <w:p w:rsidR="009B7D41" w:rsidRPr="00E11930" w:rsidRDefault="009B7D41" w:rsidP="00167CBE">
      <w:pPr>
        <w:autoSpaceDE w:val="0"/>
        <w:autoSpaceDN w:val="0"/>
        <w:adjustRightInd w:val="0"/>
        <w:ind w:firstLine="540"/>
        <w:jc w:val="both"/>
      </w:pPr>
      <w:r w:rsidRPr="00E11930">
        <w:t xml:space="preserve">   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11930">
        <w:t>.»</w:t>
      </w:r>
      <w:proofErr w:type="gramEnd"/>
      <w:r w:rsidRPr="00E11930">
        <w:t>.</w:t>
      </w:r>
    </w:p>
    <w:p w:rsidR="009B7D41" w:rsidRPr="00E11930" w:rsidRDefault="009B7D41" w:rsidP="009B7D41">
      <w:pPr>
        <w:jc w:val="both"/>
        <w:rPr>
          <w:b/>
          <w:i/>
          <w:color w:val="000000"/>
        </w:rPr>
      </w:pPr>
      <w:r w:rsidRPr="00E11930">
        <w:rPr>
          <w:b/>
          <w:i/>
          <w:color w:val="000000"/>
        </w:rPr>
        <w:t>В соответствии со ст. Федерального закона от 18.07.2017 № 171 - ФЗ "О внесении изменений в Федеральный закон "Об общих принципах организации местного самоуправления в Российской Федерации"</w:t>
      </w:r>
    </w:p>
    <w:p w:rsidR="009B7D41" w:rsidRPr="00E11930" w:rsidRDefault="009B7D41" w:rsidP="009B7D41">
      <w:pPr>
        <w:autoSpaceDE w:val="0"/>
        <w:autoSpaceDN w:val="0"/>
        <w:adjustRightInd w:val="0"/>
        <w:ind w:firstLine="540"/>
        <w:jc w:val="both"/>
      </w:pPr>
    </w:p>
    <w:p w:rsidR="009B7D41" w:rsidRPr="00E11930" w:rsidRDefault="009B7D41" w:rsidP="009B7D41">
      <w:pPr>
        <w:pStyle w:val="a3"/>
        <w:jc w:val="both"/>
        <w:rPr>
          <w:u w:val="single"/>
        </w:rPr>
      </w:pPr>
      <w:r w:rsidRPr="00E11930">
        <w:rPr>
          <w:b/>
        </w:rPr>
        <w:t>9.</w:t>
      </w:r>
      <w:r w:rsidRPr="00E11930">
        <w:rPr>
          <w:b/>
          <w:u w:val="single"/>
        </w:rPr>
        <w:t xml:space="preserve">  Дополнить статьей 38.1. «Муниципальные заимствования»</w:t>
      </w:r>
    </w:p>
    <w:p w:rsidR="009B7D41" w:rsidRPr="00E11930" w:rsidRDefault="009B7D41" w:rsidP="009B7D41">
      <w:pPr>
        <w:pStyle w:val="a3"/>
        <w:ind w:firstLine="540"/>
        <w:jc w:val="both"/>
      </w:pPr>
      <w:r w:rsidRPr="00E11930">
        <w:t>«38.1. Муниципальные заимствования</w:t>
      </w:r>
    </w:p>
    <w:p w:rsidR="009B7D41" w:rsidRPr="00E11930" w:rsidRDefault="009B7D41" w:rsidP="009B7D41">
      <w:pPr>
        <w:ind w:firstLine="540"/>
        <w:jc w:val="both"/>
      </w:pPr>
      <w:r w:rsidRPr="00E11930">
        <w:t xml:space="preserve">1. </w:t>
      </w:r>
      <w:proofErr w:type="gramStart"/>
      <w:r w:rsidRPr="00E11930">
        <w:t>Поселение вправе осуществлять муниципальные заимствования, в том числе путем выпуска муниципальных ценных бумаг от имени поселения, размещаемых на внутреннем рынке в валюте Российской Федерации, и кредиты, привлекаемые в соответствии с Бюджетным кодексом 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r w:rsidRPr="00E11930">
        <w:tab/>
      </w:r>
      <w:proofErr w:type="gramEnd"/>
    </w:p>
    <w:p w:rsidR="009B7D41" w:rsidRPr="00E11930" w:rsidRDefault="009B7D41" w:rsidP="00167CBE">
      <w:pPr>
        <w:widowControl w:val="0"/>
        <w:autoSpaceDE w:val="0"/>
        <w:autoSpaceDN w:val="0"/>
        <w:adjustRightInd w:val="0"/>
        <w:ind w:firstLine="540"/>
        <w:jc w:val="both"/>
      </w:pPr>
      <w:r w:rsidRPr="00E11930">
        <w:t>2. Право осуществления муниципальных внутренних заимствований и выдачи муниципальных гарантий другим заемщикам для привлечения кредитов (займов) в соответствии с Бюджетным Кодексом, принадлежит администрации  поселения</w:t>
      </w:r>
      <w:proofErr w:type="gramStart"/>
      <w:r w:rsidRPr="00E11930">
        <w:t>.».</w:t>
      </w:r>
      <w:proofErr w:type="gramEnd"/>
    </w:p>
    <w:p w:rsidR="009B7D41" w:rsidRPr="00E11930" w:rsidRDefault="009B7D41" w:rsidP="009B7D41">
      <w:pPr>
        <w:jc w:val="both"/>
        <w:rPr>
          <w:b/>
          <w:i/>
          <w:color w:val="000000"/>
        </w:rPr>
      </w:pPr>
      <w:r w:rsidRPr="00E11930">
        <w:rPr>
          <w:b/>
          <w:i/>
          <w:color w:val="000000"/>
        </w:rPr>
        <w:t>В соответствии с Бюджетным кодексом Российской Федерации</w:t>
      </w:r>
    </w:p>
    <w:p w:rsidR="009B7D41" w:rsidRPr="00E11930" w:rsidRDefault="009B7D41" w:rsidP="009B7D41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9B7D41" w:rsidRPr="00E11930" w:rsidRDefault="009B7D41" w:rsidP="009B7D4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E11930">
        <w:rPr>
          <w:b/>
          <w:u w:val="single"/>
        </w:rPr>
        <w:t>10. Статья 42 «Порядок внесения изменений и (или) дополнений в настоящий устав»</w:t>
      </w:r>
    </w:p>
    <w:p w:rsidR="009B7D41" w:rsidRPr="00E11930" w:rsidRDefault="009B7D41" w:rsidP="009B7D41">
      <w:pPr>
        <w:ind w:firstLine="709"/>
        <w:jc w:val="both"/>
      </w:pPr>
      <w:r w:rsidRPr="00E11930">
        <w:t xml:space="preserve"> а) Часть 6 статьи 42 изменить и изложить в следующей редакции: </w:t>
      </w:r>
    </w:p>
    <w:p w:rsidR="009B7D41" w:rsidRPr="00E11930" w:rsidRDefault="009B7D41" w:rsidP="009B7D41">
      <w:pPr>
        <w:ind w:firstLine="709"/>
        <w:jc w:val="both"/>
      </w:pPr>
      <w:r w:rsidRPr="00E11930">
        <w:t xml:space="preserve"> «6. </w:t>
      </w:r>
      <w:proofErr w:type="gramStart"/>
      <w:r w:rsidRPr="00E11930"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 указанных</w:t>
      </w:r>
      <w:proofErr w:type="gramEnd"/>
      <w:r w:rsidRPr="00E11930">
        <w:t xml:space="preserve"> изменений и дополнений в устав поселения</w:t>
      </w:r>
      <w:proofErr w:type="gramStart"/>
      <w:r w:rsidRPr="00E11930">
        <w:t>.»;</w:t>
      </w:r>
      <w:proofErr w:type="gramEnd"/>
    </w:p>
    <w:p w:rsidR="009B7D41" w:rsidRPr="00E11930" w:rsidRDefault="009B7D41" w:rsidP="009B7D41">
      <w:pPr>
        <w:ind w:firstLine="709"/>
        <w:jc w:val="both"/>
      </w:pPr>
      <w:r w:rsidRPr="00E11930">
        <w:lastRenderedPageBreak/>
        <w:t>б) Статью 42 дополнить частью 8:</w:t>
      </w:r>
    </w:p>
    <w:p w:rsidR="009B7D41" w:rsidRPr="00E11930" w:rsidRDefault="009B7D41" w:rsidP="009B7D41">
      <w:pPr>
        <w:ind w:firstLine="709"/>
        <w:jc w:val="both"/>
      </w:pPr>
      <w:r w:rsidRPr="00E11930">
        <w:t>«8.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E11930">
        <w:t>.».</w:t>
      </w:r>
      <w:proofErr w:type="gramEnd"/>
    </w:p>
    <w:p w:rsidR="009B7D41" w:rsidRPr="00E11930" w:rsidRDefault="009B7D41" w:rsidP="009B7D41">
      <w:pPr>
        <w:ind w:firstLine="709"/>
        <w:jc w:val="both"/>
      </w:pPr>
    </w:p>
    <w:p w:rsidR="009B7D41" w:rsidRPr="00E11930" w:rsidRDefault="009B7D41" w:rsidP="009B7D41">
      <w:pPr>
        <w:jc w:val="both"/>
        <w:rPr>
          <w:b/>
          <w:i/>
          <w:color w:val="548DD4" w:themeColor="text2" w:themeTint="99"/>
        </w:rPr>
      </w:pPr>
      <w:r w:rsidRPr="00E11930">
        <w:rPr>
          <w:b/>
          <w:i/>
          <w:color w:val="548DD4" w:themeColor="text2" w:themeTint="99"/>
        </w:rPr>
        <w:t>В соответствии со ст. Федерального закона от 18.07.2017 № 171 - ФЗ "О внесении изменений в Федеральный закон "Об общих принципах организации местного самоуправления в Российской Федерации"</w:t>
      </w:r>
    </w:p>
    <w:p w:rsidR="009B7D41" w:rsidRPr="00E11930" w:rsidRDefault="009B7D41" w:rsidP="009B7D41">
      <w:pPr>
        <w:jc w:val="both"/>
        <w:rPr>
          <w:b/>
        </w:rPr>
      </w:pPr>
    </w:p>
    <w:p w:rsidR="009B7D41" w:rsidRPr="00E11930" w:rsidRDefault="009B7D41" w:rsidP="009B7D41">
      <w:pPr>
        <w:jc w:val="both"/>
      </w:pPr>
      <w:r w:rsidRPr="00E11930">
        <w:t>24 октября 2017 года</w:t>
      </w:r>
    </w:p>
    <w:p w:rsidR="009B7D41" w:rsidRPr="00E11930" w:rsidRDefault="009B7D41" w:rsidP="009B7D41">
      <w:pPr>
        <w:jc w:val="both"/>
        <w:rPr>
          <w:b/>
          <w:i/>
        </w:rPr>
      </w:pPr>
    </w:p>
    <w:p w:rsidR="00167CBE" w:rsidRPr="00E11930" w:rsidRDefault="00167CBE" w:rsidP="009B7D41">
      <w:pPr>
        <w:jc w:val="both"/>
        <w:rPr>
          <w:b/>
          <w:i/>
        </w:rPr>
      </w:pPr>
    </w:p>
    <w:p w:rsidR="00167CBE" w:rsidRPr="00E11930" w:rsidRDefault="00167CBE" w:rsidP="009B7D41">
      <w:pPr>
        <w:jc w:val="both"/>
        <w:rPr>
          <w:b/>
          <w:i/>
        </w:rPr>
      </w:pPr>
    </w:p>
    <w:p w:rsidR="00167CBE" w:rsidRPr="00E11930" w:rsidRDefault="00167CBE" w:rsidP="009B7D41">
      <w:pPr>
        <w:jc w:val="both"/>
        <w:rPr>
          <w:b/>
          <w:i/>
        </w:rPr>
      </w:pPr>
    </w:p>
    <w:p w:rsidR="00167CBE" w:rsidRPr="00E11930" w:rsidRDefault="00167CBE" w:rsidP="009B7D41">
      <w:pPr>
        <w:jc w:val="both"/>
        <w:rPr>
          <w:b/>
          <w:i/>
        </w:rPr>
      </w:pPr>
    </w:p>
    <w:p w:rsidR="00167CBE" w:rsidRPr="00E11930" w:rsidRDefault="006D5F34" w:rsidP="009B7D41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BB0B2E" w:rsidRPr="00E11930" w:rsidRDefault="009B7D41" w:rsidP="009B7D41">
      <w:r w:rsidRPr="00E11930">
        <w:t xml:space="preserve"> Главный специалист администрации</w:t>
      </w:r>
      <w:r w:rsidR="009F2752">
        <w:t xml:space="preserve">                             </w:t>
      </w:r>
      <w:r w:rsidRPr="00E11930">
        <w:t xml:space="preserve">           </w:t>
      </w:r>
      <w:r w:rsidR="006D5F34">
        <w:t xml:space="preserve">                                      </w:t>
      </w:r>
      <w:bookmarkStart w:id="0" w:name="_GoBack"/>
      <w:bookmarkEnd w:id="0"/>
      <w:r w:rsidRPr="00E11930">
        <w:t xml:space="preserve">                     Валеева О. К.</w:t>
      </w:r>
    </w:p>
    <w:p w:rsidR="004866A4" w:rsidRPr="00E11930" w:rsidRDefault="004866A4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7FD5" w:rsidRPr="00E11930" w:rsidRDefault="00577FD5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E88" w:rsidRPr="00E11930" w:rsidRDefault="00753E88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3E88" w:rsidRPr="00E11930" w:rsidRDefault="00753E88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263E" w:rsidRPr="00E11930" w:rsidRDefault="001C263E" w:rsidP="00F74031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66A4" w:rsidRPr="00E11930" w:rsidRDefault="004866A4" w:rsidP="00A614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37074" w:rsidRPr="00E11930" w:rsidRDefault="00E37074" w:rsidP="00FB3C13">
      <w:pPr>
        <w:rPr>
          <w:b/>
          <w:sz w:val="16"/>
          <w:szCs w:val="16"/>
        </w:rPr>
      </w:pPr>
      <w:r w:rsidRPr="00E11930">
        <w:rPr>
          <w:b/>
          <w:sz w:val="16"/>
          <w:szCs w:val="16"/>
        </w:rPr>
        <w:t>_______________________________________________________________________________________</w:t>
      </w:r>
      <w:r w:rsidR="00B26F61" w:rsidRPr="00E11930">
        <w:rPr>
          <w:b/>
          <w:sz w:val="16"/>
          <w:szCs w:val="16"/>
        </w:rPr>
        <w:t>________________________________________</w:t>
      </w:r>
      <w:r w:rsidR="00E11930">
        <w:rPr>
          <w:b/>
          <w:sz w:val="16"/>
          <w:szCs w:val="16"/>
        </w:rPr>
        <w:t>________________________________________________________________</w:t>
      </w:r>
      <w:r w:rsidR="00B26F61" w:rsidRPr="00E11930">
        <w:rPr>
          <w:b/>
          <w:sz w:val="16"/>
          <w:szCs w:val="16"/>
        </w:rPr>
        <w:t>_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E11930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E11930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E11930">
        <w:rPr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E11930">
        <w:rPr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proofErr w:type="gramStart"/>
      <w:r w:rsidRPr="00E11930">
        <w:rPr>
          <w:color w:val="000000" w:themeColor="text1"/>
          <w:sz w:val="16"/>
          <w:szCs w:val="16"/>
        </w:rPr>
        <w:t>Ответственный</w:t>
      </w:r>
      <w:proofErr w:type="gramEnd"/>
      <w:r w:rsidRPr="00E11930">
        <w:rPr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E11930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E11930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E11930">
        <w:rPr>
          <w:color w:val="000000" w:themeColor="text1"/>
          <w:sz w:val="16"/>
          <w:szCs w:val="16"/>
        </w:rPr>
        <w:t>мкр</w:t>
      </w:r>
      <w:proofErr w:type="spellEnd"/>
      <w:r w:rsidRPr="00E11930">
        <w:rPr>
          <w:color w:val="000000" w:themeColor="text1"/>
          <w:sz w:val="16"/>
          <w:szCs w:val="16"/>
        </w:rPr>
        <w:t xml:space="preserve">. 3., д.23, тел. 33-805, 33-508; </w:t>
      </w:r>
    </w:p>
    <w:p w:rsidR="00BC277F" w:rsidRPr="00E11930" w:rsidRDefault="00E37074" w:rsidP="00E37074">
      <w:pPr>
        <w:rPr>
          <w:b/>
          <w:sz w:val="16"/>
          <w:szCs w:val="16"/>
          <w:lang w:val="en-US"/>
        </w:rPr>
        <w:sectPr w:rsidR="00BC277F" w:rsidRPr="00E11930" w:rsidSect="00842C77">
          <w:headerReference w:type="default" r:id="rId25"/>
          <w:footerReference w:type="default" r:id="rId26"/>
          <w:headerReference w:type="first" r:id="rId27"/>
          <w:footerReference w:type="first" r:id="rId28"/>
          <w:pgSz w:w="16839" w:h="11907" w:orient="landscape" w:code="9"/>
          <w:pgMar w:top="720" w:right="284" w:bottom="851" w:left="709" w:header="284" w:footer="556" w:gutter="0"/>
          <w:pgNumType w:start="1"/>
          <w:cols w:space="709"/>
          <w:titlePg/>
          <w:docGrid w:linePitch="360"/>
        </w:sectPr>
      </w:pPr>
      <w:r w:rsidRPr="00E11930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29" w:history="1">
        <w:r w:rsidRPr="00E11930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119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</w:t>
      </w:r>
      <w:r w:rsidR="00B26F61" w:rsidRPr="00E119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</w:t>
      </w:r>
      <w:r w:rsidR="00B26F61" w:rsidRPr="00E11930">
        <w:rPr>
          <w:color w:val="000000" w:themeColor="text1"/>
          <w:sz w:val="16"/>
          <w:szCs w:val="16"/>
          <w:u w:val="single"/>
        </w:rPr>
        <w:t>Тираж</w:t>
      </w:r>
      <w:r w:rsidR="00BC790C" w:rsidRPr="00E11930">
        <w:rPr>
          <w:color w:val="000000" w:themeColor="text1"/>
          <w:sz w:val="16"/>
          <w:szCs w:val="16"/>
          <w:u w:val="single"/>
          <w:lang w:val="en-US"/>
        </w:rPr>
        <w:t>__</w:t>
      </w:r>
      <w:r w:rsidR="00167CBE" w:rsidRPr="00E11930">
        <w:rPr>
          <w:color w:val="000000" w:themeColor="text1"/>
          <w:sz w:val="16"/>
          <w:szCs w:val="16"/>
          <w:u w:val="single"/>
        </w:rPr>
        <w:t>7 экз.</w:t>
      </w:r>
      <w:r w:rsidR="00BC790C" w:rsidRPr="00E119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</w:t>
      </w:r>
    </w:p>
    <w:p w:rsidR="00D94080" w:rsidRPr="00E11930" w:rsidRDefault="00D94080" w:rsidP="003C5F6D">
      <w:pPr>
        <w:pStyle w:val="a3"/>
        <w:rPr>
          <w:lang w:val="en-US"/>
        </w:rPr>
      </w:pPr>
    </w:p>
    <w:p w:rsidR="00E11930" w:rsidRPr="00E11930" w:rsidRDefault="00E11930">
      <w:pPr>
        <w:pStyle w:val="a3"/>
        <w:rPr>
          <w:lang w:val="en-US"/>
        </w:rPr>
      </w:pPr>
    </w:p>
    <w:sectPr w:rsidR="00E11930" w:rsidRPr="00E11930" w:rsidSect="00D94080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68" w:rsidRDefault="00A65268" w:rsidP="0079227F">
      <w:r>
        <w:separator/>
      </w:r>
    </w:p>
  </w:endnote>
  <w:endnote w:type="continuationSeparator" w:id="0">
    <w:p w:rsidR="00A65268" w:rsidRDefault="00A65268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Default="00C47CBE">
    <w:pPr>
      <w:pStyle w:val="a6"/>
      <w:jc w:val="center"/>
    </w:pPr>
  </w:p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D" w:rsidRPr="00635CCD">
          <w:rPr>
            <w:noProof/>
            <w:lang w:val="ru-RU"/>
          </w:rPr>
          <w:t>22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68" w:rsidRDefault="00A65268" w:rsidP="0079227F">
      <w:r>
        <w:separator/>
      </w:r>
    </w:p>
  </w:footnote>
  <w:footnote w:type="continuationSeparator" w:id="0">
    <w:p w:rsidR="00A65268" w:rsidRDefault="00A65268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B5762" w:rsidRDefault="00C47CBE" w:rsidP="00D5517F">
    <w:pPr>
      <w:rPr>
        <w:rFonts w:ascii="Monotype Corsiva" w:hAnsi="Monotype Corsiva"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5762">
      <w:rPr>
        <w:rFonts w:ascii="Monotype Corsiva" w:hAnsi="Monotype Corsiva"/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 w:rsidRPr="00EB5762">
      <w:rPr>
        <w:rFonts w:ascii="Monotype Corsiva" w:hAnsi="Monotype Corsiva"/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5762">
      <w:rPr>
        <w:rFonts w:ascii="Monotype Corsiva" w:hAnsi="Monotype Corsiva"/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 w:rsidRPr="00EB5762">
      <w:rPr>
        <w:rFonts w:ascii="Monotype Corsiva" w:hAnsi="Monotype Corsiva"/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B5762">
      <w:rPr>
        <w:rFonts w:ascii="Monotype Corsiva" w:hAnsi="Monotype Corsiva"/>
        <w:b/>
        <w:sz w:val="20"/>
        <w:szCs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C263E" w:rsidRPr="00EB5762">
      <w:rPr>
        <w:rFonts w:ascii="Monotype Corsiva" w:hAnsi="Monotype Corsiva"/>
        <w:b/>
        <w:sz w:val="20"/>
        <w:szCs w:val="20"/>
        <w:u w:val="single"/>
      </w:rPr>
      <w:t>№ 6 (14)   25</w:t>
    </w:r>
    <w:r w:rsidR="00351ED9" w:rsidRPr="00EB5762">
      <w:rPr>
        <w:rFonts w:ascii="Monotype Corsiva" w:hAnsi="Monotype Corsiva"/>
        <w:b/>
        <w:sz w:val="20"/>
        <w:szCs w:val="20"/>
        <w:u w:val="single"/>
      </w:rPr>
      <w:t xml:space="preserve"> октября </w:t>
    </w:r>
    <w:r w:rsidR="004866A4" w:rsidRPr="00EB5762">
      <w:rPr>
        <w:rFonts w:ascii="Monotype Corsiva" w:hAnsi="Monotype Corsiva"/>
        <w:b/>
        <w:sz w:val="20"/>
        <w:szCs w:val="20"/>
        <w:u w:val="single"/>
      </w:rPr>
      <w:t xml:space="preserve">  2017 </w:t>
    </w:r>
    <w:r w:rsidRPr="00EB5762">
      <w:rPr>
        <w:rFonts w:ascii="Monotype Corsiva" w:hAnsi="Monotype Corsiva"/>
        <w:b/>
        <w:sz w:val="20"/>
        <w:szCs w:val="20"/>
        <w:u w:val="single"/>
      </w:rPr>
      <w:t>года</w:t>
    </w:r>
    <w:r w:rsidR="00EB5762" w:rsidRPr="00EB5762">
      <w:rPr>
        <w:rFonts w:ascii="Monotype Corsiva" w:hAnsi="Monotype Corsiva"/>
        <w:sz w:val="20"/>
        <w:szCs w:val="20"/>
        <w:u w:val="double"/>
      </w:rPr>
      <w:t>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7A60C0"/>
    <w:multiLevelType w:val="hybridMultilevel"/>
    <w:tmpl w:val="E604CE5A"/>
    <w:lvl w:ilvl="0" w:tplc="53C40DD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4614A"/>
    <w:rsid w:val="00050AB3"/>
    <w:rsid w:val="00075E3E"/>
    <w:rsid w:val="00077ED7"/>
    <w:rsid w:val="000E3931"/>
    <w:rsid w:val="00101738"/>
    <w:rsid w:val="00125DED"/>
    <w:rsid w:val="00144BA8"/>
    <w:rsid w:val="00167CBE"/>
    <w:rsid w:val="00195571"/>
    <w:rsid w:val="001B1A22"/>
    <w:rsid w:val="001C263E"/>
    <w:rsid w:val="001D0BE6"/>
    <w:rsid w:val="001D2C6F"/>
    <w:rsid w:val="001E1B66"/>
    <w:rsid w:val="001F0F12"/>
    <w:rsid w:val="00224499"/>
    <w:rsid w:val="00237C94"/>
    <w:rsid w:val="002B13DE"/>
    <w:rsid w:val="002C0762"/>
    <w:rsid w:val="002C6E9C"/>
    <w:rsid w:val="00301449"/>
    <w:rsid w:val="00311403"/>
    <w:rsid w:val="00321D53"/>
    <w:rsid w:val="0034286E"/>
    <w:rsid w:val="00351ED9"/>
    <w:rsid w:val="003959C8"/>
    <w:rsid w:val="003A250F"/>
    <w:rsid w:val="003A71B3"/>
    <w:rsid w:val="003C5F6D"/>
    <w:rsid w:val="003C6870"/>
    <w:rsid w:val="003C7D51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C61AA"/>
    <w:rsid w:val="004D339B"/>
    <w:rsid w:val="004D6B43"/>
    <w:rsid w:val="004F613C"/>
    <w:rsid w:val="0050455A"/>
    <w:rsid w:val="00504E5A"/>
    <w:rsid w:val="00526E0D"/>
    <w:rsid w:val="00561D38"/>
    <w:rsid w:val="005643C9"/>
    <w:rsid w:val="00573D4F"/>
    <w:rsid w:val="00575163"/>
    <w:rsid w:val="00577FD5"/>
    <w:rsid w:val="00594215"/>
    <w:rsid w:val="005953D6"/>
    <w:rsid w:val="005A52B0"/>
    <w:rsid w:val="005A5A5E"/>
    <w:rsid w:val="005C1449"/>
    <w:rsid w:val="005D23BE"/>
    <w:rsid w:val="0062772F"/>
    <w:rsid w:val="00635CCD"/>
    <w:rsid w:val="00657891"/>
    <w:rsid w:val="00676C60"/>
    <w:rsid w:val="006A4300"/>
    <w:rsid w:val="006B35B0"/>
    <w:rsid w:val="006C140B"/>
    <w:rsid w:val="006D5F34"/>
    <w:rsid w:val="006E1EC0"/>
    <w:rsid w:val="006E1F5D"/>
    <w:rsid w:val="006F2318"/>
    <w:rsid w:val="00703B5D"/>
    <w:rsid w:val="00714463"/>
    <w:rsid w:val="00716D0A"/>
    <w:rsid w:val="007216DE"/>
    <w:rsid w:val="00750784"/>
    <w:rsid w:val="00753E88"/>
    <w:rsid w:val="00775FCB"/>
    <w:rsid w:val="007760FC"/>
    <w:rsid w:val="00783471"/>
    <w:rsid w:val="0079227F"/>
    <w:rsid w:val="007D5A7A"/>
    <w:rsid w:val="007D666B"/>
    <w:rsid w:val="00807493"/>
    <w:rsid w:val="00815EFC"/>
    <w:rsid w:val="0083129E"/>
    <w:rsid w:val="008402C4"/>
    <w:rsid w:val="00842C77"/>
    <w:rsid w:val="008A44D9"/>
    <w:rsid w:val="008B4BA7"/>
    <w:rsid w:val="008C1CB2"/>
    <w:rsid w:val="008C54B8"/>
    <w:rsid w:val="008E0520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549C"/>
    <w:rsid w:val="009B6807"/>
    <w:rsid w:val="009B7D41"/>
    <w:rsid w:val="009C156A"/>
    <w:rsid w:val="009F2752"/>
    <w:rsid w:val="00A04467"/>
    <w:rsid w:val="00A35251"/>
    <w:rsid w:val="00A46EE4"/>
    <w:rsid w:val="00A47777"/>
    <w:rsid w:val="00A47BD5"/>
    <w:rsid w:val="00A6142E"/>
    <w:rsid w:val="00A65268"/>
    <w:rsid w:val="00A71787"/>
    <w:rsid w:val="00AB03CB"/>
    <w:rsid w:val="00B01255"/>
    <w:rsid w:val="00B07D55"/>
    <w:rsid w:val="00B1141E"/>
    <w:rsid w:val="00B26F61"/>
    <w:rsid w:val="00B35937"/>
    <w:rsid w:val="00B65928"/>
    <w:rsid w:val="00B72FF9"/>
    <w:rsid w:val="00B83808"/>
    <w:rsid w:val="00BB0B2E"/>
    <w:rsid w:val="00BC277F"/>
    <w:rsid w:val="00BC790C"/>
    <w:rsid w:val="00C042C0"/>
    <w:rsid w:val="00C21E1A"/>
    <w:rsid w:val="00C31787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1930"/>
    <w:rsid w:val="00E16EEB"/>
    <w:rsid w:val="00E22DA2"/>
    <w:rsid w:val="00E30A68"/>
    <w:rsid w:val="00E37074"/>
    <w:rsid w:val="00E44B1B"/>
    <w:rsid w:val="00E45C54"/>
    <w:rsid w:val="00E61379"/>
    <w:rsid w:val="00E85E09"/>
    <w:rsid w:val="00EB5762"/>
    <w:rsid w:val="00ED5F9C"/>
    <w:rsid w:val="00F00958"/>
    <w:rsid w:val="00F11FFF"/>
    <w:rsid w:val="00F74031"/>
    <w:rsid w:val="00F75B89"/>
    <w:rsid w:val="00F92CBF"/>
    <w:rsid w:val="00FA29B2"/>
    <w:rsid w:val="00FA752E"/>
    <w:rsid w:val="00FB3C13"/>
    <w:rsid w:val="00FC0A2D"/>
    <w:rsid w:val="00FC13C8"/>
    <w:rsid w:val="00FC145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page number"/>
    <w:basedOn w:val="a0"/>
    <w:semiHidden/>
    <w:rsid w:val="009B7D41"/>
  </w:style>
  <w:style w:type="character" w:customStyle="1" w:styleId="apple-converted-space">
    <w:name w:val="apple-converted-space"/>
    <w:rsid w:val="009B7D41"/>
  </w:style>
  <w:style w:type="character" w:styleId="af5">
    <w:name w:val="annotation reference"/>
    <w:basedOn w:val="a0"/>
    <w:uiPriority w:val="99"/>
    <w:semiHidden/>
    <w:unhideWhenUsed/>
    <w:rsid w:val="009B7D4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B7D4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B7D41"/>
    <w:rPr>
      <w:rFonts w:eastAsia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7D4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7D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page number"/>
    <w:basedOn w:val="a0"/>
    <w:semiHidden/>
    <w:rsid w:val="009B7D41"/>
  </w:style>
  <w:style w:type="character" w:customStyle="1" w:styleId="apple-converted-space">
    <w:name w:val="apple-converted-space"/>
    <w:rsid w:val="009B7D41"/>
  </w:style>
  <w:style w:type="character" w:styleId="af5">
    <w:name w:val="annotation reference"/>
    <w:basedOn w:val="a0"/>
    <w:uiPriority w:val="99"/>
    <w:semiHidden/>
    <w:unhideWhenUsed/>
    <w:rsid w:val="009B7D4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B7D4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B7D41"/>
    <w:rPr>
      <w:rFonts w:eastAsia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7D4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7D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CDE14DA27EE095216473DAFF617F19904984929EF5AFE84F3C92AE54v9oEH" TargetMode="External"/><Relationship Id="rId18" Type="http://schemas.openxmlformats.org/officeDocument/2006/relationships/hyperlink" Target="consultantplus://offline/ref=6BC7A072219F2EBC24B766B22606D3FDA10F546364DED5E73A2FE2D90016D1C955B5D0D292Q3TA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CDE14DA27EE095216473DAFF617F199340899F92F2AFE84F3C92AE54v9oE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CDE14DA27EE095216473DAFF617F199049859490F0AFE84F3C92AE54v9oEH" TargetMode="External"/><Relationship Id="rId17" Type="http://schemas.openxmlformats.org/officeDocument/2006/relationships/hyperlink" Target="consultantplus://offline/ref=53DE61297C0B4077A57C37F255533E2846C40040FC7BC98950BEFCFC8C5324A9766415FE853BD6B614YFG" TargetMode="External"/><Relationship Id="rId25" Type="http://schemas.openxmlformats.org/officeDocument/2006/relationships/header" Target="header1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DE61297C0B4077A57C37F255533E2846C40044F87CC98950BEFCFC8C15Y3G" TargetMode="External"/><Relationship Id="rId20" Type="http://schemas.openxmlformats.org/officeDocument/2006/relationships/hyperlink" Target="consultantplus://offline/ref=9683ED685E38CF19C7C50CC1D2751A2DB778F9A77C99A8A25C42F74DFD6F97866150982CF5DD02AFYBu6L" TargetMode="External"/><Relationship Id="rId29" Type="http://schemas.openxmlformats.org/officeDocument/2006/relationships/hyperlink" Target="mailto:hulimsunt2007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DE14DA27EE095216473DAFF617F199340899F92F2AFE84F3C92AE54v9oEH" TargetMode="External"/><Relationship Id="rId24" Type="http://schemas.openxmlformats.org/officeDocument/2006/relationships/hyperlink" Target="consultantplus://offline/ref=9683ED685E38CF19C7C50CC1D2751A2DB778F9A77C99A8A25C42F74DFD6F97866150982CF5DD02AFYBu6L" TargetMode="Externa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EDB7CEB92463B1E9DB19878D7AF8A6DD76CC9E879B8948B89F94AA266F0C3906995B82FA89B949b4RFL" TargetMode="External"/><Relationship Id="rId23" Type="http://schemas.openxmlformats.org/officeDocument/2006/relationships/hyperlink" Target="consultantplus://offline/ref=A0CDE14DA27EE095216473DAFF617F19904984929EF5AFE84F3C92AE54v9oE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6BC7A072219F2EBC24B766B22606D3FDA10F546364DED5E73A2FE2D90016D1C955B5D0D292Q3TAG" TargetMode="External"/><Relationship Id="rId19" Type="http://schemas.openxmlformats.org/officeDocument/2006/relationships/hyperlink" Target="consultantplus://offline/ref=6BC7A072219F2EBC24B766B22606D3FDA10F556F6ED8D5E73A2FE2D90016D1C955B5D0D7913A9A72Q0T9G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E61297C0B4077A57C37F255533E2846C40044F87CC98950BEFCFC8C15Y3G" TargetMode="External"/><Relationship Id="rId14" Type="http://schemas.openxmlformats.org/officeDocument/2006/relationships/hyperlink" Target="consultantplus://offline/ref=9683ED685E38CF19C7C50CC1D2751A2DB778F9A77C99A8A25C42F74DFD6F97866150982CF5DD02AFYBu6L" TargetMode="External"/><Relationship Id="rId22" Type="http://schemas.openxmlformats.org/officeDocument/2006/relationships/hyperlink" Target="consultantplus://offline/ref=A0CDE14DA27EE095216473DAFF617F199049859490F0AFE84F3C92AE54v9oE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EDDC-31A1-4319-8040-48EFC190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22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cp:lastPrinted>2017-11-10T05:49:00Z</cp:lastPrinted>
  <dcterms:created xsi:type="dcterms:W3CDTF">2016-01-12T11:19:00Z</dcterms:created>
  <dcterms:modified xsi:type="dcterms:W3CDTF">2017-11-10T06:01:00Z</dcterms:modified>
</cp:coreProperties>
</file>