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E1" w:rsidRPr="005D0EAC" w:rsidRDefault="00246B40" w:rsidP="00C760E8">
      <w:pPr>
        <w:pStyle w:val="1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D0EAC">
        <w:rPr>
          <w:rFonts w:ascii="Times New Roman" w:hAnsi="Times New Roman"/>
          <w:sz w:val="24"/>
          <w:szCs w:val="24"/>
        </w:rPr>
        <w:t>А</w:t>
      </w:r>
      <w:r w:rsidR="00B106E1" w:rsidRPr="005D0EAC">
        <w:rPr>
          <w:rFonts w:ascii="Times New Roman" w:hAnsi="Times New Roman"/>
          <w:sz w:val="24"/>
          <w:szCs w:val="24"/>
        </w:rPr>
        <w:t>ДМИНИСТРАЦИЯ СЕЛЬСКОГО ПОСЕЛЕНИЯ ХУЛИМСУНТ</w:t>
      </w:r>
    </w:p>
    <w:p w:rsidR="00B106E1" w:rsidRPr="005D0EAC" w:rsidRDefault="00B106E1" w:rsidP="00C760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EAC">
        <w:rPr>
          <w:rFonts w:ascii="Times New Roman" w:eastAsia="Calibri" w:hAnsi="Times New Roman" w:cs="Times New Roman"/>
          <w:b/>
          <w:sz w:val="24"/>
          <w:szCs w:val="24"/>
        </w:rPr>
        <w:t>БЕРЕЗОВСКИЙ РАЙОН</w:t>
      </w:r>
    </w:p>
    <w:p w:rsidR="00B106E1" w:rsidRPr="005D0EAC" w:rsidRDefault="00B106E1" w:rsidP="00C760E8">
      <w:pPr>
        <w:pStyle w:val="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D0EA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B106E1" w:rsidRPr="005D0EAC" w:rsidRDefault="00B106E1" w:rsidP="00C760E8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D0EAC">
        <w:rPr>
          <w:rFonts w:ascii="Times New Roman" w:hAnsi="Times New Roman"/>
          <w:sz w:val="24"/>
          <w:szCs w:val="24"/>
        </w:rPr>
        <w:t>ПОСТАНОВЛЕНИЕ</w:t>
      </w:r>
    </w:p>
    <w:p w:rsidR="00B106E1" w:rsidRPr="005D0EAC" w:rsidRDefault="00246B40" w:rsidP="00435D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0EAC">
        <w:rPr>
          <w:rFonts w:ascii="Times New Roman" w:eastAsia="Calibri" w:hAnsi="Times New Roman" w:cs="Times New Roman"/>
          <w:sz w:val="24"/>
          <w:szCs w:val="24"/>
        </w:rPr>
        <w:t>18</w:t>
      </w:r>
      <w:r w:rsidR="00F0471C">
        <w:rPr>
          <w:rFonts w:ascii="Times New Roman" w:eastAsia="Calibri" w:hAnsi="Times New Roman" w:cs="Times New Roman"/>
          <w:sz w:val="24"/>
          <w:szCs w:val="24"/>
        </w:rPr>
        <w:t>.03.</w:t>
      </w:r>
      <w:r w:rsidRPr="005D0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6E1" w:rsidRPr="005D0EAC">
        <w:rPr>
          <w:rFonts w:ascii="Times New Roman" w:eastAsia="Calibri" w:hAnsi="Times New Roman" w:cs="Times New Roman"/>
          <w:sz w:val="24"/>
          <w:szCs w:val="24"/>
        </w:rPr>
        <w:t>201</w:t>
      </w:r>
      <w:r w:rsidR="00D96560" w:rsidRPr="005D0EAC">
        <w:rPr>
          <w:rFonts w:ascii="Times New Roman" w:eastAsia="Calibri" w:hAnsi="Times New Roman" w:cs="Times New Roman"/>
          <w:sz w:val="24"/>
          <w:szCs w:val="24"/>
        </w:rPr>
        <w:t>4</w:t>
      </w:r>
      <w:r w:rsidR="00B106E1" w:rsidRPr="005D0EAC">
        <w:rPr>
          <w:rFonts w:ascii="Times New Roman" w:eastAsia="Calibri" w:hAnsi="Times New Roman" w:cs="Times New Roman"/>
          <w:sz w:val="24"/>
          <w:szCs w:val="24"/>
        </w:rPr>
        <w:t>г.</w:t>
      </w:r>
      <w:r w:rsidR="00B106E1" w:rsidRPr="005D0EA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B106E1" w:rsidRPr="005D0EAC">
        <w:rPr>
          <w:rFonts w:ascii="Times New Roman" w:eastAsia="Calibri" w:hAnsi="Times New Roman" w:cs="Times New Roman"/>
          <w:sz w:val="24"/>
          <w:szCs w:val="24"/>
        </w:rPr>
        <w:tab/>
      </w:r>
      <w:r w:rsidR="00B106E1" w:rsidRPr="005D0EAC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B106E1" w:rsidRPr="005D0EA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  <w:r w:rsidR="009E7798" w:rsidRPr="005D0EA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5D0EAC" w:rsidRPr="005D0EA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9E7798" w:rsidRPr="005D0E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106E1" w:rsidRPr="005D0EA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5D0EAC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B106E1" w:rsidRPr="005D0EAC" w:rsidRDefault="00435D20" w:rsidP="00C760E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B106E1" w:rsidRPr="005D0EAC">
        <w:rPr>
          <w:rFonts w:ascii="Times New Roman" w:eastAsia="Calibri" w:hAnsi="Times New Roman" w:cs="Times New Roman"/>
          <w:sz w:val="24"/>
          <w:szCs w:val="24"/>
        </w:rPr>
        <w:t>. Хулимсунт</w:t>
      </w:r>
    </w:p>
    <w:p w:rsidR="00D96560" w:rsidRPr="005D0EAC" w:rsidRDefault="00D96560" w:rsidP="00F0471C">
      <w:pPr>
        <w:pStyle w:val="a3"/>
        <w:spacing w:before="0" w:beforeAutospacing="0" w:after="240" w:afterAutospacing="0" w:line="276" w:lineRule="auto"/>
        <w:ind w:right="5243"/>
        <w:rPr>
          <w:b/>
        </w:rPr>
      </w:pPr>
      <w:r w:rsidRPr="005D0EAC">
        <w:rPr>
          <w:b/>
          <w:bCs/>
        </w:rPr>
        <w:t xml:space="preserve">Об утверждении </w:t>
      </w:r>
      <w:r w:rsidR="00435D20">
        <w:rPr>
          <w:b/>
          <w:bCs/>
        </w:rPr>
        <w:t>а</w:t>
      </w:r>
      <w:r w:rsidRPr="005D0EAC">
        <w:rPr>
          <w:b/>
          <w:bCs/>
        </w:rPr>
        <w:t>дминистративного регламента по исполнению муниципальной</w:t>
      </w:r>
      <w:r w:rsidR="00435D20">
        <w:rPr>
          <w:b/>
          <w:bCs/>
        </w:rPr>
        <w:t xml:space="preserve"> </w:t>
      </w:r>
      <w:r w:rsidRPr="005D0EAC">
        <w:rPr>
          <w:b/>
          <w:bCs/>
        </w:rPr>
        <w:t xml:space="preserve">функции  </w:t>
      </w:r>
      <w:r w:rsidR="00435D20">
        <w:rPr>
          <w:b/>
          <w:bCs/>
        </w:rPr>
        <w:t>о</w:t>
      </w:r>
      <w:r w:rsidRPr="005D0EAC">
        <w:rPr>
          <w:b/>
          <w:bCs/>
        </w:rPr>
        <w:t>существлению муниципального</w:t>
      </w:r>
      <w:r w:rsidR="00246B40" w:rsidRPr="005D0EAC">
        <w:rPr>
          <w:b/>
          <w:bCs/>
        </w:rPr>
        <w:t xml:space="preserve"> </w:t>
      </w:r>
      <w:r w:rsidRPr="005D0EAC">
        <w:rPr>
          <w:b/>
          <w:bCs/>
        </w:rPr>
        <w:t xml:space="preserve">земельного контроля </w:t>
      </w:r>
      <w:proofErr w:type="gramStart"/>
      <w:r w:rsidRPr="005D0EAC">
        <w:rPr>
          <w:b/>
          <w:kern w:val="24"/>
        </w:rPr>
        <w:t>находящихся</w:t>
      </w:r>
      <w:proofErr w:type="gramEnd"/>
      <w:r w:rsidRPr="005D0EAC">
        <w:rPr>
          <w:b/>
          <w:kern w:val="24"/>
        </w:rPr>
        <w:t xml:space="preserve"> на территории Березовского района</w:t>
      </w:r>
      <w:r w:rsidRPr="005D0EAC">
        <w:t xml:space="preserve"> </w:t>
      </w:r>
      <w:r w:rsidRPr="005D0EAC">
        <w:rPr>
          <w:b/>
        </w:rPr>
        <w:t>в сельском поселении Хулимсунт</w:t>
      </w:r>
    </w:p>
    <w:p w:rsidR="00D96560" w:rsidRPr="005D0EAC" w:rsidRDefault="00D96560" w:rsidP="00C760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E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27.07.2010г. № 210-ФЗ «Об организации предоставления государственных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="00680916" w:rsidRPr="005D0EAC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руководствуясь </w:t>
      </w:r>
      <w:r w:rsidR="00680916" w:rsidRPr="005D0EAC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сельского поселения Хулимсунт от 23.01.2012 № 5 «Об утверждении Порядка разработки и утверждения административных регламентов предоставления муниципальных услуг»,</w:t>
      </w:r>
    </w:p>
    <w:p w:rsidR="00737A85" w:rsidRPr="005D0EAC" w:rsidRDefault="00737A85" w:rsidP="00C760E8">
      <w:pPr>
        <w:pStyle w:val="a6"/>
        <w:numPr>
          <w:ilvl w:val="0"/>
          <w:numId w:val="11"/>
        </w:numPr>
        <w:tabs>
          <w:tab w:val="left" w:pos="851"/>
        </w:tabs>
        <w:spacing w:before="100" w:beforeAutospacing="1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0EAC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Pr="005D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плана проведения  мун</w:t>
      </w:r>
      <w:r w:rsidR="00F22CBD" w:rsidRPr="005D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иципального земельного контроля</w:t>
      </w:r>
      <w:r w:rsidRPr="005D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4267" w:rsidRPr="005D0EAC" w:rsidRDefault="00BB4267" w:rsidP="00C760E8">
      <w:pPr>
        <w:pStyle w:val="31"/>
        <w:numPr>
          <w:ilvl w:val="0"/>
          <w:numId w:val="1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D0EAC">
        <w:rPr>
          <w:sz w:val="24"/>
          <w:szCs w:val="24"/>
        </w:rPr>
        <w:t>Постановление Администрации сельского поселения Хулимсунт от 02.11.2009 № 7</w:t>
      </w:r>
      <w:proofErr w:type="gramStart"/>
      <w:r w:rsidRPr="005D0EAC">
        <w:rPr>
          <w:sz w:val="24"/>
          <w:szCs w:val="24"/>
        </w:rPr>
        <w:t xml:space="preserve"> О</w:t>
      </w:r>
      <w:proofErr w:type="gramEnd"/>
      <w:r w:rsidRPr="005D0EAC">
        <w:rPr>
          <w:sz w:val="24"/>
          <w:szCs w:val="24"/>
        </w:rPr>
        <w:t>б</w:t>
      </w:r>
      <w:r w:rsidRPr="005D0EAC">
        <w:rPr>
          <w:b/>
          <w:sz w:val="24"/>
          <w:szCs w:val="24"/>
        </w:rPr>
        <w:t xml:space="preserve"> </w:t>
      </w:r>
      <w:r w:rsidRPr="005D0EAC">
        <w:rPr>
          <w:sz w:val="24"/>
          <w:szCs w:val="24"/>
        </w:rPr>
        <w:t>утверждении  положения « о муниципальном земельном контроле на территории сельского поселения Хулимсунт» считать утратившим силу.</w:t>
      </w:r>
    </w:p>
    <w:p w:rsidR="00737A85" w:rsidRPr="005D0EAC" w:rsidRDefault="00737A85" w:rsidP="00C760E8">
      <w:pPr>
        <w:pStyle w:val="31"/>
        <w:numPr>
          <w:ilvl w:val="0"/>
          <w:numId w:val="11"/>
        </w:numPr>
        <w:tabs>
          <w:tab w:val="left" w:pos="-709"/>
          <w:tab w:val="left" w:pos="567"/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5D0EAC">
        <w:rPr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5D0EAC">
        <w:rPr>
          <w:sz w:val="24"/>
          <w:szCs w:val="24"/>
        </w:rPr>
        <w:t>официальном</w:t>
      </w:r>
      <w:proofErr w:type="gramEnd"/>
      <w:r w:rsidRPr="005D0EAC">
        <w:rPr>
          <w:sz w:val="24"/>
          <w:szCs w:val="24"/>
        </w:rPr>
        <w:t xml:space="preserve"> </w:t>
      </w:r>
      <w:proofErr w:type="spellStart"/>
      <w:r w:rsidRPr="005D0EAC">
        <w:rPr>
          <w:sz w:val="24"/>
          <w:szCs w:val="24"/>
        </w:rPr>
        <w:t>веб-сайте</w:t>
      </w:r>
      <w:proofErr w:type="spellEnd"/>
      <w:r w:rsidRPr="005D0EAC">
        <w:rPr>
          <w:sz w:val="24"/>
          <w:szCs w:val="24"/>
        </w:rPr>
        <w:t xml:space="preserve"> сельского поселения Хулимсунт.</w:t>
      </w:r>
    </w:p>
    <w:p w:rsidR="00737A85" w:rsidRPr="005D0EAC" w:rsidRDefault="00737A85" w:rsidP="00C760E8">
      <w:pPr>
        <w:pStyle w:val="31"/>
        <w:numPr>
          <w:ilvl w:val="0"/>
          <w:numId w:val="11"/>
        </w:numPr>
        <w:tabs>
          <w:tab w:val="left" w:pos="-709"/>
          <w:tab w:val="left" w:pos="567"/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5D0EAC">
        <w:rPr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737A85" w:rsidRPr="005D0EAC" w:rsidRDefault="00737A85" w:rsidP="00C760E8">
      <w:pPr>
        <w:pStyle w:val="31"/>
        <w:numPr>
          <w:ilvl w:val="0"/>
          <w:numId w:val="11"/>
        </w:numPr>
        <w:tabs>
          <w:tab w:val="left" w:pos="-709"/>
          <w:tab w:val="left" w:pos="567"/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5D0EAC">
        <w:rPr>
          <w:sz w:val="24"/>
          <w:szCs w:val="24"/>
        </w:rPr>
        <w:t>Контроль за</w:t>
      </w:r>
      <w:proofErr w:type="gramEnd"/>
      <w:r w:rsidRPr="005D0EAC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сельского поселения Хулимсунт.</w:t>
      </w:r>
    </w:p>
    <w:p w:rsidR="00176E22" w:rsidRDefault="00176E22" w:rsidP="00C760E8">
      <w:pPr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71C" w:rsidRPr="005D0EAC" w:rsidRDefault="00F0471C" w:rsidP="00C760E8">
      <w:pPr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300" w:rsidRDefault="00176E22" w:rsidP="00015300">
      <w:pPr>
        <w:tabs>
          <w:tab w:val="left" w:pos="851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EFB">
        <w:rPr>
          <w:rFonts w:ascii="Times New Roman" w:hAnsi="Times New Roman" w:cs="Times New Roman"/>
          <w:sz w:val="24"/>
          <w:szCs w:val="24"/>
        </w:rPr>
        <w:t>Г</w:t>
      </w:r>
      <w:r w:rsidR="00B106E1" w:rsidRPr="00D64EFB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gramStart"/>
      <w:r w:rsidR="00B106E1" w:rsidRPr="00D64EF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B106E1" w:rsidRPr="00D64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E1" w:rsidRPr="00D64EFB" w:rsidRDefault="00B106E1" w:rsidP="00015300">
      <w:pPr>
        <w:tabs>
          <w:tab w:val="left" w:pos="851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EFB">
        <w:rPr>
          <w:rFonts w:ascii="Times New Roman" w:hAnsi="Times New Roman" w:cs="Times New Roman"/>
          <w:sz w:val="24"/>
          <w:szCs w:val="24"/>
        </w:rPr>
        <w:t xml:space="preserve">поселения    </w:t>
      </w:r>
      <w:r w:rsidR="00015300">
        <w:rPr>
          <w:rFonts w:ascii="Times New Roman" w:hAnsi="Times New Roman" w:cs="Times New Roman"/>
          <w:sz w:val="24"/>
          <w:szCs w:val="24"/>
        </w:rPr>
        <w:t>Хулимсунт</w:t>
      </w:r>
      <w:r w:rsidRPr="00D64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15300">
        <w:rPr>
          <w:rFonts w:ascii="Times New Roman" w:hAnsi="Times New Roman" w:cs="Times New Roman"/>
          <w:sz w:val="24"/>
          <w:szCs w:val="24"/>
        </w:rPr>
        <w:t xml:space="preserve">   </w:t>
      </w:r>
      <w:r w:rsidRPr="00D64EFB">
        <w:rPr>
          <w:rFonts w:ascii="Times New Roman" w:hAnsi="Times New Roman" w:cs="Times New Roman"/>
          <w:sz w:val="24"/>
          <w:szCs w:val="24"/>
        </w:rPr>
        <w:t xml:space="preserve">      О.В.Баранова</w:t>
      </w:r>
    </w:p>
    <w:p w:rsidR="00F0471C" w:rsidRDefault="00F0471C" w:rsidP="00D1317C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471C" w:rsidRDefault="00F0471C" w:rsidP="00D1317C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471C" w:rsidRDefault="00F0471C" w:rsidP="00D1317C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471C" w:rsidRDefault="00F0471C" w:rsidP="00D1317C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471C" w:rsidRDefault="00F0471C" w:rsidP="00D1317C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471C" w:rsidRDefault="00F0471C" w:rsidP="00D1317C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471C" w:rsidRDefault="00F0471C" w:rsidP="00D1317C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471C" w:rsidRDefault="00F0471C" w:rsidP="00D1317C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7363" w:rsidRPr="00D1317C" w:rsidRDefault="00EC7363" w:rsidP="00D1317C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317C">
        <w:rPr>
          <w:rFonts w:ascii="Times New Roman" w:hAnsi="Times New Roman" w:cs="Times New Roman"/>
          <w:sz w:val="24"/>
          <w:szCs w:val="24"/>
        </w:rPr>
        <w:t>УТВЕРЖДЕН</w:t>
      </w:r>
    </w:p>
    <w:p w:rsidR="00D1317C" w:rsidRPr="00D1317C" w:rsidRDefault="00D1317C" w:rsidP="00D1317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13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постановлением администрации</w:t>
      </w:r>
    </w:p>
    <w:p w:rsidR="00D1317C" w:rsidRPr="00D1317C" w:rsidRDefault="00D1317C" w:rsidP="00D1317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13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сельского поселения Хулимсунт</w:t>
      </w:r>
    </w:p>
    <w:p w:rsidR="00F22CBD" w:rsidRPr="00D1317C" w:rsidRDefault="00A00A52" w:rsidP="00D1317C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317C">
        <w:rPr>
          <w:rFonts w:ascii="Times New Roman" w:hAnsi="Times New Roman" w:cs="Times New Roman"/>
          <w:sz w:val="24"/>
          <w:szCs w:val="24"/>
        </w:rPr>
        <w:t xml:space="preserve"> </w:t>
      </w:r>
      <w:r w:rsidR="00F22CBD" w:rsidRPr="00D1317C">
        <w:rPr>
          <w:rFonts w:ascii="Times New Roman" w:hAnsi="Times New Roman" w:cs="Times New Roman"/>
          <w:sz w:val="24"/>
          <w:szCs w:val="24"/>
        </w:rPr>
        <w:t>от «</w:t>
      </w:r>
      <w:r w:rsidR="0013775D" w:rsidRPr="00D1317C">
        <w:rPr>
          <w:rFonts w:ascii="Times New Roman" w:hAnsi="Times New Roman" w:cs="Times New Roman"/>
          <w:sz w:val="24"/>
          <w:szCs w:val="24"/>
        </w:rPr>
        <w:t>18</w:t>
      </w:r>
      <w:r w:rsidR="00F22CBD" w:rsidRPr="00D1317C">
        <w:rPr>
          <w:rFonts w:ascii="Times New Roman" w:hAnsi="Times New Roman" w:cs="Times New Roman"/>
          <w:sz w:val="24"/>
          <w:szCs w:val="24"/>
        </w:rPr>
        <w:t xml:space="preserve">»  </w:t>
      </w:r>
      <w:r w:rsidR="0013775D" w:rsidRPr="00D1317C">
        <w:rPr>
          <w:rFonts w:ascii="Times New Roman" w:hAnsi="Times New Roman" w:cs="Times New Roman"/>
          <w:sz w:val="24"/>
          <w:szCs w:val="24"/>
        </w:rPr>
        <w:t>марта</w:t>
      </w:r>
      <w:r w:rsidR="00F22CBD" w:rsidRPr="00D1317C">
        <w:rPr>
          <w:rFonts w:ascii="Times New Roman" w:hAnsi="Times New Roman" w:cs="Times New Roman"/>
          <w:sz w:val="24"/>
          <w:szCs w:val="24"/>
        </w:rPr>
        <w:t xml:space="preserve">  2014г. № </w:t>
      </w:r>
      <w:r w:rsidR="0013775D" w:rsidRPr="00D1317C">
        <w:rPr>
          <w:rFonts w:ascii="Times New Roman" w:hAnsi="Times New Roman" w:cs="Times New Roman"/>
          <w:sz w:val="24"/>
          <w:szCs w:val="24"/>
        </w:rPr>
        <w:t>13</w:t>
      </w:r>
    </w:p>
    <w:p w:rsidR="00F22CBD" w:rsidRPr="005D0EAC" w:rsidRDefault="00F22CBD" w:rsidP="00C760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CBD" w:rsidRPr="005D0EAC" w:rsidRDefault="00F22CBD" w:rsidP="00C760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2CBD" w:rsidRPr="005D0EAC" w:rsidRDefault="00F22CBD" w:rsidP="00C760E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EA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22CBD" w:rsidRPr="005D0EAC" w:rsidRDefault="00F22CBD" w:rsidP="00C760E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EAC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D94E01" w:rsidRPr="005D0EAC" w:rsidRDefault="00F22CBD" w:rsidP="00C760E8">
      <w:pPr>
        <w:pStyle w:val="a3"/>
        <w:spacing w:before="0" w:beforeAutospacing="0" w:after="0" w:afterAutospacing="0" w:line="276" w:lineRule="auto"/>
        <w:ind w:right="-24"/>
        <w:jc w:val="center"/>
        <w:rPr>
          <w:b/>
          <w:bCs/>
        </w:rPr>
      </w:pPr>
      <w:r w:rsidRPr="005D0EAC">
        <w:rPr>
          <w:b/>
          <w:bCs/>
        </w:rPr>
        <w:t>«</w:t>
      </w:r>
      <w:r w:rsidR="00D94E01" w:rsidRPr="005D0EAC">
        <w:rPr>
          <w:b/>
          <w:bCs/>
        </w:rPr>
        <w:t xml:space="preserve">Об утверждении административного регламента по исполнению </w:t>
      </w:r>
      <w:proofErr w:type="gramStart"/>
      <w:r w:rsidR="00D94E01" w:rsidRPr="005D0EAC">
        <w:rPr>
          <w:b/>
          <w:bCs/>
        </w:rPr>
        <w:t>муниципальной</w:t>
      </w:r>
      <w:proofErr w:type="gramEnd"/>
    </w:p>
    <w:p w:rsidR="00F22CBD" w:rsidRPr="005D0EAC" w:rsidRDefault="00D94E01" w:rsidP="00C760E8">
      <w:pPr>
        <w:pStyle w:val="a3"/>
        <w:spacing w:before="0" w:beforeAutospacing="0" w:after="0" w:afterAutospacing="0" w:line="276" w:lineRule="auto"/>
        <w:ind w:right="-24"/>
        <w:jc w:val="center"/>
        <w:rPr>
          <w:b/>
          <w:bCs/>
        </w:rPr>
      </w:pPr>
      <w:r w:rsidRPr="005D0EAC">
        <w:rPr>
          <w:b/>
          <w:bCs/>
        </w:rPr>
        <w:t>функции  осуществлению муниципального земельного контроля</w:t>
      </w:r>
      <w:r>
        <w:rPr>
          <w:b/>
          <w:bCs/>
        </w:rPr>
        <w:t xml:space="preserve"> </w:t>
      </w:r>
      <w:proofErr w:type="gramStart"/>
      <w:r w:rsidRPr="005D0EAC">
        <w:rPr>
          <w:b/>
          <w:kern w:val="24"/>
        </w:rPr>
        <w:t>находящихся</w:t>
      </w:r>
      <w:proofErr w:type="gramEnd"/>
      <w:r w:rsidRPr="005D0EAC">
        <w:rPr>
          <w:b/>
          <w:kern w:val="24"/>
        </w:rPr>
        <w:t xml:space="preserve"> на территории</w:t>
      </w:r>
      <w:r>
        <w:rPr>
          <w:b/>
          <w:kern w:val="24"/>
        </w:rPr>
        <w:t xml:space="preserve"> </w:t>
      </w:r>
      <w:r w:rsidRPr="005D0EAC">
        <w:rPr>
          <w:b/>
          <w:kern w:val="24"/>
        </w:rPr>
        <w:t>Березовского района</w:t>
      </w:r>
      <w:r w:rsidRPr="005D0EAC">
        <w:t xml:space="preserve"> </w:t>
      </w:r>
      <w:r w:rsidRPr="005D0EAC">
        <w:rPr>
          <w:b/>
        </w:rPr>
        <w:t>в сельском</w:t>
      </w:r>
      <w:r>
        <w:rPr>
          <w:b/>
        </w:rPr>
        <w:t xml:space="preserve"> </w:t>
      </w:r>
      <w:r w:rsidRPr="005D0EAC">
        <w:rPr>
          <w:b/>
        </w:rPr>
        <w:t>поселении Хулимсунт</w:t>
      </w:r>
      <w:r w:rsidR="00F22CBD" w:rsidRPr="005D0EAC">
        <w:rPr>
          <w:b/>
          <w:bCs/>
        </w:rPr>
        <w:t>»</w:t>
      </w:r>
    </w:p>
    <w:p w:rsidR="007C71B6" w:rsidRPr="005D0EAC" w:rsidRDefault="007C71B6" w:rsidP="00C760E8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C71B6" w:rsidRPr="005D0EAC" w:rsidRDefault="007C71B6" w:rsidP="00C760E8">
      <w:pPr>
        <w:pStyle w:val="a6"/>
        <w:numPr>
          <w:ilvl w:val="0"/>
          <w:numId w:val="7"/>
        </w:numPr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исполнения муниципальной функции по осуществлению муниципального земельного контроля на территории </w:t>
      </w:r>
      <w:r w:rsidR="00374631" w:rsidRPr="005D0EAC">
        <w:rPr>
          <w:rFonts w:ascii="Times New Roman" w:hAnsi="Times New Roman" w:cs="Times New Roman"/>
        </w:rPr>
        <w:t>сельского поселения Хулимсунт</w:t>
      </w:r>
      <w:r w:rsidR="00374631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Административный регламент) разработан в целях повышения качества и эффективности проверок использования и охраны земель, проводимых специалистом администрации </w:t>
      </w:r>
      <w:r w:rsidR="00374631" w:rsidRPr="005D0EAC">
        <w:rPr>
          <w:rFonts w:ascii="Times New Roman" w:hAnsi="Times New Roman" w:cs="Times New Roman"/>
        </w:rPr>
        <w:t>Сельского поселения Хулимсунт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главой </w:t>
      </w:r>
      <w:proofErr w:type="spellStart"/>
      <w:r w:rsidR="00374631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Хулимсунтского</w:t>
      </w:r>
      <w:proofErr w:type="spellEnd"/>
      <w:r w:rsidR="00374631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защиты прав участников земельных отношений, определяет сроки и последовательность действий при осуществлении полномочий по муниципальному земельному контролю.</w:t>
      </w:r>
      <w:proofErr w:type="gramEnd"/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D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Исполнителем муниципальной функции</w:t>
      </w:r>
      <w:r w:rsidRPr="005D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администрация </w:t>
      </w:r>
      <w:r w:rsidR="00AA6CB9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AA6CB9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- администрация), являющаяся органом муниципального земельного контроля. Муниципальный земельный контроль осуществляет уполномоченное должностное лицо администрации </w:t>
      </w:r>
      <w:r w:rsidR="00AA6CB9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AA6CB9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муниципальный инспектор).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лицо, осуществляющее муниципальный земельный контроль, назначается распорядительным актом администрации.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функции муниципального земельного контроля уполномоченное должностное лицо взаимодействуют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Управлением Федеральной службы государственной регистрации, кадастра и картографии по </w:t>
      </w:r>
      <w:r w:rsidR="00AA6CB9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сельскому поселению Хулимсунт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территориальными подразделениями;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природоохранными, правоохранительными и другими территориальными органами исполнительной власти Российской Федерации и </w:t>
      </w:r>
      <w:r w:rsidR="00AA6CB9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осуществляющими деятельность на территории </w:t>
      </w:r>
      <w:r w:rsidR="00AA6CB9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отраслевыми (функциональными) органами администрации </w:t>
      </w:r>
      <w:r w:rsidR="009D2EF4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предприятиями, учреждениями, организациями и общественными объединениями, а также гражданами.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Перечень нормативных правовых актов, регулирующих исполнение муниципальной функции</w:t>
      </w:r>
    </w:p>
    <w:p w:rsidR="001D0CC5" w:rsidRPr="005D0EAC" w:rsidRDefault="007C71B6" w:rsidP="00C760E8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разработан в соответствии Земельным кодексом Российской Федерации (далее - ЗК РФ), </w:t>
      </w:r>
      <w:hyperlink r:id="rId6" w:history="1">
        <w:r w:rsidRPr="005D0E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 (далее - </w:t>
      </w:r>
      <w:proofErr w:type="spell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РФ), Градостроительным </w:t>
      </w:r>
      <w:hyperlink r:id="rId7" w:history="1">
        <w:r w:rsidRPr="005D0E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</w:t>
      </w:r>
      <w:r w:rsidR="000D3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</w:t>
      </w:r>
      <w:hyperlink r:id="rId8" w:history="1">
        <w:r w:rsidRPr="005D0E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25.10.2001 N 137-ФЗ "О введении в действие Земельного кодекса Российской Федерации", Федеральным </w:t>
      </w:r>
      <w:hyperlink r:id="rId9" w:history="1">
        <w:r w:rsidRPr="005D0E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29.12.2004 N 191-ФЗ "О введении в действие Градостроительного кодекса Российской Федерации", Федеральным </w:t>
      </w:r>
      <w:hyperlink r:id="rId10" w:history="1">
        <w:r w:rsidRPr="005D0E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24.07.2002 N 101-ФЗ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обороте земель сельскохозяйственного назначения", Федеральным </w:t>
      </w:r>
      <w:hyperlink r:id="rId11" w:history="1">
        <w:r w:rsidRPr="005D0E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 w:rsidRPr="005D0E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Приказом Минэкономразвития РФ от 30.04.2009 №141 «О реализации положений Федерального закона «О защите прав юридических лиц и индивидуальных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 при осуществлении государственного контроля (надзора) и муниципального контроля.», Приказом Минэкономразвития РФ от 30.09.2011 N 532 "О внесении изменений в Приказ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1D0CC5" w:rsidRPr="005D0EAC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сельского поселения Хулимсунт от 23.01.2012 № 5 «Об</w:t>
      </w:r>
      <w:proofErr w:type="gramEnd"/>
      <w:r w:rsidR="001D0CC5" w:rsidRPr="005D0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D0CC5" w:rsidRPr="005D0EAC">
        <w:rPr>
          <w:rFonts w:ascii="Times New Roman" w:eastAsia="Calibri" w:hAnsi="Times New Roman" w:cs="Times New Roman"/>
          <w:sz w:val="24"/>
          <w:szCs w:val="24"/>
        </w:rPr>
        <w:t>утверждении</w:t>
      </w:r>
      <w:proofErr w:type="gramEnd"/>
      <w:r w:rsidR="001D0CC5" w:rsidRPr="005D0EAC">
        <w:rPr>
          <w:rFonts w:ascii="Times New Roman" w:eastAsia="Calibri" w:hAnsi="Times New Roman" w:cs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услуг»,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1.4. Настоящий Административный регламент применяется в отношении физических лиц, а также юридических лиц и индивидуальных предпринимателей в части, не противоречащей порядку проведения проверок юридических лиц и индивидуальных предпринимателей при осуществлении муниципального контроля, установленному действующим законодательством. 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Права и обязанности должностного лица при осуществлении муниципального земельного контроля: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инспектор по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при проведении мероприятий по контролю обязан: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соответствии с возлагаемыми полномочиями, требований, установленных муниципальными правовыми актами;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соблюдать законодательство Российской Федерации, права и законные интересы юридических лиц, индивидуальных предпринимателей и физических лиц;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не препятствовать представителям юридического лица, индивидуального предпринимателя или физического лица присутствовать при проведении мероприятия по контролю, давать разъяснения по вопросам, относящимся к предмету проверки;</w:t>
      </w:r>
    </w:p>
    <w:p w:rsidR="007C71B6" w:rsidRPr="005D0EAC" w:rsidRDefault="000D3E94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C71B6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должностным лицам юридического лица или индивидуальным предпринимателям или физическим лицам, либо их представителям, присутствующим при проведении мероприятия по контролю, относящуюся к предмету проверки необходимую информацию;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 должностных лиц юридического лица, индивидуального предпринимателя или физического лица, либо их представителей с результатами мероприятий по контролю;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доказывать законность своих действий при их обжаловании юридическими лицами, индивидуальными предпринимателями и физическими лицами в порядке, установленном законодательством Российской Федерации.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инспектор по использованию земель, при выполнении возложенных на него обязанностей, имеет право: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участки, находящиеся в собственности, постоянном (бессрочном) пользовании, пожизненно наследуемом владении, безвозмездном срочном пользовании, аренде и субаренде;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привлекать в установленном порядке специалистов для проведения обследования (экспертиз) земельных участков;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безвозмездно получать сведения и материалы о состоянии, использовании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осуществлять муниципальный земельный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на территории муниципального образования в соответствии с законодательством Российской Федерации и в порядке, установленном правовыми актами </w:t>
      </w:r>
      <w:r w:rsidR="005444AF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Регламентом;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составлять по результатам проверок акты проверок соблюдения земельного законодательства с обязательным ознакомлением с ними собственников, владельцев, пользователей, арендаторов земельных участков;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получать письменные объяснения от лиц, осуществляющих землепользование и допустивших нарушения земельного законодательства при согласии данных лиц;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обращаться в органы внутренних дел за содействием в предотвращении или пресечении действий, препятствующих осуществлению муниципальным инспектором по использованию земель законной деятельности, а также в установлении личности граждан, виновных в нарушении земельного законодательства;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spell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направлять в соответствующие органы материалы о принудительном прекращении права на земельные участки ввиду их ненадлежащего использования в случаях, предусмотренных земельным законодательством.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принимать иные меры к выявлению, пресечению и предотвращению нарушений действующего законодательства в области земельных правоотношений;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 качестве представителя уполномоченного органа, осуществляющего муниципальный земельный контроль, совместно со службой судебных приставов-исполнителей участвовать в мероприятиях по демонтажу незаконных построек, занимающих земельные участки;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проводить разъяснительно-профилактическую работу по устранению обстоятельств, способствующих наличию правонарушений в сфере земельных правоотношений.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Права и обязанности лиц, в отношении которых проводится проверка 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Лица, в отношении которых проводится проверка, имеют право: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присутствовать при проведении мероприятий по осуществлению муниципального земельного контроля (проверок), представлять объяснения по вопросам, относящимся к предмету проверки;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знакомиться с актами проверок, письменно выражать согласие или несогласие с фактами, отраженными в акте проверки, а также с действиями лиц, осуществляющих земельный контроль (проводящих проверку);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обжаловать действия (бездействие) лиц, осуществляющих земельный контроль (проводящих проверки), в порядке, установленном действующим законодательством Российской Федерации.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Лица, в отношении которых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проверка</w:t>
      </w:r>
      <w:r w:rsidR="005444AF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обязательных требований или требований, установленных муниципальными правовыми актами, несут ответственность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1.7. </w:t>
      </w:r>
      <w:r w:rsidRPr="005D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исполнения функции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выявление признаков нарушения физическими лицами требований земельного законодательства, признаков нарушения юридическими лицами и индивидуальными предпринимателями муниципальных правовых актов, регулирующих земельные отношения на территории </w:t>
      </w:r>
      <w:r w:rsidR="005444AF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5444AF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Березовского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444AF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или установление отсутствия таких признаков.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достаточных фактов, указывающих на административное правонарушение, материалы направляются в уполномоченные органы для рассмотрения и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мер.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порядку исполнения муниципальной функции</w:t>
      </w:r>
    </w:p>
    <w:p w:rsidR="00A44D98" w:rsidRPr="005D0EAC" w:rsidRDefault="00A44D98" w:rsidP="00C760E8">
      <w:pPr>
        <w:pStyle w:val="a3"/>
        <w:spacing w:after="0" w:afterAutospacing="0" w:line="276" w:lineRule="auto"/>
        <w:ind w:firstLine="284"/>
        <w:jc w:val="both"/>
      </w:pPr>
      <w:r w:rsidRPr="005D0EAC">
        <w:t>2.1. Информация о порядке исполнения муниципальной функции представляется посредством размещения на официальном сайте Администрации сельского поселения Хулимсунт в информационно-телекоммуникационной сети «Интернет» -  http://</w:t>
      </w:r>
      <w:proofErr w:type="spellStart"/>
      <w:r w:rsidRPr="005D0EAC">
        <w:rPr>
          <w:lang w:val="en-US"/>
        </w:rPr>
        <w:t>hulimsunt</w:t>
      </w:r>
      <w:proofErr w:type="spellEnd"/>
      <w:r w:rsidRPr="005D0EAC">
        <w:t>.</w:t>
      </w:r>
      <w:proofErr w:type="spellStart"/>
      <w:r w:rsidRPr="005D0EAC">
        <w:rPr>
          <w:lang w:val="en-US"/>
        </w:rPr>
        <w:t>ru</w:t>
      </w:r>
      <w:proofErr w:type="spellEnd"/>
      <w:r w:rsidRPr="005D0EAC">
        <w:t xml:space="preserve">/, публикации в печатном средстве массовой информации сельского поселения Хулимсунт в газете «Жизнь </w:t>
      </w:r>
      <w:proofErr w:type="spellStart"/>
      <w:r w:rsidRPr="005D0EAC">
        <w:t>Югры</w:t>
      </w:r>
      <w:proofErr w:type="spellEnd"/>
      <w:r w:rsidRPr="005D0EAC">
        <w:t xml:space="preserve">».  </w:t>
      </w:r>
    </w:p>
    <w:p w:rsidR="00A44D98" w:rsidRPr="005D0EAC" w:rsidRDefault="00A44D98" w:rsidP="00C760E8">
      <w:pPr>
        <w:pStyle w:val="a3"/>
        <w:spacing w:before="0" w:beforeAutospacing="0" w:after="0" w:afterAutospacing="0" w:line="276" w:lineRule="auto"/>
        <w:ind w:firstLine="284"/>
        <w:jc w:val="both"/>
      </w:pPr>
      <w:r w:rsidRPr="005D0EAC">
        <w:t xml:space="preserve">Сведения о местонахождении, номер телефона, электронный адрес администрации:  Местонахождение Администрации:  628156, Ханты – Мансийский автономный округ - </w:t>
      </w:r>
      <w:proofErr w:type="spellStart"/>
      <w:r w:rsidRPr="005D0EAC">
        <w:t>Югра</w:t>
      </w:r>
      <w:proofErr w:type="spellEnd"/>
      <w:r w:rsidRPr="005D0EAC">
        <w:t xml:space="preserve">, Березовский  район, п. Хулимсунт, </w:t>
      </w:r>
      <w:proofErr w:type="spellStart"/>
      <w:r w:rsidRPr="005D0EAC">
        <w:t>мкр</w:t>
      </w:r>
      <w:proofErr w:type="spellEnd"/>
      <w:r w:rsidRPr="005D0EAC">
        <w:t>. 3, д. 23. </w:t>
      </w:r>
    </w:p>
    <w:p w:rsidR="00A44D98" w:rsidRPr="005D0EAC" w:rsidRDefault="00A44D98" w:rsidP="00C760E8">
      <w:pPr>
        <w:pStyle w:val="a3"/>
        <w:spacing w:before="0" w:beforeAutospacing="0" w:after="0" w:afterAutospacing="0" w:line="276" w:lineRule="auto"/>
        <w:ind w:firstLine="284"/>
      </w:pPr>
      <w:r w:rsidRPr="005D0EAC">
        <w:t>Контактные телефоны: 8(34674) 33-515; 33-805</w:t>
      </w:r>
    </w:p>
    <w:p w:rsidR="00A44D98" w:rsidRPr="005D0EAC" w:rsidRDefault="00A44D98" w:rsidP="00C760E8">
      <w:pPr>
        <w:pStyle w:val="a3"/>
        <w:spacing w:before="0" w:beforeAutospacing="0" w:after="0" w:afterAutospacing="0" w:line="276" w:lineRule="auto"/>
        <w:ind w:firstLine="284"/>
        <w:jc w:val="both"/>
      </w:pPr>
      <w:r w:rsidRPr="005D0EAC">
        <w:t>Электронный адрес Администрации сельского поселения Хулимсунт:</w:t>
      </w:r>
      <w:r w:rsidR="00A73877">
        <w:t xml:space="preserve"> </w:t>
      </w:r>
      <w:hyperlink r:id="rId13" w:history="1">
        <w:r w:rsidRPr="005D0EAC">
          <w:rPr>
            <w:rStyle w:val="a4"/>
            <w:color w:val="auto"/>
            <w:u w:val="none"/>
            <w:lang w:val="en-US"/>
          </w:rPr>
          <w:t>hulimsunt</w:t>
        </w:r>
        <w:r w:rsidRPr="005D0EAC">
          <w:rPr>
            <w:rStyle w:val="a4"/>
            <w:color w:val="auto"/>
            <w:u w:val="none"/>
          </w:rPr>
          <w:t>2007@</w:t>
        </w:r>
        <w:r w:rsidRPr="005D0EAC">
          <w:rPr>
            <w:rStyle w:val="a4"/>
            <w:color w:val="auto"/>
            <w:u w:val="none"/>
            <w:lang w:val="en-US"/>
          </w:rPr>
          <w:t>yandex</w:t>
        </w:r>
        <w:r w:rsidRPr="005D0EAC">
          <w:rPr>
            <w:rStyle w:val="a4"/>
            <w:color w:val="auto"/>
            <w:u w:val="none"/>
          </w:rPr>
          <w:t>.</w:t>
        </w:r>
        <w:r w:rsidRPr="005D0EAC">
          <w:rPr>
            <w:rStyle w:val="a4"/>
            <w:color w:val="auto"/>
            <w:u w:val="none"/>
            <w:lang w:val="en-US"/>
          </w:rPr>
          <w:t>ru</w:t>
        </w:r>
      </w:hyperlink>
    </w:p>
    <w:p w:rsidR="00A44D98" w:rsidRPr="005D0EAC" w:rsidRDefault="00A44D98" w:rsidP="00C760E8">
      <w:pPr>
        <w:pStyle w:val="a3"/>
        <w:spacing w:before="0" w:beforeAutospacing="0" w:after="0" w:afterAutospacing="0" w:line="276" w:lineRule="auto"/>
        <w:ind w:firstLine="284"/>
        <w:jc w:val="both"/>
        <w:rPr>
          <w:rStyle w:val="aa"/>
          <w:b w:val="0"/>
        </w:rPr>
      </w:pPr>
      <w:r w:rsidRPr="005D0EAC">
        <w:rPr>
          <w:rStyle w:val="aa"/>
          <w:b w:val="0"/>
        </w:rPr>
        <w:t>График работы Администрации:</w:t>
      </w:r>
    </w:p>
    <w:p w:rsidR="00A44D98" w:rsidRPr="005D0EAC" w:rsidRDefault="00A44D98" w:rsidP="00C760E8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284"/>
        <w:jc w:val="both"/>
        <w:rPr>
          <w:rStyle w:val="aa"/>
          <w:b w:val="0"/>
        </w:rPr>
      </w:pPr>
      <w:r w:rsidRPr="005D0EAC">
        <w:rPr>
          <w:rStyle w:val="aa"/>
          <w:b w:val="0"/>
        </w:rPr>
        <w:t>понедельник – с 09.00 до 18.00 часов;</w:t>
      </w:r>
    </w:p>
    <w:p w:rsidR="00A44D98" w:rsidRPr="005D0EAC" w:rsidRDefault="00A44D98" w:rsidP="00C760E8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284"/>
        <w:jc w:val="both"/>
        <w:rPr>
          <w:rStyle w:val="aa"/>
          <w:b w:val="0"/>
        </w:rPr>
      </w:pPr>
      <w:r w:rsidRPr="005D0EAC">
        <w:rPr>
          <w:rStyle w:val="aa"/>
          <w:b w:val="0"/>
        </w:rPr>
        <w:t>вторник – пятница – с 09.00. до 17.00 часов, перерыв с 13.00 до 14.00 часов;</w:t>
      </w:r>
    </w:p>
    <w:p w:rsidR="00A44D98" w:rsidRPr="005D0EAC" w:rsidRDefault="00A44D98" w:rsidP="00C760E8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284"/>
        <w:jc w:val="both"/>
        <w:rPr>
          <w:rStyle w:val="aa"/>
          <w:b w:val="0"/>
        </w:rPr>
      </w:pPr>
      <w:r w:rsidRPr="005D0EAC">
        <w:rPr>
          <w:rStyle w:val="aa"/>
          <w:b w:val="0"/>
        </w:rPr>
        <w:t xml:space="preserve">суббота, воскресенье – выходные дни. </w:t>
      </w:r>
    </w:p>
    <w:p w:rsidR="00A44D98" w:rsidRPr="005D0EAC" w:rsidRDefault="00A44D98" w:rsidP="00C760E8">
      <w:pPr>
        <w:pStyle w:val="a3"/>
        <w:spacing w:before="0" w:beforeAutospacing="0" w:after="0" w:afterAutospacing="0" w:line="276" w:lineRule="auto"/>
        <w:ind w:firstLine="284"/>
        <w:jc w:val="both"/>
        <w:rPr>
          <w:rStyle w:val="aa"/>
          <w:b w:val="0"/>
        </w:rPr>
      </w:pPr>
      <w:r w:rsidRPr="005D0EAC">
        <w:rPr>
          <w:rStyle w:val="aa"/>
          <w:b w:val="0"/>
        </w:rPr>
        <w:t>Вышеуказанная информация размещается в помещении Администрации на стендах с организационно – распорядительной информацией.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и на официальном сайте </w:t>
      </w:r>
      <w:r w:rsidR="00A46A35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A46A35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информирование осуществляется муниципальным инспектором в устной и письменной форме.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информирование в устной форме осуществляется на личном приеме и по телефону.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5D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функции не может превышать 30 дней со дня регистрации обращения.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Сроки проведения проверок устанавливаются Федеральным </w:t>
      </w:r>
      <w:hyperlink r:id="rId14" w:history="1">
        <w:r w:rsidRPr="005D0E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составляют: общий срок проведения проверки (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и до даты составления акта проверки) не может превышать двадцать рабочих дней.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</w:t>
      </w:r>
      <w:proofErr w:type="spell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6A061A" w:rsidRPr="005D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 в электронной форме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Состав административных процедур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3.1.1. Исполнение муниципальной функции включает в себя следующие административные процедуры: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планирование проведения проверок;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к проведению проверки;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заинтересованных лиц о проведении проверки;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проверки;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составление акта проверки, направление материалов проверки в уполномоченные органы для рассмотрения и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мер;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устранением выявленных нарушений законодательства;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должностном лице, ответственном за выполнение муниципальной функции.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муниципальной функции осуществляется в соответствии с блок-схемой (Приложение № 1).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Планирование проведения проверок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План проведения проверок в отношении физических лиц формируется в срок не позднее 1 ноября года, предшествующего году проведения плановых проверок.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план проведения проверок физических лиц включается информация об объекте проверки (земельном участке), субъекте проверки (правообладателе земельного участка), цели проверки, сроке проведения проверки с указанием даты, времени начала и продолжительности проведения проверки, лице, уполномоченном на проведение проверки.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План проведения проверок утверждается главой </w:t>
      </w:r>
      <w:r w:rsidR="00A46A35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A46A35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Березовского 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план проведения проверок подлежит официальному опубликованию в срок до 31 декабря года, предшествующего году проведения плановых проверок.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Порядок подготовки, согласования, утверждения и опубликования плана проведения проверок в отношении юридических лиц и индивидуальных предпринимателей устанавливается Федеральным </w:t>
      </w:r>
      <w:hyperlink r:id="rId15" w:history="1">
        <w:r w:rsidRPr="005D0E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3.2.5. Результатом исполнения административной процедуры являются утвержденные и опубликованные в установленном порядке планы проведения проверок в отношении физических лиц и юридических лиц, индивидуальных предпринимателей.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 Подготовка к проведению проверки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3.3.1. В процессе подготовки к проведению проверки муниципальным инспектором осуществляется уточнение сведений об объекте и субъекте проверки, сбор информации, необходимой для проведения проверки, подготовка распоряжения администрации </w:t>
      </w:r>
      <w:r w:rsidR="00A46A35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проверки.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Уточнение и сбор необходимой информации может осуществляться путем направления соответствующих запросов в уполномоченные органы.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Результатом исполнения административной процедуры является подготовка пакета документов, содержащих необходимые сведения и основания для проведения проверки.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 Уведомление заинтересованных лиц о проведении проверки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3.4.1. О проведении плановой проверки юридическое лицо, индивидуальный предприниматель уведомляются муниципальным инспектором не позднее чем в течение трех рабочих дней до начала ее проведения посредством направления копии распоряжения администрации </w:t>
      </w:r>
      <w:r w:rsidR="00A46A35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плановой проверки заказным почтовым отправлением с уведомлением о вручении или иным доступным способом.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которой указаны в </w:t>
      </w:r>
      <w:hyperlink r:id="rId16" w:history="1">
        <w:r w:rsidRPr="005D0E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 части 2 ст. 10</w:t>
        </w:r>
      </w:hyperlink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юридическое лицо, индивидуальный предприниматель уведомляются муниципальным инспектором не менее чем за двадцать четыре часа до начала ее проведения любым доступным способом.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Результатом исполнения административной процедуры является уведомление юридических лиц, индивидуальных предпринимателей, физических лиц о проведении проверки использования земельного участка.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 3.5. Проведение проверки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3.5.1.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проведения проверок являются утвержденный план проведения проверок в отношении юридических лиц и индивидуальных предпринимателей, либо истечение срока исполнения юридическим лицом, индивидуальным предпринимателем,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актами, поступление в администрацию </w:t>
      </w:r>
      <w:r w:rsidR="000762F4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0762F4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и заявлений граждан, юридических лиц, индивидуальных предпринимателей, информации от органов государственной власти, органов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из средств массовой информации о следующих фактах: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Для начала проведения мероприятий по муниципальному земельному контролю издается распоряжение администрации </w:t>
      </w:r>
      <w:r w:rsidR="00C52800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о проведении проверки принимается по форме, утвержденной приказом Министерства экономического развития Российской Федерации. 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Проверки осуществляются при участии собственника, землевладельца, землепользователя или арендатора проверяемого земельного участка.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при проведении проверки собственника, землевладельца, землепользователя, арендатора земельного участка либо их уполномоченного представителя об этом делается соответствующая запись в акте проведения проверки.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Обследование земельных участков осуществляется путем выезда муниципального инспектора в срок, установленный распорядительным актом о проведении проверки.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Муниципальные инспекторы: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вручают под роспись копию распорядительного акта о проведении проверки собственнику, землевладельцу, землепользователю, арендатору земельного участка либо их уполномоченному представителю одновременно с предъявлением служебного удостоверения;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требованию лиц, подлежащих проверке, либо их законных представителей предоставляют информацию в целях подтверждения своих полномочий, а также текст настоящего Административного регламента;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пределах своей компетенции осуществляют мероприятия, необходимые для установления факта административного правонарушения либо его отсутствия;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проводят необходимые измерительные действия, при необходимости фото- и видеосъемку;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осуществляют иные действия, не нарушающие законные права и интересы правообладателя земельного участка.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3.5.6. Осуществление муниципального земельного контроля направлено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физическими и юридическими лицами установленного режима использования земельных участков в соответствии с их целевым назначением (видом разрешенного использования);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недопущение самовольного занятия земельных участков или самовольного строительства, а также уничтожения межевых знаков;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физическими и юридическими лицами сроков освоения земельных участков;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оформление прав на земельный участок;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своевременное и качественное выполнение мероприятий по улучшению земель;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предотвращение и ликвидацию захламления, загрязнения и других процессов, вызывающих деградацию земель и приведение земельных участков в пригодное для использования состояние;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своевременный возврат земельных участков, предоставленных в аренду;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своевременное внесение землепользователями арендной платы;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9) выполнение требований по предотвращению уничтожения, самовольного снятия и перемещения плодородного слоя почвы;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соблюдение порядка использования и охраны земель;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использование земельных участков в процессе производства работ по благоустройству территорий;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выполнение иных требований по использованию и охране земель, установленных муниципальными правовыми актами.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Результатом исполнения административной процедуры является завершение проверки и внесение записи в журнал учета проверок соблюдения земельного законодательства.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3.5.8. Ответственными за выполнение указанных действий являются муниципальные инспекторы.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 3.6. Составление акта проверки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3.6.1. По результатам проверки муниципальный инспектор оформляет акт проверки соблюдения требований земельного законодательства (далее - Акт проверки) в двух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экземплярах по форме, утвержденной </w:t>
      </w:r>
      <w:hyperlink r:id="rId17" w:history="1">
        <w:r w:rsidRPr="00556B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5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экономическог</w:t>
      </w:r>
      <w:r w:rsidR="00556B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развития Российской Федерации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В случае выявления фактов административного правонарушения муниципальным инспектором составляется третий экземпляр Акта проверки.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К Акту проверки прилагаются: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чертеж земельного участка;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схема обмера земельного участка и вычисление его площади;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распорядительного акта о проведении проверки;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подтверждающий уведомление правообладателя земельного участка о проведении проверки;</w:t>
      </w:r>
    </w:p>
    <w:p w:rsidR="007C71B6" w:rsidRPr="005D0EAC" w:rsidRDefault="007C71B6" w:rsidP="00C760E8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проведения внеплановой проверки в отношении юридического лица либо индивидуального предпринимателя - согласование с органом прокуратуры проведения внеплановой проверки.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К акту проверки могут прилагаться предписания должностного лица об устранении выявленных нарушений и иные связанные с результатами проверки документы или их копии.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Муниципальные инспекторы оформляют Акт проверки по окончании проведения проверки на месте либо в течение 3 рабочих дней после ее завершения.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проверки с копиями приложений подлежит передаче руководителю, иному должностному лицу или уполномоченному 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Акта проверки хранится в архиве органа муниципального земельного контроля.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экземпляр Акта проверки, содержащего сведения о выявлении факта административного правонарушения, в течение 5 рабочих дней после проведения проверки направляется в территориальный отдел Управления </w:t>
      </w:r>
      <w:proofErr w:type="spell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B73FE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для рассмотрения и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мер.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физического лица,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 муниципальный инспектор в течение 3 рабочих дней с момента составления Акта направляет Акт проверки заказным почтовым отправлением с уведомлением о вручении, которое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приобщается к экземпляру Акта проверки, хранящемуся в деле.</w:t>
      </w:r>
    </w:p>
    <w:p w:rsidR="007C71B6" w:rsidRPr="005D0EAC" w:rsidRDefault="007C71B6" w:rsidP="00C760E8">
      <w:pPr>
        <w:tabs>
          <w:tab w:val="left" w:pos="567"/>
          <w:tab w:val="left" w:pos="851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В случае если проверка проходила по согласованию с органом прокуратуры, муниципальный инспектор в течение пяти рабочих дней со дня составления акта проверки направляет копию Акта проверки в соответствующий орган прокуратуры.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3.6.7.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Физическое, юридическое лицо или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письменной форме возражения в отношении Акта проверки в целом или его отдельных положений.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проверяемые лица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земельного контроля.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3.6.8. Результатом исполнения административной процедуры является оформление Акта проверки с приложениями.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3.6.9. Ответственным за выполнение указанных действий является муниципальный инспектор, осуществивший проверку.</w:t>
      </w:r>
    </w:p>
    <w:p w:rsidR="007C71B6" w:rsidRPr="005D0EAC" w:rsidRDefault="007C71B6" w:rsidP="00C760E8">
      <w:pPr>
        <w:numPr>
          <w:ilvl w:val="2"/>
          <w:numId w:val="2"/>
        </w:numPr>
        <w:tabs>
          <w:tab w:val="left" w:pos="567"/>
          <w:tab w:val="left" w:pos="709"/>
        </w:tabs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процедуры - 20 рабочих дней.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3.7. Сведения о должностном лице,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муниципальной функции.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выполнение муниципальной функции, является специалист 1 категории по земельным вопросам администрации </w:t>
      </w:r>
      <w:r w:rsidR="003F492B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3F492B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Березовского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специалист 1 категории администрации).</w:t>
      </w:r>
    </w:p>
    <w:p w:rsidR="007C71B6" w:rsidRPr="005D0EAC" w:rsidRDefault="007C71B6" w:rsidP="00C760E8">
      <w:pPr>
        <w:numPr>
          <w:ilvl w:val="1"/>
          <w:numId w:val="3"/>
        </w:numPr>
        <w:tabs>
          <w:tab w:val="clear" w:pos="1440"/>
          <w:tab w:val="left" w:pos="567"/>
        </w:tabs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30.06.2010г. №489 и допускается только в случае невозможности проведения плановой проверки деятельности проверяемой организации в связи с ликвидацией или реорганизацией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индивидуального предпринимателя, а также с наступлением обстоятельств непреодолимой силы.</w:t>
      </w:r>
    </w:p>
    <w:p w:rsidR="007C71B6" w:rsidRPr="005D0EAC" w:rsidRDefault="007C71B6" w:rsidP="00C760E8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 3.9. Способ фиксации результата выполнения административной процедуры (действия), в том числе в электронной форме: запись в Журнале учета проверок.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Порядок и формы </w:t>
      </w:r>
      <w:proofErr w:type="gramStart"/>
      <w:r w:rsidRPr="005D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D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муниципальной функции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4.1.Текущий контроль соблюдения последовательности действий, определенных административными процедурами, по исполнению муниципальной функции (далее - текущий контроль), осуществляется главой </w:t>
      </w:r>
      <w:r w:rsidR="003F492B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3F492B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Березовского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исполнения муниципальной функции включает в себя проведение плановых проверок (осуществляется на основании годовых планов работы администрации </w:t>
      </w:r>
      <w:r w:rsidR="0082553B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внеплановых проверок, в том числе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проверок по конкретным обращениям граждан.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проверке рассматриваются все вопросы, связанные с исполнением муниципальной функции (комплексная проверка), либо отдельные вопросы (тематическая проверка).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осуществляются на основании распоряжения главы </w:t>
      </w:r>
      <w:r w:rsidR="0082553B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 результатам контроля, при выявлении допущенных нарушений глава </w:t>
      </w:r>
      <w:r w:rsidR="00950098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их устранении и меры по наложению дисциплинарных взысканий, а также, в случае необходимости, о подготовке предложений по изменению положений настоящего регламента.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Ежегодно в срок до 1 февраля специалист 1 категории администрации представляет главе </w:t>
      </w:r>
      <w:r w:rsidR="00950098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950098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мониторинга применения настоящего Административного регламента с предложениями (при необходимости) по внесению в них изменений.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функции со стороны граждан, их объединений и организаций осуществляется в порядке и формах, установленных Федеральным от 02.05.2006 N 59-ФЗ "О порядке рассмотрения обращений граждан Российской Федерации".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исполняющего муниципальную функцию, а также должностных лиц, муниципальных служащих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Заявители имеют право на обжалование действий или бездействия должностных лиц, участвующих в исполнении данной муниципальной функции, во внесудебном и судебном порядке.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Действия (бездействие) и решения исполнителя (должностного лица администрации), осуществляемые (принимаемые) в ходе исполнения муниципальной функции, могут быть обжалованы главе </w:t>
      </w:r>
      <w:r w:rsidR="00950098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Обращение (жалоба) подается в письменной форме либо при личном приеме.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письменной форме гражданин в обязательном порядке указывает фамилию, имя, отчество (при наличии) соответствующего должностного лица администрации </w:t>
      </w:r>
      <w:r w:rsidR="00950098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должность соответствующего лица, а также свои фамилию, имя, отчество (последнее - при наличии), почтовый адрес или адрес электронной почты,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дату.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своем обращении в обязательном порядке указывает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предмет жалобы, причину несогласия с обжалуемым решением, действием (бездействием), документы, подтверждающие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изложенные обстоятельства, личную подпись, дату.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 может быть направлено почтовым отправлением либо передано лицу, выполняющему функции по приему и отправке корреспонденции, и подлежит обязательной регистрации в течение 3 рабочих дней,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Обращения заявителей, содержащие обжалование действий (бездействия) конкретных должностных лиц, не могут направляться этим лицам для рассмотрения и (или) ответа.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Обращение, содержащее вопросы, решение которых не входит в компетенцию администрации направляется в течение 7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заявителя о переадресации обращения.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обращения должностным лицом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обращения. Письменный ответ, содержащий результаты рассмотрения обращения, направляется заявителю в течение 3 рабочих дней.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Если в письменном обращении не </w:t>
      </w:r>
      <w:proofErr w:type="gramStart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существу, и при этом в обращении не приводятся новые доводы или обстоятельства, глава </w:t>
      </w:r>
      <w:r w:rsidR="00DD3804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решение о безосновательности очередного обращения и прекращении переписки с 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заявителем по данному вопросу. О данном решении уведомляется заявитель, направивший обращение.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лицо, глава </w:t>
      </w:r>
      <w:r w:rsidR="00DD3804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71B6" w:rsidRPr="00C760E8" w:rsidRDefault="007C71B6" w:rsidP="00C760E8">
      <w:pPr>
        <w:pStyle w:val="a6"/>
        <w:numPr>
          <w:ilvl w:val="0"/>
          <w:numId w:val="13"/>
        </w:numPr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 правомерными действия и решения в ходе исполнения муниципальной функции;</w:t>
      </w:r>
    </w:p>
    <w:p w:rsidR="007C71B6" w:rsidRPr="00C760E8" w:rsidRDefault="007C71B6" w:rsidP="00C760E8">
      <w:pPr>
        <w:pStyle w:val="a6"/>
        <w:numPr>
          <w:ilvl w:val="0"/>
          <w:numId w:val="13"/>
        </w:numPr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досудебного обжалования является рассмотрение всех поставленных в жалобе вопросов, принятие необходимых мер и направление ответа заявителю в порядке, установленном административным регламентом.</w:t>
      </w:r>
    </w:p>
    <w:p w:rsidR="007C71B6" w:rsidRPr="005D0EAC" w:rsidRDefault="007C71B6" w:rsidP="00C760E8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Заявители вправе обжаловать действия (бездействие) и решения главы </w:t>
      </w:r>
      <w:r w:rsidR="00DD3804" w:rsidRPr="005D0E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 осуществленные и принятые в ходе предоставления муниципальной функции, в судебном порядке.</w:t>
      </w:r>
    </w:p>
    <w:p w:rsidR="007C71B6" w:rsidRPr="005D0EAC" w:rsidRDefault="00A00F33" w:rsidP="00C760E8">
      <w:pPr>
        <w:pStyle w:val="a6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71B6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подачи, порядок и сроки </w:t>
      </w:r>
      <w:proofErr w:type="gramStart"/>
      <w:r w:rsidR="007C71B6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proofErr w:type="gramEnd"/>
      <w:r w:rsidR="007C71B6" w:rsidRPr="005D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разрешения обращений, направляемых в суды, определяются законодательством Российской Федерации.</w:t>
      </w:r>
    </w:p>
    <w:p w:rsidR="00082CA7" w:rsidRPr="005D0EAC" w:rsidRDefault="00082CA7" w:rsidP="00C760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A7" w:rsidRPr="005D0EAC" w:rsidRDefault="00082CA7" w:rsidP="00C760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A7" w:rsidRPr="005D0EAC" w:rsidRDefault="00082CA7" w:rsidP="00C760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A7" w:rsidRPr="005D0EAC" w:rsidRDefault="00082CA7" w:rsidP="00C760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A7" w:rsidRPr="005D0EAC" w:rsidRDefault="00082CA7" w:rsidP="00C760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A7" w:rsidRPr="005D0EAC" w:rsidRDefault="00082CA7" w:rsidP="00C760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A7" w:rsidRPr="005D0EAC" w:rsidRDefault="00082CA7" w:rsidP="00C760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A7" w:rsidRPr="005D0EAC" w:rsidRDefault="00082CA7" w:rsidP="00C760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41" w:rsidRPr="005D0EAC" w:rsidRDefault="00063841" w:rsidP="00C760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41" w:rsidRPr="005D0EAC" w:rsidRDefault="00063841" w:rsidP="00C760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41" w:rsidRPr="005D0EAC" w:rsidRDefault="00063841" w:rsidP="00C760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41" w:rsidRPr="005D0EAC" w:rsidRDefault="00063841" w:rsidP="00C760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41" w:rsidRPr="005D0EAC" w:rsidRDefault="00063841" w:rsidP="00C760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A7" w:rsidRPr="004A3195" w:rsidRDefault="00082CA7" w:rsidP="004A3195">
      <w:pPr>
        <w:spacing w:after="0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4A31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1736D8" w:rsidRPr="004A3195">
        <w:rPr>
          <w:rFonts w:ascii="Times New Roman" w:hAnsi="Times New Roman" w:cs="Times New Roman"/>
          <w:sz w:val="20"/>
          <w:szCs w:val="20"/>
        </w:rPr>
        <w:t>1</w:t>
      </w:r>
      <w:r w:rsidR="00EC0942" w:rsidRPr="004A3195">
        <w:rPr>
          <w:rFonts w:ascii="Times New Roman" w:hAnsi="Times New Roman" w:cs="Times New Roman"/>
          <w:sz w:val="20"/>
          <w:szCs w:val="20"/>
        </w:rPr>
        <w:t xml:space="preserve"> </w:t>
      </w:r>
      <w:r w:rsidRPr="004A3195">
        <w:rPr>
          <w:rFonts w:ascii="Times New Roman" w:hAnsi="Times New Roman" w:cs="Times New Roman"/>
          <w:sz w:val="20"/>
          <w:szCs w:val="20"/>
        </w:rPr>
        <w:t xml:space="preserve">к </w:t>
      </w:r>
      <w:r w:rsidR="000E0837" w:rsidRPr="004A3195">
        <w:rPr>
          <w:rFonts w:ascii="Times New Roman" w:hAnsi="Times New Roman" w:cs="Times New Roman"/>
          <w:sz w:val="20"/>
          <w:szCs w:val="20"/>
        </w:rPr>
        <w:t>А</w:t>
      </w:r>
      <w:r w:rsidRPr="004A3195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  <w:r w:rsidR="00EC0942" w:rsidRPr="004A3195">
        <w:rPr>
          <w:rFonts w:ascii="Times New Roman" w:hAnsi="Times New Roman" w:cs="Times New Roman"/>
          <w:sz w:val="20"/>
          <w:szCs w:val="20"/>
        </w:rPr>
        <w:t xml:space="preserve"> </w:t>
      </w:r>
      <w:r w:rsidRPr="004A3195">
        <w:rPr>
          <w:rFonts w:ascii="Times New Roman" w:hAnsi="Times New Roman" w:cs="Times New Roman"/>
          <w:bCs/>
          <w:sz w:val="20"/>
          <w:szCs w:val="20"/>
        </w:rPr>
        <w:t>предоставления муниципальной услуги</w:t>
      </w:r>
      <w:r w:rsidR="00EC0942" w:rsidRPr="004A31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3195">
        <w:rPr>
          <w:rFonts w:ascii="Times New Roman" w:hAnsi="Times New Roman" w:cs="Times New Roman"/>
          <w:bCs/>
          <w:sz w:val="20"/>
          <w:szCs w:val="20"/>
        </w:rPr>
        <w:t>«Об утверждении административного регламента по исполнению муниципальной функции  </w:t>
      </w:r>
      <w:r w:rsidR="00EC0942" w:rsidRPr="004A31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3195">
        <w:rPr>
          <w:rFonts w:ascii="Times New Roman" w:hAnsi="Times New Roman" w:cs="Times New Roman"/>
          <w:bCs/>
          <w:sz w:val="20"/>
          <w:szCs w:val="20"/>
        </w:rPr>
        <w:t xml:space="preserve"> осуществлению муниципального земельного контроля </w:t>
      </w:r>
      <w:r w:rsidR="00EC0942" w:rsidRPr="004A319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4A3195">
        <w:rPr>
          <w:rFonts w:ascii="Times New Roman" w:hAnsi="Times New Roman" w:cs="Times New Roman"/>
          <w:kern w:val="24"/>
          <w:sz w:val="20"/>
          <w:szCs w:val="20"/>
        </w:rPr>
        <w:t>находящихся</w:t>
      </w:r>
      <w:proofErr w:type="gramEnd"/>
      <w:r w:rsidRPr="004A3195">
        <w:rPr>
          <w:rFonts w:ascii="Times New Roman" w:hAnsi="Times New Roman" w:cs="Times New Roman"/>
          <w:kern w:val="24"/>
          <w:sz w:val="20"/>
          <w:szCs w:val="20"/>
        </w:rPr>
        <w:t xml:space="preserve"> на территории Березовского района</w:t>
      </w:r>
      <w:r w:rsidRPr="004A3195">
        <w:rPr>
          <w:rFonts w:ascii="Times New Roman" w:hAnsi="Times New Roman" w:cs="Times New Roman"/>
          <w:sz w:val="20"/>
          <w:szCs w:val="20"/>
        </w:rPr>
        <w:t xml:space="preserve"> в сельском поселении Хулимсунт»</w:t>
      </w:r>
    </w:p>
    <w:p w:rsidR="00082CA7" w:rsidRPr="005D0EAC" w:rsidRDefault="00082CA7" w:rsidP="00C760E8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2CA7" w:rsidRPr="005D0EAC" w:rsidRDefault="00082CA7" w:rsidP="00C760E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EAC">
        <w:rPr>
          <w:rFonts w:ascii="Times New Roman" w:eastAsia="Calibri" w:hAnsi="Times New Roman" w:cs="Times New Roman"/>
          <w:sz w:val="24"/>
          <w:szCs w:val="24"/>
        </w:rPr>
        <w:t>Блок-схема</w:t>
      </w:r>
    </w:p>
    <w:p w:rsidR="00082CA7" w:rsidRPr="005D0EAC" w:rsidRDefault="00082CA7" w:rsidP="00C760E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EAC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082CA7" w:rsidRPr="005D0EAC" w:rsidRDefault="00082CA7" w:rsidP="00C760E8">
      <w:pPr>
        <w:pStyle w:val="a3"/>
        <w:spacing w:before="0" w:beforeAutospacing="0" w:after="0" w:afterAutospacing="0" w:line="276" w:lineRule="auto"/>
        <w:jc w:val="center"/>
        <w:rPr>
          <w:bCs/>
        </w:rPr>
      </w:pPr>
      <w:r w:rsidRPr="005D0EAC">
        <w:rPr>
          <w:rFonts w:eastAsia="Calibri"/>
          <w:lang w:eastAsia="en-US"/>
        </w:rPr>
        <w:t>«</w:t>
      </w:r>
      <w:r w:rsidRPr="005D0EAC">
        <w:rPr>
          <w:bCs/>
        </w:rPr>
        <w:t>Об утверждении административного регламента по исполнению муниципальной функции</w:t>
      </w:r>
    </w:p>
    <w:p w:rsidR="00082CA7" w:rsidRPr="005D0EAC" w:rsidRDefault="00082CA7" w:rsidP="00C760E8">
      <w:pPr>
        <w:pStyle w:val="a3"/>
        <w:spacing w:before="0" w:beforeAutospacing="0" w:after="0" w:afterAutospacing="0" w:line="276" w:lineRule="auto"/>
        <w:jc w:val="center"/>
        <w:rPr>
          <w:lang w:eastAsia="en-US"/>
        </w:rPr>
      </w:pPr>
      <w:r w:rsidRPr="005D0EAC">
        <w:rPr>
          <w:bCs/>
        </w:rPr>
        <w:t xml:space="preserve">осуществлению муниципального земельного контроля </w:t>
      </w:r>
      <w:proofErr w:type="gramStart"/>
      <w:r w:rsidRPr="005D0EAC">
        <w:rPr>
          <w:kern w:val="24"/>
        </w:rPr>
        <w:t>находящихся</w:t>
      </w:r>
      <w:proofErr w:type="gramEnd"/>
      <w:r w:rsidRPr="005D0EAC">
        <w:rPr>
          <w:kern w:val="24"/>
        </w:rPr>
        <w:t xml:space="preserve"> на территории Березовского района </w:t>
      </w:r>
      <w:r w:rsidRPr="005D0EAC">
        <w:t>в сельском поселении Хулимсунт</w:t>
      </w:r>
      <w:r w:rsidRPr="005D0EAC">
        <w:rPr>
          <w:lang w:eastAsia="en-US"/>
        </w:rPr>
        <w:t>»</w:t>
      </w:r>
    </w:p>
    <w:p w:rsidR="00082CA7" w:rsidRPr="005D0EAC" w:rsidRDefault="00082CA7" w:rsidP="00C760E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2CA7" w:rsidRPr="005D0EAC" w:rsidRDefault="009538D6" w:rsidP="00C760E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Прямоугольник 48" o:spid="_x0000_s1026" style="position:absolute;left:0;text-align:left;margin-left:44.95pt;margin-top:1in;width:361.75pt;height:3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" strokecolor="#339" strokeweight="2pt">
            <v:textbox>
              <w:txbxContent>
                <w:p w:rsidR="00082CA7" w:rsidRDefault="00082CA7" w:rsidP="00082CA7">
                  <w:pPr>
                    <w:jc w:val="center"/>
                  </w:pPr>
                  <w:r>
                    <w:t>Р</w:t>
                  </w:r>
                  <w:r>
                    <w:rPr>
                      <w:rFonts w:eastAsia="Calibri"/>
                    </w:rPr>
                    <w:t>ассмотрение заявления о предоставлении</w:t>
                  </w:r>
                  <w:r>
                    <w:rPr>
                      <w:rFonts w:eastAsia="Calibri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</w:rPr>
                    <w:t>муниципальной услуги</w:t>
                  </w:r>
                  <w:r>
                    <w:rPr>
                      <w:rFonts w:eastAsia="Calibri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Прямая соединительная линия 45" o:spid="_x0000_s1029" style="position:absolute;left:0;text-align:left;z-index:251652608;visibility:visible;mso-wrap-distance-left:3.17494mm;mso-wrap-distance-right:3.17494mm" from="216.95pt,103.45pt" to="216.9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Прямоугольник 27" o:spid="_x0000_s1030" style="position:absolute;left:0;text-align:left;margin-left:44.5pt;margin-top:11.4pt;width:361.75pt;height:41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" strokecolor="#339" strokeweight="2pt">
            <v:textbox>
              <w:txbxContent>
                <w:p w:rsidR="00082CA7" w:rsidRDefault="00082CA7" w:rsidP="00082CA7">
                  <w:pPr>
                    <w:jc w:val="center"/>
                  </w:pPr>
                  <w:r>
                    <w:t xml:space="preserve">Прием и регистрация заявления о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Прямоугольник 56" o:spid="_x0000_s1031" style="position:absolute;left:0;text-align:left;margin-left:41.45pt;margin-top:143.15pt;width:162pt;height:51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" strokecolor="#339" strokeweight="2pt">
            <v:textbox>
              <w:txbxContent>
                <w:p w:rsidR="00082CA7" w:rsidRDefault="00082CA7" w:rsidP="00082CA7">
                  <w:pPr>
                    <w:jc w:val="center"/>
                  </w:pPr>
                  <w:r>
                    <w:t xml:space="preserve">Отсутствуют основания для отказа в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Прямоугольник 21" o:spid="_x0000_s1032" style="position:absolute;left:0;text-align:left;margin-left:238.65pt;margin-top:143.15pt;width:162pt;height:55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" strokecolor="#339" strokeweight="2pt">
            <v:textbox>
              <w:txbxContent>
                <w:p w:rsidR="00082CA7" w:rsidRDefault="00082CA7" w:rsidP="00082CA7">
                  <w:pPr>
                    <w:jc w:val="center"/>
                  </w:pPr>
                  <w:r>
                    <w:t xml:space="preserve">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Прямая соединительная линия 40" o:spid="_x0000_s1033" style="position:absolute;left:0;text-align:left;z-index:251656704;visibility:visible;mso-wrap-distance-left:3.17494mm;mso-wrap-distance-right:3.17494mm" from="109.65pt,195pt" to="109.65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Прямая соединительная линия 20" o:spid="_x0000_s1034" style="position:absolute;left:0;text-align:left;z-index:251657728;visibility:visible;mso-wrap-distance-left:3.17494mm;mso-wrap-distance-right:3.17494mm" from="329.2pt,199.55pt" to="329.2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15Yg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35" type="#_x0000_t32" style="position:absolute;left:0;text-align:left;margin-left:90.5pt;margin-top:127.6pt;width:245.9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Прямая со стрелкой 24" o:spid="_x0000_s1036" type="#_x0000_t32" style="position:absolute;left:0;text-align:left;margin-left:90.5pt;margin-top:127.6pt;width:0;height:11.65pt;z-index:251659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m4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Прямая со стрелкой 23" o:spid="_x0000_s1037" type="#_x0000_t32" style="position:absolute;left:0;text-align:left;margin-left:336.4pt;margin-top:127.6pt;width:0;height:11.65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VSYQ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Прямая соединительная линия 26" o:spid="_x0000_s1038" style="position:absolute;left:0;text-align:left;z-index:251661824;visibility:visible;mso-wrap-distance-left:3.17494mm;mso-wrap-distance-right:3.17494mm" from="216.95pt,53.75pt" to="216.9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PBlPt98AAAAJAQAADwAAAGRycy9kb3ducmV2&#10;LnhtbEyPzU7DMBCE70i8g7VI3KhTSlEa4lQIqVxaivqjCm5uvCQR8TqynTa8PYs4wHFnPs3O5PPB&#10;tuKEPjSOFIxHCQik0pmGKgX73eImBRGiJqNbR6jgCwPMi8uLXGfGnWmDp22sBIdQyLSCOsYukzKU&#10;NVodRq5DYu/Deasjn76Sxuszh9tW3ibJvbS6If5Q6w6faiw/t71VsFktlulh2Q+lf38er3evq5e3&#10;kCp1fTU8PoCIOMQ/GH7qc3UouNPR9WSCaBXcTSYzRtmY8SYGfoWjguk0AVnk8v+C4hs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A8GU+33wAAAAkBAAAPAAAAAAAAAAAAAAAAAL0EAABk&#10;cnMvZG93bnJldi54bWxQSwUGAAAAAAQABADzAAAAyQUAAAAA&#10;">
            <v:stroke endarrow="block"/>
          </v:line>
        </w:pict>
      </w:r>
    </w:p>
    <w:p w:rsidR="00082CA7" w:rsidRPr="005D0EAC" w:rsidRDefault="00082CA7" w:rsidP="00C76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82CA7" w:rsidRPr="005D0EAC" w:rsidRDefault="00082CA7" w:rsidP="00C76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A7" w:rsidRPr="005D0EAC" w:rsidRDefault="00082CA7" w:rsidP="00C76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A7" w:rsidRPr="005D0EAC" w:rsidRDefault="00082CA7" w:rsidP="00C76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A7" w:rsidRPr="005D0EAC" w:rsidRDefault="00082CA7" w:rsidP="00C76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A7" w:rsidRPr="005D0EAC" w:rsidRDefault="00082CA7" w:rsidP="00C76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A7" w:rsidRPr="005D0EAC" w:rsidRDefault="00082CA7" w:rsidP="00C76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A7" w:rsidRPr="005D0EAC" w:rsidRDefault="009538D6" w:rsidP="00C76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8D6">
        <w:rPr>
          <w:rFonts w:ascii="Times New Roman" w:eastAsia="Times New Roman" w:hAnsi="Times New Roman" w:cs="Times New Roman"/>
          <w:sz w:val="24"/>
          <w:szCs w:val="24"/>
        </w:rPr>
        <w:pict>
          <v:rect id="Прямоугольник 39" o:spid="_x0000_s1028" style="position:absolute;left:0;text-align:left;margin-left:41.45pt;margin-top:21.2pt;width:162pt;height:108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" strokecolor="#339" strokeweight="2pt">
            <v:textbox>
              <w:txbxContent>
                <w:p w:rsidR="00082CA7" w:rsidRDefault="00082CA7" w:rsidP="00082CA7">
                  <w:pPr>
                    <w:jc w:val="center"/>
                  </w:pPr>
                  <w:r>
                    <w:t xml:space="preserve">Оформление и выдача (направление) заявителю информации </w:t>
                  </w:r>
                  <w:r w:rsidR="001736D8">
                    <w:t>по осуществлению муниципального  земельного контроля</w:t>
                  </w:r>
                </w:p>
              </w:txbxContent>
            </v:textbox>
          </v:rect>
        </w:pict>
      </w:r>
      <w:r w:rsidRPr="009538D6">
        <w:rPr>
          <w:rFonts w:ascii="Times New Roman" w:eastAsia="Times New Roman" w:hAnsi="Times New Roman" w:cs="Times New Roman"/>
          <w:sz w:val="24"/>
          <w:szCs w:val="24"/>
        </w:rPr>
        <w:pict>
          <v:rect id="Прямоугольник 44" o:spid="_x0000_s1027" style="position:absolute;left:0;text-align:left;margin-left:238.65pt;margin-top:21.2pt;width:167.6pt;height:101.9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" strokecolor="#339" strokeweight="2pt">
            <v:textbox>
              <w:txbxContent>
                <w:p w:rsidR="00082CA7" w:rsidRDefault="00082CA7" w:rsidP="00082CA7">
                  <w:pPr>
                    <w:jc w:val="center"/>
                    <w:rPr>
                      <w:rFonts w:eastAsia="Calibri"/>
                    </w:rPr>
                  </w:pPr>
                  <w:r>
                    <w:t xml:space="preserve">Оформление и выдача (направление) заявителю </w:t>
                  </w:r>
                  <w:r>
                    <w:rPr>
                      <w:rFonts w:eastAsia="Calibri"/>
                    </w:rPr>
                    <w:t>уведомления об отказе в предоставлении информации с указанием причины отказа</w:t>
                  </w:r>
                </w:p>
                <w:p w:rsidR="001736D8" w:rsidRDefault="001736D8" w:rsidP="00082CA7">
                  <w:pPr>
                    <w:jc w:val="center"/>
                  </w:pPr>
                </w:p>
              </w:txbxContent>
            </v:textbox>
          </v:rect>
        </w:pict>
      </w:r>
    </w:p>
    <w:p w:rsidR="00D556A1" w:rsidRPr="005D0EAC" w:rsidRDefault="00D556A1" w:rsidP="00C76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6A1" w:rsidRPr="005D0EAC" w:rsidRDefault="00D556A1" w:rsidP="00C760E8">
      <w:pPr>
        <w:rPr>
          <w:rFonts w:ascii="Times New Roman" w:hAnsi="Times New Roman" w:cs="Times New Roman"/>
          <w:sz w:val="24"/>
          <w:szCs w:val="24"/>
        </w:rPr>
      </w:pPr>
    </w:p>
    <w:p w:rsidR="00D556A1" w:rsidRPr="005D0EAC" w:rsidRDefault="00D556A1" w:rsidP="00C760E8">
      <w:pPr>
        <w:rPr>
          <w:rFonts w:ascii="Times New Roman" w:hAnsi="Times New Roman" w:cs="Times New Roman"/>
          <w:sz w:val="24"/>
          <w:szCs w:val="24"/>
        </w:rPr>
      </w:pPr>
    </w:p>
    <w:p w:rsidR="00D556A1" w:rsidRPr="005D0EAC" w:rsidRDefault="00D556A1" w:rsidP="00C760E8">
      <w:pPr>
        <w:rPr>
          <w:rFonts w:ascii="Times New Roman" w:hAnsi="Times New Roman" w:cs="Times New Roman"/>
          <w:sz w:val="24"/>
          <w:szCs w:val="24"/>
        </w:rPr>
      </w:pPr>
    </w:p>
    <w:p w:rsidR="00D556A1" w:rsidRPr="005D0EAC" w:rsidRDefault="00D556A1" w:rsidP="00C760E8">
      <w:pPr>
        <w:rPr>
          <w:rFonts w:ascii="Times New Roman" w:hAnsi="Times New Roman" w:cs="Times New Roman"/>
          <w:sz w:val="24"/>
          <w:szCs w:val="24"/>
        </w:rPr>
      </w:pPr>
    </w:p>
    <w:p w:rsidR="00D556A1" w:rsidRPr="005D0EAC" w:rsidRDefault="00D556A1" w:rsidP="00C760E8">
      <w:pPr>
        <w:rPr>
          <w:rFonts w:ascii="Times New Roman" w:hAnsi="Times New Roman" w:cs="Times New Roman"/>
          <w:sz w:val="24"/>
          <w:szCs w:val="24"/>
        </w:rPr>
      </w:pPr>
    </w:p>
    <w:p w:rsidR="00D556A1" w:rsidRPr="005D0EAC" w:rsidRDefault="00D556A1" w:rsidP="00C760E8">
      <w:pPr>
        <w:rPr>
          <w:rFonts w:ascii="Times New Roman" w:hAnsi="Times New Roman" w:cs="Times New Roman"/>
          <w:sz w:val="24"/>
          <w:szCs w:val="24"/>
        </w:rPr>
      </w:pPr>
    </w:p>
    <w:p w:rsidR="00D556A1" w:rsidRPr="005D0EAC" w:rsidRDefault="00D556A1" w:rsidP="00C760E8">
      <w:pPr>
        <w:rPr>
          <w:rFonts w:ascii="Times New Roman" w:hAnsi="Times New Roman" w:cs="Times New Roman"/>
          <w:sz w:val="24"/>
          <w:szCs w:val="24"/>
        </w:rPr>
      </w:pPr>
    </w:p>
    <w:p w:rsidR="00D556A1" w:rsidRPr="005D0EAC" w:rsidRDefault="00D556A1" w:rsidP="00C760E8">
      <w:pPr>
        <w:rPr>
          <w:rFonts w:ascii="Times New Roman" w:hAnsi="Times New Roman" w:cs="Times New Roman"/>
          <w:sz w:val="24"/>
          <w:szCs w:val="24"/>
        </w:rPr>
      </w:pPr>
    </w:p>
    <w:p w:rsidR="00D556A1" w:rsidRPr="005D0EAC" w:rsidRDefault="00D556A1" w:rsidP="00C760E8">
      <w:pPr>
        <w:rPr>
          <w:rFonts w:ascii="Times New Roman" w:hAnsi="Times New Roman" w:cs="Times New Roman"/>
          <w:sz w:val="24"/>
          <w:szCs w:val="24"/>
        </w:rPr>
      </w:pPr>
    </w:p>
    <w:p w:rsidR="00D556A1" w:rsidRPr="004A3195" w:rsidRDefault="00D556A1" w:rsidP="0021693D">
      <w:pPr>
        <w:pStyle w:val="a3"/>
        <w:spacing w:before="0" w:beforeAutospacing="0" w:after="0" w:afterAutospacing="0" w:line="276" w:lineRule="auto"/>
        <w:ind w:left="5670"/>
        <w:jc w:val="both"/>
        <w:rPr>
          <w:bCs/>
          <w:sz w:val="20"/>
          <w:szCs w:val="20"/>
        </w:rPr>
      </w:pPr>
      <w:r w:rsidRPr="004A3195">
        <w:rPr>
          <w:sz w:val="20"/>
          <w:szCs w:val="20"/>
        </w:rPr>
        <w:lastRenderedPageBreak/>
        <w:t xml:space="preserve">Приложение 2 к Административному регламенту исполнения </w:t>
      </w:r>
      <w:r w:rsidRPr="004A3195">
        <w:rPr>
          <w:bCs/>
          <w:sz w:val="20"/>
          <w:szCs w:val="20"/>
          <w:lang w:eastAsia="en-US"/>
        </w:rPr>
        <w:t>«</w:t>
      </w:r>
      <w:r w:rsidRPr="004A3195">
        <w:rPr>
          <w:bCs/>
          <w:sz w:val="20"/>
          <w:szCs w:val="20"/>
        </w:rPr>
        <w:t>Об утверждении административного регламента по исполнению муниципальной функции  </w:t>
      </w:r>
    </w:p>
    <w:p w:rsidR="00D556A1" w:rsidRPr="004A3195" w:rsidRDefault="00D556A1" w:rsidP="0021693D">
      <w:pPr>
        <w:pStyle w:val="a3"/>
        <w:spacing w:before="0" w:beforeAutospacing="0" w:after="0" w:afterAutospacing="0" w:line="276" w:lineRule="auto"/>
        <w:ind w:left="5670"/>
        <w:jc w:val="both"/>
        <w:rPr>
          <w:sz w:val="20"/>
          <w:szCs w:val="20"/>
        </w:rPr>
      </w:pPr>
      <w:r w:rsidRPr="004A3195">
        <w:rPr>
          <w:bCs/>
          <w:sz w:val="20"/>
          <w:szCs w:val="20"/>
        </w:rPr>
        <w:t xml:space="preserve"> осуществлению муниципального земельного контроля </w:t>
      </w:r>
      <w:proofErr w:type="gramStart"/>
      <w:r w:rsidRPr="004A3195">
        <w:rPr>
          <w:kern w:val="24"/>
          <w:sz w:val="20"/>
          <w:szCs w:val="20"/>
        </w:rPr>
        <w:t>находящихся</w:t>
      </w:r>
      <w:proofErr w:type="gramEnd"/>
      <w:r w:rsidRPr="004A3195">
        <w:rPr>
          <w:kern w:val="24"/>
          <w:sz w:val="20"/>
          <w:szCs w:val="20"/>
        </w:rPr>
        <w:t xml:space="preserve"> на территории Березовского района</w:t>
      </w:r>
      <w:r w:rsidRPr="004A3195">
        <w:rPr>
          <w:sz w:val="20"/>
          <w:szCs w:val="20"/>
        </w:rPr>
        <w:t xml:space="preserve"> в сельском поселении Хулимсунт»</w:t>
      </w:r>
    </w:p>
    <w:p w:rsidR="00D556A1" w:rsidRPr="004A3195" w:rsidRDefault="00D556A1" w:rsidP="00C760E8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D556A1" w:rsidRPr="00C60F34" w:rsidRDefault="00D556A1" w:rsidP="00C76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F34">
        <w:rPr>
          <w:rFonts w:ascii="Times New Roman" w:hAnsi="Times New Roman" w:cs="Times New Roman"/>
          <w:sz w:val="24"/>
          <w:szCs w:val="24"/>
        </w:rPr>
        <w:t>Оформляется на бланке</w:t>
      </w:r>
    </w:p>
    <w:p w:rsidR="00D556A1" w:rsidRPr="00C60F34" w:rsidRDefault="00D556A1" w:rsidP="00C76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F34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3DF">
        <w:rPr>
          <w:rFonts w:ascii="Times New Roman" w:hAnsi="Times New Roman" w:cs="Times New Roman"/>
          <w:sz w:val="24"/>
          <w:szCs w:val="24"/>
        </w:rPr>
        <w:t xml:space="preserve">п. Хулимсунт                                                                   </w:t>
      </w:r>
      <w:r w:rsidR="00D023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23DF">
        <w:rPr>
          <w:rFonts w:ascii="Times New Roman" w:hAnsi="Times New Roman" w:cs="Times New Roman"/>
          <w:sz w:val="24"/>
          <w:szCs w:val="24"/>
        </w:rPr>
        <w:t>"_____"______________ года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_______________________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 xml:space="preserve">    (время составления акта)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A1" w:rsidRPr="00D023DF" w:rsidRDefault="00D556A1" w:rsidP="00C7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DF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D556A1" w:rsidRPr="005D0EAC" w:rsidRDefault="00D556A1" w:rsidP="00C760E8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5D0EAC">
        <w:rPr>
          <w:b/>
          <w:bCs/>
        </w:rPr>
        <w:t xml:space="preserve">по исполнению муниципальной функции осуществлению муниципального земельного контроля </w:t>
      </w:r>
      <w:proofErr w:type="gramStart"/>
      <w:r w:rsidRPr="005D0EAC">
        <w:rPr>
          <w:b/>
          <w:kern w:val="24"/>
        </w:rPr>
        <w:t>находящихся</w:t>
      </w:r>
      <w:proofErr w:type="gramEnd"/>
      <w:r w:rsidRPr="005D0EAC">
        <w:rPr>
          <w:b/>
          <w:kern w:val="24"/>
        </w:rPr>
        <w:t xml:space="preserve"> на территории Березовского района</w:t>
      </w:r>
    </w:p>
    <w:p w:rsidR="00D556A1" w:rsidRPr="005D0EAC" w:rsidRDefault="00D556A1" w:rsidP="00C760E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AC">
        <w:rPr>
          <w:rFonts w:ascii="Times New Roman" w:hAnsi="Times New Roman" w:cs="Times New Roman"/>
          <w:b/>
          <w:sz w:val="24"/>
          <w:szCs w:val="24"/>
        </w:rPr>
        <w:t>в сельском поселении Хулимсунт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AC">
        <w:rPr>
          <w:rFonts w:ascii="Times New Roman" w:hAnsi="Times New Roman" w:cs="Times New Roman"/>
          <w:b/>
          <w:sz w:val="28"/>
          <w:szCs w:val="28"/>
        </w:rPr>
        <w:t>№ 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3DF">
        <w:rPr>
          <w:rFonts w:ascii="Times New Roman" w:hAnsi="Times New Roman" w:cs="Times New Roman"/>
          <w:sz w:val="24"/>
          <w:szCs w:val="24"/>
        </w:rPr>
        <w:t>По адрес</w:t>
      </w:r>
      <w:proofErr w:type="gramStart"/>
      <w:r w:rsidRPr="00D023DF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D023D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023DF">
        <w:rPr>
          <w:rFonts w:ascii="Times New Roman" w:hAnsi="Times New Roman" w:cs="Times New Roman"/>
          <w:sz w:val="24"/>
          <w:szCs w:val="24"/>
        </w:rPr>
        <w:t>):</w:t>
      </w:r>
      <w:r w:rsidRPr="005D0E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3DF">
        <w:rPr>
          <w:rFonts w:ascii="Times New Roman" w:hAnsi="Times New Roman" w:cs="Times New Roman"/>
          <w:sz w:val="24"/>
          <w:szCs w:val="24"/>
        </w:rPr>
        <w:t>На основании:</w:t>
      </w:r>
      <w:r w:rsidRPr="005D0E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E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D556A1" w:rsidRPr="005D0EAC" w:rsidRDefault="00D556A1" w:rsidP="00C760E8">
      <w:pPr>
        <w:spacing w:after="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 w:rsidRPr="00D023DF">
        <w:rPr>
          <w:rFonts w:ascii="Times New Roman" w:hAnsi="Times New Roman" w:cs="Times New Roman"/>
          <w:sz w:val="24"/>
          <w:szCs w:val="24"/>
        </w:rPr>
        <w:t xml:space="preserve">была проведена _______________________________________________ проверка </w:t>
      </w:r>
      <w:proofErr w:type="gramStart"/>
      <w:r w:rsidRPr="00D023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2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D0EAC">
        <w:rPr>
          <w:rFonts w:ascii="Times New Roman" w:hAnsi="Times New Roman" w:cs="Times New Roman"/>
          <w:sz w:val="20"/>
          <w:szCs w:val="20"/>
        </w:rPr>
        <w:t>(плановая/внеплановая, документарная/выездная)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3D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023DF">
        <w:rPr>
          <w:rFonts w:ascii="Times New Roman" w:hAnsi="Times New Roman" w:cs="Times New Roman"/>
          <w:sz w:val="24"/>
          <w:szCs w:val="24"/>
        </w:rPr>
        <w:t>:</w:t>
      </w:r>
      <w:r w:rsidRPr="005D0EAC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E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D0EAC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- при наличии)</w:t>
      </w:r>
      <w:proofErr w:type="gramEnd"/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D556A1" w:rsidRPr="00D023DF" w:rsidRDefault="00D556A1" w:rsidP="00C76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DF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3DF">
        <w:rPr>
          <w:rFonts w:ascii="Times New Roman" w:hAnsi="Times New Roman" w:cs="Times New Roman"/>
          <w:sz w:val="24"/>
          <w:szCs w:val="24"/>
        </w:rPr>
        <w:t>"__" _____ 20__г. с ___ час</w:t>
      </w:r>
      <w:proofErr w:type="gramStart"/>
      <w:r w:rsidRPr="00D023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3DF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D023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023DF">
        <w:rPr>
          <w:rFonts w:ascii="Times New Roman" w:hAnsi="Times New Roman" w:cs="Times New Roman"/>
          <w:sz w:val="24"/>
          <w:szCs w:val="24"/>
        </w:rPr>
        <w:t>ин. до__ час. __ мин. Продолжительность</w:t>
      </w:r>
      <w:r w:rsidRPr="005D0EAC">
        <w:rPr>
          <w:rFonts w:ascii="Times New Roman" w:hAnsi="Times New Roman" w:cs="Times New Roman"/>
          <w:sz w:val="28"/>
          <w:szCs w:val="28"/>
        </w:rPr>
        <w:t>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3DF">
        <w:rPr>
          <w:rFonts w:ascii="Times New Roman" w:hAnsi="Times New Roman" w:cs="Times New Roman"/>
          <w:sz w:val="24"/>
          <w:szCs w:val="24"/>
        </w:rPr>
        <w:t>"__" _____ 20__г. с ___ час</w:t>
      </w:r>
      <w:proofErr w:type="gramStart"/>
      <w:r w:rsidRPr="00D023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3DF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D023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023DF">
        <w:rPr>
          <w:rFonts w:ascii="Times New Roman" w:hAnsi="Times New Roman" w:cs="Times New Roman"/>
          <w:sz w:val="24"/>
          <w:szCs w:val="24"/>
        </w:rPr>
        <w:t>ин. до__ час. __ мин. Продолжительность</w:t>
      </w:r>
      <w:r w:rsidRPr="005D0EAC">
        <w:rPr>
          <w:rFonts w:ascii="Times New Roman" w:hAnsi="Times New Roman" w:cs="Times New Roman"/>
          <w:sz w:val="28"/>
          <w:szCs w:val="28"/>
        </w:rPr>
        <w:t>__________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D0EAC">
        <w:rPr>
          <w:rFonts w:ascii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 обособленных структурных</w:t>
      </w:r>
      <w:proofErr w:type="gramEnd"/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>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3DF">
        <w:rPr>
          <w:rFonts w:ascii="Times New Roman" w:hAnsi="Times New Roman" w:cs="Times New Roman"/>
          <w:sz w:val="24"/>
          <w:szCs w:val="24"/>
        </w:rPr>
        <w:t>Общая продолжительность проверки:</w:t>
      </w:r>
      <w:r w:rsidRPr="005D0EAC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E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(рабочих дней/часов)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3DF">
        <w:rPr>
          <w:rFonts w:ascii="Times New Roman" w:hAnsi="Times New Roman" w:cs="Times New Roman"/>
          <w:sz w:val="24"/>
          <w:szCs w:val="24"/>
        </w:rPr>
        <w:lastRenderedPageBreak/>
        <w:t>Акт составлен:</w:t>
      </w:r>
      <w:r w:rsidRPr="005D0E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E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E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6A1" w:rsidRPr="00D023DF" w:rsidRDefault="00D556A1" w:rsidP="00C76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DF">
        <w:rPr>
          <w:rFonts w:ascii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D023DF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D023D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023DF">
        <w:rPr>
          <w:rFonts w:ascii="Times New Roman" w:hAnsi="Times New Roman" w:cs="Times New Roman"/>
          <w:sz w:val="24"/>
          <w:szCs w:val="24"/>
        </w:rPr>
        <w:t xml:space="preserve">):              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>(заполняется при проведении выездной проверки)</w:t>
      </w: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 xml:space="preserve">_____________________________                        _____________________            _________________________ </w:t>
      </w: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 xml:space="preserve">             (фамилии, инициалы)                                            (подпись)                                              (дата, время)</w:t>
      </w: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 xml:space="preserve">_____________________________                        _____________________            _________________________ </w:t>
      </w: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 xml:space="preserve">             (фамилии, инициалы)                                            (подпись)                                              (дата, время)</w:t>
      </w: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 xml:space="preserve">_____________________________                        _____________________            _________________________ </w:t>
      </w: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 xml:space="preserve">             (фамилии, инициалы)                                            (подпись)                                              (дата, время)</w:t>
      </w: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56A1" w:rsidRPr="00D023DF" w:rsidRDefault="00D556A1" w:rsidP="00C76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DF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проверки:_________________________________________________________________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E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E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3DF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D023D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023DF">
        <w:rPr>
          <w:rFonts w:ascii="Times New Roman" w:hAnsi="Times New Roman" w:cs="Times New Roman"/>
          <w:sz w:val="24"/>
          <w:szCs w:val="24"/>
        </w:rPr>
        <w:t>а), проводившее проверку:</w:t>
      </w:r>
      <w:r w:rsidRPr="005D0EAC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E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E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D0EAC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 лица (должностных лиц),</w:t>
      </w:r>
      <w:proofErr w:type="gramEnd"/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>проводившег</w:t>
      </w:r>
      <w:proofErr w:type="gramStart"/>
      <w:r w:rsidRPr="005D0EAC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5D0EAC">
        <w:rPr>
          <w:rFonts w:ascii="Times New Roman" w:hAnsi="Times New Roman" w:cs="Times New Roman"/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3DF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  <w:r w:rsidRPr="005D0E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D0EAC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должность руководителя, иного должностного лица</w:t>
      </w:r>
      <w:proofErr w:type="gramEnd"/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>(должностных лиц) или уполномоченного представителя юридического лица, уполномоченного представителя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предпринимателя, уполномоченного представителя </w:t>
      </w:r>
      <w:proofErr w:type="spellStart"/>
      <w:r w:rsidRPr="005D0EAC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5D0EAC">
        <w:rPr>
          <w:rFonts w:ascii="Times New Roman" w:hAnsi="Times New Roman" w:cs="Times New Roman"/>
          <w:sz w:val="20"/>
          <w:szCs w:val="20"/>
        </w:rPr>
        <w:t xml:space="preserve"> организации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lastRenderedPageBreak/>
        <w:t xml:space="preserve">(в случае проведения проверки члена </w:t>
      </w:r>
      <w:proofErr w:type="spellStart"/>
      <w:r w:rsidRPr="005D0EAC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5D0EAC">
        <w:rPr>
          <w:rFonts w:ascii="Times New Roman" w:hAnsi="Times New Roman" w:cs="Times New Roman"/>
          <w:sz w:val="20"/>
          <w:szCs w:val="20"/>
        </w:rPr>
        <w:t xml:space="preserve"> организации),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>присутствовавших при проведении мероприятий по проверке)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6A1" w:rsidRPr="00D023DF" w:rsidRDefault="00D556A1" w:rsidP="00C760E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DF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556A1" w:rsidRPr="00D023DF" w:rsidRDefault="00D556A1" w:rsidP="00C760E8">
      <w:pPr>
        <w:pStyle w:val="a3"/>
        <w:spacing w:before="0" w:beforeAutospacing="0" w:after="0" w:afterAutospacing="0" w:line="276" w:lineRule="auto"/>
        <w:jc w:val="both"/>
      </w:pPr>
      <w:r w:rsidRPr="00D023DF">
        <w:t xml:space="preserve">выявлены нарушения обязательных требований в отношении </w:t>
      </w:r>
      <w:r w:rsidR="002A6CAB" w:rsidRPr="00D023DF">
        <w:rPr>
          <w:bCs/>
        </w:rPr>
        <w:t xml:space="preserve">по исполнению муниципальной функции осуществлению муниципального земельного контроля </w:t>
      </w:r>
      <w:r w:rsidRPr="00D023DF">
        <w:t xml:space="preserve">или требований,  установленных муниципальными правовыми актами сельского поселения Хулимсунт (с указанием положений (нормативных) правовых актов): 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E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 xml:space="preserve"> (с указанием характера нарушений; лиц, допустивших нарушения)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6A1" w:rsidRPr="005D0EAC" w:rsidRDefault="00D556A1" w:rsidP="00C76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3DF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Pr="005D0E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6A1" w:rsidRPr="005D0EAC" w:rsidRDefault="00D556A1" w:rsidP="00C76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3DF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Pr="005D0E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6A1" w:rsidRPr="00D023DF" w:rsidRDefault="00D556A1" w:rsidP="00C76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DF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     органами муниципального контроля внесена (заполняется при проведении     выездной проверки):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94"/>
        <w:gridCol w:w="284"/>
        <w:gridCol w:w="5382"/>
      </w:tblGrid>
      <w:tr w:rsidR="00D556A1" w:rsidRPr="005D0EAC" w:rsidTr="00D556A1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6A1" w:rsidRPr="005D0EAC" w:rsidRDefault="00D556A1" w:rsidP="00C760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D556A1" w:rsidRPr="005D0EAC" w:rsidRDefault="00D556A1" w:rsidP="00C760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A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6A1" w:rsidRPr="005D0EAC" w:rsidRDefault="00D556A1" w:rsidP="00C760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A1" w:rsidRPr="005D0EAC" w:rsidTr="00D556A1">
        <w:tc>
          <w:tcPr>
            <w:tcW w:w="3997" w:type="dxa"/>
            <w:hideMark/>
          </w:tcPr>
          <w:p w:rsidR="00D556A1" w:rsidRPr="005D0EAC" w:rsidRDefault="00D556A1" w:rsidP="00C760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AC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5D0EAC">
              <w:rPr>
                <w:rFonts w:ascii="Times New Roman" w:hAnsi="Times New Roman" w:cs="Times New Roman"/>
                <w:sz w:val="20"/>
                <w:szCs w:val="20"/>
              </w:rPr>
              <w:t>проверяющего</w:t>
            </w:r>
            <w:proofErr w:type="gramEnd"/>
            <w:r w:rsidRPr="005D0E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D556A1" w:rsidRPr="005D0EAC" w:rsidRDefault="00D556A1" w:rsidP="00C760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hideMark/>
          </w:tcPr>
          <w:p w:rsidR="00D556A1" w:rsidRPr="005D0EAC" w:rsidRDefault="00D556A1" w:rsidP="00C760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0EAC"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представителя</w:t>
            </w:r>
            <w:proofErr w:type="gramEnd"/>
          </w:p>
          <w:p w:rsidR="00D556A1" w:rsidRPr="005D0EAC" w:rsidRDefault="00D556A1" w:rsidP="00C760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AC">
              <w:rPr>
                <w:rFonts w:ascii="Times New Roman" w:hAnsi="Times New Roman" w:cs="Times New Roman"/>
                <w:sz w:val="20"/>
                <w:szCs w:val="20"/>
              </w:rPr>
              <w:t>юридического лица, индивидуального предпринимателя,</w:t>
            </w:r>
          </w:p>
          <w:p w:rsidR="00D556A1" w:rsidRPr="005D0EAC" w:rsidRDefault="00D556A1" w:rsidP="00C760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AC">
              <w:rPr>
                <w:rFonts w:ascii="Times New Roman" w:hAnsi="Times New Roman" w:cs="Times New Roman"/>
                <w:sz w:val="20"/>
                <w:szCs w:val="20"/>
              </w:rPr>
              <w:t>его уполномоченного представителя)</w:t>
            </w:r>
          </w:p>
        </w:tc>
      </w:tr>
    </w:tbl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6A1" w:rsidRPr="00D023DF" w:rsidRDefault="00D556A1" w:rsidP="00C76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DF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   муниципального контроля, отсутствует (заполняется при проведении выездной проверки):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94"/>
        <w:gridCol w:w="284"/>
        <w:gridCol w:w="5382"/>
      </w:tblGrid>
      <w:tr w:rsidR="00D556A1" w:rsidRPr="005D0EAC" w:rsidTr="00D556A1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6A1" w:rsidRPr="005D0EAC" w:rsidRDefault="00D556A1" w:rsidP="00C760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D556A1" w:rsidRPr="005D0EAC" w:rsidRDefault="00D556A1" w:rsidP="00C760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6A1" w:rsidRPr="005D0EAC" w:rsidRDefault="00D556A1" w:rsidP="00C760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A1" w:rsidRPr="005D0EAC" w:rsidTr="00D556A1">
        <w:tc>
          <w:tcPr>
            <w:tcW w:w="3997" w:type="dxa"/>
            <w:hideMark/>
          </w:tcPr>
          <w:p w:rsidR="00D556A1" w:rsidRPr="005D0EAC" w:rsidRDefault="00D556A1" w:rsidP="00C760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AC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5D0EAC">
              <w:rPr>
                <w:rFonts w:ascii="Times New Roman" w:hAnsi="Times New Roman" w:cs="Times New Roman"/>
                <w:sz w:val="20"/>
                <w:szCs w:val="20"/>
              </w:rPr>
              <w:t>проверяющего</w:t>
            </w:r>
            <w:proofErr w:type="gramEnd"/>
            <w:r w:rsidRPr="005D0E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D556A1" w:rsidRPr="005D0EAC" w:rsidRDefault="00D556A1" w:rsidP="00C760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hideMark/>
          </w:tcPr>
          <w:p w:rsidR="00D556A1" w:rsidRPr="005D0EAC" w:rsidRDefault="00D556A1" w:rsidP="00C760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0EAC"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представителя</w:t>
            </w:r>
            <w:proofErr w:type="gramEnd"/>
          </w:p>
          <w:p w:rsidR="00D556A1" w:rsidRPr="005D0EAC" w:rsidRDefault="00D556A1" w:rsidP="00C760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EAC">
              <w:rPr>
                <w:rFonts w:ascii="Times New Roman" w:hAnsi="Times New Roman" w:cs="Times New Roman"/>
                <w:sz w:val="20"/>
                <w:szCs w:val="20"/>
              </w:rPr>
              <w:t>юридического лица, индивидуального предпринимателя, его уполномоченного представителя)</w:t>
            </w:r>
          </w:p>
        </w:tc>
      </w:tr>
    </w:tbl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3DF">
        <w:rPr>
          <w:rFonts w:ascii="Times New Roman" w:hAnsi="Times New Roman" w:cs="Times New Roman"/>
          <w:sz w:val="24"/>
          <w:szCs w:val="24"/>
        </w:rPr>
        <w:t>Прилагаемые к акту документы:</w:t>
      </w:r>
      <w:r w:rsidRPr="005D0EAC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EA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</w:p>
    <w:p w:rsidR="00D556A1" w:rsidRPr="00D023DF" w:rsidRDefault="00D556A1" w:rsidP="00C76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6A1" w:rsidRPr="00D023DF" w:rsidRDefault="00D556A1" w:rsidP="00C76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DF"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</w:t>
      </w: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 xml:space="preserve">_____________________________                        _____________________            _________________________ </w:t>
      </w: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 xml:space="preserve">             (фамилии, инициалы)                                            (подпись)                                              (дата, время)</w:t>
      </w: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 xml:space="preserve">_____________________________                        _____________________            _________________________ </w:t>
      </w:r>
    </w:p>
    <w:p w:rsidR="00D556A1" w:rsidRPr="005D0EAC" w:rsidRDefault="00D556A1" w:rsidP="00C76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 xml:space="preserve">             (фамилии, инициалы)                                            (подпись)                                              (дата, время)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3DF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D023D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023DF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</w:t>
      </w:r>
      <w:r w:rsidRPr="005D0E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E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D0EAC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должность руководителя, иного должностного лица</w:t>
      </w:r>
      <w:proofErr w:type="gramEnd"/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>или уполномоченного представителя юридического лица, индивидуального предпринимателя,</w:t>
      </w:r>
    </w:p>
    <w:p w:rsidR="00D556A1" w:rsidRPr="005D0EAC" w:rsidRDefault="00D556A1" w:rsidP="00C760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>его уполномоченного представителя)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EAC">
        <w:rPr>
          <w:rFonts w:ascii="Times New Roman" w:hAnsi="Times New Roman" w:cs="Times New Roman"/>
          <w:sz w:val="24"/>
          <w:szCs w:val="24"/>
        </w:rPr>
        <w:t>"____"_______________20__г.                                                                ____________________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(подпись)                                                                                                                          </w:t>
      </w:r>
    </w:p>
    <w:p w:rsidR="00D556A1" w:rsidRPr="005D0EAC" w:rsidRDefault="00D556A1" w:rsidP="00C76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3DF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</w:t>
      </w:r>
      <w:r w:rsidRPr="005D0EA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D556A1" w:rsidRPr="005D0EAC" w:rsidRDefault="00D556A1" w:rsidP="00C760E8">
      <w:pPr>
        <w:spacing w:after="0"/>
        <w:ind w:left="5670" w:hanging="5670"/>
        <w:jc w:val="both"/>
        <w:rPr>
          <w:rFonts w:ascii="Times New Roman" w:hAnsi="Times New Roman" w:cs="Times New Roman"/>
          <w:sz w:val="20"/>
          <w:szCs w:val="20"/>
        </w:rPr>
      </w:pPr>
      <w:r w:rsidRPr="005D0E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(подпись уполномоченного должностного                                                             лица (лиц), проводившего проверку)</w:t>
      </w:r>
    </w:p>
    <w:p w:rsidR="00D556A1" w:rsidRPr="005D0EAC" w:rsidRDefault="00D556A1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6A1" w:rsidRDefault="00D556A1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195" w:rsidRDefault="004A3195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195" w:rsidRDefault="004A3195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195" w:rsidRDefault="004A3195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195" w:rsidRDefault="004A3195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195" w:rsidRDefault="004A3195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195" w:rsidRDefault="004A3195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195" w:rsidRDefault="004A3195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195" w:rsidRDefault="004A3195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195" w:rsidRDefault="004A3195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195" w:rsidRDefault="004A3195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195" w:rsidRPr="005D0EAC" w:rsidRDefault="004A3195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6A1" w:rsidRDefault="00D556A1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946" w:rsidRDefault="00270946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942" w:rsidRPr="004A3195" w:rsidRDefault="00EC0942" w:rsidP="00EC0942">
      <w:pPr>
        <w:pStyle w:val="a3"/>
        <w:spacing w:before="0" w:beforeAutospacing="0" w:after="0" w:afterAutospacing="0" w:line="276" w:lineRule="auto"/>
        <w:ind w:left="5103"/>
        <w:jc w:val="both"/>
        <w:rPr>
          <w:sz w:val="20"/>
          <w:szCs w:val="20"/>
        </w:rPr>
      </w:pPr>
      <w:r w:rsidRPr="004A3195">
        <w:rPr>
          <w:sz w:val="20"/>
          <w:szCs w:val="20"/>
        </w:rPr>
        <w:lastRenderedPageBreak/>
        <w:t xml:space="preserve">Приложение </w:t>
      </w:r>
      <w:r w:rsidR="000E0837" w:rsidRPr="004A3195">
        <w:rPr>
          <w:sz w:val="20"/>
          <w:szCs w:val="20"/>
        </w:rPr>
        <w:t>3</w:t>
      </w:r>
      <w:r w:rsidRPr="004A3195">
        <w:rPr>
          <w:sz w:val="20"/>
          <w:szCs w:val="20"/>
        </w:rPr>
        <w:t xml:space="preserve"> к Административному регламенту </w:t>
      </w:r>
    </w:p>
    <w:p w:rsidR="00EC0942" w:rsidRPr="004A3195" w:rsidRDefault="00EC0942" w:rsidP="00EC0942">
      <w:pPr>
        <w:pStyle w:val="a3"/>
        <w:spacing w:before="0" w:beforeAutospacing="0" w:after="0" w:afterAutospacing="0" w:line="276" w:lineRule="auto"/>
        <w:ind w:left="5103"/>
        <w:jc w:val="both"/>
        <w:rPr>
          <w:sz w:val="20"/>
          <w:szCs w:val="20"/>
        </w:rPr>
      </w:pPr>
      <w:r w:rsidRPr="004A3195">
        <w:rPr>
          <w:sz w:val="20"/>
          <w:szCs w:val="20"/>
        </w:rPr>
        <w:t xml:space="preserve">исполнения </w:t>
      </w:r>
      <w:r w:rsidRPr="004A3195">
        <w:rPr>
          <w:bCs/>
          <w:sz w:val="20"/>
          <w:szCs w:val="20"/>
          <w:lang w:eastAsia="en-US"/>
        </w:rPr>
        <w:t>«</w:t>
      </w:r>
      <w:r w:rsidRPr="004A3195">
        <w:rPr>
          <w:bCs/>
          <w:sz w:val="20"/>
          <w:szCs w:val="20"/>
        </w:rPr>
        <w:t xml:space="preserve">Об утверждении административного </w:t>
      </w:r>
    </w:p>
    <w:p w:rsidR="00EC0942" w:rsidRPr="004A3195" w:rsidRDefault="00EC0942" w:rsidP="00EC0942">
      <w:pPr>
        <w:pStyle w:val="a3"/>
        <w:spacing w:before="0" w:beforeAutospacing="0" w:after="0" w:afterAutospacing="0" w:line="276" w:lineRule="auto"/>
        <w:ind w:left="5103"/>
        <w:jc w:val="both"/>
        <w:rPr>
          <w:sz w:val="20"/>
          <w:szCs w:val="20"/>
        </w:rPr>
      </w:pPr>
      <w:r w:rsidRPr="004A3195">
        <w:rPr>
          <w:bCs/>
          <w:sz w:val="20"/>
          <w:szCs w:val="20"/>
        </w:rPr>
        <w:t xml:space="preserve">регламента по исполнению муниципальной функции   осуществлению муниципального земельного контроля </w:t>
      </w:r>
      <w:proofErr w:type="gramStart"/>
      <w:r w:rsidRPr="004A3195">
        <w:rPr>
          <w:kern w:val="24"/>
          <w:sz w:val="20"/>
          <w:szCs w:val="20"/>
        </w:rPr>
        <w:t>находящихся</w:t>
      </w:r>
      <w:proofErr w:type="gramEnd"/>
      <w:r w:rsidRPr="004A3195">
        <w:rPr>
          <w:kern w:val="24"/>
          <w:sz w:val="20"/>
          <w:szCs w:val="20"/>
        </w:rPr>
        <w:t xml:space="preserve"> на территории Березовского района</w:t>
      </w:r>
      <w:r w:rsidRPr="004A3195">
        <w:rPr>
          <w:sz w:val="20"/>
          <w:szCs w:val="20"/>
        </w:rPr>
        <w:t xml:space="preserve"> в сельском поселении Хулимсунт»</w:t>
      </w: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на бланке</w:t>
      </w: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Хулимсунт </w:t>
      </w: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Хулимсунт                                                            "_____"__________________ года</w:t>
      </w: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___________________________</w:t>
      </w: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(время составления акта)</w:t>
      </w: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ПРЕДПИСАНИЕ</w:t>
      </w: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устранении нарушений</w:t>
      </w: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_____________________________________________________________</w:t>
      </w: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(наименование, номер и дата документа)</w:t>
      </w: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_______________________________________________________________________,</w:t>
      </w: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фамилия, имя, отчество должностного лица, номер и дата выдачи служебного удостоверения)</w:t>
      </w: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ПРЕДПИСЫВАЮ:</w:t>
      </w: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кому: _____________________________________________________________________</w:t>
      </w: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977"/>
        <w:gridCol w:w="1985"/>
        <w:gridCol w:w="4252"/>
      </w:tblGrid>
      <w:tr w:rsidR="00EC0942" w:rsidTr="00EC094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42" w:rsidRDefault="00EC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C0942" w:rsidRDefault="00EC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42" w:rsidRDefault="00EC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пунктов</w:t>
            </w:r>
          </w:p>
          <w:p w:rsidR="00EC0942" w:rsidRDefault="00EC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42" w:rsidRDefault="00EC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EC0942" w:rsidRDefault="00EC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42" w:rsidRDefault="00EC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я) предписания</w:t>
            </w:r>
          </w:p>
        </w:tc>
      </w:tr>
      <w:tr w:rsidR="00EC0942" w:rsidTr="00EC094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942" w:rsidRDefault="00EC0942" w:rsidP="00EC0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942" w:rsidRDefault="00EC0942" w:rsidP="00EC0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может быть обжаловано в установленном законом порядке. Обжалование не приостанавливает исполнение настоящего предписания.</w:t>
      </w:r>
    </w:p>
    <w:p w:rsidR="00EC0942" w:rsidRDefault="00EC0942" w:rsidP="00EC0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выполнении пунктов настоящего предписания необходимо направить в администрацию сельского поселения Хулимсунт не позднее 5 рабочих дней по истечении срока выполнения соответствующих пунктов предписания. В случае невыполнения настоящего предписания Вы будете привлечены к ответственности в соответствии с законодательством Российской Федерации.</w:t>
      </w: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______________     ___________________________</w:t>
      </w: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(должностное лицо)                 (дата, подпись)                                    (фамилия, инициалы)</w:t>
      </w: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получи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 ______________  ______________ _______________</w:t>
      </w: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(должность)                   (дата, подпись)             (фамилия, инициалы)</w:t>
      </w: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об отказе ознакомления с предписанием об устранении нарушений _</w:t>
      </w: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уполномоченного должностного лица (лиц), проводившего проверку)</w:t>
      </w: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об исполнении предписания об устранении нарушений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№_______ _________________________________________________________________</w:t>
      </w: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(наименование юридического лица, фамилия, имя, отчество индивидуального предпринимателя,</w:t>
      </w:r>
      <w:proofErr w:type="gramEnd"/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физического лица)</w:t>
      </w:r>
    </w:p>
    <w:p w:rsidR="00EC0942" w:rsidRDefault="00EC0942" w:rsidP="00EC09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4819"/>
        <w:gridCol w:w="1701"/>
        <w:gridCol w:w="2693"/>
      </w:tblGrid>
      <w:tr w:rsidR="00EC0942" w:rsidTr="00EC094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42" w:rsidRDefault="00EC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C0942" w:rsidRDefault="00EC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42" w:rsidRDefault="00EC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  <w:p w:rsidR="00EC0942" w:rsidRDefault="00EC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исполнении пунктов предписания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42" w:rsidRDefault="00EC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EC0942" w:rsidRDefault="00EC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42" w:rsidRDefault="00EC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контроля</w:t>
            </w:r>
          </w:p>
        </w:tc>
      </w:tr>
      <w:tr w:rsidR="00EC0942" w:rsidTr="00EC094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942" w:rsidTr="00EC094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942" w:rsidTr="00EC094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42" w:rsidRDefault="00EC0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 ___________________ ____________________</w:t>
      </w: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(должностное лицо)                                         (дата, подпись)                              (фамилия, инициалы)</w:t>
      </w: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 ____________________ ___________________</w:t>
      </w:r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(должность представителя юридического                        (дата, подпись)                             (фамилия, инициалы)</w:t>
      </w:r>
      <w:proofErr w:type="gramEnd"/>
    </w:p>
    <w:p w:rsidR="00EC0942" w:rsidRDefault="00EC0942" w:rsidP="00EC09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лица, индивидуального предпринимателя)</w:t>
      </w:r>
    </w:p>
    <w:p w:rsidR="00EC0942" w:rsidRDefault="00EC0942" w:rsidP="00EC0942"/>
    <w:p w:rsidR="00EC0942" w:rsidRPr="005D0EAC" w:rsidRDefault="00EC0942" w:rsidP="00C760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0942" w:rsidRPr="005D0EAC" w:rsidSect="00435D2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20D"/>
    <w:multiLevelType w:val="hybridMultilevel"/>
    <w:tmpl w:val="7DFC8F88"/>
    <w:lvl w:ilvl="0" w:tplc="C1205D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001BA7"/>
    <w:multiLevelType w:val="multilevel"/>
    <w:tmpl w:val="23D06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A5B95"/>
    <w:multiLevelType w:val="multilevel"/>
    <w:tmpl w:val="39D61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C2D02"/>
    <w:multiLevelType w:val="hybridMultilevel"/>
    <w:tmpl w:val="82EE48FE"/>
    <w:lvl w:ilvl="0" w:tplc="CAFE29F6">
      <w:start w:val="1"/>
      <w:numFmt w:val="decimal"/>
      <w:lvlText w:val="%1."/>
      <w:lvlJc w:val="left"/>
      <w:pPr>
        <w:ind w:left="1305" w:hanging="765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634B67"/>
    <w:multiLevelType w:val="hybridMultilevel"/>
    <w:tmpl w:val="02B404BC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F4B51"/>
    <w:multiLevelType w:val="multilevel"/>
    <w:tmpl w:val="4F6C6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950FC"/>
    <w:multiLevelType w:val="multilevel"/>
    <w:tmpl w:val="3C003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C7568"/>
    <w:multiLevelType w:val="multilevel"/>
    <w:tmpl w:val="AE7A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761BA"/>
    <w:multiLevelType w:val="hybridMultilevel"/>
    <w:tmpl w:val="B07C06BC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E02A1"/>
    <w:multiLevelType w:val="hybridMultilevel"/>
    <w:tmpl w:val="16C8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91ADC"/>
    <w:multiLevelType w:val="multilevel"/>
    <w:tmpl w:val="2200CB1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0615A6"/>
    <w:multiLevelType w:val="multilevel"/>
    <w:tmpl w:val="A25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1B6"/>
    <w:rsid w:val="00010547"/>
    <w:rsid w:val="00015300"/>
    <w:rsid w:val="00037C70"/>
    <w:rsid w:val="00063841"/>
    <w:rsid w:val="00065E88"/>
    <w:rsid w:val="000762F4"/>
    <w:rsid w:val="00082CA7"/>
    <w:rsid w:val="00096F1F"/>
    <w:rsid w:val="000B5788"/>
    <w:rsid w:val="000B73FE"/>
    <w:rsid w:val="000D3E94"/>
    <w:rsid w:val="000E0837"/>
    <w:rsid w:val="0013775D"/>
    <w:rsid w:val="00155C4B"/>
    <w:rsid w:val="0016095B"/>
    <w:rsid w:val="001736D8"/>
    <w:rsid w:val="00176E22"/>
    <w:rsid w:val="001C5F44"/>
    <w:rsid w:val="001D0CC5"/>
    <w:rsid w:val="00201463"/>
    <w:rsid w:val="0021693D"/>
    <w:rsid w:val="00246B40"/>
    <w:rsid w:val="00270946"/>
    <w:rsid w:val="002A6CAB"/>
    <w:rsid w:val="002D1C11"/>
    <w:rsid w:val="002F06BC"/>
    <w:rsid w:val="00374631"/>
    <w:rsid w:val="003D2A41"/>
    <w:rsid w:val="003F492B"/>
    <w:rsid w:val="004072F6"/>
    <w:rsid w:val="00435D20"/>
    <w:rsid w:val="0047712A"/>
    <w:rsid w:val="004A3195"/>
    <w:rsid w:val="005153E2"/>
    <w:rsid w:val="005444AF"/>
    <w:rsid w:val="00546460"/>
    <w:rsid w:val="005536DB"/>
    <w:rsid w:val="00553E89"/>
    <w:rsid w:val="00556B9C"/>
    <w:rsid w:val="0058424B"/>
    <w:rsid w:val="005D0EAC"/>
    <w:rsid w:val="00665BE1"/>
    <w:rsid w:val="006759E2"/>
    <w:rsid w:val="00680916"/>
    <w:rsid w:val="006A061A"/>
    <w:rsid w:val="006E0EFE"/>
    <w:rsid w:val="006E5FB9"/>
    <w:rsid w:val="0072603D"/>
    <w:rsid w:val="00737A85"/>
    <w:rsid w:val="00761DDB"/>
    <w:rsid w:val="007C71B6"/>
    <w:rsid w:val="007F6F9A"/>
    <w:rsid w:val="0082553B"/>
    <w:rsid w:val="00874702"/>
    <w:rsid w:val="008A088E"/>
    <w:rsid w:val="008C3D9D"/>
    <w:rsid w:val="00950098"/>
    <w:rsid w:val="009538D6"/>
    <w:rsid w:val="00966AA1"/>
    <w:rsid w:val="00971A55"/>
    <w:rsid w:val="009D2EF4"/>
    <w:rsid w:val="009E7798"/>
    <w:rsid w:val="00A00A52"/>
    <w:rsid w:val="00A00F33"/>
    <w:rsid w:val="00A22A48"/>
    <w:rsid w:val="00A44D98"/>
    <w:rsid w:val="00A46A35"/>
    <w:rsid w:val="00A62B3A"/>
    <w:rsid w:val="00A73877"/>
    <w:rsid w:val="00AA6CB9"/>
    <w:rsid w:val="00AF513A"/>
    <w:rsid w:val="00B106E1"/>
    <w:rsid w:val="00B20C36"/>
    <w:rsid w:val="00B3672E"/>
    <w:rsid w:val="00B406CE"/>
    <w:rsid w:val="00BA36C5"/>
    <w:rsid w:val="00BB4267"/>
    <w:rsid w:val="00BB4941"/>
    <w:rsid w:val="00BE1764"/>
    <w:rsid w:val="00C254CF"/>
    <w:rsid w:val="00C52800"/>
    <w:rsid w:val="00C60F34"/>
    <w:rsid w:val="00C760E8"/>
    <w:rsid w:val="00CE3C3C"/>
    <w:rsid w:val="00D023DF"/>
    <w:rsid w:val="00D1317C"/>
    <w:rsid w:val="00D21ECA"/>
    <w:rsid w:val="00D308A5"/>
    <w:rsid w:val="00D42170"/>
    <w:rsid w:val="00D556A1"/>
    <w:rsid w:val="00D64EFB"/>
    <w:rsid w:val="00D6795C"/>
    <w:rsid w:val="00D94E01"/>
    <w:rsid w:val="00D96560"/>
    <w:rsid w:val="00DB1354"/>
    <w:rsid w:val="00DD3804"/>
    <w:rsid w:val="00E21A5B"/>
    <w:rsid w:val="00E94A67"/>
    <w:rsid w:val="00EC0942"/>
    <w:rsid w:val="00EC7363"/>
    <w:rsid w:val="00F0471C"/>
    <w:rsid w:val="00F1171D"/>
    <w:rsid w:val="00F22CBD"/>
    <w:rsid w:val="00F647DA"/>
    <w:rsid w:val="00FD1B89"/>
    <w:rsid w:val="00FD32CC"/>
    <w:rsid w:val="00FE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4" type="connector" idref="#Прямая со стрелкой 23"/>
        <o:r id="V:Rule5" type="connector" idref="#Прямая со стрелкой 24"/>
        <o:r id="V:Rule6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E2"/>
  </w:style>
  <w:style w:type="paragraph" w:styleId="1">
    <w:name w:val="heading 1"/>
    <w:aliases w:val="Глава"/>
    <w:basedOn w:val="a"/>
    <w:next w:val="a"/>
    <w:link w:val="10"/>
    <w:uiPriority w:val="99"/>
    <w:qFormat/>
    <w:rsid w:val="00B106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106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71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71B6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7C71B6"/>
    <w:pPr>
      <w:ind w:left="720"/>
      <w:contextualSpacing/>
    </w:pPr>
  </w:style>
  <w:style w:type="paragraph" w:styleId="a7">
    <w:name w:val="No Spacing"/>
    <w:uiPriority w:val="1"/>
    <w:qFormat/>
    <w:rsid w:val="00A00F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106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6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737A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37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6560"/>
    <w:pPr>
      <w:spacing w:after="0" w:line="240" w:lineRule="auto"/>
    </w:pPr>
    <w:rPr>
      <w:rFonts w:ascii="Times New Roman" w:eastAsia="Times New Roman" w:hAnsi="Times New Roman" w:cs="Times New Roman"/>
      <w:sz w:val="24"/>
      <w:szCs w:val="2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96560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ConsPlusNormal">
    <w:name w:val="ConsPlusNormal"/>
    <w:rsid w:val="00D965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a">
    <w:name w:val="Strong"/>
    <w:basedOn w:val="a0"/>
    <w:uiPriority w:val="22"/>
    <w:qFormat/>
    <w:rsid w:val="00A44D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70;fld=134" TargetMode="External"/><Relationship Id="rId13" Type="http://schemas.openxmlformats.org/officeDocument/2006/relationships/hyperlink" Target="mailto:selegovskoe@mo-krasn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503;fld=134" TargetMode="External"/><Relationship Id="rId12" Type="http://schemas.openxmlformats.org/officeDocument/2006/relationships/hyperlink" Target="consultantplus://offline/main?base=LAW;n=115838;fld=134;dst=100315" TargetMode="External"/><Relationship Id="rId17" Type="http://schemas.openxmlformats.org/officeDocument/2006/relationships/hyperlink" Target="consultantplus://offline/main?base=LAW;n=102417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838;fld=134;dst=1001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342;fld=134" TargetMode="External"/><Relationship Id="rId11" Type="http://schemas.openxmlformats.org/officeDocument/2006/relationships/hyperlink" Target="consultantplus://offline/main?base=LAW;n=117671;fld=134;dst=2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5838;fld=134" TargetMode="External"/><Relationship Id="rId10" Type="http://schemas.openxmlformats.org/officeDocument/2006/relationships/hyperlink" Target="consultantplus://offline/main?base=LAW;n=109066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69;fld=134" TargetMode="External"/><Relationship Id="rId14" Type="http://schemas.openxmlformats.org/officeDocument/2006/relationships/hyperlink" Target="consultantplus://offline/main?base=LAW;n=11583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AE96E-CB4D-48F9-B8E1-D9715A39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22</Pages>
  <Words>7261</Words>
  <Characters>41393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82</cp:revision>
  <dcterms:created xsi:type="dcterms:W3CDTF">2014-02-25T09:58:00Z</dcterms:created>
  <dcterms:modified xsi:type="dcterms:W3CDTF">2014-03-18T09:21:00Z</dcterms:modified>
</cp:coreProperties>
</file>