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ED" w:rsidRPr="008D3954" w:rsidRDefault="00896AED" w:rsidP="008D3954">
      <w:pPr>
        <w:pStyle w:val="ConsPlusNormal"/>
        <w:widowControl/>
        <w:jc w:val="center"/>
      </w:pPr>
      <w:r w:rsidRPr="00546D52">
        <w:rPr>
          <w:b/>
        </w:rPr>
        <w:t>АДМИНИСТРАЦИЯ СЕЛЬСКОГО ПОСЕЛЕНИЯ ХУЛИМСУНТ</w:t>
      </w:r>
    </w:p>
    <w:p w:rsidR="00896AED" w:rsidRPr="00546D52" w:rsidRDefault="00896AED" w:rsidP="00896A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896AED" w:rsidRPr="00546D52" w:rsidRDefault="00896AED" w:rsidP="00896A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896AED" w:rsidRPr="00546D52" w:rsidRDefault="00896AED" w:rsidP="00896A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AED" w:rsidRPr="00546D52" w:rsidRDefault="00896AED" w:rsidP="00896A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96AED" w:rsidRPr="00546D52" w:rsidRDefault="00896AED" w:rsidP="00896A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6AED" w:rsidRPr="00726ACC" w:rsidRDefault="00896AED" w:rsidP="00896AED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 xml:space="preserve">от </w:t>
      </w:r>
      <w:r w:rsidR="000711B1">
        <w:rPr>
          <w:rFonts w:ascii="Times New Roman" w:hAnsi="Times New Roman" w:cs="Times New Roman"/>
          <w:color w:val="000000" w:themeColor="text1"/>
          <w:sz w:val="26"/>
          <w:szCs w:val="26"/>
        </w:rPr>
        <w:t>24</w:t>
      </w:r>
      <w:r w:rsidR="00CC05A9" w:rsidRPr="00726AC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0711B1"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="00CC05A9" w:rsidRPr="00726ACC">
        <w:rPr>
          <w:rFonts w:ascii="Times New Roman" w:hAnsi="Times New Roman" w:cs="Times New Roman"/>
          <w:color w:val="000000" w:themeColor="text1"/>
          <w:sz w:val="26"/>
          <w:szCs w:val="26"/>
        </w:rPr>
        <w:t>.201</w:t>
      </w:r>
      <w:r w:rsidR="00726ACC" w:rsidRPr="00726ACC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726A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</w:t>
      </w:r>
      <w:r w:rsidR="005A20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726A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№ </w:t>
      </w:r>
      <w:r w:rsidR="000711B1">
        <w:rPr>
          <w:rFonts w:ascii="Times New Roman" w:hAnsi="Times New Roman" w:cs="Times New Roman"/>
          <w:color w:val="000000" w:themeColor="text1"/>
          <w:sz w:val="26"/>
          <w:szCs w:val="26"/>
        </w:rPr>
        <w:t>162</w:t>
      </w:r>
    </w:p>
    <w:p w:rsidR="00896AED" w:rsidRPr="00546D52" w:rsidRDefault="00896AED" w:rsidP="00896A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>д. Хулимсунт</w:t>
      </w:r>
    </w:p>
    <w:p w:rsidR="00896AED" w:rsidRDefault="00896AED" w:rsidP="00896AED">
      <w:pPr>
        <w:pStyle w:val="a3"/>
      </w:pPr>
    </w:p>
    <w:p w:rsidR="00896AED" w:rsidRDefault="00896AED" w:rsidP="00896AED">
      <w:pPr>
        <w:pStyle w:val="a3"/>
      </w:pPr>
    </w:p>
    <w:p w:rsidR="00382C64" w:rsidRDefault="00CC05A9" w:rsidP="00382C6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D3954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896AED" w:rsidRPr="008D3954">
        <w:rPr>
          <w:rFonts w:ascii="Times New Roman" w:hAnsi="Times New Roman" w:cs="Times New Roman"/>
          <w:sz w:val="26"/>
          <w:szCs w:val="26"/>
        </w:rPr>
        <w:t xml:space="preserve"> </w:t>
      </w:r>
      <w:r w:rsidR="00382C64">
        <w:rPr>
          <w:rFonts w:ascii="Times New Roman" w:hAnsi="Times New Roman" w:cs="Times New Roman"/>
          <w:sz w:val="26"/>
          <w:szCs w:val="26"/>
        </w:rPr>
        <w:t>П</w:t>
      </w:r>
      <w:r w:rsidR="00034142" w:rsidRPr="008D3954">
        <w:rPr>
          <w:rFonts w:ascii="Times New Roman" w:hAnsi="Times New Roman" w:cs="Times New Roman"/>
          <w:sz w:val="26"/>
          <w:szCs w:val="26"/>
        </w:rPr>
        <w:t>остановление</w:t>
      </w:r>
      <w:r w:rsidR="00382C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2C64" w:rsidRDefault="00382C64" w:rsidP="00382C6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</w:p>
    <w:p w:rsidR="00382C64" w:rsidRDefault="00382C64" w:rsidP="00382C6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Хулимсунт </w:t>
      </w:r>
      <w:r w:rsidR="00034142" w:rsidRPr="008D3954">
        <w:rPr>
          <w:rFonts w:ascii="Times New Roman" w:hAnsi="Times New Roman" w:cs="Times New Roman"/>
          <w:sz w:val="26"/>
          <w:szCs w:val="26"/>
        </w:rPr>
        <w:t>№</w:t>
      </w:r>
      <w:r w:rsidR="008D3954">
        <w:rPr>
          <w:rFonts w:ascii="Times New Roman" w:hAnsi="Times New Roman" w:cs="Times New Roman"/>
          <w:sz w:val="26"/>
          <w:szCs w:val="26"/>
        </w:rPr>
        <w:t xml:space="preserve"> </w:t>
      </w:r>
      <w:r w:rsidR="00034142" w:rsidRPr="008D3954">
        <w:rPr>
          <w:rFonts w:ascii="Times New Roman" w:hAnsi="Times New Roman" w:cs="Times New Roman"/>
          <w:sz w:val="26"/>
          <w:szCs w:val="26"/>
        </w:rPr>
        <w:t>55 от 26.12.2013</w:t>
      </w:r>
      <w:r w:rsidR="008D3954">
        <w:rPr>
          <w:rFonts w:ascii="Times New Roman" w:hAnsi="Times New Roman" w:cs="Times New Roman"/>
          <w:sz w:val="26"/>
          <w:szCs w:val="26"/>
        </w:rPr>
        <w:t xml:space="preserve"> года</w:t>
      </w:r>
      <w:r w:rsidR="00034142" w:rsidRPr="008D39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4142" w:rsidRPr="008D3954" w:rsidRDefault="00034142" w:rsidP="00382C6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D3954">
        <w:rPr>
          <w:rFonts w:ascii="Times New Roman" w:hAnsi="Times New Roman" w:cs="Times New Roman"/>
          <w:sz w:val="26"/>
          <w:szCs w:val="26"/>
        </w:rPr>
        <w:t>«Об утверждении</w:t>
      </w:r>
      <w:r w:rsidR="00382C64">
        <w:rPr>
          <w:rFonts w:ascii="Times New Roman" w:hAnsi="Times New Roman" w:cs="Times New Roman"/>
          <w:sz w:val="26"/>
          <w:szCs w:val="26"/>
        </w:rPr>
        <w:t xml:space="preserve"> </w:t>
      </w:r>
      <w:r w:rsidRPr="008D3954">
        <w:rPr>
          <w:rFonts w:ascii="Times New Roman" w:hAnsi="Times New Roman" w:cs="Times New Roman"/>
          <w:sz w:val="26"/>
          <w:szCs w:val="26"/>
        </w:rPr>
        <w:t>м</w:t>
      </w:r>
      <w:r w:rsidR="00896AED" w:rsidRPr="008D3954">
        <w:rPr>
          <w:rFonts w:ascii="Times New Roman" w:hAnsi="Times New Roman" w:cs="Times New Roman"/>
          <w:sz w:val="26"/>
          <w:szCs w:val="26"/>
        </w:rPr>
        <w:t>униципальн</w:t>
      </w:r>
      <w:r w:rsidRPr="008D3954">
        <w:rPr>
          <w:rFonts w:ascii="Times New Roman" w:hAnsi="Times New Roman" w:cs="Times New Roman"/>
          <w:sz w:val="26"/>
          <w:szCs w:val="26"/>
        </w:rPr>
        <w:t>ой программы</w:t>
      </w:r>
    </w:p>
    <w:p w:rsidR="008D3954" w:rsidRPr="008D3954" w:rsidRDefault="00896AED" w:rsidP="00382C6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D3954">
        <w:rPr>
          <w:rFonts w:ascii="Times New Roman" w:hAnsi="Times New Roman" w:cs="Times New Roman"/>
          <w:sz w:val="26"/>
          <w:szCs w:val="26"/>
        </w:rPr>
        <w:t xml:space="preserve">«Информационное общество </w:t>
      </w:r>
      <w:proofErr w:type="gramStart"/>
      <w:r w:rsidRPr="008D3954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896AED" w:rsidRPr="008D3954" w:rsidRDefault="00896AED" w:rsidP="00382C6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D3954">
        <w:rPr>
          <w:rFonts w:ascii="Times New Roman" w:hAnsi="Times New Roman" w:cs="Times New Roman"/>
          <w:sz w:val="26"/>
          <w:szCs w:val="26"/>
        </w:rPr>
        <w:t>поселения Хулимсунт на 2014-2018 годы»</w:t>
      </w:r>
    </w:p>
    <w:p w:rsidR="00896AED" w:rsidRPr="008D3954" w:rsidRDefault="00896AED" w:rsidP="00896AED">
      <w:pPr>
        <w:pStyle w:val="a3"/>
        <w:rPr>
          <w:sz w:val="26"/>
          <w:szCs w:val="26"/>
        </w:rPr>
      </w:pPr>
    </w:p>
    <w:p w:rsidR="00636B13" w:rsidRDefault="00896AED" w:rsidP="00636B1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D6413">
        <w:rPr>
          <w:rFonts w:ascii="Times New Roman" w:hAnsi="Times New Roman" w:cs="Times New Roman"/>
          <w:sz w:val="26"/>
          <w:szCs w:val="26"/>
        </w:rPr>
        <w:t xml:space="preserve">В соответствии  со статьей 179 Бюджетного кодекса Российской Федерации, </w:t>
      </w:r>
      <w:r w:rsidR="00636B13">
        <w:rPr>
          <w:rFonts w:ascii="Times New Roman" w:hAnsi="Times New Roman"/>
          <w:sz w:val="26"/>
          <w:szCs w:val="26"/>
        </w:rPr>
        <w:t>Распоряжением администрации сельского поселения Хулимсунт от 18.11.2013 года</w:t>
      </w:r>
    </w:p>
    <w:p w:rsidR="00636B13" w:rsidRDefault="00636B13" w:rsidP="00636B1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 78-р «О разработке проектов муниципальных программ»:</w:t>
      </w:r>
    </w:p>
    <w:p w:rsidR="008D3954" w:rsidRDefault="008D3954" w:rsidP="008D39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45BC" w:rsidRDefault="00CC05A9" w:rsidP="00DE45BC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</w:t>
      </w:r>
      <w:r w:rsidRPr="00B765E5">
        <w:rPr>
          <w:rFonts w:ascii="Times New Roman" w:hAnsi="Times New Roman" w:cs="Times New Roman"/>
          <w:sz w:val="26"/>
          <w:szCs w:val="26"/>
        </w:rPr>
        <w:t xml:space="preserve">. </w:t>
      </w:r>
      <w:r w:rsidR="00DE45BC">
        <w:rPr>
          <w:rFonts w:ascii="Times New Roman" w:hAnsi="Times New Roman" w:cs="Times New Roman"/>
          <w:sz w:val="26"/>
          <w:szCs w:val="26"/>
        </w:rPr>
        <w:t>Приложени</w:t>
      </w:r>
      <w:r w:rsidR="00215452">
        <w:rPr>
          <w:rFonts w:ascii="Times New Roman" w:hAnsi="Times New Roman" w:cs="Times New Roman"/>
          <w:sz w:val="26"/>
          <w:szCs w:val="26"/>
        </w:rPr>
        <w:t xml:space="preserve">я </w:t>
      </w:r>
      <w:r w:rsidR="00DE45BC">
        <w:rPr>
          <w:rFonts w:ascii="Times New Roman" w:hAnsi="Times New Roman" w:cs="Times New Roman"/>
          <w:sz w:val="26"/>
          <w:szCs w:val="26"/>
        </w:rPr>
        <w:t xml:space="preserve"> к Постановлению изложить в следующей редакции, согласно Приложени</w:t>
      </w:r>
      <w:r w:rsidR="00215452">
        <w:rPr>
          <w:rFonts w:ascii="Times New Roman" w:hAnsi="Times New Roman" w:cs="Times New Roman"/>
          <w:sz w:val="26"/>
          <w:szCs w:val="26"/>
        </w:rPr>
        <w:t>ям 1,2,</w:t>
      </w:r>
      <w:r w:rsidR="0087248A">
        <w:rPr>
          <w:rFonts w:ascii="Times New Roman" w:hAnsi="Times New Roman" w:cs="Times New Roman"/>
          <w:sz w:val="26"/>
          <w:szCs w:val="26"/>
        </w:rPr>
        <w:t xml:space="preserve"> </w:t>
      </w:r>
      <w:r w:rsidR="00DE45BC">
        <w:rPr>
          <w:rFonts w:ascii="Times New Roman" w:hAnsi="Times New Roman" w:cs="Times New Roman"/>
          <w:sz w:val="26"/>
          <w:szCs w:val="26"/>
        </w:rPr>
        <w:t>3 настоящего Постановления.</w:t>
      </w:r>
    </w:p>
    <w:p w:rsidR="00B765E5" w:rsidRPr="00B765E5" w:rsidRDefault="00B765E5" w:rsidP="00B765E5">
      <w:pPr>
        <w:pStyle w:val="a3"/>
        <w:tabs>
          <w:tab w:val="left" w:pos="567"/>
        </w:tabs>
        <w:jc w:val="both"/>
        <w:rPr>
          <w:rFonts w:ascii="Times New Roman" w:hAnsi="Times New Roman"/>
          <w:sz w:val="8"/>
          <w:szCs w:val="8"/>
        </w:rPr>
      </w:pPr>
    </w:p>
    <w:p w:rsidR="00726ACC" w:rsidRDefault="00CC05A9" w:rsidP="00726ACC">
      <w:pPr>
        <w:pStyle w:val="a3"/>
        <w:tabs>
          <w:tab w:val="left" w:pos="567"/>
          <w:tab w:val="left" w:pos="9355"/>
        </w:tabs>
        <w:ind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726ACC" w:rsidRPr="007E5D65">
        <w:rPr>
          <w:rFonts w:ascii="Times New Roman" w:hAnsi="Times New Roman"/>
          <w:sz w:val="26"/>
          <w:szCs w:val="26"/>
        </w:rPr>
        <w:t xml:space="preserve">Постановление администрации сельского поселения Хулимсунт от </w:t>
      </w:r>
      <w:r w:rsidR="0087248A">
        <w:rPr>
          <w:rFonts w:ascii="Times New Roman" w:hAnsi="Times New Roman"/>
          <w:sz w:val="26"/>
          <w:szCs w:val="26"/>
        </w:rPr>
        <w:t>22</w:t>
      </w:r>
      <w:r w:rsidR="00726ACC" w:rsidRPr="007E5D65">
        <w:rPr>
          <w:rFonts w:ascii="Times New Roman" w:hAnsi="Times New Roman"/>
          <w:sz w:val="26"/>
          <w:szCs w:val="26"/>
        </w:rPr>
        <w:t>.1</w:t>
      </w:r>
      <w:r w:rsidR="0087248A">
        <w:rPr>
          <w:rFonts w:ascii="Times New Roman" w:hAnsi="Times New Roman"/>
          <w:sz w:val="26"/>
          <w:szCs w:val="26"/>
        </w:rPr>
        <w:t>2</w:t>
      </w:r>
      <w:r w:rsidR="00726ACC" w:rsidRPr="007E5D65">
        <w:rPr>
          <w:rFonts w:ascii="Times New Roman" w:hAnsi="Times New Roman"/>
          <w:sz w:val="26"/>
          <w:szCs w:val="26"/>
        </w:rPr>
        <w:t>.201</w:t>
      </w:r>
      <w:r w:rsidR="00C276F1">
        <w:rPr>
          <w:rFonts w:ascii="Times New Roman" w:hAnsi="Times New Roman"/>
          <w:sz w:val="26"/>
          <w:szCs w:val="26"/>
        </w:rPr>
        <w:t>5</w:t>
      </w:r>
      <w:r w:rsidR="00726ACC" w:rsidRPr="007E5D65">
        <w:rPr>
          <w:rFonts w:ascii="Times New Roman" w:hAnsi="Times New Roman"/>
          <w:sz w:val="26"/>
          <w:szCs w:val="26"/>
        </w:rPr>
        <w:t xml:space="preserve"> года № </w:t>
      </w:r>
      <w:r w:rsidR="0087248A">
        <w:rPr>
          <w:rFonts w:ascii="Times New Roman" w:hAnsi="Times New Roman"/>
          <w:sz w:val="26"/>
          <w:szCs w:val="26"/>
        </w:rPr>
        <w:t>156</w:t>
      </w:r>
      <w:r w:rsidR="00726ACC" w:rsidRPr="007E5D65">
        <w:rPr>
          <w:rFonts w:ascii="Times New Roman" w:hAnsi="Times New Roman"/>
          <w:sz w:val="26"/>
          <w:szCs w:val="26"/>
        </w:rPr>
        <w:t xml:space="preserve"> «О внесении изменений в Постановление Администрации сельского поселения Хулимсунт от 26.12.2013 года № 5</w:t>
      </w:r>
      <w:r w:rsidR="00726ACC">
        <w:rPr>
          <w:rFonts w:ascii="Times New Roman" w:hAnsi="Times New Roman"/>
          <w:sz w:val="26"/>
          <w:szCs w:val="26"/>
        </w:rPr>
        <w:t>5</w:t>
      </w:r>
      <w:r w:rsidR="00726ACC" w:rsidRPr="007E5D65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«</w:t>
      </w:r>
      <w:r w:rsidR="00726ACC">
        <w:rPr>
          <w:rFonts w:ascii="Times New Roman" w:hAnsi="Times New Roman"/>
          <w:sz w:val="26"/>
          <w:szCs w:val="26"/>
        </w:rPr>
        <w:t xml:space="preserve">Информационное общество </w:t>
      </w:r>
      <w:r w:rsidR="00726ACC" w:rsidRPr="007E5D65">
        <w:rPr>
          <w:rFonts w:ascii="Times New Roman" w:hAnsi="Times New Roman"/>
          <w:sz w:val="26"/>
          <w:szCs w:val="26"/>
        </w:rPr>
        <w:t>сельско</w:t>
      </w:r>
      <w:r w:rsidR="00726ACC">
        <w:rPr>
          <w:rFonts w:ascii="Times New Roman" w:hAnsi="Times New Roman"/>
          <w:sz w:val="26"/>
          <w:szCs w:val="26"/>
        </w:rPr>
        <w:t>го</w:t>
      </w:r>
      <w:r w:rsidR="00726ACC" w:rsidRPr="007E5D65">
        <w:rPr>
          <w:rFonts w:ascii="Times New Roman" w:hAnsi="Times New Roman"/>
          <w:sz w:val="26"/>
          <w:szCs w:val="26"/>
        </w:rPr>
        <w:t xml:space="preserve"> поселени</w:t>
      </w:r>
      <w:r w:rsidR="00726ACC">
        <w:rPr>
          <w:rFonts w:ascii="Times New Roman" w:hAnsi="Times New Roman"/>
          <w:sz w:val="26"/>
          <w:szCs w:val="26"/>
        </w:rPr>
        <w:t>я</w:t>
      </w:r>
      <w:r w:rsidR="00726ACC" w:rsidRPr="007E5D65">
        <w:rPr>
          <w:rFonts w:ascii="Times New Roman" w:hAnsi="Times New Roman"/>
          <w:sz w:val="26"/>
          <w:szCs w:val="26"/>
        </w:rPr>
        <w:t xml:space="preserve"> Хулимсунт на 2014 – 20</w:t>
      </w:r>
      <w:r w:rsidR="00726ACC">
        <w:rPr>
          <w:rFonts w:ascii="Times New Roman" w:hAnsi="Times New Roman"/>
          <w:sz w:val="26"/>
          <w:szCs w:val="26"/>
        </w:rPr>
        <w:t>18</w:t>
      </w:r>
      <w:r w:rsidR="00726ACC" w:rsidRPr="007E5D65">
        <w:rPr>
          <w:rFonts w:ascii="Times New Roman" w:hAnsi="Times New Roman"/>
          <w:sz w:val="26"/>
          <w:szCs w:val="26"/>
        </w:rPr>
        <w:t xml:space="preserve"> годы» считать утратившими силу.</w:t>
      </w:r>
    </w:p>
    <w:p w:rsidR="00B765E5" w:rsidRPr="00B765E5" w:rsidRDefault="00B765E5" w:rsidP="00726ACC">
      <w:pPr>
        <w:pStyle w:val="a3"/>
        <w:tabs>
          <w:tab w:val="left" w:pos="567"/>
          <w:tab w:val="left" w:pos="9355"/>
        </w:tabs>
        <w:ind w:right="-1" w:firstLine="567"/>
        <w:jc w:val="both"/>
        <w:rPr>
          <w:rFonts w:ascii="Times New Roman" w:hAnsi="Times New Roman"/>
          <w:sz w:val="8"/>
          <w:szCs w:val="8"/>
        </w:rPr>
      </w:pPr>
    </w:p>
    <w:p w:rsidR="00726ACC" w:rsidRDefault="00726ACC" w:rsidP="00726AC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CC05A9" w:rsidRPr="007B0EA8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путем размещения в общественно доступных местах и на </w:t>
      </w:r>
      <w:proofErr w:type="gramStart"/>
      <w:r w:rsidR="00CC05A9" w:rsidRPr="007B0EA8">
        <w:rPr>
          <w:rFonts w:ascii="Times New Roman" w:hAnsi="Times New Roman" w:cs="Times New Roman"/>
          <w:sz w:val="26"/>
          <w:szCs w:val="26"/>
        </w:rPr>
        <w:t>официальном</w:t>
      </w:r>
      <w:proofErr w:type="gramEnd"/>
      <w:r w:rsidR="00CC05A9" w:rsidRPr="007B0E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05A9" w:rsidRPr="007B0EA8">
        <w:rPr>
          <w:rFonts w:ascii="Times New Roman" w:hAnsi="Times New Roman" w:cs="Times New Roman"/>
          <w:sz w:val="26"/>
          <w:szCs w:val="26"/>
        </w:rPr>
        <w:t>веб-сайте</w:t>
      </w:r>
      <w:proofErr w:type="spellEnd"/>
      <w:r w:rsidR="00CC05A9" w:rsidRPr="007B0EA8">
        <w:rPr>
          <w:rFonts w:ascii="Times New Roman" w:hAnsi="Times New Roman" w:cs="Times New Roman"/>
          <w:sz w:val="26"/>
          <w:szCs w:val="26"/>
        </w:rPr>
        <w:t xml:space="preserve"> сельского поселения Хулимсунт.</w:t>
      </w:r>
    </w:p>
    <w:p w:rsidR="00B765E5" w:rsidRPr="00B765E5" w:rsidRDefault="00B765E5" w:rsidP="00726AC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382C64" w:rsidRPr="00382C64" w:rsidRDefault="00382C64" w:rsidP="00382C64">
      <w:pPr>
        <w:tabs>
          <w:tab w:val="num" w:pos="0"/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 w:rsidRPr="00382C64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382C6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82C64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896AED" w:rsidRPr="00546D52" w:rsidRDefault="00896AED" w:rsidP="00382C64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D3954" w:rsidRDefault="00726ACC" w:rsidP="008D3954">
      <w:pPr>
        <w:pStyle w:val="ConsPlusNormal"/>
        <w:widowControl/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</w:t>
      </w:r>
      <w:r w:rsidR="008D3954">
        <w:rPr>
          <w:rFonts w:eastAsiaTheme="minorEastAsia"/>
          <w:sz w:val="26"/>
          <w:szCs w:val="26"/>
        </w:rPr>
        <w:t xml:space="preserve">  </w:t>
      </w:r>
      <w:r w:rsidR="008D3954">
        <w:rPr>
          <w:sz w:val="26"/>
          <w:szCs w:val="26"/>
        </w:rPr>
        <w:t>Г</w:t>
      </w:r>
      <w:r w:rsidR="00CC05A9">
        <w:rPr>
          <w:sz w:val="26"/>
          <w:szCs w:val="26"/>
        </w:rPr>
        <w:t>лав</w:t>
      </w:r>
      <w:r w:rsidR="008D3954">
        <w:rPr>
          <w:sz w:val="26"/>
          <w:szCs w:val="26"/>
        </w:rPr>
        <w:t xml:space="preserve">а </w:t>
      </w:r>
      <w:proofErr w:type="gramStart"/>
      <w:r w:rsidR="008D3954">
        <w:rPr>
          <w:sz w:val="26"/>
          <w:szCs w:val="26"/>
        </w:rPr>
        <w:t>сельского</w:t>
      </w:r>
      <w:proofErr w:type="gramEnd"/>
      <w:r w:rsidR="00896AED" w:rsidRPr="00546D52">
        <w:rPr>
          <w:sz w:val="26"/>
          <w:szCs w:val="26"/>
        </w:rPr>
        <w:t xml:space="preserve"> </w:t>
      </w:r>
    </w:p>
    <w:p w:rsidR="008442CE" w:rsidRPr="003C4171" w:rsidRDefault="00726ACC" w:rsidP="003C4171">
      <w:pPr>
        <w:pStyle w:val="ConsPlusNormal"/>
        <w:widowControl/>
        <w:tabs>
          <w:tab w:val="left" w:pos="567"/>
        </w:tabs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D3954">
        <w:rPr>
          <w:sz w:val="26"/>
          <w:szCs w:val="26"/>
        </w:rPr>
        <w:t xml:space="preserve"> поселения Хулимсунт</w:t>
      </w:r>
      <w:r w:rsidR="00896AED" w:rsidRPr="00546D52">
        <w:rPr>
          <w:sz w:val="26"/>
          <w:szCs w:val="26"/>
        </w:rPr>
        <w:tab/>
      </w:r>
      <w:r w:rsidR="00896AED" w:rsidRPr="00546D52">
        <w:rPr>
          <w:sz w:val="26"/>
          <w:szCs w:val="26"/>
        </w:rPr>
        <w:tab/>
      </w:r>
      <w:r w:rsidR="00896AED" w:rsidRPr="00546D52">
        <w:rPr>
          <w:sz w:val="26"/>
          <w:szCs w:val="26"/>
        </w:rPr>
        <w:tab/>
        <w:t xml:space="preserve">           </w:t>
      </w:r>
      <w:r w:rsidR="008D3954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</w:t>
      </w:r>
      <w:r w:rsidR="008D3954">
        <w:rPr>
          <w:sz w:val="26"/>
          <w:szCs w:val="26"/>
        </w:rPr>
        <w:t xml:space="preserve">     О.В.Баранова</w:t>
      </w:r>
    </w:p>
    <w:p w:rsidR="00636B13" w:rsidRDefault="00636B13" w:rsidP="00896AED">
      <w:pPr>
        <w:pStyle w:val="ConsPlusNormal"/>
        <w:widowControl/>
        <w:jc w:val="right"/>
        <w:rPr>
          <w:sz w:val="24"/>
          <w:szCs w:val="24"/>
        </w:rPr>
      </w:pPr>
    </w:p>
    <w:p w:rsidR="00B765E5" w:rsidRDefault="00B765E5" w:rsidP="00896AED">
      <w:pPr>
        <w:pStyle w:val="ConsPlusNormal"/>
        <w:widowControl/>
        <w:jc w:val="right"/>
        <w:rPr>
          <w:sz w:val="24"/>
          <w:szCs w:val="24"/>
        </w:rPr>
      </w:pPr>
    </w:p>
    <w:p w:rsidR="00B765E5" w:rsidRDefault="00B765E5" w:rsidP="00896AED">
      <w:pPr>
        <w:pStyle w:val="ConsPlusNormal"/>
        <w:widowControl/>
        <w:jc w:val="right"/>
        <w:rPr>
          <w:sz w:val="24"/>
          <w:szCs w:val="24"/>
        </w:rPr>
      </w:pPr>
    </w:p>
    <w:p w:rsidR="00B765E5" w:rsidRDefault="00B765E5" w:rsidP="00896AED">
      <w:pPr>
        <w:pStyle w:val="ConsPlusNormal"/>
        <w:widowControl/>
        <w:jc w:val="right"/>
        <w:rPr>
          <w:sz w:val="24"/>
          <w:szCs w:val="24"/>
        </w:rPr>
      </w:pPr>
    </w:p>
    <w:p w:rsidR="00B765E5" w:rsidRDefault="00B765E5" w:rsidP="00896AED">
      <w:pPr>
        <w:pStyle w:val="ConsPlusNormal"/>
        <w:widowControl/>
        <w:jc w:val="right"/>
        <w:rPr>
          <w:sz w:val="24"/>
          <w:szCs w:val="24"/>
        </w:rPr>
      </w:pPr>
    </w:p>
    <w:p w:rsidR="00B765E5" w:rsidRDefault="00B765E5" w:rsidP="00896AED">
      <w:pPr>
        <w:pStyle w:val="ConsPlusNormal"/>
        <w:widowControl/>
        <w:jc w:val="right"/>
        <w:rPr>
          <w:sz w:val="24"/>
          <w:szCs w:val="24"/>
        </w:rPr>
      </w:pPr>
    </w:p>
    <w:p w:rsidR="00B765E5" w:rsidRDefault="00B765E5" w:rsidP="00896AED">
      <w:pPr>
        <w:pStyle w:val="ConsPlusNormal"/>
        <w:widowControl/>
        <w:jc w:val="right"/>
        <w:rPr>
          <w:sz w:val="24"/>
          <w:szCs w:val="24"/>
        </w:rPr>
      </w:pPr>
    </w:p>
    <w:p w:rsidR="00AD51A4" w:rsidRDefault="00AD51A4" w:rsidP="00896AED">
      <w:pPr>
        <w:pStyle w:val="ConsPlusNormal"/>
        <w:widowControl/>
        <w:jc w:val="right"/>
        <w:rPr>
          <w:sz w:val="24"/>
          <w:szCs w:val="24"/>
        </w:rPr>
      </w:pPr>
    </w:p>
    <w:p w:rsidR="00AD51A4" w:rsidRDefault="00AD51A4" w:rsidP="00896AED">
      <w:pPr>
        <w:pStyle w:val="ConsPlusNormal"/>
        <w:widowControl/>
        <w:jc w:val="right"/>
        <w:rPr>
          <w:sz w:val="24"/>
          <w:szCs w:val="24"/>
        </w:rPr>
      </w:pPr>
    </w:p>
    <w:p w:rsidR="00B765E5" w:rsidRDefault="00B765E5" w:rsidP="00896AED">
      <w:pPr>
        <w:pStyle w:val="ConsPlusNormal"/>
        <w:widowControl/>
        <w:jc w:val="right"/>
        <w:rPr>
          <w:sz w:val="24"/>
          <w:szCs w:val="24"/>
        </w:rPr>
      </w:pPr>
    </w:p>
    <w:p w:rsidR="00B765E5" w:rsidRDefault="00B765E5" w:rsidP="00896AED">
      <w:pPr>
        <w:pStyle w:val="ConsPlusNormal"/>
        <w:widowControl/>
        <w:jc w:val="right"/>
        <w:rPr>
          <w:sz w:val="24"/>
          <w:szCs w:val="24"/>
        </w:rPr>
      </w:pPr>
    </w:p>
    <w:p w:rsidR="005A20F7" w:rsidRDefault="005A20F7" w:rsidP="00896AED">
      <w:pPr>
        <w:pStyle w:val="ConsPlusNormal"/>
        <w:widowControl/>
        <w:jc w:val="right"/>
        <w:rPr>
          <w:sz w:val="24"/>
          <w:szCs w:val="24"/>
        </w:rPr>
      </w:pPr>
    </w:p>
    <w:p w:rsidR="00CE300E" w:rsidRPr="00726ACC" w:rsidRDefault="00726ACC" w:rsidP="00896AED">
      <w:pPr>
        <w:pStyle w:val="ConsPlus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CE300E" w:rsidRPr="00726ACC">
        <w:rPr>
          <w:sz w:val="24"/>
          <w:szCs w:val="24"/>
        </w:rPr>
        <w:t xml:space="preserve"> Приложение 1</w:t>
      </w:r>
    </w:p>
    <w:p w:rsidR="00CE300E" w:rsidRPr="00726ACC" w:rsidRDefault="00CE300E" w:rsidP="00CE300E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726ACC">
        <w:rPr>
          <w:sz w:val="24"/>
          <w:szCs w:val="24"/>
        </w:rPr>
        <w:t xml:space="preserve">к постановлению администрации </w:t>
      </w:r>
    </w:p>
    <w:p w:rsidR="00CE300E" w:rsidRPr="00726ACC" w:rsidRDefault="00CE300E" w:rsidP="00CE300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6ACC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:rsidR="00CE300E" w:rsidRPr="00CE300E" w:rsidRDefault="00CE300E" w:rsidP="00CE300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26ACC">
        <w:rPr>
          <w:rFonts w:ascii="Times New Roman" w:hAnsi="Times New Roman" w:cs="Times New Roman"/>
          <w:sz w:val="24"/>
          <w:szCs w:val="24"/>
        </w:rPr>
        <w:t xml:space="preserve">от </w:t>
      </w:r>
      <w:r w:rsidR="000711B1">
        <w:rPr>
          <w:rFonts w:ascii="Times New Roman" w:hAnsi="Times New Roman" w:cs="Times New Roman"/>
          <w:sz w:val="24"/>
          <w:szCs w:val="24"/>
        </w:rPr>
        <w:t>24</w:t>
      </w:r>
      <w:r w:rsidR="00CC05A9" w:rsidRPr="00726ACC">
        <w:rPr>
          <w:rFonts w:ascii="Times New Roman" w:hAnsi="Times New Roman" w:cs="Times New Roman"/>
          <w:sz w:val="24"/>
          <w:szCs w:val="24"/>
        </w:rPr>
        <w:t>.</w:t>
      </w:r>
      <w:r w:rsidR="000711B1">
        <w:rPr>
          <w:rFonts w:ascii="Times New Roman" w:hAnsi="Times New Roman" w:cs="Times New Roman"/>
          <w:sz w:val="24"/>
          <w:szCs w:val="24"/>
        </w:rPr>
        <w:t>12</w:t>
      </w:r>
      <w:r w:rsidR="00CC05A9" w:rsidRPr="00726ACC">
        <w:rPr>
          <w:rFonts w:ascii="Times New Roman" w:hAnsi="Times New Roman" w:cs="Times New Roman"/>
          <w:sz w:val="24"/>
          <w:szCs w:val="24"/>
        </w:rPr>
        <w:t>.201</w:t>
      </w:r>
      <w:r w:rsidR="00726ACC">
        <w:rPr>
          <w:rFonts w:ascii="Times New Roman" w:hAnsi="Times New Roman" w:cs="Times New Roman"/>
          <w:sz w:val="24"/>
          <w:szCs w:val="24"/>
        </w:rPr>
        <w:t>5</w:t>
      </w:r>
      <w:r w:rsidRPr="00726ACC">
        <w:rPr>
          <w:rFonts w:ascii="Times New Roman" w:hAnsi="Times New Roman" w:cs="Times New Roman"/>
          <w:sz w:val="24"/>
          <w:szCs w:val="24"/>
        </w:rPr>
        <w:t xml:space="preserve"> №</w:t>
      </w:r>
      <w:r w:rsidR="00726ACC">
        <w:rPr>
          <w:rFonts w:ascii="Times New Roman" w:hAnsi="Times New Roman" w:cs="Times New Roman"/>
          <w:sz w:val="24"/>
          <w:szCs w:val="24"/>
        </w:rPr>
        <w:t xml:space="preserve"> </w:t>
      </w:r>
      <w:r w:rsidR="000711B1">
        <w:rPr>
          <w:rFonts w:ascii="Times New Roman" w:hAnsi="Times New Roman" w:cs="Times New Roman"/>
          <w:sz w:val="24"/>
          <w:szCs w:val="24"/>
        </w:rPr>
        <w:t>162</w:t>
      </w:r>
    </w:p>
    <w:p w:rsidR="008E52F6" w:rsidRPr="008E52F6" w:rsidRDefault="008E52F6" w:rsidP="008E52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52F6" w:rsidRPr="00726ACC" w:rsidRDefault="008E52F6" w:rsidP="008E52F6">
      <w:pPr>
        <w:pStyle w:val="ConsPlusTitle"/>
        <w:jc w:val="center"/>
        <w:rPr>
          <w:b w:val="0"/>
          <w:sz w:val="24"/>
          <w:szCs w:val="24"/>
        </w:rPr>
      </w:pPr>
    </w:p>
    <w:p w:rsidR="00986045" w:rsidRPr="00726ACC" w:rsidRDefault="00726ACC" w:rsidP="00986045">
      <w:pPr>
        <w:pStyle w:val="ConsPlusTitle"/>
        <w:widowControl/>
        <w:jc w:val="center"/>
        <w:rPr>
          <w:b w:val="0"/>
        </w:rPr>
      </w:pPr>
      <w:r w:rsidRPr="00726ACC">
        <w:rPr>
          <w:b w:val="0"/>
        </w:rPr>
        <w:t>ПАСПОРТ МУНИЦИПАЛЬНОЙ ПРОГРАММЫ</w:t>
      </w:r>
    </w:p>
    <w:p w:rsidR="005A2C1E" w:rsidRPr="00726ACC" w:rsidRDefault="00986045" w:rsidP="005A2C1E">
      <w:pPr>
        <w:pStyle w:val="ConsPlusTitle"/>
        <w:widowControl/>
        <w:jc w:val="center"/>
        <w:rPr>
          <w:b w:val="0"/>
        </w:rPr>
      </w:pPr>
      <w:r w:rsidRPr="00726ACC">
        <w:rPr>
          <w:b w:val="0"/>
        </w:rPr>
        <w:t xml:space="preserve"> «И</w:t>
      </w:r>
      <w:r w:rsidR="005A2C1E" w:rsidRPr="00726ACC">
        <w:rPr>
          <w:b w:val="0"/>
        </w:rPr>
        <w:t xml:space="preserve">нформационное общество сельского поселения Хулимсунт </w:t>
      </w:r>
    </w:p>
    <w:p w:rsidR="00986045" w:rsidRPr="00726ACC" w:rsidRDefault="005A2C1E" w:rsidP="005A2C1E">
      <w:pPr>
        <w:pStyle w:val="ConsPlusTitle"/>
        <w:widowControl/>
        <w:jc w:val="center"/>
        <w:rPr>
          <w:b w:val="0"/>
        </w:rPr>
      </w:pPr>
      <w:r w:rsidRPr="00726ACC">
        <w:rPr>
          <w:b w:val="0"/>
        </w:rPr>
        <w:t>на 2014-2018 год</w:t>
      </w:r>
      <w:r w:rsidR="00726ACC">
        <w:rPr>
          <w:b w:val="0"/>
        </w:rPr>
        <w:t>ы</w:t>
      </w:r>
      <w:r w:rsidRPr="00726ACC">
        <w:rPr>
          <w:b w:val="0"/>
        </w:rPr>
        <w:t>»</w:t>
      </w:r>
    </w:p>
    <w:p w:rsidR="00DD63B0" w:rsidRPr="008E52F6" w:rsidRDefault="00DD63B0" w:rsidP="008E52F6">
      <w:pPr>
        <w:pStyle w:val="ConsPlusTitle"/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521"/>
      </w:tblGrid>
      <w:tr w:rsidR="008E52F6" w:rsidRPr="008442CE" w:rsidTr="008442CE">
        <w:tc>
          <w:tcPr>
            <w:tcW w:w="3085" w:type="dxa"/>
          </w:tcPr>
          <w:p w:rsidR="008E52F6" w:rsidRPr="008442CE" w:rsidRDefault="008E52F6" w:rsidP="007658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521" w:type="dxa"/>
          </w:tcPr>
          <w:p w:rsidR="008E52F6" w:rsidRPr="008442CE" w:rsidRDefault="005A2C1E" w:rsidP="005A2C1E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«И</w:t>
            </w:r>
            <w:r w:rsidR="008E52F6" w:rsidRPr="008442CE">
              <w:rPr>
                <w:rFonts w:ascii="Times New Roman" w:hAnsi="Times New Roman" w:cs="Times New Roman"/>
                <w:sz w:val="28"/>
                <w:szCs w:val="28"/>
              </w:rPr>
              <w:t>нформационно</w:t>
            </w: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E52F6"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обществ</w:t>
            </w: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о сельского поселения Хулимсунт на 2014-2018 годы</w:t>
            </w:r>
            <w:r w:rsidR="008E52F6" w:rsidRPr="008442CE">
              <w:rPr>
                <w:rFonts w:ascii="Times New Roman" w:hAnsi="Times New Roman" w:cs="Times New Roman"/>
                <w:sz w:val="28"/>
                <w:szCs w:val="28"/>
              </w:rPr>
              <w:t>» (далее - Программа)</w:t>
            </w:r>
          </w:p>
        </w:tc>
      </w:tr>
      <w:tr w:rsidR="008E52F6" w:rsidRPr="008442CE" w:rsidTr="008442CE">
        <w:tc>
          <w:tcPr>
            <w:tcW w:w="3085" w:type="dxa"/>
          </w:tcPr>
          <w:p w:rsidR="008E52F6" w:rsidRPr="008442CE" w:rsidRDefault="008E52F6" w:rsidP="007658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6521" w:type="dxa"/>
          </w:tcPr>
          <w:p w:rsidR="00636B13" w:rsidRPr="00636B13" w:rsidRDefault="00636B13" w:rsidP="00636B1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B13">
              <w:rPr>
                <w:rFonts w:ascii="Times New Roman" w:hAnsi="Times New Roman"/>
                <w:sz w:val="28"/>
                <w:szCs w:val="28"/>
              </w:rPr>
              <w:t>Распоряжение администрации сельского поселения Хулимсунт от 18.11.2013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B13">
              <w:rPr>
                <w:rFonts w:ascii="Times New Roman" w:hAnsi="Times New Roman"/>
                <w:sz w:val="28"/>
                <w:szCs w:val="28"/>
              </w:rPr>
              <w:t>№ 78-р «О разработке проектов муниципальных программ»</w:t>
            </w:r>
          </w:p>
          <w:p w:rsidR="00636B13" w:rsidRPr="003C4171" w:rsidRDefault="00636B13" w:rsidP="003C4171">
            <w:pPr>
              <w:pStyle w:val="a3"/>
              <w:tabs>
                <w:tab w:val="left" w:pos="567"/>
                <w:tab w:val="left" w:pos="5529"/>
                <w:tab w:val="left" w:pos="9214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52F6" w:rsidRPr="008442CE" w:rsidTr="008442CE">
        <w:tc>
          <w:tcPr>
            <w:tcW w:w="3085" w:type="dxa"/>
          </w:tcPr>
          <w:p w:rsidR="008E52F6" w:rsidRPr="008442CE" w:rsidRDefault="008E52F6" w:rsidP="007658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521" w:type="dxa"/>
          </w:tcPr>
          <w:p w:rsidR="008E52F6" w:rsidRPr="008442CE" w:rsidRDefault="008E52F6" w:rsidP="007658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Хулимсунт</w:t>
            </w:r>
          </w:p>
        </w:tc>
      </w:tr>
      <w:tr w:rsidR="008E52F6" w:rsidRPr="008442CE" w:rsidTr="008442CE">
        <w:tc>
          <w:tcPr>
            <w:tcW w:w="3085" w:type="dxa"/>
          </w:tcPr>
          <w:p w:rsidR="008E52F6" w:rsidRPr="008442CE" w:rsidRDefault="008E52F6" w:rsidP="007658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521" w:type="dxa"/>
          </w:tcPr>
          <w:p w:rsidR="008E52F6" w:rsidRPr="008442CE" w:rsidRDefault="008E52F6" w:rsidP="007658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2F6" w:rsidRPr="008442CE" w:rsidTr="008442CE">
        <w:tc>
          <w:tcPr>
            <w:tcW w:w="3085" w:type="dxa"/>
          </w:tcPr>
          <w:p w:rsidR="008E52F6" w:rsidRPr="008442CE" w:rsidRDefault="008E52F6" w:rsidP="007658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Цели  муниципальной программы</w:t>
            </w:r>
          </w:p>
        </w:tc>
        <w:tc>
          <w:tcPr>
            <w:tcW w:w="6521" w:type="dxa"/>
          </w:tcPr>
          <w:p w:rsidR="005A2C1E" w:rsidRPr="008442CE" w:rsidRDefault="005A2C1E" w:rsidP="0084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- обеспечение достоверной и оперативной хозяйственно-экономической информацией для эффективного управления территорией;</w:t>
            </w:r>
          </w:p>
          <w:p w:rsidR="00726ACC" w:rsidRPr="008442CE" w:rsidRDefault="005A2C1E" w:rsidP="0084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- дальнейшее развитие условий для реализации мероприятий по защите целостности и сохранности информации, создаваемой и эксплуатируемой в муниципальной информационной системе, путём использования лицензионно-чистого и сертифицированного программного обеспечения;</w:t>
            </w:r>
          </w:p>
          <w:p w:rsidR="00726ACC" w:rsidRPr="008442CE" w:rsidRDefault="005A2C1E" w:rsidP="0084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- удовлетворения информационных потребностей и прав граждан, жителей поселения, органов местного самоуправления, общественных объединений и организаций, хозяйствующих объектов на получение информации;</w:t>
            </w:r>
          </w:p>
          <w:p w:rsidR="00726ACC" w:rsidRPr="008442CE" w:rsidRDefault="005A2C1E" w:rsidP="0084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- изменение функций человека в процессе управления, сокращении времени на предварительную обработку информации, повышения производительности умственного труда, </w:t>
            </w:r>
            <w:r w:rsidRPr="00844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доли творческой составляющей в сфере управления на основе внедрения и использования  новых информационных технологий и компьютерной техники;</w:t>
            </w:r>
          </w:p>
          <w:p w:rsidR="008E52F6" w:rsidRPr="008442CE" w:rsidRDefault="005A2C1E" w:rsidP="008442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- обеспечение свободного доступа к открытым муниципальным информационным ресурсам и информации о деятельности органов местного самоуправления, а также регламентного доступа к служебной информации.</w:t>
            </w:r>
          </w:p>
        </w:tc>
      </w:tr>
      <w:tr w:rsidR="008E52F6" w:rsidRPr="008442CE" w:rsidTr="008442CE">
        <w:tc>
          <w:tcPr>
            <w:tcW w:w="3085" w:type="dxa"/>
          </w:tcPr>
          <w:p w:rsidR="008E52F6" w:rsidRPr="008442CE" w:rsidRDefault="008E52F6" w:rsidP="007658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521" w:type="dxa"/>
          </w:tcPr>
          <w:p w:rsidR="00726ACC" w:rsidRPr="008442CE" w:rsidRDefault="008E52F6" w:rsidP="0084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6ACC"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A2C1E" w:rsidRPr="008442CE">
              <w:rPr>
                <w:rFonts w:ascii="Times New Roman" w:hAnsi="Times New Roman" w:cs="Times New Roman"/>
                <w:sz w:val="28"/>
                <w:szCs w:val="28"/>
              </w:rPr>
              <w:t>Для достижения этих целей необходимо организовать работу по следующим основным задачам и мероприятиям:</w:t>
            </w:r>
          </w:p>
          <w:p w:rsidR="00726ACC" w:rsidRPr="008442CE" w:rsidRDefault="005A2C1E" w:rsidP="0084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- проведение комплекса мероприятий по обеспечению защиты информации и персональных данных;</w:t>
            </w:r>
          </w:p>
          <w:p w:rsidR="005A2C1E" w:rsidRPr="008442CE" w:rsidRDefault="005A2C1E" w:rsidP="0084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- обеспечение публикаций в официальных изданиях и других средствах массовой информации;</w:t>
            </w:r>
          </w:p>
          <w:p w:rsidR="005A2C1E" w:rsidRPr="008442CE" w:rsidRDefault="005A2C1E" w:rsidP="0084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- пополнение и обновление компьютерного парка и базовых программных средств;</w:t>
            </w:r>
          </w:p>
          <w:p w:rsidR="00726ACC" w:rsidRPr="008442CE" w:rsidRDefault="005A2C1E" w:rsidP="008442CE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- внедрение технологий ИНТЕРНЕТ и их более широкое использование в деятельности муниципального образования  «сельское поселение Хулимсунт»;</w:t>
            </w:r>
          </w:p>
          <w:p w:rsidR="008E52F6" w:rsidRPr="008442CE" w:rsidRDefault="005A2C1E" w:rsidP="008442CE">
            <w:pPr>
              <w:tabs>
                <w:tab w:val="left" w:pos="45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- методическая, нормативно-правовая и организационная поддержка мероприятий по информатизации в сельском поселении Хулимсунт.</w:t>
            </w:r>
          </w:p>
        </w:tc>
      </w:tr>
      <w:tr w:rsidR="008E52F6" w:rsidRPr="008442CE" w:rsidTr="008442CE">
        <w:tc>
          <w:tcPr>
            <w:tcW w:w="3085" w:type="dxa"/>
          </w:tcPr>
          <w:p w:rsidR="008E52F6" w:rsidRPr="008442CE" w:rsidRDefault="008E52F6" w:rsidP="007658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Показатели непосредственных результатов</w:t>
            </w:r>
          </w:p>
        </w:tc>
        <w:tc>
          <w:tcPr>
            <w:tcW w:w="6521" w:type="dxa"/>
          </w:tcPr>
          <w:p w:rsidR="00197601" w:rsidRPr="00197601" w:rsidRDefault="00197601" w:rsidP="009257A1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6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муниципальных служащих, а также работников бюджетной сферы, владеющих 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азовыми навыками в области ИКТ.</w:t>
            </w:r>
          </w:p>
          <w:p w:rsidR="00197601" w:rsidRPr="00197601" w:rsidRDefault="00197601" w:rsidP="009257A1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6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автоматизированных рабочих мест сотрудников органов местного самоуправления, отвечающих конкретным требованиям современных информационных систем, ресурсов, прикладного программного 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E52F6" w:rsidRPr="00197601" w:rsidRDefault="00197601" w:rsidP="009257A1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6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Доля специалистов структурных подразделений администрации </w:t>
            </w:r>
            <w:r w:rsidR="00174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 поселения Хулимсунт</w:t>
            </w:r>
            <w:r w:rsidRPr="001976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владеющих навыками в сфере размещения заказа на поставки товаров, выполнение работ и оказание услуг для государственных и муниципальных нужд с использованием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электронных торговых площадок.</w:t>
            </w:r>
          </w:p>
        </w:tc>
      </w:tr>
      <w:tr w:rsidR="008E52F6" w:rsidRPr="008442CE" w:rsidTr="008442CE">
        <w:tc>
          <w:tcPr>
            <w:tcW w:w="3085" w:type="dxa"/>
          </w:tcPr>
          <w:p w:rsidR="008E52F6" w:rsidRPr="008442CE" w:rsidRDefault="008E52F6" w:rsidP="007658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Сроки реализации  муниципальной программы</w:t>
            </w:r>
          </w:p>
        </w:tc>
        <w:tc>
          <w:tcPr>
            <w:tcW w:w="6521" w:type="dxa"/>
          </w:tcPr>
          <w:p w:rsidR="008E52F6" w:rsidRPr="008442CE" w:rsidRDefault="005A2C1E" w:rsidP="005A2C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  <w:r w:rsidR="008E52F6"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8E52F6" w:rsidRPr="008442CE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8E52F6" w:rsidRPr="008442CE" w:rsidTr="009469F0">
        <w:trPr>
          <w:trHeight w:val="414"/>
        </w:trPr>
        <w:tc>
          <w:tcPr>
            <w:tcW w:w="3085" w:type="dxa"/>
          </w:tcPr>
          <w:p w:rsidR="008E52F6" w:rsidRPr="008442CE" w:rsidRDefault="008E52F6" w:rsidP="007658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подпрограмм  </w:t>
            </w:r>
          </w:p>
        </w:tc>
        <w:tc>
          <w:tcPr>
            <w:tcW w:w="6521" w:type="dxa"/>
            <w:vAlign w:val="center"/>
          </w:tcPr>
          <w:p w:rsidR="008E52F6" w:rsidRPr="008442CE" w:rsidRDefault="00C30F36" w:rsidP="007642B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8E52F6" w:rsidRPr="008442CE" w:rsidTr="008442CE">
        <w:trPr>
          <w:trHeight w:val="627"/>
        </w:trPr>
        <w:tc>
          <w:tcPr>
            <w:tcW w:w="3085" w:type="dxa"/>
          </w:tcPr>
          <w:p w:rsidR="008E52F6" w:rsidRPr="008442CE" w:rsidRDefault="008E52F6" w:rsidP="007658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обеспечение, в том числе с распределением средств по источникам финансирования, по годам реализации муниципальной программы, </w:t>
            </w:r>
            <w:r w:rsidR="00DE6336" w:rsidRPr="008442CE">
              <w:rPr>
                <w:rFonts w:ascii="Times New Roman" w:hAnsi="Times New Roman" w:cs="Times New Roman"/>
                <w:sz w:val="28"/>
                <w:szCs w:val="28"/>
              </w:rPr>
              <w:t>подпрограммам</w:t>
            </w:r>
          </w:p>
        </w:tc>
        <w:tc>
          <w:tcPr>
            <w:tcW w:w="6521" w:type="dxa"/>
          </w:tcPr>
          <w:p w:rsidR="005A2C1E" w:rsidRPr="008442CE" w:rsidRDefault="005A2C1E" w:rsidP="00726ACC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Общий объем финансирования Программы в 2014-2018 годах составит </w:t>
            </w:r>
            <w:r w:rsidR="00020B1B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3 000</w:t>
            </w:r>
            <w:r w:rsidR="00BF29D7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,3</w:t>
            </w:r>
            <w:r w:rsidR="001D3712"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</w:t>
            </w:r>
            <w:r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тыс. рублей, в том числе:</w:t>
            </w:r>
          </w:p>
          <w:p w:rsidR="005A2C1E" w:rsidRPr="008442CE" w:rsidRDefault="005A2C1E" w:rsidP="005A2C1E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2014 году – </w:t>
            </w:r>
            <w:r w:rsidR="00CC05A9"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1</w:t>
            </w:r>
            <w:r w:rsidR="00BF29D7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</w:t>
            </w:r>
            <w:r w:rsidR="00CC05A9"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099,0</w:t>
            </w:r>
            <w:r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тыс. рублей;</w:t>
            </w:r>
          </w:p>
          <w:p w:rsidR="005A2C1E" w:rsidRPr="008442CE" w:rsidRDefault="005A2C1E" w:rsidP="005A2C1E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2015 году – </w:t>
            </w:r>
            <w:r w:rsidR="00BF29D7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1 071,3</w:t>
            </w:r>
            <w:r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 тыс. рублей;</w:t>
            </w:r>
            <w:r w:rsidR="00DD6F8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A2C1E" w:rsidRPr="008442CE" w:rsidRDefault="005A2C1E" w:rsidP="005A2C1E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2016 году – </w:t>
            </w:r>
            <w:r w:rsidR="00D363F7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560</w:t>
            </w:r>
            <w:r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,0 тыс. рублей;</w:t>
            </w:r>
          </w:p>
          <w:p w:rsidR="005A2C1E" w:rsidRPr="008442CE" w:rsidRDefault="005A2C1E" w:rsidP="005A2C1E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2017 году </w:t>
            </w:r>
            <w:r w:rsidR="00DE6336"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–</w:t>
            </w:r>
            <w:r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</w:t>
            </w:r>
            <w:r w:rsidR="00D363F7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210</w:t>
            </w:r>
            <w:r w:rsidR="00DE6336"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,0 тыс. рублей;</w:t>
            </w:r>
          </w:p>
          <w:p w:rsidR="00726ACC" w:rsidRPr="008442CE" w:rsidRDefault="00DE6336" w:rsidP="00726ACC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2018 году – </w:t>
            </w:r>
            <w:r w:rsidR="00020B1B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6</w:t>
            </w:r>
            <w:r w:rsidR="00D363F7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0</w:t>
            </w:r>
            <w:r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,0 тыс.</w:t>
            </w:r>
            <w:r w:rsidR="00722A0F"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</w:t>
            </w:r>
            <w:r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руб</w:t>
            </w:r>
            <w:r w:rsidR="00722A0F"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лей</w:t>
            </w:r>
            <w:r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.</w:t>
            </w:r>
          </w:p>
          <w:p w:rsidR="005A2C1E" w:rsidRPr="008442CE" w:rsidRDefault="005A2C1E" w:rsidP="00726ACC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из них объем финансирования из сельского поселения района в 2014-2018 годах составит </w:t>
            </w:r>
            <w:r w:rsidR="00020B1B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3 000</w:t>
            </w:r>
            <w:r w:rsidR="00BF29D7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,3</w:t>
            </w:r>
            <w:r w:rsidR="001D3712"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</w:t>
            </w:r>
            <w:r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тыс. рублей, в том числе:</w:t>
            </w:r>
          </w:p>
          <w:p w:rsidR="00DE6336" w:rsidRPr="008442CE" w:rsidRDefault="00DE6336" w:rsidP="00DE6336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2014 году – </w:t>
            </w:r>
            <w:r w:rsidR="00CC05A9"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1</w:t>
            </w:r>
            <w:r w:rsidR="00BF29D7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</w:t>
            </w:r>
            <w:r w:rsidR="00CC05A9"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099,0</w:t>
            </w:r>
            <w:r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тыс. рублей;</w:t>
            </w:r>
          </w:p>
          <w:p w:rsidR="00DE6336" w:rsidRPr="008442CE" w:rsidRDefault="00DE6336" w:rsidP="00DE6336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2015 году – </w:t>
            </w:r>
            <w:r w:rsidR="00BF29D7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1 071,3</w:t>
            </w:r>
            <w:r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 тыс. рублей;</w:t>
            </w:r>
          </w:p>
          <w:p w:rsidR="00DE6336" w:rsidRPr="008442CE" w:rsidRDefault="00DE6336" w:rsidP="00DE6336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2016 году – </w:t>
            </w:r>
            <w:r w:rsidR="00D363F7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56</w:t>
            </w:r>
            <w:r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0,0 тыс. рублей;</w:t>
            </w:r>
          </w:p>
          <w:p w:rsidR="00DE6336" w:rsidRPr="008442CE" w:rsidRDefault="00DE6336" w:rsidP="00DE6336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2017 году – </w:t>
            </w:r>
            <w:r w:rsidR="00D363F7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21</w:t>
            </w:r>
            <w:r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0,0 тыс. рублей;</w:t>
            </w:r>
          </w:p>
          <w:p w:rsidR="008E52F6" w:rsidRPr="008442CE" w:rsidRDefault="00DE6336" w:rsidP="00D363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ar-SA"/>
              </w:rPr>
            </w:pPr>
            <w:r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2018 году – </w:t>
            </w:r>
            <w:r w:rsidR="00020B1B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6</w:t>
            </w:r>
            <w:r w:rsidR="00D363F7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0</w:t>
            </w:r>
            <w:r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,0 тыс.</w:t>
            </w:r>
            <w:r w:rsidR="00722A0F"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</w:t>
            </w:r>
            <w:r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руб</w:t>
            </w:r>
            <w:r w:rsidR="00722A0F"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лей</w:t>
            </w:r>
            <w:r w:rsidRPr="008442C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8E52F6" w:rsidRPr="008442CE" w:rsidTr="008442CE">
        <w:tc>
          <w:tcPr>
            <w:tcW w:w="3085" w:type="dxa"/>
          </w:tcPr>
          <w:p w:rsidR="008E52F6" w:rsidRPr="008442CE" w:rsidRDefault="008E52F6" w:rsidP="007658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Показатели конечных результатов реализации муниципальной программы (показатели социально-экономической эффективности)</w:t>
            </w:r>
          </w:p>
        </w:tc>
        <w:tc>
          <w:tcPr>
            <w:tcW w:w="6521" w:type="dxa"/>
          </w:tcPr>
          <w:p w:rsidR="008E52F6" w:rsidRPr="008442CE" w:rsidRDefault="008E52F6" w:rsidP="0084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97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1. Доведение уровня обеспеченности муниципальных служащих средствами </w:t>
            </w:r>
            <w:r w:rsidR="00197601">
              <w:rPr>
                <w:rFonts w:ascii="Times New Roman" w:hAnsi="Times New Roman" w:cs="Times New Roman"/>
                <w:sz w:val="28"/>
                <w:szCs w:val="28"/>
              </w:rPr>
              <w:t>вычислительной техники до 100 %</w:t>
            </w: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52F6" w:rsidRPr="008442CE" w:rsidRDefault="008E52F6" w:rsidP="0084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     2. Доведение доли персональных компьютеров в органах местного самоуправления муниципального образования</w:t>
            </w:r>
            <w:r w:rsidR="00CC05A9"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Хулимсунт</w:t>
            </w: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, подключенных к локальным вычислительным сетям, до 100 %;</w:t>
            </w:r>
          </w:p>
          <w:p w:rsidR="008E52F6" w:rsidRPr="008442CE" w:rsidRDefault="008E52F6" w:rsidP="0084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     3. Доведение уровня доступности информационных сервисов для муниципальных служащих (электронная почта, доступ в Интернет, правовые справочные системы) до 100 %;</w:t>
            </w:r>
          </w:p>
          <w:p w:rsidR="00197601" w:rsidRDefault="008E52F6" w:rsidP="0084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  <w:r w:rsidR="001976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7601" w:rsidRPr="001976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Количество обновленной компьютерной техники</w:t>
            </w:r>
            <w:r w:rsidR="001976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8E52F6" w:rsidRPr="008442CE" w:rsidRDefault="00197601" w:rsidP="00174A34">
            <w:pPr>
              <w:tabs>
                <w:tab w:val="left" w:pos="347"/>
                <w:tab w:val="left" w:pos="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E52F6"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19760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приобрет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енного программного обеспечения.</w:t>
            </w:r>
            <w:r w:rsidR="008E52F6"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8F590E" w:rsidRPr="00DE3E98" w:rsidRDefault="008F590E" w:rsidP="008F590E">
      <w:pPr>
        <w:ind w:firstLine="567"/>
        <w:jc w:val="both"/>
        <w:rPr>
          <w:sz w:val="26"/>
          <w:szCs w:val="26"/>
        </w:rPr>
      </w:pPr>
    </w:p>
    <w:p w:rsidR="000842E0" w:rsidRDefault="000842E0" w:rsidP="00084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2E0" w:rsidRDefault="000842E0" w:rsidP="00084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2E0" w:rsidRDefault="000842E0" w:rsidP="00084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2E0" w:rsidRDefault="000842E0" w:rsidP="00084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2E0" w:rsidRDefault="000842E0" w:rsidP="00084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2E0" w:rsidRDefault="000842E0" w:rsidP="00084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2E0" w:rsidRDefault="000842E0" w:rsidP="00084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2E0" w:rsidRDefault="000842E0" w:rsidP="00084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2E0" w:rsidRPr="000842E0" w:rsidRDefault="000842E0" w:rsidP="00084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2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842E0">
        <w:rPr>
          <w:rFonts w:ascii="Times New Roman" w:hAnsi="Times New Roman" w:cs="Times New Roman"/>
          <w:b/>
          <w:sz w:val="28"/>
          <w:szCs w:val="28"/>
        </w:rPr>
        <w:t xml:space="preserve">. Характеристика текущего состояния развития информационного общества </w:t>
      </w:r>
    </w:p>
    <w:p w:rsidR="000842E0" w:rsidRPr="000842E0" w:rsidRDefault="000842E0" w:rsidP="00084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2E0" w:rsidRPr="000842E0" w:rsidRDefault="000842E0" w:rsidP="000842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2E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2E0">
        <w:rPr>
          <w:rFonts w:ascii="Times New Roman" w:hAnsi="Times New Roman" w:cs="Times New Roman"/>
          <w:sz w:val="28"/>
          <w:szCs w:val="28"/>
        </w:rPr>
        <w:t xml:space="preserve">Основная концепция формирования информационного общества в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Хулимсунт </w:t>
      </w:r>
      <w:r w:rsidRPr="000842E0">
        <w:rPr>
          <w:rFonts w:ascii="Times New Roman" w:hAnsi="Times New Roman" w:cs="Times New Roman"/>
          <w:sz w:val="28"/>
          <w:szCs w:val="28"/>
        </w:rPr>
        <w:t xml:space="preserve">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2E0">
        <w:rPr>
          <w:rFonts w:ascii="Times New Roman" w:hAnsi="Times New Roman" w:cs="Times New Roman"/>
          <w:sz w:val="28"/>
          <w:szCs w:val="28"/>
        </w:rPr>
        <w:t>поселение) – повышение качества жизни населения поселения, развитие экономической, социально-политической, культурной и духовной сфер жизни общества и совершенствование системы государственного и муниципального управления на основе использования информационных и коммуникационных технологий (далее также – ИКТ).</w:t>
      </w:r>
    </w:p>
    <w:p w:rsidR="000842E0" w:rsidRPr="000842E0" w:rsidRDefault="000842E0" w:rsidP="000842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42E0">
        <w:rPr>
          <w:rFonts w:ascii="Times New Roman" w:hAnsi="Times New Roman" w:cs="Times New Roman"/>
          <w:sz w:val="28"/>
          <w:szCs w:val="28"/>
        </w:rPr>
        <w:t xml:space="preserve">На территории поселения в целях обеспечения доступа граждан к социально значимой, правовой информации на базе администрации  поселения создан центр общественного доступа (далее – ЦОД). </w:t>
      </w:r>
    </w:p>
    <w:p w:rsidR="000842E0" w:rsidRPr="000842E0" w:rsidRDefault="000842E0" w:rsidP="000842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42E0">
        <w:rPr>
          <w:rFonts w:ascii="Times New Roman" w:hAnsi="Times New Roman" w:cs="Times New Roman"/>
          <w:sz w:val="28"/>
          <w:szCs w:val="28"/>
        </w:rPr>
        <w:t>Важным фактором, содействующим развитию информационного общества, является уровень распространения среди населения базовых навыков использования ИКТ. В поселении  реализуются  социально-ориентированные  программы, призванных дать гражданам возможность использовать преимущества современных технологий в этой сфере для решения, как повседневных проблем, так и профессиональных задач, а также для взаимодействия с органами государственной власти региона и местного самоуправления Березовского района и поселения. Особое внимание обращается на практическую отдачу от таких программ: их результатом является повышение качества жизни участников. Обучение жителей поселения, в том числе пожилого возраста, основам компьютерной грамотности проводится по региональным программам.</w:t>
      </w:r>
    </w:p>
    <w:p w:rsidR="000842E0" w:rsidRPr="000842E0" w:rsidRDefault="000842E0" w:rsidP="000842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42E0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Хулимсунт</w:t>
      </w:r>
      <w:r w:rsidRPr="000842E0">
        <w:rPr>
          <w:rFonts w:ascii="Times New Roman" w:hAnsi="Times New Roman" w:cs="Times New Roman"/>
          <w:sz w:val="28"/>
          <w:szCs w:val="28"/>
        </w:rPr>
        <w:t xml:space="preserve"> применяются спутниковые  технологи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42E0">
        <w:rPr>
          <w:rFonts w:ascii="Times New Roman" w:hAnsi="Times New Roman" w:cs="Times New Roman"/>
          <w:sz w:val="28"/>
          <w:szCs w:val="28"/>
        </w:rPr>
        <w:t>.</w:t>
      </w:r>
    </w:p>
    <w:p w:rsidR="000842E0" w:rsidRPr="000842E0" w:rsidRDefault="000842E0" w:rsidP="0008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2E0">
        <w:rPr>
          <w:rFonts w:ascii="Times New Roman" w:hAnsi="Times New Roman" w:cs="Times New Roman"/>
          <w:sz w:val="28"/>
          <w:szCs w:val="28"/>
        </w:rPr>
        <w:t xml:space="preserve">Применение данных технологий не обеспечивает в полном объеме запросы населения и учреждений, организаций и предприятий в сфере получения услуг из-за низкого качества приема и передачи данных через станции спутниковой связи. </w:t>
      </w:r>
    </w:p>
    <w:p w:rsidR="000842E0" w:rsidRPr="000842E0" w:rsidRDefault="000842E0" w:rsidP="000842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0842E0">
        <w:rPr>
          <w:rFonts w:ascii="Times New Roman" w:hAnsi="Times New Roman" w:cs="Times New Roman"/>
          <w:sz w:val="28"/>
          <w:szCs w:val="28"/>
        </w:rPr>
        <w:t xml:space="preserve">В настоящее время необходимы ТИС, которые могут обеспечить   информационное и научно-аналитическое обеспечения принятия управленческих решений, в том числе для осуществления мониторинга,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42E0">
        <w:rPr>
          <w:rFonts w:ascii="Times New Roman" w:hAnsi="Times New Roman" w:cs="Times New Roman"/>
          <w:sz w:val="28"/>
          <w:szCs w:val="28"/>
        </w:rPr>
        <w:t>анализа и контроля: процессов, происходящих в  секторе экономики и социальной сфере; планирования и прогнозирования социально-экономического развития муниципального образования;  реализации программ и проектов по основным направлениям деятельности администрации поселения, эффективности деятельности органов местного самоуправления поселения.</w:t>
      </w:r>
      <w:proofErr w:type="gramEnd"/>
    </w:p>
    <w:p w:rsidR="000842E0" w:rsidRPr="000842E0" w:rsidRDefault="000842E0" w:rsidP="00084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2E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842E0" w:rsidRPr="000842E0" w:rsidRDefault="000842E0" w:rsidP="00084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2E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842E0">
        <w:rPr>
          <w:rFonts w:ascii="Times New Roman" w:hAnsi="Times New Roman" w:cs="Times New Roman"/>
          <w:b/>
          <w:sz w:val="28"/>
          <w:szCs w:val="28"/>
        </w:rPr>
        <w:t>. Цель, задачи и показатели их достижения</w:t>
      </w:r>
    </w:p>
    <w:p w:rsidR="000842E0" w:rsidRPr="000842E0" w:rsidRDefault="000842E0" w:rsidP="000842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2E0" w:rsidRPr="000842E0" w:rsidRDefault="000842E0" w:rsidP="000842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2E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42E0">
        <w:rPr>
          <w:rFonts w:ascii="Times New Roman" w:hAnsi="Times New Roman" w:cs="Times New Roman"/>
          <w:sz w:val="28"/>
          <w:szCs w:val="28"/>
        </w:rPr>
        <w:t>Цель и задачи Программы связаны с приоритетами социально-экономического развития поселения, которые определены 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842E0">
        <w:rPr>
          <w:rFonts w:ascii="Times New Roman" w:hAnsi="Times New Roman" w:cs="Times New Roman"/>
          <w:sz w:val="28"/>
          <w:szCs w:val="28"/>
        </w:rPr>
        <w:t xml:space="preserve">  </w:t>
      </w:r>
      <w:r w:rsidRPr="000842E0">
        <w:rPr>
          <w:rFonts w:ascii="Times New Roman" w:hAnsi="Times New Roman" w:cs="Times New Roman"/>
          <w:sz w:val="28"/>
          <w:szCs w:val="28"/>
        </w:rPr>
        <w:lastRenderedPageBreak/>
        <w:t>Стратегией социально-экономического развития автономного округа до 2020 года и на период до 2030 года, утвержденной распоряжением Правительства автономного округа от 22 марта 2013 года № 101-рп, а также с приоритетами, определенными Концепцией и Стратегией развития информационного общества в Российской Федерации, утвержденной Президентом Российской Федерации 7 февраля</w:t>
      </w:r>
      <w:proofErr w:type="gramEnd"/>
      <w:r w:rsidRPr="000842E0">
        <w:rPr>
          <w:rFonts w:ascii="Times New Roman" w:hAnsi="Times New Roman" w:cs="Times New Roman"/>
          <w:sz w:val="28"/>
          <w:szCs w:val="28"/>
        </w:rPr>
        <w:t xml:space="preserve"> 2008 года № Пр-212. </w:t>
      </w:r>
    </w:p>
    <w:p w:rsidR="000842E0" w:rsidRDefault="000842E0" w:rsidP="000842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842E0">
        <w:rPr>
          <w:rFonts w:ascii="Times New Roman" w:hAnsi="Times New Roman" w:cs="Times New Roman"/>
          <w:sz w:val="28"/>
          <w:szCs w:val="28"/>
        </w:rPr>
        <w:t xml:space="preserve">Важна не просто автоматизация отдельных функций и деловых процессов, а существенная перестройка работы учреждений и  организаций на базе ИКТ, которая должна привести к новому качеству оказания государственных и муниципальных услуг (включая услуги в сфере здравоохранения, образования, социальной защиты, культуры и др.), развитию новых форм ведения бизнеса и взаимодействия с гражданами органов власти всех уровней. </w:t>
      </w:r>
      <w:proofErr w:type="gramEnd"/>
    </w:p>
    <w:p w:rsidR="001811DD" w:rsidRDefault="001811DD" w:rsidP="001811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Цели данной программы:</w:t>
      </w:r>
    </w:p>
    <w:p w:rsidR="001811DD" w:rsidRPr="008442CE" w:rsidRDefault="001811DD" w:rsidP="0018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42CE">
        <w:rPr>
          <w:rFonts w:ascii="Times New Roman" w:hAnsi="Times New Roman" w:cs="Times New Roman"/>
          <w:sz w:val="28"/>
          <w:szCs w:val="28"/>
        </w:rPr>
        <w:t>- обеспечение достоверной и оперативной хозяйственно-экономической информацией для эффективного управления территорией;</w:t>
      </w:r>
    </w:p>
    <w:p w:rsidR="001811DD" w:rsidRPr="008442CE" w:rsidRDefault="001811DD" w:rsidP="0018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42CE">
        <w:rPr>
          <w:rFonts w:ascii="Times New Roman" w:hAnsi="Times New Roman" w:cs="Times New Roman"/>
          <w:sz w:val="28"/>
          <w:szCs w:val="28"/>
        </w:rPr>
        <w:t>- дальнейшее развитие условий для реализации мероприятий по защите целостности и сохранности информации, создаваемой и эксплуатируемой в муниципальной информационной системе, путём использования лицензионно-чистого и сертифицированного программного обеспечения;</w:t>
      </w:r>
    </w:p>
    <w:p w:rsidR="001811DD" w:rsidRPr="008442CE" w:rsidRDefault="001811DD" w:rsidP="0018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42CE">
        <w:rPr>
          <w:rFonts w:ascii="Times New Roman" w:hAnsi="Times New Roman" w:cs="Times New Roman"/>
          <w:sz w:val="28"/>
          <w:szCs w:val="28"/>
        </w:rPr>
        <w:t>- удовлетворения информационных потребностей и прав граждан, жителей поселения, органов местного самоуправления, общественных объединений и организаций, хозяйствующих объектов на получение информации;</w:t>
      </w:r>
    </w:p>
    <w:p w:rsidR="001811DD" w:rsidRPr="008442CE" w:rsidRDefault="001811DD" w:rsidP="0018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42CE">
        <w:rPr>
          <w:rFonts w:ascii="Times New Roman" w:hAnsi="Times New Roman" w:cs="Times New Roman"/>
          <w:sz w:val="28"/>
          <w:szCs w:val="28"/>
        </w:rPr>
        <w:t>- изменение функций человека в процессе управления, сокращении времени на предварительную обработку информации, повышения производительности умственного труда, увеличение доли творческой составляющей в сфере управления на основе внедрения и использования  новых информационных технологий и компьютерной техники;</w:t>
      </w:r>
    </w:p>
    <w:p w:rsidR="000842E0" w:rsidRPr="000842E0" w:rsidRDefault="001811DD" w:rsidP="001811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42CE">
        <w:rPr>
          <w:rFonts w:ascii="Times New Roman" w:hAnsi="Times New Roman" w:cs="Times New Roman"/>
          <w:sz w:val="28"/>
          <w:szCs w:val="28"/>
        </w:rPr>
        <w:t>- обеспечение свободного доступа к открытым муниципальным информационным ресурсам и информации о деятельности органов местного самоуправления, а также регламентного доступа к служебной информации.</w:t>
      </w:r>
    </w:p>
    <w:p w:rsidR="000842E0" w:rsidRPr="008442CE" w:rsidRDefault="001811DD" w:rsidP="001811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42E0" w:rsidRPr="008442CE">
        <w:rPr>
          <w:rFonts w:ascii="Times New Roman" w:hAnsi="Times New Roman" w:cs="Times New Roman"/>
          <w:sz w:val="28"/>
          <w:szCs w:val="28"/>
        </w:rPr>
        <w:t>Для достижения этих целей необходимо организовать работу по следующим основным задачам:</w:t>
      </w:r>
    </w:p>
    <w:p w:rsidR="000842E0" w:rsidRPr="008442CE" w:rsidRDefault="001811DD" w:rsidP="0008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42E0" w:rsidRPr="008442CE">
        <w:rPr>
          <w:rFonts w:ascii="Times New Roman" w:hAnsi="Times New Roman" w:cs="Times New Roman"/>
          <w:sz w:val="28"/>
          <w:szCs w:val="28"/>
        </w:rPr>
        <w:t>- проведение комплекса мероприятий по обеспечению защиты информации и персональных данных;</w:t>
      </w:r>
    </w:p>
    <w:p w:rsidR="000842E0" w:rsidRPr="008442CE" w:rsidRDefault="001811DD" w:rsidP="0008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42E0" w:rsidRPr="008442CE">
        <w:rPr>
          <w:rFonts w:ascii="Times New Roman" w:hAnsi="Times New Roman" w:cs="Times New Roman"/>
          <w:sz w:val="28"/>
          <w:szCs w:val="28"/>
        </w:rPr>
        <w:t xml:space="preserve"> - обеспечение публикаций в официальных изданиях и других средствах массовой информации;</w:t>
      </w:r>
    </w:p>
    <w:p w:rsidR="000842E0" w:rsidRPr="008442CE" w:rsidRDefault="001811DD" w:rsidP="0008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42E0" w:rsidRPr="008442CE">
        <w:rPr>
          <w:rFonts w:ascii="Times New Roman" w:hAnsi="Times New Roman" w:cs="Times New Roman"/>
          <w:sz w:val="28"/>
          <w:szCs w:val="28"/>
        </w:rPr>
        <w:t>- пополнение и обновление компьютерного парка и базовых программных средств;</w:t>
      </w:r>
    </w:p>
    <w:p w:rsidR="000842E0" w:rsidRPr="008442CE" w:rsidRDefault="001811DD" w:rsidP="001811DD">
      <w:pPr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42E0" w:rsidRPr="008442CE">
        <w:rPr>
          <w:rFonts w:ascii="Times New Roman" w:hAnsi="Times New Roman" w:cs="Times New Roman"/>
          <w:sz w:val="28"/>
          <w:szCs w:val="28"/>
        </w:rPr>
        <w:t xml:space="preserve">- внедрение технологий ИНТЕРНЕТ и их более широкое использование в деятельности муниципального образования  «сельское поселение </w:t>
      </w:r>
      <w:r>
        <w:rPr>
          <w:rFonts w:ascii="Times New Roman" w:hAnsi="Times New Roman" w:cs="Times New Roman"/>
          <w:sz w:val="28"/>
          <w:szCs w:val="28"/>
        </w:rPr>
        <w:t>Хулимсунт».</w:t>
      </w:r>
    </w:p>
    <w:p w:rsidR="000842E0" w:rsidRDefault="000842E0" w:rsidP="00084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1DD" w:rsidRDefault="001811DD" w:rsidP="001811D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266E">
        <w:rPr>
          <w:rFonts w:ascii="Times New Roman" w:hAnsi="Times New Roman"/>
          <w:sz w:val="28"/>
          <w:szCs w:val="28"/>
        </w:rPr>
        <w:lastRenderedPageBreak/>
        <w:t>Для оценки хода реализации муниципальной программы, предусмотрена система целевых показателей:</w:t>
      </w:r>
    </w:p>
    <w:p w:rsidR="001811DD" w:rsidRDefault="001811DD" w:rsidP="001811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11DD" w:rsidRPr="00197601" w:rsidRDefault="001811DD" w:rsidP="001811DD">
      <w:pPr>
        <w:tabs>
          <w:tab w:val="left" w:pos="567"/>
        </w:tabs>
        <w:spacing w:after="0" w:line="240" w:lineRule="auto"/>
        <w:ind w:lef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197601">
        <w:rPr>
          <w:rFonts w:ascii="Times New Roman" w:eastAsia="Times New Roman" w:hAnsi="Times New Roman" w:cs="Times New Roman"/>
          <w:color w:val="000000"/>
          <w:sz w:val="28"/>
          <w:szCs w:val="28"/>
        </w:rPr>
        <w:t>Доля муниципальных служащих, а также работников бюджетной сферы, владеющих б</w:t>
      </w:r>
      <w:r>
        <w:rPr>
          <w:rFonts w:ascii="Times New Roman" w:hAnsi="Times New Roman" w:cs="Times New Roman"/>
          <w:color w:val="000000"/>
          <w:sz w:val="28"/>
          <w:szCs w:val="28"/>
        </w:rPr>
        <w:t>азовыми навыками в области ИКТ.</w:t>
      </w:r>
    </w:p>
    <w:p w:rsidR="001811DD" w:rsidRDefault="001811DD" w:rsidP="001811DD">
      <w:pPr>
        <w:tabs>
          <w:tab w:val="left" w:pos="567"/>
        </w:tabs>
        <w:spacing w:after="0" w:line="240" w:lineRule="auto"/>
        <w:ind w:lef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197601">
        <w:rPr>
          <w:rFonts w:ascii="Times New Roman" w:eastAsia="Times New Roman" w:hAnsi="Times New Roman" w:cs="Times New Roman"/>
          <w:color w:val="000000"/>
          <w:sz w:val="28"/>
          <w:szCs w:val="28"/>
        </w:rPr>
        <w:t>Доля автоматизированных рабочих мест сотрудников органов местного самоуправления, отвечающих конкретным требованиям современных информационных систем, ресурсов, прикладного программного обеспечения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11DD" w:rsidRDefault="001811DD" w:rsidP="001811DD">
      <w:pPr>
        <w:tabs>
          <w:tab w:val="left" w:pos="567"/>
        </w:tabs>
        <w:spacing w:after="0" w:line="240" w:lineRule="auto"/>
        <w:ind w:left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1976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Доля специалистов структурных подразделений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Хулимсунт</w:t>
      </w:r>
      <w:r w:rsidRPr="00197601">
        <w:rPr>
          <w:rFonts w:ascii="Times New Roman" w:eastAsia="Times New Roman" w:hAnsi="Times New Roman" w:cs="Times New Roman"/>
          <w:color w:val="000000"/>
          <w:sz w:val="28"/>
          <w:szCs w:val="28"/>
        </w:rPr>
        <w:t>, владеющих навыками в сфере размещения заказа на поставки товаров, выполнение работ и оказание услуг для государственных и муниципальных нужд с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электронных торговых площадок.</w:t>
      </w:r>
    </w:p>
    <w:p w:rsidR="001811DD" w:rsidRPr="008442CE" w:rsidRDefault="001811DD" w:rsidP="001811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8442CE">
        <w:rPr>
          <w:rFonts w:ascii="Times New Roman" w:hAnsi="Times New Roman" w:cs="Times New Roman"/>
          <w:sz w:val="28"/>
          <w:szCs w:val="28"/>
        </w:rPr>
        <w:t xml:space="preserve">Доведение уровня обеспеченности муниципальных служащих средствами </w:t>
      </w:r>
      <w:r>
        <w:rPr>
          <w:rFonts w:ascii="Times New Roman" w:hAnsi="Times New Roman" w:cs="Times New Roman"/>
          <w:sz w:val="28"/>
          <w:szCs w:val="28"/>
        </w:rPr>
        <w:t>вычислительной техники до 100 %</w:t>
      </w:r>
      <w:r w:rsidRPr="008442CE">
        <w:rPr>
          <w:rFonts w:ascii="Times New Roman" w:hAnsi="Times New Roman" w:cs="Times New Roman"/>
          <w:sz w:val="28"/>
          <w:szCs w:val="28"/>
        </w:rPr>
        <w:t>;</w:t>
      </w:r>
    </w:p>
    <w:p w:rsidR="001811DD" w:rsidRPr="008442CE" w:rsidRDefault="001811DD" w:rsidP="001811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442CE">
        <w:rPr>
          <w:rFonts w:ascii="Times New Roman" w:hAnsi="Times New Roman" w:cs="Times New Roman"/>
          <w:sz w:val="28"/>
          <w:szCs w:val="28"/>
        </w:rPr>
        <w:t>Доведение доли персональных компьютеров в органах местного самоуправления муниципального образования  сельского поселения Хулимсунт, подключенных к локальным вычислительным сетям, до 100 %;</w:t>
      </w:r>
    </w:p>
    <w:p w:rsidR="001811DD" w:rsidRPr="008442CE" w:rsidRDefault="001811DD" w:rsidP="001811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442CE">
        <w:rPr>
          <w:rFonts w:ascii="Times New Roman" w:hAnsi="Times New Roman" w:cs="Times New Roman"/>
          <w:sz w:val="28"/>
          <w:szCs w:val="28"/>
        </w:rPr>
        <w:t>Доведение уровня доступности информационных сервисов для муниципальных служащих (электронная почта, доступ в Интернет, правовые справочные системы) до 100 %;</w:t>
      </w:r>
    </w:p>
    <w:p w:rsidR="001811DD" w:rsidRDefault="001811DD" w:rsidP="001811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97601">
        <w:rPr>
          <w:rFonts w:ascii="Times New Roman" w:eastAsia="Times New Roman" w:hAnsi="Times New Roman" w:cs="Times New Roman"/>
          <w:sz w:val="28"/>
          <w:szCs w:val="28"/>
        </w:rPr>
        <w:t>Количество обновленной компьютерной техники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42C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811DD" w:rsidRPr="001811DD" w:rsidRDefault="001811DD" w:rsidP="001811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8442CE">
        <w:rPr>
          <w:rFonts w:ascii="Times New Roman" w:hAnsi="Times New Roman" w:cs="Times New Roman"/>
          <w:sz w:val="28"/>
          <w:szCs w:val="28"/>
        </w:rPr>
        <w:t xml:space="preserve"> </w:t>
      </w:r>
      <w:r w:rsidRPr="00197601">
        <w:rPr>
          <w:rFonts w:ascii="Times New Roman" w:eastAsia="Times New Roman" w:hAnsi="Times New Roman" w:cs="Times New Roman"/>
          <w:sz w:val="28"/>
          <w:szCs w:val="28"/>
        </w:rPr>
        <w:t>Количество приобрет</w:t>
      </w:r>
      <w:r>
        <w:rPr>
          <w:rFonts w:ascii="Times New Roman" w:hAnsi="Times New Roman" w:cs="Times New Roman"/>
          <w:sz w:val="28"/>
          <w:szCs w:val="28"/>
        </w:rPr>
        <w:t>енного программного обеспечения.</w:t>
      </w:r>
      <w:r w:rsidRPr="008442C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811DD" w:rsidRDefault="001811DD" w:rsidP="00181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DD" w:rsidRDefault="001811DD" w:rsidP="001811DD">
      <w:pPr>
        <w:pStyle w:val="Default"/>
        <w:jc w:val="center"/>
        <w:rPr>
          <w:b/>
          <w:bCs/>
          <w:sz w:val="28"/>
          <w:szCs w:val="28"/>
        </w:rPr>
      </w:pPr>
      <w:r w:rsidRPr="00DE4918">
        <w:rPr>
          <w:b/>
          <w:bCs/>
          <w:sz w:val="28"/>
          <w:szCs w:val="28"/>
        </w:rPr>
        <w:t xml:space="preserve">Раздел 3. Перечень и описание программных мероприятий </w:t>
      </w:r>
    </w:p>
    <w:p w:rsidR="001811DD" w:rsidRPr="00DE4918" w:rsidRDefault="001811DD" w:rsidP="001811DD">
      <w:pPr>
        <w:pStyle w:val="Default"/>
        <w:jc w:val="center"/>
        <w:rPr>
          <w:sz w:val="28"/>
          <w:szCs w:val="28"/>
        </w:rPr>
      </w:pPr>
    </w:p>
    <w:p w:rsidR="001811DD" w:rsidRDefault="001811DD" w:rsidP="001811DD">
      <w:pPr>
        <w:pStyle w:val="Default"/>
        <w:ind w:firstLine="567"/>
        <w:jc w:val="both"/>
        <w:rPr>
          <w:sz w:val="28"/>
          <w:szCs w:val="28"/>
        </w:rPr>
      </w:pPr>
      <w:r w:rsidRPr="00DE4918">
        <w:rPr>
          <w:sz w:val="28"/>
          <w:szCs w:val="28"/>
        </w:rPr>
        <w:t xml:space="preserve">На реализацию задач, возложенных на программу, планируется выполнение мероприятий, изложенных в приложении </w:t>
      </w:r>
      <w:r>
        <w:rPr>
          <w:sz w:val="28"/>
          <w:szCs w:val="28"/>
        </w:rPr>
        <w:t>3</w:t>
      </w:r>
      <w:r w:rsidRPr="00DE4918">
        <w:rPr>
          <w:sz w:val="28"/>
          <w:szCs w:val="28"/>
        </w:rPr>
        <w:t xml:space="preserve"> к настоящему постановлению. </w:t>
      </w:r>
    </w:p>
    <w:p w:rsidR="000842E0" w:rsidRPr="000842E0" w:rsidRDefault="000842E0" w:rsidP="00084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2E0" w:rsidRPr="000842E0" w:rsidRDefault="000842E0" w:rsidP="00181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2E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811DD">
        <w:rPr>
          <w:rFonts w:ascii="Times New Roman" w:hAnsi="Times New Roman" w:cs="Times New Roman"/>
          <w:b/>
          <w:sz w:val="28"/>
          <w:szCs w:val="28"/>
        </w:rPr>
        <w:t>4</w:t>
      </w:r>
      <w:r w:rsidRPr="000842E0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0842E0" w:rsidRPr="000842E0" w:rsidRDefault="000842E0" w:rsidP="00084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1DD" w:rsidRPr="000842E0" w:rsidRDefault="001811DD" w:rsidP="001811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842E0">
        <w:rPr>
          <w:rFonts w:ascii="Times New Roman" w:hAnsi="Times New Roman" w:cs="Times New Roman"/>
          <w:sz w:val="28"/>
          <w:szCs w:val="28"/>
        </w:rPr>
        <w:t>Механизм реализации Программы включает разработку и принятие нормативных правовых актов района, необходимых для выполнения Программы,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Программы, а также связанные с изменениями внешней среды, информирование общественности о ходе и результатах реализации Программы, финансировании программных</w:t>
      </w:r>
      <w:proofErr w:type="gramEnd"/>
      <w:r w:rsidRPr="000842E0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811DD" w:rsidRPr="000842E0" w:rsidRDefault="001811DD" w:rsidP="001811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2E0">
        <w:rPr>
          <w:rFonts w:ascii="Times New Roman" w:hAnsi="Times New Roman" w:cs="Times New Roman"/>
          <w:sz w:val="28"/>
          <w:szCs w:val="28"/>
        </w:rPr>
        <w:t xml:space="preserve">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В соответствии с данными мониторинга по фактически </w:t>
      </w:r>
      <w:r w:rsidRPr="000842E0">
        <w:rPr>
          <w:rFonts w:ascii="Times New Roman" w:hAnsi="Times New Roman" w:cs="Times New Roman"/>
          <w:sz w:val="28"/>
          <w:szCs w:val="28"/>
        </w:rPr>
        <w:lastRenderedPageBreak/>
        <w:t>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0842E0" w:rsidRDefault="000842E0" w:rsidP="000842E0">
      <w:pPr>
        <w:jc w:val="both"/>
        <w:rPr>
          <w:sz w:val="28"/>
          <w:szCs w:val="28"/>
        </w:rPr>
      </w:pPr>
    </w:p>
    <w:p w:rsidR="000842E0" w:rsidRDefault="000842E0" w:rsidP="000842E0"/>
    <w:p w:rsidR="000842E0" w:rsidRDefault="000842E0" w:rsidP="000842E0"/>
    <w:p w:rsidR="008F590E" w:rsidRPr="00DE3E98" w:rsidRDefault="008F590E" w:rsidP="008F590E">
      <w:pPr>
        <w:ind w:firstLine="567"/>
        <w:jc w:val="both"/>
        <w:rPr>
          <w:sz w:val="26"/>
          <w:szCs w:val="26"/>
        </w:rPr>
      </w:pPr>
    </w:p>
    <w:p w:rsidR="008F590E" w:rsidRPr="00DE3E98" w:rsidRDefault="008F590E" w:rsidP="008F590E">
      <w:pPr>
        <w:ind w:firstLine="567"/>
        <w:jc w:val="both"/>
        <w:rPr>
          <w:sz w:val="26"/>
          <w:szCs w:val="26"/>
        </w:rPr>
      </w:pPr>
    </w:p>
    <w:p w:rsidR="007D1116" w:rsidRDefault="007D1116">
      <w:pPr>
        <w:rPr>
          <w:rFonts w:ascii="Times New Roman" w:hAnsi="Times New Roman" w:cs="Times New Roman"/>
        </w:rPr>
      </w:pPr>
    </w:p>
    <w:p w:rsidR="007D1116" w:rsidRDefault="007D11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D1116" w:rsidRDefault="007D1116">
      <w:pPr>
        <w:rPr>
          <w:rFonts w:ascii="Times New Roman" w:hAnsi="Times New Roman" w:cs="Times New Roman"/>
        </w:rPr>
        <w:sectPr w:rsidR="007D1116" w:rsidSect="00DD63B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77C69" w:rsidRPr="007D1116" w:rsidRDefault="00677C69" w:rsidP="00677C69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  <w:r w:rsidRPr="007D1116">
        <w:rPr>
          <w:rFonts w:ascii="Times New Roman" w:hAnsi="Times New Roman" w:cs="Times New Roman"/>
        </w:rPr>
        <w:lastRenderedPageBreak/>
        <w:t xml:space="preserve">Приложение 2 </w:t>
      </w:r>
    </w:p>
    <w:p w:rsidR="00677C69" w:rsidRPr="007D1116" w:rsidRDefault="00677C69" w:rsidP="00677C69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  <w:r w:rsidRPr="007D1116">
        <w:rPr>
          <w:rFonts w:ascii="Times New Roman" w:hAnsi="Times New Roman" w:cs="Times New Roman"/>
        </w:rPr>
        <w:t xml:space="preserve">к постановлению администрации </w:t>
      </w:r>
    </w:p>
    <w:p w:rsidR="00677C69" w:rsidRPr="007D1116" w:rsidRDefault="00677C69" w:rsidP="00677C69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  <w:b/>
        </w:rPr>
      </w:pPr>
      <w:r w:rsidRPr="007D1116">
        <w:rPr>
          <w:rFonts w:ascii="Times New Roman" w:hAnsi="Times New Roman" w:cs="Times New Roman"/>
        </w:rPr>
        <w:t>сельского поселения Хулимсунт</w:t>
      </w:r>
    </w:p>
    <w:p w:rsidR="00677C69" w:rsidRPr="007D1116" w:rsidRDefault="00677C69" w:rsidP="00677C69">
      <w:pPr>
        <w:pStyle w:val="ConsPlusTitle"/>
        <w:ind w:right="-314"/>
        <w:jc w:val="right"/>
        <w:rPr>
          <w:b w:val="0"/>
          <w:sz w:val="22"/>
          <w:szCs w:val="22"/>
        </w:rPr>
      </w:pPr>
      <w:r w:rsidRPr="007D1116">
        <w:rPr>
          <w:b w:val="0"/>
          <w:sz w:val="22"/>
          <w:szCs w:val="22"/>
        </w:rPr>
        <w:t xml:space="preserve">от </w:t>
      </w:r>
      <w:r w:rsidR="000711B1">
        <w:rPr>
          <w:b w:val="0"/>
          <w:sz w:val="22"/>
          <w:szCs w:val="22"/>
        </w:rPr>
        <w:t>24</w:t>
      </w:r>
      <w:r w:rsidRPr="007D1116">
        <w:rPr>
          <w:b w:val="0"/>
          <w:sz w:val="22"/>
          <w:szCs w:val="22"/>
        </w:rPr>
        <w:t>.</w:t>
      </w:r>
      <w:r w:rsidR="000711B1">
        <w:rPr>
          <w:b w:val="0"/>
          <w:sz w:val="22"/>
          <w:szCs w:val="22"/>
        </w:rPr>
        <w:t>12</w:t>
      </w:r>
      <w:r w:rsidRPr="007D1116">
        <w:rPr>
          <w:b w:val="0"/>
          <w:sz w:val="22"/>
          <w:szCs w:val="22"/>
        </w:rPr>
        <w:t xml:space="preserve">.2015 № </w:t>
      </w:r>
      <w:r w:rsidR="000711B1">
        <w:rPr>
          <w:b w:val="0"/>
          <w:sz w:val="22"/>
          <w:szCs w:val="22"/>
        </w:rPr>
        <w:t>162</w:t>
      </w:r>
    </w:p>
    <w:p w:rsidR="00F442F0" w:rsidRDefault="00F442F0" w:rsidP="00677C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7C69" w:rsidRPr="00F442F0" w:rsidRDefault="00677C69" w:rsidP="00677C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7C69">
        <w:rPr>
          <w:rFonts w:ascii="Times New Roman" w:hAnsi="Times New Roman" w:cs="Times New Roman"/>
          <w:bCs/>
          <w:sz w:val="28"/>
          <w:szCs w:val="28"/>
        </w:rPr>
        <w:t xml:space="preserve">Целевые показатели муниципальной программы </w:t>
      </w:r>
    </w:p>
    <w:tbl>
      <w:tblPr>
        <w:tblW w:w="15000" w:type="dxa"/>
        <w:tblLayout w:type="fixed"/>
        <w:tblCellMar>
          <w:left w:w="74" w:type="dxa"/>
          <w:right w:w="74" w:type="dxa"/>
        </w:tblCellMar>
        <w:tblLook w:val="04A0"/>
      </w:tblPr>
      <w:tblGrid>
        <w:gridCol w:w="601"/>
        <w:gridCol w:w="6316"/>
        <w:gridCol w:w="1920"/>
        <w:gridCol w:w="883"/>
        <w:gridCol w:w="840"/>
        <w:gridCol w:w="797"/>
        <w:gridCol w:w="840"/>
        <w:gridCol w:w="894"/>
        <w:gridCol w:w="1909"/>
      </w:tblGrid>
      <w:tr w:rsidR="00677C69" w:rsidRPr="00677C69" w:rsidTr="00677C69">
        <w:trPr>
          <w:trHeight w:val="415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677C69" w:rsidRDefault="00677C69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77C69">
              <w:rPr>
                <w:rFonts w:ascii="Times New Roman" w:hAnsi="Times New Roman" w:cs="Times New Roman"/>
              </w:rPr>
              <w:t xml:space="preserve"> </w:t>
            </w:r>
            <w:r w:rsidRPr="00677C69">
              <w:rPr>
                <w:rFonts w:ascii="Times New Roman" w:hAnsi="Times New Roman" w:cs="Times New Roman"/>
                <w:lang w:val="en-US"/>
              </w:rPr>
              <w:t xml:space="preserve">№ </w:t>
            </w:r>
            <w:proofErr w:type="spellStart"/>
            <w:r w:rsidRPr="00677C69">
              <w:rPr>
                <w:rFonts w:ascii="Times New Roman" w:hAnsi="Times New Roman" w:cs="Times New Roman"/>
              </w:rPr>
              <w:t>п</w:t>
            </w:r>
            <w:proofErr w:type="spellEnd"/>
            <w:r w:rsidRPr="00677C69">
              <w:rPr>
                <w:rFonts w:ascii="Times New Roman" w:hAnsi="Times New Roman" w:cs="Times New Roman"/>
              </w:rPr>
              <w:t>/</w:t>
            </w:r>
            <w:proofErr w:type="spellStart"/>
            <w:r w:rsidRPr="00677C6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677C69" w:rsidRDefault="00677C69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C69">
              <w:rPr>
                <w:rFonts w:ascii="Times New Roman" w:hAnsi="Times New Roman" w:cs="Times New Roman"/>
              </w:rPr>
              <w:t xml:space="preserve">Наименование целевых показателей и (или) индикаторов 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677C69" w:rsidRDefault="00677C69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C69">
              <w:rPr>
                <w:rFonts w:ascii="Times New Roman" w:hAnsi="Times New Roman" w:cs="Times New Roman"/>
              </w:rPr>
              <w:t>Базовое</w:t>
            </w:r>
          </w:p>
          <w:p w:rsidR="00677C69" w:rsidRPr="00677C69" w:rsidRDefault="00677C69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C69">
              <w:rPr>
                <w:rFonts w:ascii="Times New Roman" w:hAnsi="Times New Roman" w:cs="Times New Roman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4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677C69" w:rsidRDefault="00677C69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C69">
              <w:rPr>
                <w:rFonts w:ascii="Times New Roman" w:hAnsi="Times New Roman" w:cs="Times New Roman"/>
              </w:rPr>
              <w:t>Значения целевого показателя и (или) индикатора *</w:t>
            </w:r>
          </w:p>
          <w:p w:rsidR="00677C69" w:rsidRPr="00677C69" w:rsidRDefault="00677C69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7C69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677C69" w:rsidRDefault="00677C69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7C69">
              <w:rPr>
                <w:rFonts w:ascii="Times New Roman" w:hAnsi="Times New Roman" w:cs="Times New Roman"/>
              </w:rPr>
              <w:t>Значение целевого показателя и (или) индикатора) на момент окончания  действия программы</w:t>
            </w:r>
            <w:proofErr w:type="gramEnd"/>
          </w:p>
        </w:tc>
      </w:tr>
      <w:tr w:rsidR="00677C69" w:rsidRPr="00677C69" w:rsidTr="00677C69">
        <w:trPr>
          <w:trHeight w:val="800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C69" w:rsidRPr="00677C69" w:rsidRDefault="00677C69" w:rsidP="00677C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C69" w:rsidRPr="00677C69" w:rsidRDefault="00677C69" w:rsidP="00677C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C69" w:rsidRPr="00677C69" w:rsidRDefault="00677C69" w:rsidP="00677C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77C69" w:rsidRPr="00677C69" w:rsidRDefault="00677C69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77C69">
                <w:rPr>
                  <w:rFonts w:ascii="Times New Roman" w:hAnsi="Times New Roman" w:cs="Times New Roman"/>
                  <w:lang w:val="en-US"/>
                </w:rPr>
                <w:t>20</w:t>
              </w:r>
              <w:r w:rsidRPr="00677C69">
                <w:rPr>
                  <w:rFonts w:ascii="Times New Roman" w:hAnsi="Times New Roman" w:cs="Times New Roman"/>
                </w:rPr>
                <w:t>14</w:t>
              </w:r>
              <w:r w:rsidRPr="00677C69">
                <w:rPr>
                  <w:rFonts w:ascii="Times New Roman" w:hAnsi="Times New Roman" w:cs="Times New Roman"/>
                  <w:lang w:val="en-US"/>
                </w:rPr>
                <w:t xml:space="preserve"> </w:t>
              </w:r>
              <w:r w:rsidRPr="00677C69">
                <w:rPr>
                  <w:rFonts w:ascii="Times New Roman" w:hAnsi="Times New Roman" w:cs="Times New Roman"/>
                </w:rPr>
                <w:t>г</w:t>
              </w:r>
            </w:smartTag>
            <w:r w:rsidRPr="00677C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677C69" w:rsidRDefault="00677C69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77C69">
                <w:rPr>
                  <w:rFonts w:ascii="Times New Roman" w:hAnsi="Times New Roman" w:cs="Times New Roman"/>
                </w:rPr>
                <w:t>2015 г</w:t>
              </w:r>
            </w:smartTag>
            <w:r w:rsidRPr="00677C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77C69" w:rsidRPr="00677C69" w:rsidRDefault="00677C69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77C69">
                <w:rPr>
                  <w:rFonts w:ascii="Times New Roman" w:hAnsi="Times New Roman" w:cs="Times New Roman"/>
                </w:rPr>
                <w:t>2016 г</w:t>
              </w:r>
            </w:smartTag>
            <w:r w:rsidRPr="00677C69">
              <w:rPr>
                <w:rFonts w:ascii="Times New Roman" w:hAnsi="Times New Roman" w:cs="Times New Roman"/>
              </w:rPr>
              <w:t>.</w:t>
            </w:r>
            <w:r w:rsidRPr="00677C6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677C69" w:rsidRDefault="00677C69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77C69">
                <w:rPr>
                  <w:rFonts w:ascii="Times New Roman" w:hAnsi="Times New Roman" w:cs="Times New Roman"/>
                </w:rPr>
                <w:t>2017 г</w:t>
              </w:r>
            </w:smartTag>
            <w:r w:rsidRPr="00677C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677C69" w:rsidRDefault="00677C69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77C69">
                <w:rPr>
                  <w:rFonts w:ascii="Times New Roman" w:hAnsi="Times New Roman" w:cs="Times New Roman"/>
                </w:rPr>
                <w:t>2018 г</w:t>
              </w:r>
            </w:smartTag>
            <w:r w:rsidRPr="00677C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C69" w:rsidRPr="00677C69" w:rsidRDefault="00677C69" w:rsidP="00677C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7C69" w:rsidRPr="00677C69" w:rsidTr="00677C69">
        <w:trPr>
          <w:trHeight w:val="1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677C69" w:rsidRDefault="00677C69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7C6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677C69" w:rsidRDefault="00677C69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7C6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677C69" w:rsidRDefault="00677C69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7C6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77C69" w:rsidRPr="00677C69" w:rsidRDefault="00677C69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7C6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69" w:rsidRPr="00677C69" w:rsidRDefault="00677C69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77C69" w:rsidRPr="00677C69" w:rsidRDefault="00677C69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7C6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69" w:rsidRPr="00677C69" w:rsidRDefault="00677C69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677C69" w:rsidRDefault="00677C69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7C6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677C69" w:rsidRDefault="00677C69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7C69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677C69" w:rsidRPr="00677C69" w:rsidTr="00B3197A">
        <w:trPr>
          <w:trHeight w:val="1"/>
        </w:trPr>
        <w:tc>
          <w:tcPr>
            <w:tcW w:w="1500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174A34" w:rsidRDefault="00174A34" w:rsidP="0017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4A34">
              <w:rPr>
                <w:rFonts w:ascii="Times New Roman" w:hAnsi="Times New Roman" w:cs="Times New Roman"/>
                <w:b/>
              </w:rPr>
              <w:t xml:space="preserve">Показатели непосредственных результатов </w:t>
            </w:r>
          </w:p>
        </w:tc>
      </w:tr>
      <w:tr w:rsidR="00677C69" w:rsidRPr="00677C69" w:rsidTr="00677C69">
        <w:trPr>
          <w:trHeight w:val="1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77C69" w:rsidRPr="00677C69" w:rsidRDefault="00677C69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C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77C69" w:rsidRPr="00174A34" w:rsidRDefault="00174A34" w:rsidP="00174A34">
            <w:pPr>
              <w:tabs>
                <w:tab w:val="left" w:pos="317"/>
              </w:tabs>
              <w:spacing w:after="0" w:line="240" w:lineRule="auto"/>
              <w:ind w:left="-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4A34">
              <w:rPr>
                <w:rFonts w:ascii="Times New Roman" w:eastAsia="Times New Roman" w:hAnsi="Times New Roman" w:cs="Times New Roman"/>
                <w:color w:val="000000"/>
              </w:rPr>
              <w:t>Доля муниципальных служащих, а также работников бюджетной сферы, владеющих б</w:t>
            </w:r>
            <w:r w:rsidRPr="00174A34">
              <w:rPr>
                <w:rFonts w:ascii="Times New Roman" w:hAnsi="Times New Roman" w:cs="Times New Roman"/>
                <w:color w:val="000000"/>
              </w:rPr>
              <w:t>азовыми навыками в области ИКТ</w:t>
            </w:r>
            <w:r>
              <w:rPr>
                <w:rFonts w:ascii="Times New Roman" w:hAnsi="Times New Roman" w:cs="Times New Roman"/>
                <w:color w:val="000000"/>
              </w:rPr>
              <w:t>, %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77C69" w:rsidRPr="00677C69" w:rsidRDefault="00174A34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C69" w:rsidRPr="00677C69" w:rsidRDefault="00174A34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77C69" w:rsidRPr="00677C69" w:rsidRDefault="00174A34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C69" w:rsidRPr="00677C69" w:rsidRDefault="00174A34" w:rsidP="00677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77C69" w:rsidRPr="00677C69" w:rsidRDefault="00174A34" w:rsidP="00677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77C69" w:rsidRPr="00677C69" w:rsidRDefault="00174A34" w:rsidP="00677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77C69" w:rsidRPr="00677C69" w:rsidRDefault="00174A34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E6D17" w:rsidRPr="00677C69" w:rsidTr="00677C69">
        <w:trPr>
          <w:trHeight w:val="322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E6D17" w:rsidRPr="00677C69" w:rsidRDefault="009E6D17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6D17" w:rsidRPr="00677C69" w:rsidRDefault="009E6D17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C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E6D17" w:rsidRPr="00174A34" w:rsidRDefault="00174A34" w:rsidP="00C24B4F">
            <w:pPr>
              <w:tabs>
                <w:tab w:val="left" w:pos="317"/>
              </w:tabs>
              <w:spacing w:after="0" w:line="240" w:lineRule="auto"/>
              <w:ind w:left="-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4A34">
              <w:rPr>
                <w:rFonts w:ascii="Times New Roman" w:eastAsia="Times New Roman" w:hAnsi="Times New Roman" w:cs="Times New Roman"/>
                <w:color w:val="000000"/>
              </w:rPr>
              <w:t>Доля автоматизированных рабочих мест сотрудников органов местного самоуправления, отвечающих конкретным требованиям современных информационных систем, ресурсов, прикладного программного обеспечения</w:t>
            </w:r>
            <w:r>
              <w:rPr>
                <w:rFonts w:ascii="Times New Roman" w:hAnsi="Times New Roman" w:cs="Times New Roman"/>
                <w:color w:val="000000"/>
              </w:rPr>
              <w:t>,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E6D17" w:rsidRPr="00677C69" w:rsidRDefault="00174A34" w:rsidP="003A1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D17" w:rsidRPr="00677C69" w:rsidRDefault="00174A34" w:rsidP="003A1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E6D17" w:rsidRPr="00677C69" w:rsidRDefault="00174A34" w:rsidP="003A1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D17" w:rsidRPr="00677C69" w:rsidRDefault="00174A34" w:rsidP="003A1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E6D17" w:rsidRPr="00677C69" w:rsidRDefault="00174A34" w:rsidP="003A1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E6D17" w:rsidRPr="00677C69" w:rsidRDefault="00174A34" w:rsidP="003A1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E6D17" w:rsidRPr="00677C69" w:rsidRDefault="00174A34" w:rsidP="003A1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E6D17" w:rsidRPr="00677C69" w:rsidTr="00677C69">
        <w:trPr>
          <w:trHeight w:val="169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9E6D17" w:rsidRPr="00677C69" w:rsidRDefault="009E6D17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C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9E6D17" w:rsidRPr="00174A34" w:rsidRDefault="00174A34" w:rsidP="00174A3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174A34">
              <w:rPr>
                <w:rFonts w:ascii="Times New Roman" w:eastAsia="Times New Roman" w:hAnsi="Times New Roman" w:cs="Times New Roman"/>
                <w:color w:val="000000"/>
              </w:rPr>
              <w:t xml:space="preserve">Доля специалистов структурных подразделений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сельского поселения Хулимсунт</w:t>
            </w:r>
            <w:r w:rsidRPr="00174A34">
              <w:rPr>
                <w:rFonts w:ascii="Times New Roman" w:eastAsia="Times New Roman" w:hAnsi="Times New Roman" w:cs="Times New Roman"/>
                <w:color w:val="000000"/>
              </w:rPr>
              <w:t>, владеющих навыками в сфере размещения заказа на поставки товаров, выполнение работ и оказание услуг для государственных и муниципальных нужд с использованием</w:t>
            </w:r>
            <w:r w:rsidRPr="00174A34">
              <w:rPr>
                <w:rFonts w:ascii="Times New Roman" w:hAnsi="Times New Roman" w:cs="Times New Roman"/>
                <w:color w:val="000000"/>
              </w:rPr>
              <w:t xml:space="preserve"> электронных торговых площадок</w:t>
            </w:r>
            <w:r>
              <w:rPr>
                <w:rFonts w:ascii="Times New Roman" w:hAnsi="Times New Roman" w:cs="Times New Roman"/>
                <w:color w:val="000000"/>
              </w:rPr>
              <w:t>,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9E6D17" w:rsidRPr="00677C69" w:rsidRDefault="00174A34" w:rsidP="003A1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6D17" w:rsidRPr="00677C69" w:rsidRDefault="00174A34" w:rsidP="003A1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9E6D17" w:rsidRPr="00677C69" w:rsidRDefault="00174A34" w:rsidP="003A1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6D17" w:rsidRPr="00677C69" w:rsidRDefault="00174A34" w:rsidP="003A1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9E6D17" w:rsidRPr="00677C69" w:rsidRDefault="00174A34" w:rsidP="003A1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9E6D17" w:rsidRPr="00677C69" w:rsidRDefault="00174A34" w:rsidP="003A1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9E6D17" w:rsidRPr="00677C69" w:rsidRDefault="00174A34" w:rsidP="003A1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9E6D17" w:rsidRPr="00677C69" w:rsidTr="00677C69">
        <w:trPr>
          <w:trHeight w:val="1"/>
        </w:trPr>
        <w:tc>
          <w:tcPr>
            <w:tcW w:w="6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9E6D17" w:rsidRPr="00677C69" w:rsidRDefault="009E6D17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9E6D17" w:rsidRPr="00677C69" w:rsidRDefault="009E6D17" w:rsidP="00677C6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9E6D17" w:rsidRPr="00677C69" w:rsidRDefault="009E6D17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6D17" w:rsidRPr="00677C69" w:rsidRDefault="009E6D17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9E6D17" w:rsidRPr="00677C69" w:rsidRDefault="009E6D17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6D17" w:rsidRPr="00677C69" w:rsidRDefault="009E6D17" w:rsidP="00677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9E6D17" w:rsidRPr="00677C69" w:rsidRDefault="009E6D17" w:rsidP="00677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9E6D17" w:rsidRPr="00677C69" w:rsidRDefault="009E6D17" w:rsidP="00677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9E6D17" w:rsidRPr="00677C69" w:rsidRDefault="009E6D17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A34" w:rsidRPr="00677C69" w:rsidTr="00174A34">
        <w:trPr>
          <w:trHeight w:val="123"/>
        </w:trPr>
        <w:tc>
          <w:tcPr>
            <w:tcW w:w="1500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74A34" w:rsidRPr="00677C69" w:rsidRDefault="00174A34" w:rsidP="0006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C69">
              <w:rPr>
                <w:rFonts w:ascii="Times New Roman" w:hAnsi="Times New Roman" w:cs="Times New Roman"/>
                <w:b/>
              </w:rPr>
              <w:t>Показатели конечных результатов</w:t>
            </w:r>
          </w:p>
        </w:tc>
      </w:tr>
      <w:tr w:rsidR="00174A34" w:rsidRPr="00677C69" w:rsidTr="00174A34">
        <w:trPr>
          <w:trHeight w:val="81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4A34" w:rsidRPr="00677C69" w:rsidRDefault="00174A34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74A34" w:rsidRPr="00677C69" w:rsidRDefault="00174A34" w:rsidP="0087004B">
            <w:pPr>
              <w:pStyle w:val="a3"/>
              <w:rPr>
                <w:rFonts w:ascii="Times New Roman" w:hAnsi="Times New Roman" w:cs="Times New Roman"/>
              </w:rPr>
            </w:pPr>
            <w:r w:rsidRPr="00677C69">
              <w:rPr>
                <w:rFonts w:ascii="Times New Roman" w:hAnsi="Times New Roman" w:cs="Times New Roman"/>
              </w:rPr>
              <w:t>Доведение уровня обеспеченности муниципальных служащих средствами вычислительной техники до 100 %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4A34" w:rsidRPr="00677C69" w:rsidRDefault="00174A34" w:rsidP="0087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A34" w:rsidRPr="00677C69" w:rsidRDefault="00174A34" w:rsidP="0087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4A34" w:rsidRPr="00677C69" w:rsidRDefault="00174A34" w:rsidP="0087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A34" w:rsidRPr="00677C69" w:rsidRDefault="00174A34" w:rsidP="00870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4A34" w:rsidRPr="00677C69" w:rsidRDefault="00174A34" w:rsidP="00870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4A34" w:rsidRPr="00677C69" w:rsidRDefault="00174A34" w:rsidP="00870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4A34" w:rsidRPr="00677C69" w:rsidRDefault="00174A34" w:rsidP="0087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74A34" w:rsidRPr="00677C69" w:rsidTr="00CD32D4">
        <w:trPr>
          <w:trHeight w:val="153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4A34" w:rsidRPr="00677C69" w:rsidRDefault="00174A34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74A34" w:rsidRPr="00677C69" w:rsidRDefault="00174A34" w:rsidP="00060C5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677C69">
              <w:rPr>
                <w:rFonts w:ascii="Times New Roman" w:hAnsi="Times New Roman" w:cs="Times New Roman"/>
              </w:rPr>
              <w:t>Доведение уровня доступности информационных сервисов для муниципальных служащих (электронная почта, доступ в Интернет, правовые справочные системы) до 100 %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4A34" w:rsidRPr="00677C69" w:rsidRDefault="00174A34" w:rsidP="0006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A34" w:rsidRPr="00677C69" w:rsidRDefault="00174A34" w:rsidP="0006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4A34" w:rsidRPr="00677C69" w:rsidRDefault="00174A34" w:rsidP="0006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A34" w:rsidRPr="00677C69" w:rsidRDefault="00174A34" w:rsidP="00060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4A34" w:rsidRPr="00677C69" w:rsidRDefault="00174A34" w:rsidP="00060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4A34" w:rsidRPr="00677C69" w:rsidRDefault="00174A34" w:rsidP="00060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4A34" w:rsidRPr="00677C69" w:rsidRDefault="00174A34" w:rsidP="0006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74A34" w:rsidRPr="00677C69" w:rsidTr="00CD32D4">
        <w:trPr>
          <w:trHeight w:val="751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4A34" w:rsidRPr="00677C69" w:rsidRDefault="00174A34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4A34" w:rsidRPr="00677C69" w:rsidRDefault="00174A34" w:rsidP="00060C5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677C69">
              <w:rPr>
                <w:rFonts w:ascii="Times New Roman" w:hAnsi="Times New Roman" w:cs="Times New Roman"/>
              </w:rPr>
              <w:t>Доведение доли персональных компьютеров в органах местного самоуправления муниципального образования  сельского поселения Хулимсунт, подключенных к локальным вычислительным сетям, до 100 %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4A34" w:rsidRPr="00677C69" w:rsidRDefault="00174A34" w:rsidP="00F9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A34" w:rsidRPr="00677C69" w:rsidRDefault="00174A34" w:rsidP="00F9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4A34" w:rsidRPr="00677C69" w:rsidRDefault="00174A34" w:rsidP="00F9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A34" w:rsidRPr="00677C69" w:rsidRDefault="00174A34" w:rsidP="00F9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4A34" w:rsidRPr="00677C69" w:rsidRDefault="00174A34" w:rsidP="00F9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4A34" w:rsidRPr="00677C69" w:rsidRDefault="00174A34" w:rsidP="00F9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4A34" w:rsidRPr="00677C69" w:rsidRDefault="00174A34" w:rsidP="00F9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74A34" w:rsidRPr="00677C69" w:rsidTr="00174A34">
        <w:trPr>
          <w:trHeight w:val="390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4A34" w:rsidRPr="00677C69" w:rsidRDefault="00174A34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4A34" w:rsidRPr="00174A34" w:rsidRDefault="00174A34" w:rsidP="00174A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74A34">
              <w:rPr>
                <w:rFonts w:ascii="Times New Roman" w:eastAsia="Times New Roman" w:hAnsi="Times New Roman" w:cs="Times New Roman"/>
              </w:rPr>
              <w:t>Количество обновленной компьютерной техники</w:t>
            </w:r>
            <w:r>
              <w:rPr>
                <w:rFonts w:ascii="Times New Roman" w:hAnsi="Times New Roman" w:cs="Times New Roman"/>
              </w:rPr>
              <w:t>, %</w:t>
            </w:r>
            <w:r w:rsidRPr="00174A3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4A34" w:rsidRPr="00677C69" w:rsidRDefault="00174A34" w:rsidP="000A6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A34" w:rsidRPr="00677C69" w:rsidRDefault="00174A34" w:rsidP="000A6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4A34" w:rsidRPr="00677C69" w:rsidRDefault="00174A34" w:rsidP="000A6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A34" w:rsidRPr="00677C69" w:rsidRDefault="00174A34" w:rsidP="000A6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4A34" w:rsidRPr="00677C69" w:rsidRDefault="00174A34" w:rsidP="000A6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4A34" w:rsidRPr="00677C69" w:rsidRDefault="00174A34" w:rsidP="000A6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4A34" w:rsidRPr="00677C69" w:rsidRDefault="001D2D67" w:rsidP="000A6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174A34" w:rsidRPr="00677C69" w:rsidTr="00174A34">
        <w:trPr>
          <w:trHeight w:val="398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4A34" w:rsidRDefault="00174A34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4A34" w:rsidRPr="00174A34" w:rsidRDefault="00174A34" w:rsidP="00060C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74A34">
              <w:rPr>
                <w:rFonts w:ascii="Times New Roman" w:eastAsia="Times New Roman" w:hAnsi="Times New Roman" w:cs="Times New Roman"/>
              </w:rPr>
              <w:t>Количество приобрет</w:t>
            </w:r>
            <w:r w:rsidRPr="00174A34">
              <w:rPr>
                <w:rFonts w:ascii="Times New Roman" w:hAnsi="Times New Roman" w:cs="Times New Roman"/>
              </w:rPr>
              <w:t>енного программного обеспечения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4A34" w:rsidRPr="00677C69" w:rsidRDefault="00174A34" w:rsidP="0006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A34" w:rsidRPr="00677C69" w:rsidRDefault="00174A34" w:rsidP="0006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4A34" w:rsidRPr="00677C69" w:rsidRDefault="00174A34" w:rsidP="0006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A34" w:rsidRPr="00677C69" w:rsidRDefault="00174A34" w:rsidP="00060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4A34" w:rsidRPr="00677C69" w:rsidRDefault="00174A34" w:rsidP="00060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4A34" w:rsidRPr="00677C69" w:rsidRDefault="00174A34" w:rsidP="00060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4A34" w:rsidRPr="00677C69" w:rsidRDefault="001D2D67" w:rsidP="0006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</w:tbl>
    <w:p w:rsidR="00677C69" w:rsidRDefault="00677C69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677C69" w:rsidRDefault="00677C69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9E6D17" w:rsidRDefault="009E6D17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9E6D17" w:rsidRDefault="009E6D17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9E6D17" w:rsidRDefault="009E6D17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9E6D17" w:rsidRDefault="009E6D17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9E6D17" w:rsidRDefault="009E6D17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9E6D17" w:rsidRDefault="009E6D17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9E6D17" w:rsidRDefault="009E6D17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9E6D17" w:rsidRDefault="009E6D17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9E6D17" w:rsidRDefault="009E6D17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7229C9" w:rsidRDefault="007229C9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7229C9" w:rsidRDefault="007229C9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7229C9" w:rsidRDefault="007229C9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7229C9" w:rsidRDefault="007229C9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9E6D17" w:rsidRDefault="009E6D17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174A34" w:rsidRDefault="00174A34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174A34" w:rsidRDefault="00174A34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174A34" w:rsidRDefault="00174A34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174A34" w:rsidRDefault="00174A34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174A34" w:rsidRDefault="00174A34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174A34" w:rsidRDefault="00174A34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174A34" w:rsidRDefault="00174A34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174A34" w:rsidRDefault="00174A34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174A34" w:rsidRDefault="00174A34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174A34" w:rsidRDefault="00174A34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174A34" w:rsidRDefault="00174A34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174A34" w:rsidRDefault="00174A34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9E6D17" w:rsidRDefault="009E6D17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7D1116" w:rsidRPr="007D1116" w:rsidRDefault="007D1116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  <w:r w:rsidRPr="007D1116">
        <w:rPr>
          <w:rFonts w:ascii="Times New Roman" w:hAnsi="Times New Roman" w:cs="Times New Roman"/>
        </w:rPr>
        <w:lastRenderedPageBreak/>
        <w:t xml:space="preserve">Приложение </w:t>
      </w:r>
      <w:r w:rsidR="00677C69">
        <w:rPr>
          <w:rFonts w:ascii="Times New Roman" w:hAnsi="Times New Roman" w:cs="Times New Roman"/>
        </w:rPr>
        <w:t>3</w:t>
      </w:r>
      <w:r w:rsidRPr="007D1116">
        <w:rPr>
          <w:rFonts w:ascii="Times New Roman" w:hAnsi="Times New Roman" w:cs="Times New Roman"/>
        </w:rPr>
        <w:t xml:space="preserve"> </w:t>
      </w:r>
    </w:p>
    <w:p w:rsidR="007D1116" w:rsidRPr="007D1116" w:rsidRDefault="007D1116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  <w:r w:rsidRPr="007D1116">
        <w:rPr>
          <w:rFonts w:ascii="Times New Roman" w:hAnsi="Times New Roman" w:cs="Times New Roman"/>
        </w:rPr>
        <w:t xml:space="preserve">к постановлению администрации </w:t>
      </w:r>
    </w:p>
    <w:p w:rsidR="007D1116" w:rsidRPr="007D1116" w:rsidRDefault="007D1116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  <w:b/>
        </w:rPr>
      </w:pPr>
      <w:r w:rsidRPr="007D1116">
        <w:rPr>
          <w:rFonts w:ascii="Times New Roman" w:hAnsi="Times New Roman" w:cs="Times New Roman"/>
        </w:rPr>
        <w:t>сельского поселения Хулимсунт</w:t>
      </w:r>
    </w:p>
    <w:p w:rsidR="007D1116" w:rsidRPr="007D1116" w:rsidRDefault="007D1116" w:rsidP="007D1116">
      <w:pPr>
        <w:pStyle w:val="ConsPlusTitle"/>
        <w:ind w:right="-314"/>
        <w:jc w:val="right"/>
        <w:rPr>
          <w:b w:val="0"/>
          <w:sz w:val="22"/>
          <w:szCs w:val="22"/>
        </w:rPr>
      </w:pPr>
      <w:r w:rsidRPr="007D1116">
        <w:rPr>
          <w:b w:val="0"/>
          <w:sz w:val="22"/>
          <w:szCs w:val="22"/>
        </w:rPr>
        <w:t xml:space="preserve">от </w:t>
      </w:r>
      <w:r w:rsidR="000711B1">
        <w:rPr>
          <w:b w:val="0"/>
          <w:sz w:val="22"/>
          <w:szCs w:val="22"/>
        </w:rPr>
        <w:t>24</w:t>
      </w:r>
      <w:r w:rsidRPr="007D1116">
        <w:rPr>
          <w:b w:val="0"/>
          <w:sz w:val="22"/>
          <w:szCs w:val="22"/>
        </w:rPr>
        <w:t>.</w:t>
      </w:r>
      <w:r w:rsidR="000711B1">
        <w:rPr>
          <w:b w:val="0"/>
          <w:sz w:val="22"/>
          <w:szCs w:val="22"/>
        </w:rPr>
        <w:t>12</w:t>
      </w:r>
      <w:r w:rsidRPr="007D1116">
        <w:rPr>
          <w:b w:val="0"/>
          <w:sz w:val="22"/>
          <w:szCs w:val="22"/>
        </w:rPr>
        <w:t xml:space="preserve">.2015 № </w:t>
      </w:r>
      <w:r w:rsidR="000711B1">
        <w:rPr>
          <w:b w:val="0"/>
          <w:sz w:val="22"/>
          <w:szCs w:val="22"/>
        </w:rPr>
        <w:t>162</w:t>
      </w:r>
    </w:p>
    <w:p w:rsidR="007D1116" w:rsidRPr="007D1116" w:rsidRDefault="007D1116" w:rsidP="007D1116">
      <w:pPr>
        <w:spacing w:after="0" w:line="240" w:lineRule="auto"/>
        <w:rPr>
          <w:rFonts w:ascii="Times New Roman" w:hAnsi="Times New Roman" w:cs="Times New Roman"/>
          <w:b/>
        </w:rPr>
      </w:pPr>
    </w:p>
    <w:p w:rsidR="007D1116" w:rsidRPr="007D1116" w:rsidRDefault="007D1116" w:rsidP="007D1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1116">
        <w:rPr>
          <w:rFonts w:ascii="Times New Roman" w:hAnsi="Times New Roman" w:cs="Times New Roman"/>
          <w:bCs/>
          <w:sz w:val="28"/>
          <w:szCs w:val="28"/>
        </w:rPr>
        <w:t>Перечень программных мероприятий</w:t>
      </w:r>
    </w:p>
    <w:p w:rsidR="007D1116" w:rsidRPr="007D1116" w:rsidRDefault="007D1116" w:rsidP="007D1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146"/>
        <w:tblW w:w="149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6"/>
        <w:gridCol w:w="4323"/>
        <w:gridCol w:w="2130"/>
        <w:gridCol w:w="1558"/>
        <w:gridCol w:w="1276"/>
        <w:gridCol w:w="992"/>
        <w:gridCol w:w="992"/>
        <w:gridCol w:w="993"/>
        <w:gridCol w:w="992"/>
        <w:gridCol w:w="992"/>
      </w:tblGrid>
      <w:tr w:rsidR="007D1116" w:rsidRPr="007D1116" w:rsidTr="009469F0">
        <w:trPr>
          <w:trHeight w:val="480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  <w:lang w:val="en-US"/>
              </w:rPr>
              <w:t xml:space="preserve">№ </w:t>
            </w:r>
            <w:proofErr w:type="spellStart"/>
            <w:r w:rsidRPr="007D1116">
              <w:rPr>
                <w:rFonts w:ascii="Times New Roman" w:hAnsi="Times New Roman" w:cs="Times New Roman"/>
              </w:rPr>
              <w:t>п</w:t>
            </w:r>
            <w:proofErr w:type="spellEnd"/>
            <w:r w:rsidRPr="007D1116">
              <w:rPr>
                <w:rFonts w:ascii="Times New Roman" w:hAnsi="Times New Roman" w:cs="Times New Roman"/>
              </w:rPr>
              <w:t>/</w:t>
            </w:r>
            <w:proofErr w:type="spellStart"/>
            <w:r w:rsidRPr="007D111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Наименование мероприятия программы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Источник</w:t>
            </w:r>
          </w:p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1116">
              <w:rPr>
                <w:rFonts w:ascii="Times New Roman" w:hAnsi="Times New Roman" w:cs="Times New Roman"/>
              </w:rPr>
              <w:t>финансирова</w:t>
            </w:r>
            <w:proofErr w:type="spellEnd"/>
          </w:p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1116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7D1116" w:rsidRPr="007D1116" w:rsidTr="009469F0">
        <w:trPr>
          <w:trHeight w:val="240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7D1116" w:rsidRPr="007D1116" w:rsidTr="009469F0">
        <w:trPr>
          <w:trHeight w:val="360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D1116">
                <w:rPr>
                  <w:rFonts w:ascii="Times New Roman" w:hAnsi="Times New Roman" w:cs="Times New Roman"/>
                </w:rPr>
                <w:t>2014 г.</w:t>
              </w:r>
            </w:smartTag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D1116">
                <w:rPr>
                  <w:rFonts w:ascii="Times New Roman" w:hAnsi="Times New Roman" w:cs="Times New Roman"/>
                </w:rPr>
                <w:t>2015 г.</w:t>
              </w:r>
            </w:smartTag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D1116">
                <w:rPr>
                  <w:rFonts w:ascii="Times New Roman" w:hAnsi="Times New Roman" w:cs="Times New Roman"/>
                </w:rPr>
                <w:t>2016 г.</w:t>
              </w:r>
            </w:smartTag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7D1116">
                <w:rPr>
                  <w:rFonts w:ascii="Times New Roman" w:hAnsi="Times New Roman" w:cs="Times New Roman"/>
                </w:rPr>
                <w:t>2017 г.</w:t>
              </w:r>
            </w:smartTag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D1116">
                <w:rPr>
                  <w:rFonts w:ascii="Times New Roman" w:hAnsi="Times New Roman" w:cs="Times New Roman"/>
                </w:rPr>
                <w:t>2018 г.</w:t>
              </w:r>
            </w:smartTag>
          </w:p>
        </w:tc>
      </w:tr>
      <w:tr w:rsidR="007D1116" w:rsidRPr="007D1116" w:rsidTr="00787420">
        <w:trPr>
          <w:trHeight w:val="120"/>
        </w:trPr>
        <w:tc>
          <w:tcPr>
            <w:tcW w:w="1495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</w:tcPr>
          <w:p w:rsidR="007D1116" w:rsidRPr="008442CE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442CE">
              <w:rPr>
                <w:rFonts w:ascii="Times New Roman" w:hAnsi="Times New Roman" w:cs="Times New Roman"/>
                <w:b/>
              </w:rPr>
              <w:t>Цель. Развитие технической и технологической основы становления информационного общества и формирования электронного правительства, в том числе обеспечение предоставления  гражданам и организациям услуг с использованием современных информационно-коммуникационных технологий.</w:t>
            </w:r>
          </w:p>
        </w:tc>
      </w:tr>
      <w:tr w:rsidR="007D1116" w:rsidRPr="007D1116" w:rsidTr="00787420">
        <w:trPr>
          <w:trHeight w:val="240"/>
        </w:trPr>
        <w:tc>
          <w:tcPr>
            <w:tcW w:w="14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D1116" w:rsidRPr="008442CE" w:rsidRDefault="009469F0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1</w:t>
            </w:r>
            <w:r w:rsidR="007D1116" w:rsidRPr="008442CE">
              <w:rPr>
                <w:rFonts w:ascii="Times New Roman" w:hAnsi="Times New Roman" w:cs="Times New Roman"/>
                <w:b/>
              </w:rPr>
              <w:t xml:space="preserve"> </w:t>
            </w:r>
            <w:r w:rsidR="008442CE">
              <w:rPr>
                <w:rFonts w:ascii="Times New Roman" w:hAnsi="Times New Roman" w:cs="Times New Roman"/>
                <w:b/>
              </w:rPr>
              <w:t>«</w:t>
            </w:r>
            <w:r w:rsidR="007D1116" w:rsidRPr="008442CE">
              <w:rPr>
                <w:rFonts w:ascii="Times New Roman" w:hAnsi="Times New Roman" w:cs="Times New Roman"/>
                <w:b/>
              </w:rPr>
              <w:t>Обеспечение деятельности органов местного самоуправления</w:t>
            </w:r>
            <w:r w:rsidR="008442CE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7D1116" w:rsidRPr="007D1116" w:rsidTr="009469F0">
        <w:trPr>
          <w:trHeight w:val="240"/>
        </w:trPr>
        <w:tc>
          <w:tcPr>
            <w:tcW w:w="706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1.1</w:t>
            </w:r>
            <w:r w:rsidRPr="007D111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323" w:type="dxa"/>
            <w:vMerge w:val="restart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 xml:space="preserve">Приобретение расходных материалов </w:t>
            </w:r>
          </w:p>
        </w:tc>
        <w:tc>
          <w:tcPr>
            <w:tcW w:w="2130" w:type="dxa"/>
            <w:vMerge w:val="restart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Администрация сельского поселения Хулимсунт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1D3712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lang w:val="en-US"/>
              </w:rPr>
            </w:pPr>
            <w:r w:rsidRPr="001D371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1D3712" w:rsidRDefault="00DC22FE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257,4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1116" w:rsidRPr="001D3712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D3712">
              <w:rPr>
                <w:rFonts w:ascii="Times New Roman" w:hAnsi="Times New Roman" w:cs="Times New Roman"/>
                <w:b/>
                <w:color w:val="000000"/>
              </w:rPr>
              <w:t>40,5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1D3712" w:rsidRDefault="00DC22FE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1116" w:rsidRPr="001D3712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D371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1D3712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D371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1116" w:rsidRPr="001D3712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D371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</w:tr>
      <w:tr w:rsidR="007D1116" w:rsidRPr="007D1116" w:rsidTr="009469F0">
        <w:trPr>
          <w:trHeight w:val="240"/>
        </w:trPr>
        <w:tc>
          <w:tcPr>
            <w:tcW w:w="706" w:type="dxa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DC22FE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1116" w:rsidRPr="007D1116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40,5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1116" w:rsidRPr="007D1116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1116" w:rsidRPr="007D1116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D3712" w:rsidRPr="007D1116" w:rsidTr="009469F0">
        <w:trPr>
          <w:trHeight w:val="240"/>
        </w:trPr>
        <w:tc>
          <w:tcPr>
            <w:tcW w:w="706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D3712" w:rsidRPr="007D1116" w:rsidRDefault="001D3712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323" w:type="dxa"/>
            <w:vMerge w:val="restart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</w:tcPr>
          <w:p w:rsidR="001D3712" w:rsidRPr="007D1116" w:rsidRDefault="001D3712" w:rsidP="001D3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Приобретение программного обеспечения,</w:t>
            </w:r>
            <w:r w:rsidRPr="007D11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D1116">
              <w:rPr>
                <w:rFonts w:ascii="Times New Roman" w:hAnsi="Times New Roman" w:cs="Times New Roman"/>
              </w:rPr>
              <w:t>услуг по публикации  материалов в «Вестнике сельского поселения Хулимсунт» ра</w:t>
            </w:r>
            <w:r>
              <w:rPr>
                <w:rFonts w:ascii="Times New Roman" w:hAnsi="Times New Roman" w:cs="Times New Roman"/>
              </w:rPr>
              <w:t xml:space="preserve">йонной газеты «Жизнь </w:t>
            </w:r>
            <w:proofErr w:type="spellStart"/>
            <w:r>
              <w:rPr>
                <w:rFonts w:ascii="Times New Roman" w:hAnsi="Times New Roman" w:cs="Times New Roman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7D1116"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</w:p>
        </w:tc>
        <w:tc>
          <w:tcPr>
            <w:tcW w:w="2130" w:type="dxa"/>
            <w:vMerge w:val="restart"/>
            <w:tcBorders>
              <w:top w:val="single" w:sz="3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</w:tcPr>
          <w:p w:rsidR="001D3712" w:rsidRPr="007D1116" w:rsidRDefault="001D3712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Администрация сельского поселения Хулимсунт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3712" w:rsidRPr="001D3712" w:rsidRDefault="001D3712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</w:rPr>
            </w:pPr>
            <w:r w:rsidRPr="001D371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3712" w:rsidRPr="001D3712" w:rsidRDefault="00DC22FE" w:rsidP="00D36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2 031,6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D3712" w:rsidRPr="001D3712" w:rsidRDefault="001D3712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D3712">
              <w:rPr>
                <w:rFonts w:ascii="Times New Roman" w:hAnsi="Times New Roman" w:cs="Times New Roman"/>
                <w:b/>
                <w:color w:val="000000"/>
              </w:rPr>
              <w:t>756,2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3712" w:rsidRPr="001D3712" w:rsidRDefault="00DC22FE" w:rsidP="00482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625,4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D3712" w:rsidRPr="001D3712" w:rsidRDefault="001F5549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50</w:t>
            </w:r>
            <w:r w:rsidR="001D3712" w:rsidRPr="001D3712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3712" w:rsidRPr="001D3712" w:rsidRDefault="001F5549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</w:t>
            </w:r>
            <w:r w:rsidR="001D3712" w:rsidRPr="001D3712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D3712" w:rsidRPr="001D3712" w:rsidRDefault="001F5549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="001D3712" w:rsidRPr="001D3712">
              <w:rPr>
                <w:rFonts w:ascii="Times New Roman" w:hAnsi="Times New Roman" w:cs="Times New Roman"/>
                <w:b/>
                <w:color w:val="000000"/>
              </w:rPr>
              <w:t>,00</w:t>
            </w:r>
          </w:p>
        </w:tc>
      </w:tr>
      <w:tr w:rsidR="001D3712" w:rsidRPr="007D1116" w:rsidTr="009469F0">
        <w:trPr>
          <w:trHeight w:val="1038"/>
        </w:trPr>
        <w:tc>
          <w:tcPr>
            <w:tcW w:w="706" w:type="dxa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D3712" w:rsidRPr="007D1116" w:rsidRDefault="001D3712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</w:tcPr>
          <w:p w:rsidR="001D3712" w:rsidRPr="007D1116" w:rsidRDefault="001D3712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</w:tcPr>
          <w:p w:rsidR="001D3712" w:rsidRPr="007D1116" w:rsidRDefault="001D3712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3712" w:rsidRPr="007D1116" w:rsidRDefault="001D3712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3712" w:rsidRPr="007D1116" w:rsidRDefault="00DC22FE" w:rsidP="00D363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2 031,6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D3712" w:rsidRPr="007D1116" w:rsidRDefault="001D3712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756,2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3712" w:rsidRPr="007D1116" w:rsidRDefault="00DC22FE" w:rsidP="00482C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D3712" w:rsidRPr="007D1116" w:rsidRDefault="001F5549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  <w:r w:rsidR="001D3712" w:rsidRPr="007D111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3712" w:rsidRPr="007D1116" w:rsidRDefault="001F5549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1D3712" w:rsidRPr="007D111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D3712" w:rsidRPr="007D1116" w:rsidRDefault="001F5549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1D3712" w:rsidRPr="007D1116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7D1116" w:rsidRPr="007D1116" w:rsidTr="009469F0">
        <w:trPr>
          <w:trHeight w:val="240"/>
        </w:trPr>
        <w:tc>
          <w:tcPr>
            <w:tcW w:w="706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323" w:type="dxa"/>
            <w:vMerge w:val="restart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Обеспечение связью (</w:t>
            </w:r>
            <w:proofErr w:type="gramStart"/>
            <w:r w:rsidRPr="007D1116">
              <w:rPr>
                <w:rFonts w:ascii="Times New Roman" w:hAnsi="Times New Roman" w:cs="Times New Roman"/>
                <w:color w:val="000000"/>
              </w:rPr>
              <w:t>стационарная</w:t>
            </w:r>
            <w:proofErr w:type="gramEnd"/>
            <w:r w:rsidRPr="007D1116">
              <w:rPr>
                <w:rFonts w:ascii="Times New Roman" w:hAnsi="Times New Roman" w:cs="Times New Roman"/>
                <w:color w:val="000000"/>
              </w:rPr>
              <w:t xml:space="preserve">, сотовая, интернет) </w:t>
            </w:r>
          </w:p>
        </w:tc>
        <w:tc>
          <w:tcPr>
            <w:tcW w:w="2130" w:type="dxa"/>
            <w:vMerge w:val="restart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Администрация сельского поселения Хулимсунт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1D3712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lang w:val="en-US"/>
              </w:rPr>
            </w:pPr>
            <w:r w:rsidRPr="001D371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1D3712" w:rsidRDefault="00020B1B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71</w:t>
            </w:r>
            <w:r w:rsidR="00DC22FE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1F5549">
              <w:rPr>
                <w:rFonts w:ascii="Times New Roman" w:hAnsi="Times New Roman" w:cs="Times New Roman"/>
                <w:b/>
                <w:color w:val="000000"/>
              </w:rPr>
              <w:t>,3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1116" w:rsidRPr="001D3712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D3712">
              <w:rPr>
                <w:rFonts w:ascii="Times New Roman" w:hAnsi="Times New Roman" w:cs="Times New Roman"/>
                <w:b/>
                <w:color w:val="000000"/>
              </w:rPr>
              <w:t>302,3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DC22FE" w:rsidRDefault="00DC22FE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C22FE">
              <w:rPr>
                <w:rFonts w:ascii="Times New Roman" w:hAnsi="Times New Roman" w:cs="Times New Roman"/>
                <w:b/>
                <w:color w:val="000000"/>
              </w:rPr>
              <w:t>229,0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1116" w:rsidRPr="001D3712" w:rsidRDefault="001F5549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="007D1116" w:rsidRPr="001D3712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1D3712" w:rsidRDefault="001F5549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="007D1116" w:rsidRPr="001D3712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1D3712" w:rsidRDefault="00020B1B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="007D1116" w:rsidRPr="001D3712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</w:tr>
      <w:tr w:rsidR="007D1116" w:rsidRPr="007D1116" w:rsidTr="009469F0">
        <w:trPr>
          <w:trHeight w:val="240"/>
        </w:trPr>
        <w:tc>
          <w:tcPr>
            <w:tcW w:w="706" w:type="dxa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7D1116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020B1B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  <w:r w:rsidR="00DC22FE">
              <w:rPr>
                <w:rFonts w:ascii="Times New Roman" w:hAnsi="Times New Roman" w:cs="Times New Roman"/>
                <w:color w:val="000000"/>
              </w:rPr>
              <w:t>1</w:t>
            </w:r>
            <w:r w:rsidR="001F5549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1116" w:rsidRPr="007D1116" w:rsidRDefault="007D1116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302,3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DC22FE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1116" w:rsidRPr="007D1116" w:rsidRDefault="001F5549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7D1116" w:rsidRPr="007D111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1F5549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7D1116" w:rsidRPr="007D111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116" w:rsidRPr="007D1116" w:rsidRDefault="00020B1B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7D1116" w:rsidRPr="007D111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469F0" w:rsidRPr="007D1116" w:rsidTr="00433397">
        <w:trPr>
          <w:trHeight w:val="240"/>
        </w:trPr>
        <w:tc>
          <w:tcPr>
            <w:tcW w:w="7159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  <w:shd w:val="clear" w:color="000000" w:fill="FFFFFF"/>
          </w:tcPr>
          <w:p w:rsidR="009469F0" w:rsidRPr="007D1116" w:rsidRDefault="009469F0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 xml:space="preserve">Итого по программе 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9469F0" w:rsidRPr="001D3712" w:rsidRDefault="009469F0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lang w:val="en-US"/>
              </w:rPr>
            </w:pPr>
            <w:r w:rsidRPr="001D371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9469F0" w:rsidRPr="001D3712" w:rsidRDefault="00020B1B" w:rsidP="00DD6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3 000</w:t>
            </w:r>
            <w:r w:rsidR="00DC22FE">
              <w:rPr>
                <w:rFonts w:ascii="Times New Roman" w:hAnsi="Times New Roman" w:cs="Times New Roman"/>
                <w:b/>
                <w:color w:val="000000"/>
              </w:rPr>
              <w:t>,3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469F0" w:rsidRPr="001D3712" w:rsidRDefault="009469F0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D3712">
              <w:rPr>
                <w:rFonts w:ascii="Times New Roman" w:hAnsi="Times New Roman" w:cs="Times New Roman"/>
                <w:b/>
                <w:color w:val="000000"/>
              </w:rPr>
              <w:t>1099,0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9469F0" w:rsidRPr="001D3712" w:rsidRDefault="00DC22FE" w:rsidP="00482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1 071,3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469F0" w:rsidRPr="001D3712" w:rsidRDefault="001F5549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56</w:t>
            </w:r>
            <w:r w:rsidR="009469F0" w:rsidRPr="001D3712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9469F0" w:rsidRPr="001D3712" w:rsidRDefault="001F5549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</w:t>
            </w:r>
            <w:r w:rsidR="009469F0" w:rsidRPr="001D3712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9469F0" w:rsidRPr="001D3712" w:rsidRDefault="00020B1B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="001F5549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="009469F0" w:rsidRPr="001D3712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</w:tr>
      <w:tr w:rsidR="009469F0" w:rsidRPr="007D1116" w:rsidTr="00433397">
        <w:trPr>
          <w:trHeight w:val="240"/>
        </w:trPr>
        <w:tc>
          <w:tcPr>
            <w:tcW w:w="7159" w:type="dxa"/>
            <w:gridSpan w:val="3"/>
            <w:vMerge/>
            <w:tcBorders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69F0" w:rsidRPr="007D1116" w:rsidRDefault="009469F0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69F0" w:rsidRPr="007D1116" w:rsidRDefault="009469F0" w:rsidP="007D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69F0" w:rsidRPr="007D1116" w:rsidRDefault="00020B1B" w:rsidP="00D363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3 000</w:t>
            </w:r>
            <w:r w:rsidR="00DC22F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469F0" w:rsidRPr="007D1116" w:rsidRDefault="009469F0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  <w:color w:val="000000"/>
              </w:rPr>
              <w:t>1099,0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69F0" w:rsidRPr="007D1116" w:rsidRDefault="00DC22FE" w:rsidP="00482C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1 071,3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469F0" w:rsidRPr="007D1116" w:rsidRDefault="001F5549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  <w:r w:rsidR="009469F0" w:rsidRPr="007D111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69F0" w:rsidRPr="007D1116" w:rsidRDefault="001F5549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="009469F0" w:rsidRPr="007D111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69F0" w:rsidRPr="007D1116" w:rsidRDefault="00020B1B" w:rsidP="007D1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1F5549">
              <w:rPr>
                <w:rFonts w:ascii="Times New Roman" w:hAnsi="Times New Roman" w:cs="Times New Roman"/>
                <w:color w:val="000000"/>
              </w:rPr>
              <w:t>0</w:t>
            </w:r>
            <w:r w:rsidR="009469F0" w:rsidRPr="007D1116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</w:tbl>
    <w:p w:rsidR="008F590E" w:rsidRPr="007D1116" w:rsidRDefault="008F590E" w:rsidP="007D1116">
      <w:pPr>
        <w:spacing w:after="0" w:line="240" w:lineRule="auto"/>
        <w:rPr>
          <w:rFonts w:ascii="Times New Roman" w:hAnsi="Times New Roman" w:cs="Times New Roman"/>
        </w:rPr>
      </w:pPr>
    </w:p>
    <w:sectPr w:rsidR="008F590E" w:rsidRPr="007D1116" w:rsidSect="009700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94351F"/>
    <w:multiLevelType w:val="hybridMultilevel"/>
    <w:tmpl w:val="28468FD6"/>
    <w:lvl w:ilvl="0" w:tplc="D52A44C8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831F04"/>
    <w:multiLevelType w:val="hybridMultilevel"/>
    <w:tmpl w:val="0CF2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36945"/>
    <w:multiLevelType w:val="hybridMultilevel"/>
    <w:tmpl w:val="8C3E9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A1273"/>
    <w:multiLevelType w:val="hybridMultilevel"/>
    <w:tmpl w:val="0CF2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A75C0"/>
    <w:multiLevelType w:val="hybridMultilevel"/>
    <w:tmpl w:val="0CF2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227B2"/>
    <w:multiLevelType w:val="hybridMultilevel"/>
    <w:tmpl w:val="43428FA6"/>
    <w:lvl w:ilvl="0" w:tplc="D52A44C8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823E39"/>
    <w:multiLevelType w:val="hybridMultilevel"/>
    <w:tmpl w:val="A37C74FC"/>
    <w:lvl w:ilvl="0" w:tplc="D52A44C8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FF423C"/>
    <w:multiLevelType w:val="hybridMultilevel"/>
    <w:tmpl w:val="81DEA606"/>
    <w:lvl w:ilvl="0" w:tplc="D08898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879C7"/>
    <w:multiLevelType w:val="hybridMultilevel"/>
    <w:tmpl w:val="4D9490E0"/>
    <w:lvl w:ilvl="0" w:tplc="D52A44C8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615C2B"/>
    <w:multiLevelType w:val="hybridMultilevel"/>
    <w:tmpl w:val="0CF2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52F6"/>
    <w:rsid w:val="00000EFD"/>
    <w:rsid w:val="00002AF7"/>
    <w:rsid w:val="00020B1B"/>
    <w:rsid w:val="00034142"/>
    <w:rsid w:val="000711B1"/>
    <w:rsid w:val="000842E0"/>
    <w:rsid w:val="00094FEC"/>
    <w:rsid w:val="000C6778"/>
    <w:rsid w:val="001220BA"/>
    <w:rsid w:val="00132F0A"/>
    <w:rsid w:val="001614FD"/>
    <w:rsid w:val="00174A34"/>
    <w:rsid w:val="001811DD"/>
    <w:rsid w:val="00197601"/>
    <w:rsid w:val="001D2D67"/>
    <w:rsid w:val="001D3712"/>
    <w:rsid w:val="001F5549"/>
    <w:rsid w:val="00207F47"/>
    <w:rsid w:val="00214C6E"/>
    <w:rsid w:val="00215452"/>
    <w:rsid w:val="002316C9"/>
    <w:rsid w:val="002A2FD3"/>
    <w:rsid w:val="002C2F31"/>
    <w:rsid w:val="002F1F6E"/>
    <w:rsid w:val="003403D6"/>
    <w:rsid w:val="00374210"/>
    <w:rsid w:val="00376797"/>
    <w:rsid w:val="00382C64"/>
    <w:rsid w:val="003C4171"/>
    <w:rsid w:val="00482C67"/>
    <w:rsid w:val="004A1161"/>
    <w:rsid w:val="004A1E0D"/>
    <w:rsid w:val="004E0783"/>
    <w:rsid w:val="005A20F7"/>
    <w:rsid w:val="005A2C1E"/>
    <w:rsid w:val="005B4454"/>
    <w:rsid w:val="005F77BB"/>
    <w:rsid w:val="00607B5E"/>
    <w:rsid w:val="006352C1"/>
    <w:rsid w:val="00636B13"/>
    <w:rsid w:val="00673D7F"/>
    <w:rsid w:val="00677C69"/>
    <w:rsid w:val="00696896"/>
    <w:rsid w:val="00697772"/>
    <w:rsid w:val="006B6A82"/>
    <w:rsid w:val="006F3D03"/>
    <w:rsid w:val="007229C9"/>
    <w:rsid w:val="00722A0F"/>
    <w:rsid w:val="00726ACC"/>
    <w:rsid w:val="00731172"/>
    <w:rsid w:val="007642B9"/>
    <w:rsid w:val="007D1116"/>
    <w:rsid w:val="007F2A3D"/>
    <w:rsid w:val="0083134E"/>
    <w:rsid w:val="008442CE"/>
    <w:rsid w:val="0087248A"/>
    <w:rsid w:val="00896AED"/>
    <w:rsid w:val="008C6934"/>
    <w:rsid w:val="008D3954"/>
    <w:rsid w:val="008E52F6"/>
    <w:rsid w:val="008F590E"/>
    <w:rsid w:val="00923EB2"/>
    <w:rsid w:val="009257A1"/>
    <w:rsid w:val="009469F0"/>
    <w:rsid w:val="00986045"/>
    <w:rsid w:val="009C6BED"/>
    <w:rsid w:val="009E6D17"/>
    <w:rsid w:val="00A92561"/>
    <w:rsid w:val="00AA70D7"/>
    <w:rsid w:val="00AD51A4"/>
    <w:rsid w:val="00AD6940"/>
    <w:rsid w:val="00B765E5"/>
    <w:rsid w:val="00B91B32"/>
    <w:rsid w:val="00BC327E"/>
    <w:rsid w:val="00BF29D7"/>
    <w:rsid w:val="00C1694B"/>
    <w:rsid w:val="00C24B4F"/>
    <w:rsid w:val="00C276F1"/>
    <w:rsid w:val="00C30F36"/>
    <w:rsid w:val="00C91546"/>
    <w:rsid w:val="00CB44E5"/>
    <w:rsid w:val="00CC05A9"/>
    <w:rsid w:val="00CE06CB"/>
    <w:rsid w:val="00CE300E"/>
    <w:rsid w:val="00D0528F"/>
    <w:rsid w:val="00D363F7"/>
    <w:rsid w:val="00D73697"/>
    <w:rsid w:val="00DB75D2"/>
    <w:rsid w:val="00DC22FE"/>
    <w:rsid w:val="00DC6E6B"/>
    <w:rsid w:val="00DD63B0"/>
    <w:rsid w:val="00DD6F89"/>
    <w:rsid w:val="00DE45BC"/>
    <w:rsid w:val="00DE6336"/>
    <w:rsid w:val="00E045CA"/>
    <w:rsid w:val="00E44B86"/>
    <w:rsid w:val="00ED2925"/>
    <w:rsid w:val="00EE01EE"/>
    <w:rsid w:val="00F05151"/>
    <w:rsid w:val="00F05554"/>
    <w:rsid w:val="00F437D4"/>
    <w:rsid w:val="00F4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8E5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E5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harStyle8">
    <w:name w:val="Char Style 8"/>
    <w:rsid w:val="005A2C1E"/>
    <w:rPr>
      <w:b/>
      <w:bCs/>
      <w:sz w:val="27"/>
      <w:szCs w:val="27"/>
      <w:lang w:eastAsia="ar-SA" w:bidi="ar-SA"/>
    </w:rPr>
  </w:style>
  <w:style w:type="paragraph" w:styleId="a3">
    <w:name w:val="No Spacing"/>
    <w:link w:val="a4"/>
    <w:uiPriority w:val="1"/>
    <w:qFormat/>
    <w:rsid w:val="00896AED"/>
    <w:pPr>
      <w:spacing w:after="0" w:line="240" w:lineRule="auto"/>
    </w:pPr>
  </w:style>
  <w:style w:type="paragraph" w:styleId="a5">
    <w:name w:val="Normal (Web)"/>
    <w:aliases w:val="Обычный (веб) Знак"/>
    <w:basedOn w:val="a"/>
    <w:uiPriority w:val="99"/>
    <w:qFormat/>
    <w:rsid w:val="00896AE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locked/>
    <w:rsid w:val="00677C69"/>
  </w:style>
  <w:style w:type="paragraph" w:customStyle="1" w:styleId="ConsNormal">
    <w:name w:val="ConsNormal"/>
    <w:rsid w:val="00677C6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val="en-US"/>
    </w:rPr>
  </w:style>
  <w:style w:type="paragraph" w:customStyle="1" w:styleId="ConsPlusCell">
    <w:name w:val="ConsPlusCell"/>
    <w:rsid w:val="000842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link w:val="a7"/>
    <w:qFormat/>
    <w:rsid w:val="000842E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locked/>
    <w:rsid w:val="000842E0"/>
    <w:rPr>
      <w:rFonts w:ascii="Calibri" w:eastAsia="Calibri" w:hAnsi="Calibri" w:cs="Times New Roman"/>
    </w:rPr>
  </w:style>
  <w:style w:type="paragraph" w:customStyle="1" w:styleId="Default">
    <w:name w:val="Default"/>
    <w:rsid w:val="001811D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8A166-559F-4C72-B61A-BF28A629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2548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 Computer</Company>
  <LinksUpToDate>false</LinksUpToDate>
  <CharactersWithSpaces>17038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 Computer</dc:creator>
  <cp:keywords/>
  <dc:description/>
  <cp:lastModifiedBy>RePack by SPecialiST</cp:lastModifiedBy>
  <cp:revision>78</cp:revision>
  <cp:lastPrinted>2015-12-30T07:47:00Z</cp:lastPrinted>
  <dcterms:created xsi:type="dcterms:W3CDTF">2013-11-21T11:36:00Z</dcterms:created>
  <dcterms:modified xsi:type="dcterms:W3CDTF">2016-01-15T10:32:00Z</dcterms:modified>
</cp:coreProperties>
</file>