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2" w:rsidRPr="003172BC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B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3172BC" w:rsidRPr="003172BC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B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3172BC" w:rsidRPr="003172BC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B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3172BC" w:rsidRPr="003172BC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BC" w:rsidRPr="003172BC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2B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172BC" w:rsidRDefault="003172BC" w:rsidP="003172BC">
      <w:pPr>
        <w:spacing w:after="0"/>
        <w:jc w:val="center"/>
        <w:rPr>
          <w:rFonts w:ascii="Times New Roman" w:hAnsi="Times New Roman" w:cs="Times New Roman"/>
        </w:rPr>
      </w:pPr>
    </w:p>
    <w:p w:rsidR="003172BC" w:rsidRDefault="003172BC" w:rsidP="003172BC">
      <w:pPr>
        <w:spacing w:after="0"/>
        <w:jc w:val="center"/>
        <w:rPr>
          <w:rFonts w:ascii="Times New Roman" w:hAnsi="Times New Roman" w:cs="Times New Roman"/>
        </w:rPr>
      </w:pPr>
    </w:p>
    <w:p w:rsidR="003172BC" w:rsidRPr="00402DAC" w:rsidRDefault="003172BC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DAC">
        <w:rPr>
          <w:rFonts w:ascii="Times New Roman" w:hAnsi="Times New Roman" w:cs="Times New Roman"/>
          <w:sz w:val="28"/>
          <w:szCs w:val="28"/>
        </w:rPr>
        <w:t xml:space="preserve">от </w:t>
      </w:r>
      <w:r w:rsidR="006808D5">
        <w:rPr>
          <w:rFonts w:ascii="Times New Roman" w:hAnsi="Times New Roman" w:cs="Times New Roman"/>
          <w:sz w:val="28"/>
          <w:szCs w:val="28"/>
        </w:rPr>
        <w:t>05</w:t>
      </w:r>
      <w:r w:rsidR="00752025">
        <w:rPr>
          <w:rFonts w:ascii="Times New Roman" w:hAnsi="Times New Roman" w:cs="Times New Roman"/>
          <w:sz w:val="28"/>
          <w:szCs w:val="28"/>
        </w:rPr>
        <w:t>.06</w:t>
      </w:r>
      <w:r w:rsidR="00726355">
        <w:rPr>
          <w:rFonts w:ascii="Times New Roman" w:hAnsi="Times New Roman" w:cs="Times New Roman"/>
          <w:sz w:val="28"/>
          <w:szCs w:val="28"/>
        </w:rPr>
        <w:t>.2014</w:t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</w:r>
      <w:r w:rsidRPr="00402DAC">
        <w:rPr>
          <w:rFonts w:ascii="Times New Roman" w:hAnsi="Times New Roman" w:cs="Times New Roman"/>
          <w:sz w:val="28"/>
          <w:szCs w:val="28"/>
        </w:rPr>
        <w:tab/>
        <w:t>№</w:t>
      </w:r>
      <w:r w:rsidR="005B08ED">
        <w:rPr>
          <w:rFonts w:ascii="Times New Roman" w:hAnsi="Times New Roman" w:cs="Times New Roman"/>
          <w:sz w:val="28"/>
          <w:szCs w:val="28"/>
        </w:rPr>
        <w:t xml:space="preserve"> </w:t>
      </w:r>
      <w:r w:rsidR="006808D5">
        <w:rPr>
          <w:rFonts w:ascii="Times New Roman" w:hAnsi="Times New Roman" w:cs="Times New Roman"/>
          <w:sz w:val="28"/>
          <w:szCs w:val="28"/>
        </w:rPr>
        <w:t>75</w:t>
      </w:r>
    </w:p>
    <w:p w:rsidR="003172BC" w:rsidRPr="00402DAC" w:rsidRDefault="003172BC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692" w:rsidRDefault="003172BC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DA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F5692">
        <w:rPr>
          <w:rFonts w:ascii="Times New Roman" w:hAnsi="Times New Roman" w:cs="Times New Roman"/>
          <w:sz w:val="28"/>
          <w:szCs w:val="28"/>
        </w:rPr>
        <w:t>отчета по исполнению</w:t>
      </w:r>
      <w:r w:rsidRPr="00402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692" w:rsidRDefault="00726355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72BC" w:rsidRPr="00402DAC">
        <w:rPr>
          <w:rFonts w:ascii="Times New Roman" w:hAnsi="Times New Roman" w:cs="Times New Roman"/>
          <w:sz w:val="28"/>
          <w:szCs w:val="28"/>
        </w:rPr>
        <w:t>юджета</w:t>
      </w:r>
      <w:r w:rsidR="006F5692">
        <w:rPr>
          <w:rFonts w:ascii="Times New Roman" w:hAnsi="Times New Roman" w:cs="Times New Roman"/>
          <w:sz w:val="28"/>
          <w:szCs w:val="28"/>
        </w:rPr>
        <w:t xml:space="preserve"> </w:t>
      </w:r>
      <w:r w:rsidR="003172BC" w:rsidRPr="00402DA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172BC" w:rsidRPr="00402DAC" w:rsidRDefault="003172BC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DAC">
        <w:rPr>
          <w:rFonts w:ascii="Times New Roman" w:hAnsi="Times New Roman" w:cs="Times New Roman"/>
          <w:sz w:val="28"/>
          <w:szCs w:val="28"/>
        </w:rPr>
        <w:t>Хулимсунт</w:t>
      </w:r>
      <w:r w:rsidR="006F5692">
        <w:rPr>
          <w:rFonts w:ascii="Times New Roman" w:hAnsi="Times New Roman" w:cs="Times New Roman"/>
          <w:sz w:val="28"/>
          <w:szCs w:val="28"/>
        </w:rPr>
        <w:t xml:space="preserve"> </w:t>
      </w:r>
      <w:r w:rsidRPr="00402DAC">
        <w:rPr>
          <w:rFonts w:ascii="Times New Roman" w:hAnsi="Times New Roman" w:cs="Times New Roman"/>
          <w:sz w:val="28"/>
          <w:szCs w:val="28"/>
        </w:rPr>
        <w:t xml:space="preserve">за </w:t>
      </w:r>
      <w:r w:rsidR="005B08ED">
        <w:rPr>
          <w:rFonts w:ascii="Times New Roman" w:hAnsi="Times New Roman" w:cs="Times New Roman"/>
          <w:sz w:val="28"/>
          <w:szCs w:val="28"/>
        </w:rPr>
        <w:t xml:space="preserve">1 </w:t>
      </w:r>
      <w:r w:rsidR="00752025">
        <w:rPr>
          <w:rFonts w:ascii="Times New Roman" w:hAnsi="Times New Roman" w:cs="Times New Roman"/>
          <w:sz w:val="28"/>
          <w:szCs w:val="28"/>
        </w:rPr>
        <w:t>квартал 2015</w:t>
      </w:r>
      <w:r w:rsidRPr="00402D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72BC" w:rsidRPr="00402DAC" w:rsidRDefault="003172BC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2BC" w:rsidRPr="00402DAC" w:rsidRDefault="00402DAC" w:rsidP="0072635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2DA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«145- ФЗ от 31.07.1998г., Федеральным Законом от 06.10.2003 № 131-ФЗ «Об общих принципах организации местного самоуправления в Российской Федерации»:</w:t>
      </w:r>
    </w:p>
    <w:p w:rsidR="003172BC" w:rsidRPr="00402DAC" w:rsidRDefault="003172BC" w:rsidP="0031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2BC" w:rsidRPr="00402DAC" w:rsidRDefault="003172BC" w:rsidP="0072635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2DAC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Хулимсунт за </w:t>
      </w:r>
      <w:r w:rsidR="005B08ED">
        <w:rPr>
          <w:rFonts w:ascii="Times New Roman" w:hAnsi="Times New Roman" w:cs="Times New Roman"/>
          <w:sz w:val="28"/>
          <w:szCs w:val="28"/>
        </w:rPr>
        <w:t xml:space="preserve">1 </w:t>
      </w:r>
      <w:r w:rsidR="00726355">
        <w:rPr>
          <w:rFonts w:ascii="Times New Roman" w:hAnsi="Times New Roman" w:cs="Times New Roman"/>
          <w:sz w:val="28"/>
          <w:szCs w:val="28"/>
        </w:rPr>
        <w:t>квартал 2014</w:t>
      </w:r>
      <w:r w:rsidR="005B08ED">
        <w:rPr>
          <w:rFonts w:ascii="Times New Roman" w:hAnsi="Times New Roman" w:cs="Times New Roman"/>
          <w:sz w:val="28"/>
          <w:szCs w:val="28"/>
        </w:rPr>
        <w:t xml:space="preserve"> </w:t>
      </w:r>
      <w:r w:rsidRPr="00402DAC">
        <w:rPr>
          <w:rFonts w:ascii="Times New Roman" w:hAnsi="Times New Roman" w:cs="Times New Roman"/>
          <w:sz w:val="28"/>
          <w:szCs w:val="28"/>
        </w:rPr>
        <w:t xml:space="preserve">год по доходам в сумме </w:t>
      </w:r>
      <w:r w:rsidR="00752025">
        <w:rPr>
          <w:rFonts w:ascii="Times New Roman" w:hAnsi="Times New Roman" w:cs="Times New Roman"/>
          <w:sz w:val="28"/>
          <w:szCs w:val="28"/>
        </w:rPr>
        <w:t>6 150 078,06</w:t>
      </w:r>
      <w:r w:rsidRPr="00402DAC">
        <w:rPr>
          <w:rFonts w:ascii="Times New Roman" w:hAnsi="Times New Roman" w:cs="Times New Roman"/>
          <w:sz w:val="28"/>
          <w:szCs w:val="28"/>
        </w:rPr>
        <w:t xml:space="preserve"> тыс. руб., по расходам в сумме </w:t>
      </w:r>
      <w:r w:rsidR="00752025">
        <w:rPr>
          <w:rFonts w:ascii="Times New Roman" w:hAnsi="Times New Roman" w:cs="Times New Roman"/>
          <w:sz w:val="28"/>
          <w:szCs w:val="28"/>
        </w:rPr>
        <w:t>5 725 554,19</w:t>
      </w:r>
      <w:r w:rsidRPr="00402DAC">
        <w:rPr>
          <w:rFonts w:ascii="Times New Roman" w:hAnsi="Times New Roman" w:cs="Times New Roman"/>
          <w:sz w:val="28"/>
          <w:szCs w:val="28"/>
        </w:rPr>
        <w:t xml:space="preserve"> тыс. руб. с превышением</w:t>
      </w:r>
      <w:r w:rsidR="00752025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402DAC">
        <w:rPr>
          <w:rFonts w:ascii="Times New Roman" w:hAnsi="Times New Roman" w:cs="Times New Roman"/>
          <w:sz w:val="28"/>
          <w:szCs w:val="28"/>
        </w:rPr>
        <w:t xml:space="preserve"> над </w:t>
      </w:r>
      <w:r w:rsidR="00752025">
        <w:rPr>
          <w:rFonts w:ascii="Times New Roman" w:hAnsi="Times New Roman" w:cs="Times New Roman"/>
          <w:sz w:val="28"/>
          <w:szCs w:val="28"/>
        </w:rPr>
        <w:t>расходами</w:t>
      </w:r>
      <w:r w:rsidRPr="00402D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2025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752025">
        <w:rPr>
          <w:rFonts w:ascii="Times New Roman" w:hAnsi="Times New Roman" w:cs="Times New Roman"/>
          <w:sz w:val="28"/>
          <w:szCs w:val="28"/>
        </w:rPr>
        <w:t xml:space="preserve"> в</w:t>
      </w:r>
      <w:r w:rsidRPr="00402DAC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Хулимсунт) в сумме </w:t>
      </w:r>
      <w:r w:rsidR="00752025">
        <w:rPr>
          <w:rFonts w:ascii="Times New Roman" w:hAnsi="Times New Roman" w:cs="Times New Roman"/>
          <w:sz w:val="28"/>
          <w:szCs w:val="28"/>
        </w:rPr>
        <w:t>424 523, 87</w:t>
      </w:r>
      <w:r w:rsidRPr="00402DAC">
        <w:rPr>
          <w:rFonts w:ascii="Times New Roman" w:hAnsi="Times New Roman" w:cs="Times New Roman"/>
          <w:sz w:val="28"/>
          <w:szCs w:val="28"/>
        </w:rPr>
        <w:t>.</w:t>
      </w:r>
    </w:p>
    <w:p w:rsidR="00402DAC" w:rsidRPr="00402DAC" w:rsidRDefault="005B08ED" w:rsidP="00317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подписания.</w:t>
      </w:r>
    </w:p>
    <w:p w:rsidR="003172BC" w:rsidRPr="00402DAC" w:rsidRDefault="00402DAC" w:rsidP="003172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DAC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402DAC" w:rsidRPr="00402DAC" w:rsidRDefault="00402DAC" w:rsidP="0040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DAC" w:rsidRPr="00402DAC" w:rsidRDefault="00402DAC" w:rsidP="0040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DAC" w:rsidRPr="00402DAC" w:rsidRDefault="00402DAC" w:rsidP="0040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DAC" w:rsidRPr="00402DAC" w:rsidRDefault="00402DAC" w:rsidP="0040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DAC" w:rsidRPr="00402DAC" w:rsidRDefault="00402DAC" w:rsidP="0040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DAC" w:rsidRPr="00402DAC" w:rsidRDefault="00752025" w:rsidP="00402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7263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635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26355">
        <w:rPr>
          <w:rFonts w:ascii="Times New Roman" w:hAnsi="Times New Roman" w:cs="Times New Roman"/>
          <w:sz w:val="28"/>
          <w:szCs w:val="28"/>
        </w:rPr>
        <w:tab/>
      </w:r>
      <w:r w:rsidR="00402DAC" w:rsidRPr="00402D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Баранова</w:t>
      </w:r>
    </w:p>
    <w:sectPr w:rsidR="00402DAC" w:rsidRPr="00402DAC" w:rsidSect="00F4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2BC"/>
    <w:rsid w:val="001873C5"/>
    <w:rsid w:val="001D27EB"/>
    <w:rsid w:val="001E7C0F"/>
    <w:rsid w:val="00265D77"/>
    <w:rsid w:val="00280391"/>
    <w:rsid w:val="003172BC"/>
    <w:rsid w:val="00402DAC"/>
    <w:rsid w:val="005B08ED"/>
    <w:rsid w:val="006808D5"/>
    <w:rsid w:val="006F5692"/>
    <w:rsid w:val="00726355"/>
    <w:rsid w:val="00752025"/>
    <w:rsid w:val="00AE0AB9"/>
    <w:rsid w:val="00F4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8</cp:revision>
  <cp:lastPrinted>2014-06-02T09:58:00Z</cp:lastPrinted>
  <dcterms:created xsi:type="dcterms:W3CDTF">2012-08-28T06:19:00Z</dcterms:created>
  <dcterms:modified xsi:type="dcterms:W3CDTF">2015-07-21T04:37:00Z</dcterms:modified>
</cp:coreProperties>
</file>