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9A" w:rsidRPr="007F799A" w:rsidRDefault="008658A0" w:rsidP="007F799A">
      <w:pPr>
        <w:jc w:val="center"/>
        <w:rPr>
          <w:b/>
          <w:sz w:val="28"/>
          <w:szCs w:val="28"/>
        </w:rPr>
      </w:pPr>
      <w:r>
        <w:rPr>
          <w:sz w:val="28"/>
          <w:szCs w:val="28"/>
        </w:rPr>
        <w:t xml:space="preserve"> </w:t>
      </w:r>
      <w:r w:rsidR="007F799A" w:rsidRPr="007F799A">
        <w:rPr>
          <w:b/>
          <w:sz w:val="28"/>
          <w:szCs w:val="28"/>
        </w:rPr>
        <w:t>АДМИНИСТРАЦИЯ СЕЛЬСКОГО ПОСЕЛЕНИЯ ХУЛИМСУНТ</w:t>
      </w:r>
    </w:p>
    <w:p w:rsidR="007F799A" w:rsidRPr="007F799A" w:rsidRDefault="007F799A" w:rsidP="007F799A">
      <w:pPr>
        <w:jc w:val="center"/>
        <w:rPr>
          <w:b/>
          <w:sz w:val="28"/>
          <w:szCs w:val="28"/>
        </w:rPr>
      </w:pPr>
      <w:r w:rsidRPr="007F799A">
        <w:rPr>
          <w:b/>
          <w:sz w:val="28"/>
          <w:szCs w:val="28"/>
        </w:rPr>
        <w:t>Березовский район</w:t>
      </w:r>
    </w:p>
    <w:p w:rsidR="007F799A" w:rsidRPr="007F799A" w:rsidRDefault="007F799A" w:rsidP="007F799A">
      <w:pPr>
        <w:jc w:val="center"/>
        <w:rPr>
          <w:b/>
          <w:sz w:val="28"/>
          <w:szCs w:val="28"/>
        </w:rPr>
      </w:pPr>
      <w:r w:rsidRPr="007F799A">
        <w:rPr>
          <w:b/>
          <w:sz w:val="28"/>
          <w:szCs w:val="28"/>
        </w:rPr>
        <w:t>ХАНТЫ-МАНСИЙСКИЙ АВТОНОМНЫЙ ОКРУГ-ЮГРА</w:t>
      </w:r>
    </w:p>
    <w:p w:rsidR="007F799A" w:rsidRPr="007F799A" w:rsidRDefault="007F799A" w:rsidP="007F799A">
      <w:pPr>
        <w:jc w:val="center"/>
        <w:rPr>
          <w:b/>
          <w:sz w:val="28"/>
          <w:szCs w:val="28"/>
        </w:rPr>
      </w:pPr>
    </w:p>
    <w:p w:rsidR="007F799A" w:rsidRPr="007F799A" w:rsidRDefault="007F799A" w:rsidP="007F799A">
      <w:pPr>
        <w:jc w:val="center"/>
        <w:rPr>
          <w:b/>
          <w:sz w:val="28"/>
          <w:szCs w:val="28"/>
        </w:rPr>
      </w:pPr>
      <w:r w:rsidRPr="007F799A">
        <w:rPr>
          <w:b/>
          <w:sz w:val="28"/>
          <w:szCs w:val="28"/>
        </w:rPr>
        <w:t>ПОСТАНОВЛЕНИЕ</w:t>
      </w:r>
    </w:p>
    <w:p w:rsidR="007F799A" w:rsidRPr="007F799A" w:rsidRDefault="007F799A" w:rsidP="007F799A">
      <w:pPr>
        <w:jc w:val="center"/>
        <w:rPr>
          <w:sz w:val="28"/>
          <w:szCs w:val="28"/>
        </w:rPr>
      </w:pPr>
    </w:p>
    <w:p w:rsidR="007F799A" w:rsidRPr="007F799A" w:rsidRDefault="007F799A" w:rsidP="007F799A">
      <w:pPr>
        <w:jc w:val="both"/>
        <w:rPr>
          <w:sz w:val="26"/>
          <w:szCs w:val="26"/>
        </w:rPr>
      </w:pPr>
      <w:r w:rsidRPr="007F799A">
        <w:rPr>
          <w:sz w:val="26"/>
          <w:szCs w:val="26"/>
        </w:rPr>
        <w:t>от 0</w:t>
      </w:r>
      <w:r>
        <w:rPr>
          <w:sz w:val="26"/>
          <w:szCs w:val="26"/>
        </w:rPr>
        <w:t>1</w:t>
      </w:r>
      <w:r w:rsidRPr="007F799A">
        <w:rPr>
          <w:sz w:val="26"/>
          <w:szCs w:val="26"/>
        </w:rPr>
        <w:t>.0</w:t>
      </w:r>
      <w:r>
        <w:rPr>
          <w:sz w:val="26"/>
          <w:szCs w:val="26"/>
        </w:rPr>
        <w:t>4</w:t>
      </w:r>
      <w:r w:rsidRPr="007F799A">
        <w:rPr>
          <w:sz w:val="26"/>
          <w:szCs w:val="26"/>
        </w:rPr>
        <w:t xml:space="preserve">.2019                                                                                                       </w:t>
      </w:r>
      <w:r>
        <w:rPr>
          <w:sz w:val="26"/>
          <w:szCs w:val="26"/>
        </w:rPr>
        <w:t xml:space="preserve">          </w:t>
      </w:r>
      <w:r w:rsidRPr="007F799A">
        <w:rPr>
          <w:sz w:val="26"/>
          <w:szCs w:val="26"/>
        </w:rPr>
        <w:t xml:space="preserve">   № </w:t>
      </w:r>
      <w:r>
        <w:rPr>
          <w:sz w:val="26"/>
          <w:szCs w:val="26"/>
        </w:rPr>
        <w:t>37</w:t>
      </w:r>
    </w:p>
    <w:p w:rsidR="007F799A" w:rsidRPr="007F799A" w:rsidRDefault="007F799A" w:rsidP="007F799A">
      <w:pPr>
        <w:jc w:val="both"/>
        <w:rPr>
          <w:sz w:val="26"/>
          <w:szCs w:val="26"/>
        </w:rPr>
      </w:pPr>
      <w:r w:rsidRPr="007F799A">
        <w:rPr>
          <w:sz w:val="26"/>
          <w:szCs w:val="26"/>
        </w:rPr>
        <w:t>д. Хулимсунт</w:t>
      </w:r>
    </w:p>
    <w:p w:rsidR="007F799A" w:rsidRPr="007F799A" w:rsidRDefault="007F799A" w:rsidP="007F799A"/>
    <w:p w:rsidR="007F799A" w:rsidRPr="007F799A" w:rsidRDefault="007F799A" w:rsidP="007F799A">
      <w:pPr>
        <w:jc w:val="both"/>
        <w:rPr>
          <w:sz w:val="26"/>
          <w:szCs w:val="26"/>
        </w:rPr>
      </w:pPr>
      <w:r w:rsidRPr="007F799A">
        <w:rPr>
          <w:sz w:val="26"/>
          <w:szCs w:val="26"/>
        </w:rPr>
        <w:t xml:space="preserve">Об утверждении Порядка проведения конкурсного </w:t>
      </w:r>
    </w:p>
    <w:p w:rsidR="007F799A" w:rsidRPr="007F799A" w:rsidRDefault="007F799A" w:rsidP="007F799A">
      <w:pPr>
        <w:jc w:val="both"/>
        <w:rPr>
          <w:sz w:val="26"/>
          <w:szCs w:val="26"/>
        </w:rPr>
      </w:pPr>
      <w:r w:rsidRPr="007F799A">
        <w:rPr>
          <w:sz w:val="26"/>
          <w:szCs w:val="26"/>
        </w:rPr>
        <w:t>отбора проектов инициативного бюджетирования</w:t>
      </w:r>
    </w:p>
    <w:p w:rsidR="007F799A" w:rsidRPr="007F799A" w:rsidRDefault="007F799A" w:rsidP="007F799A">
      <w:pPr>
        <w:jc w:val="both"/>
        <w:rPr>
          <w:sz w:val="26"/>
          <w:szCs w:val="26"/>
        </w:rPr>
      </w:pPr>
      <w:r w:rsidRPr="007F799A">
        <w:rPr>
          <w:sz w:val="26"/>
          <w:szCs w:val="26"/>
        </w:rPr>
        <w:t xml:space="preserve">в сельском поселении </w:t>
      </w:r>
      <w:r>
        <w:rPr>
          <w:sz w:val="26"/>
          <w:szCs w:val="26"/>
        </w:rPr>
        <w:t>Хулимсунт</w:t>
      </w:r>
    </w:p>
    <w:p w:rsidR="007F799A" w:rsidRPr="007F799A" w:rsidRDefault="007F799A" w:rsidP="007F799A">
      <w:pPr>
        <w:jc w:val="both"/>
        <w:rPr>
          <w:sz w:val="26"/>
          <w:szCs w:val="26"/>
        </w:rPr>
      </w:pPr>
    </w:p>
    <w:p w:rsidR="007F799A" w:rsidRPr="007F799A" w:rsidRDefault="007F799A" w:rsidP="007F799A">
      <w:pPr>
        <w:spacing w:line="276" w:lineRule="auto"/>
        <w:jc w:val="both"/>
        <w:rPr>
          <w:sz w:val="26"/>
          <w:szCs w:val="26"/>
        </w:rPr>
      </w:pPr>
      <w:r w:rsidRPr="007F799A">
        <w:rPr>
          <w:sz w:val="26"/>
          <w:szCs w:val="26"/>
        </w:rPr>
        <w:t xml:space="preserve">            В соответствии со статьей 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в целях содействия в решении вопросов местного значения, вовлечения населения в процессы местного самоуправления, развития механизмов инициативного бюджетирования, повышения качества предоставления услуг, администрация сельского поселения </w:t>
      </w:r>
      <w:r>
        <w:rPr>
          <w:sz w:val="26"/>
          <w:szCs w:val="26"/>
        </w:rPr>
        <w:t>Хулимсунт</w:t>
      </w:r>
      <w:r w:rsidRPr="007F799A">
        <w:rPr>
          <w:sz w:val="26"/>
          <w:szCs w:val="26"/>
        </w:rPr>
        <w:t>:</w:t>
      </w:r>
    </w:p>
    <w:p w:rsidR="007F799A" w:rsidRPr="007F799A" w:rsidRDefault="007F799A" w:rsidP="007F799A">
      <w:pPr>
        <w:jc w:val="both"/>
        <w:rPr>
          <w:sz w:val="26"/>
          <w:szCs w:val="26"/>
        </w:rPr>
      </w:pPr>
      <w:r w:rsidRPr="007F799A">
        <w:rPr>
          <w:sz w:val="26"/>
          <w:szCs w:val="26"/>
        </w:rPr>
        <w:t xml:space="preserve">      1. Утвердить:</w:t>
      </w:r>
    </w:p>
    <w:p w:rsidR="007F799A" w:rsidRPr="007F799A" w:rsidRDefault="007F799A" w:rsidP="007F799A">
      <w:pPr>
        <w:jc w:val="both"/>
        <w:rPr>
          <w:sz w:val="26"/>
          <w:szCs w:val="26"/>
        </w:rPr>
      </w:pPr>
      <w:r w:rsidRPr="007F799A">
        <w:rPr>
          <w:sz w:val="26"/>
          <w:szCs w:val="26"/>
        </w:rPr>
        <w:t xml:space="preserve">      1.1. Порядок проведения конкурсного отбора проектов инициативного </w:t>
      </w:r>
      <w:r w:rsidR="00723AF3" w:rsidRPr="007F799A">
        <w:rPr>
          <w:sz w:val="26"/>
          <w:szCs w:val="26"/>
        </w:rPr>
        <w:t>бюджетирования в</w:t>
      </w:r>
      <w:r w:rsidRPr="007F799A">
        <w:rPr>
          <w:sz w:val="26"/>
          <w:szCs w:val="26"/>
        </w:rPr>
        <w:t xml:space="preserve"> сельском поселении </w:t>
      </w:r>
      <w:r>
        <w:rPr>
          <w:sz w:val="26"/>
          <w:szCs w:val="26"/>
        </w:rPr>
        <w:t>Хулимсунт</w:t>
      </w:r>
      <w:r w:rsidRPr="007F799A">
        <w:rPr>
          <w:sz w:val="26"/>
          <w:szCs w:val="26"/>
        </w:rPr>
        <w:t xml:space="preserve"> согласно приложению № 1 к настоящему постановлению;</w:t>
      </w:r>
    </w:p>
    <w:p w:rsidR="007F799A" w:rsidRPr="007F799A" w:rsidRDefault="007F799A" w:rsidP="007F799A">
      <w:pPr>
        <w:jc w:val="both"/>
        <w:rPr>
          <w:sz w:val="26"/>
          <w:szCs w:val="26"/>
        </w:rPr>
      </w:pPr>
      <w:r w:rsidRPr="007F799A">
        <w:rPr>
          <w:sz w:val="26"/>
          <w:szCs w:val="26"/>
        </w:rPr>
        <w:t xml:space="preserve">      1.2. Состав конкурсной комиссии по проведению конкурсного отбора проектов инициативного бюджетирования» в сельском поселении </w:t>
      </w:r>
      <w:r>
        <w:rPr>
          <w:sz w:val="26"/>
          <w:szCs w:val="26"/>
        </w:rPr>
        <w:t>Хулимсунт</w:t>
      </w:r>
      <w:r w:rsidRPr="007F799A">
        <w:rPr>
          <w:sz w:val="26"/>
          <w:szCs w:val="26"/>
        </w:rPr>
        <w:t xml:space="preserve"> согласно приложению № 2 к настоящему постановлению.</w:t>
      </w:r>
    </w:p>
    <w:p w:rsidR="00723AF3" w:rsidRPr="00723AF3" w:rsidRDefault="007F799A" w:rsidP="00723AF3">
      <w:pPr>
        <w:ind w:right="-5" w:firstLine="426"/>
        <w:jc w:val="both"/>
        <w:rPr>
          <w:sz w:val="26"/>
          <w:szCs w:val="26"/>
        </w:rPr>
      </w:pPr>
      <w:r w:rsidRPr="00723AF3">
        <w:rPr>
          <w:sz w:val="26"/>
          <w:szCs w:val="26"/>
        </w:rPr>
        <w:t xml:space="preserve">2. </w:t>
      </w:r>
      <w:r w:rsidR="00723AF3" w:rsidRPr="00723AF3">
        <w:rPr>
          <w:sz w:val="26"/>
          <w:szCs w:val="26"/>
        </w:rPr>
        <w:t xml:space="preserve">Обнародовать настоящее </w:t>
      </w:r>
      <w:r w:rsidR="001D63E5">
        <w:rPr>
          <w:sz w:val="26"/>
          <w:szCs w:val="26"/>
        </w:rPr>
        <w:t>постановление</w:t>
      </w:r>
      <w:r w:rsidR="00723AF3" w:rsidRPr="00723AF3">
        <w:rPr>
          <w:sz w:val="26"/>
          <w:szCs w:val="26"/>
        </w:rPr>
        <w:t xml:space="preserve"> путем размещения в общедоступных местах и на официальном веб-сайте сельского поселения Хулимсунт.</w:t>
      </w:r>
    </w:p>
    <w:p w:rsidR="007F799A" w:rsidRPr="007F799A" w:rsidRDefault="007F799A" w:rsidP="007F799A">
      <w:pPr>
        <w:jc w:val="both"/>
        <w:rPr>
          <w:sz w:val="26"/>
          <w:szCs w:val="26"/>
        </w:rPr>
      </w:pPr>
      <w:r w:rsidRPr="007F799A">
        <w:rPr>
          <w:sz w:val="26"/>
          <w:szCs w:val="26"/>
        </w:rPr>
        <w:t xml:space="preserve">     3. </w:t>
      </w:r>
      <w:r w:rsidRPr="007F799A">
        <w:rPr>
          <w:sz w:val="26"/>
          <w:szCs w:val="26"/>
        </w:rPr>
        <w:tab/>
        <w:t>Настоящее постановление вступает в силу после его обнародования.</w:t>
      </w:r>
    </w:p>
    <w:p w:rsidR="007F799A" w:rsidRPr="007F799A" w:rsidRDefault="007F799A" w:rsidP="007F799A">
      <w:pPr>
        <w:jc w:val="both"/>
        <w:rPr>
          <w:sz w:val="26"/>
          <w:szCs w:val="26"/>
        </w:rPr>
      </w:pPr>
      <w:r w:rsidRPr="007F799A">
        <w:rPr>
          <w:sz w:val="26"/>
          <w:szCs w:val="26"/>
        </w:rPr>
        <w:t xml:space="preserve">     4. Контроль за исполнением настоящего постановления оставляю за собой.</w:t>
      </w:r>
    </w:p>
    <w:p w:rsidR="007F799A" w:rsidRPr="007F799A" w:rsidRDefault="007F799A" w:rsidP="007F799A">
      <w:pPr>
        <w:jc w:val="both"/>
        <w:rPr>
          <w:sz w:val="26"/>
          <w:szCs w:val="26"/>
        </w:rPr>
      </w:pPr>
    </w:p>
    <w:p w:rsidR="007F799A" w:rsidRPr="007F799A" w:rsidRDefault="007F799A" w:rsidP="007F799A">
      <w:pPr>
        <w:autoSpaceDE w:val="0"/>
        <w:autoSpaceDN w:val="0"/>
        <w:adjustRightInd w:val="0"/>
        <w:ind w:firstLine="426"/>
        <w:rPr>
          <w:sz w:val="26"/>
          <w:szCs w:val="26"/>
        </w:rPr>
      </w:pPr>
      <w:r w:rsidRPr="007F799A">
        <w:rPr>
          <w:sz w:val="26"/>
          <w:szCs w:val="26"/>
        </w:rPr>
        <w:t>Глава сельского</w:t>
      </w:r>
    </w:p>
    <w:p w:rsidR="007F799A" w:rsidRDefault="007F799A" w:rsidP="007F799A">
      <w:pPr>
        <w:tabs>
          <w:tab w:val="left" w:pos="567"/>
        </w:tabs>
        <w:autoSpaceDE w:val="0"/>
        <w:autoSpaceDN w:val="0"/>
        <w:adjustRightInd w:val="0"/>
        <w:ind w:firstLine="426"/>
        <w:rPr>
          <w:sz w:val="26"/>
          <w:szCs w:val="26"/>
        </w:rPr>
      </w:pPr>
      <w:r w:rsidRPr="007F799A">
        <w:rPr>
          <w:sz w:val="26"/>
          <w:szCs w:val="26"/>
        </w:rPr>
        <w:t>поселения Хулимсунт</w:t>
      </w:r>
      <w:bookmarkStart w:id="0" w:name="_GoBack"/>
      <w:bookmarkEnd w:id="0"/>
      <w:r w:rsidRPr="007F799A">
        <w:rPr>
          <w:sz w:val="26"/>
          <w:szCs w:val="26"/>
        </w:rPr>
        <w:t xml:space="preserve">                                                                    Я.В. Ануфриев</w:t>
      </w:r>
    </w:p>
    <w:p w:rsidR="007F799A" w:rsidRDefault="007F799A" w:rsidP="007F799A">
      <w:pPr>
        <w:spacing w:line="276" w:lineRule="auto"/>
        <w:jc w:val="both"/>
        <w:rPr>
          <w:sz w:val="26"/>
          <w:szCs w:val="26"/>
        </w:rPr>
      </w:pPr>
    </w:p>
    <w:p w:rsidR="00C258F1" w:rsidRDefault="00C258F1" w:rsidP="008658A0">
      <w:pPr>
        <w:spacing w:line="276" w:lineRule="auto"/>
        <w:rPr>
          <w:sz w:val="28"/>
          <w:szCs w:val="28"/>
        </w:rPr>
      </w:pPr>
    </w:p>
    <w:p w:rsidR="007F799A" w:rsidRDefault="007F799A" w:rsidP="005720AB">
      <w:pPr>
        <w:spacing w:line="276" w:lineRule="auto"/>
        <w:jc w:val="right"/>
        <w:rPr>
          <w:sz w:val="28"/>
          <w:szCs w:val="28"/>
        </w:rPr>
      </w:pPr>
    </w:p>
    <w:p w:rsidR="007F799A" w:rsidRDefault="007F799A" w:rsidP="005720AB">
      <w:pPr>
        <w:spacing w:line="276" w:lineRule="auto"/>
        <w:jc w:val="right"/>
        <w:rPr>
          <w:sz w:val="28"/>
          <w:szCs w:val="28"/>
        </w:rPr>
      </w:pPr>
    </w:p>
    <w:p w:rsidR="007F799A" w:rsidRDefault="007F799A" w:rsidP="005720AB">
      <w:pPr>
        <w:spacing w:line="276" w:lineRule="auto"/>
        <w:jc w:val="right"/>
        <w:rPr>
          <w:sz w:val="28"/>
          <w:szCs w:val="28"/>
        </w:rPr>
      </w:pPr>
    </w:p>
    <w:p w:rsidR="00723AF3" w:rsidRDefault="00723AF3" w:rsidP="005720AB">
      <w:pPr>
        <w:spacing w:line="276" w:lineRule="auto"/>
        <w:jc w:val="right"/>
        <w:rPr>
          <w:sz w:val="28"/>
          <w:szCs w:val="28"/>
        </w:rPr>
      </w:pPr>
    </w:p>
    <w:p w:rsidR="00723AF3" w:rsidRDefault="00723AF3" w:rsidP="005720AB">
      <w:pPr>
        <w:spacing w:line="276" w:lineRule="auto"/>
        <w:jc w:val="right"/>
        <w:rPr>
          <w:sz w:val="28"/>
          <w:szCs w:val="28"/>
        </w:rPr>
      </w:pPr>
    </w:p>
    <w:p w:rsidR="00723AF3" w:rsidRDefault="00723AF3" w:rsidP="005720AB">
      <w:pPr>
        <w:spacing w:line="276" w:lineRule="auto"/>
        <w:jc w:val="right"/>
        <w:rPr>
          <w:sz w:val="28"/>
          <w:szCs w:val="28"/>
        </w:rPr>
      </w:pPr>
    </w:p>
    <w:p w:rsidR="00723AF3" w:rsidRDefault="00723AF3" w:rsidP="005720AB">
      <w:pPr>
        <w:spacing w:line="276" w:lineRule="auto"/>
        <w:jc w:val="right"/>
        <w:rPr>
          <w:sz w:val="28"/>
          <w:szCs w:val="28"/>
        </w:rPr>
      </w:pPr>
    </w:p>
    <w:p w:rsidR="007F799A" w:rsidRDefault="007F799A" w:rsidP="005720AB">
      <w:pPr>
        <w:spacing w:line="276" w:lineRule="auto"/>
        <w:jc w:val="right"/>
        <w:rPr>
          <w:sz w:val="28"/>
          <w:szCs w:val="28"/>
        </w:rPr>
      </w:pPr>
    </w:p>
    <w:p w:rsidR="007F799A" w:rsidRDefault="007F799A" w:rsidP="005720AB">
      <w:pPr>
        <w:spacing w:line="276" w:lineRule="auto"/>
        <w:jc w:val="right"/>
        <w:rPr>
          <w:sz w:val="28"/>
          <w:szCs w:val="28"/>
        </w:rPr>
      </w:pPr>
    </w:p>
    <w:p w:rsidR="007F799A" w:rsidRDefault="007F799A" w:rsidP="005720AB">
      <w:pPr>
        <w:spacing w:line="276" w:lineRule="auto"/>
        <w:jc w:val="right"/>
        <w:rPr>
          <w:sz w:val="28"/>
          <w:szCs w:val="28"/>
        </w:rPr>
      </w:pPr>
    </w:p>
    <w:p w:rsidR="00F8693E" w:rsidRPr="007F799A" w:rsidRDefault="00F8693E" w:rsidP="005720AB">
      <w:pPr>
        <w:spacing w:line="276" w:lineRule="auto"/>
        <w:jc w:val="right"/>
        <w:rPr>
          <w:sz w:val="26"/>
          <w:szCs w:val="26"/>
        </w:rPr>
      </w:pPr>
      <w:r w:rsidRPr="007F799A">
        <w:rPr>
          <w:sz w:val="26"/>
          <w:szCs w:val="26"/>
        </w:rPr>
        <w:lastRenderedPageBreak/>
        <w:t>Приложение № 1</w:t>
      </w:r>
    </w:p>
    <w:p w:rsidR="00F8693E" w:rsidRPr="007F799A" w:rsidRDefault="005720AB" w:rsidP="005720AB">
      <w:pPr>
        <w:spacing w:line="276" w:lineRule="auto"/>
        <w:jc w:val="right"/>
        <w:rPr>
          <w:sz w:val="26"/>
          <w:szCs w:val="26"/>
        </w:rPr>
      </w:pPr>
      <w:r w:rsidRPr="007F799A">
        <w:rPr>
          <w:sz w:val="26"/>
          <w:szCs w:val="26"/>
        </w:rPr>
        <w:t>к постановлению а</w:t>
      </w:r>
      <w:r w:rsidR="00F8693E" w:rsidRPr="007F799A">
        <w:rPr>
          <w:sz w:val="26"/>
          <w:szCs w:val="26"/>
        </w:rPr>
        <w:t xml:space="preserve">дминистрации </w:t>
      </w:r>
    </w:p>
    <w:p w:rsidR="00F8693E" w:rsidRPr="007F799A" w:rsidRDefault="005720AB" w:rsidP="005720AB">
      <w:pPr>
        <w:spacing w:line="276" w:lineRule="auto"/>
        <w:jc w:val="right"/>
        <w:rPr>
          <w:sz w:val="26"/>
          <w:szCs w:val="26"/>
        </w:rPr>
      </w:pPr>
      <w:r w:rsidRPr="007F799A">
        <w:rPr>
          <w:sz w:val="26"/>
          <w:szCs w:val="26"/>
        </w:rPr>
        <w:t xml:space="preserve">сельского поселения </w:t>
      </w:r>
      <w:r w:rsidR="00EB08F3" w:rsidRPr="007F799A">
        <w:rPr>
          <w:sz w:val="26"/>
          <w:szCs w:val="26"/>
        </w:rPr>
        <w:t>Хулимсунт</w:t>
      </w:r>
    </w:p>
    <w:p w:rsidR="00F8693E" w:rsidRPr="007F799A" w:rsidRDefault="00F8693E" w:rsidP="005720AB">
      <w:pPr>
        <w:spacing w:line="276" w:lineRule="auto"/>
        <w:jc w:val="right"/>
        <w:rPr>
          <w:sz w:val="26"/>
          <w:szCs w:val="26"/>
        </w:rPr>
      </w:pPr>
      <w:r w:rsidRPr="007F799A">
        <w:rPr>
          <w:sz w:val="26"/>
          <w:szCs w:val="26"/>
        </w:rPr>
        <w:t xml:space="preserve">от </w:t>
      </w:r>
      <w:r w:rsidR="00055453" w:rsidRPr="007F799A">
        <w:rPr>
          <w:sz w:val="26"/>
          <w:szCs w:val="26"/>
        </w:rPr>
        <w:t>0</w:t>
      </w:r>
      <w:r w:rsidR="007F799A" w:rsidRPr="007F799A">
        <w:rPr>
          <w:sz w:val="26"/>
          <w:szCs w:val="26"/>
        </w:rPr>
        <w:t>1</w:t>
      </w:r>
      <w:r w:rsidR="00EE7A4E" w:rsidRPr="007F799A">
        <w:rPr>
          <w:sz w:val="26"/>
          <w:szCs w:val="26"/>
        </w:rPr>
        <w:t>.</w:t>
      </w:r>
      <w:r w:rsidR="00055453" w:rsidRPr="007F799A">
        <w:rPr>
          <w:sz w:val="26"/>
          <w:szCs w:val="26"/>
        </w:rPr>
        <w:t>0</w:t>
      </w:r>
      <w:r w:rsidR="007F799A" w:rsidRPr="007F799A">
        <w:rPr>
          <w:sz w:val="26"/>
          <w:szCs w:val="26"/>
        </w:rPr>
        <w:t>4</w:t>
      </w:r>
      <w:r w:rsidR="00EE7A4E" w:rsidRPr="007F799A">
        <w:rPr>
          <w:sz w:val="26"/>
          <w:szCs w:val="26"/>
        </w:rPr>
        <w:t>.</w:t>
      </w:r>
      <w:r w:rsidRPr="007F799A">
        <w:rPr>
          <w:sz w:val="26"/>
          <w:szCs w:val="26"/>
        </w:rPr>
        <w:t>201</w:t>
      </w:r>
      <w:r w:rsidR="00055453" w:rsidRPr="007F799A">
        <w:rPr>
          <w:sz w:val="26"/>
          <w:szCs w:val="26"/>
        </w:rPr>
        <w:t>9</w:t>
      </w:r>
      <w:r w:rsidRPr="007F799A">
        <w:rPr>
          <w:sz w:val="26"/>
          <w:szCs w:val="26"/>
        </w:rPr>
        <w:t xml:space="preserve"> г. №</w:t>
      </w:r>
      <w:r w:rsidR="0008522E" w:rsidRPr="007F799A">
        <w:rPr>
          <w:sz w:val="26"/>
          <w:szCs w:val="26"/>
        </w:rPr>
        <w:t xml:space="preserve"> </w:t>
      </w:r>
      <w:r w:rsidR="007F799A" w:rsidRPr="007F799A">
        <w:rPr>
          <w:sz w:val="26"/>
          <w:szCs w:val="26"/>
        </w:rPr>
        <w:t>37</w:t>
      </w:r>
    </w:p>
    <w:p w:rsidR="00F8693E" w:rsidRPr="007707CC" w:rsidRDefault="00F8693E" w:rsidP="007707CC">
      <w:pPr>
        <w:spacing w:line="276" w:lineRule="auto"/>
        <w:jc w:val="both"/>
        <w:rPr>
          <w:sz w:val="28"/>
          <w:szCs w:val="28"/>
        </w:rPr>
      </w:pPr>
    </w:p>
    <w:p w:rsidR="00F8693E" w:rsidRPr="007707CC" w:rsidRDefault="00F8693E" w:rsidP="007707CC">
      <w:pPr>
        <w:spacing w:line="276" w:lineRule="auto"/>
        <w:jc w:val="both"/>
        <w:rPr>
          <w:sz w:val="28"/>
          <w:szCs w:val="28"/>
        </w:rPr>
      </w:pPr>
    </w:p>
    <w:p w:rsidR="00025333" w:rsidRPr="007707CC" w:rsidRDefault="00F8693E" w:rsidP="005720AB">
      <w:pPr>
        <w:spacing w:line="276" w:lineRule="auto"/>
        <w:jc w:val="center"/>
        <w:rPr>
          <w:b/>
          <w:sz w:val="28"/>
          <w:szCs w:val="28"/>
        </w:rPr>
      </w:pPr>
      <w:r w:rsidRPr="007707CC">
        <w:rPr>
          <w:b/>
          <w:sz w:val="28"/>
          <w:szCs w:val="28"/>
        </w:rPr>
        <w:t>Порядок</w:t>
      </w:r>
    </w:p>
    <w:p w:rsidR="00F8693E" w:rsidRPr="007707CC" w:rsidRDefault="00F8693E" w:rsidP="005720AB">
      <w:pPr>
        <w:spacing w:line="276" w:lineRule="auto"/>
        <w:jc w:val="center"/>
        <w:rPr>
          <w:b/>
          <w:sz w:val="28"/>
          <w:szCs w:val="28"/>
        </w:rPr>
      </w:pPr>
      <w:r w:rsidRPr="007707CC">
        <w:rPr>
          <w:b/>
          <w:sz w:val="28"/>
          <w:szCs w:val="28"/>
        </w:rPr>
        <w:t xml:space="preserve">проведения конкурсного отбора проектов инициативного </w:t>
      </w:r>
      <w:r w:rsidR="00055453" w:rsidRPr="007707CC">
        <w:rPr>
          <w:b/>
          <w:sz w:val="28"/>
          <w:szCs w:val="28"/>
        </w:rPr>
        <w:t xml:space="preserve">бюджетирования </w:t>
      </w:r>
      <w:r w:rsidR="00055453">
        <w:rPr>
          <w:b/>
          <w:sz w:val="28"/>
          <w:szCs w:val="28"/>
        </w:rPr>
        <w:t>в</w:t>
      </w:r>
      <w:r w:rsidR="005720AB">
        <w:rPr>
          <w:b/>
          <w:sz w:val="28"/>
          <w:szCs w:val="28"/>
        </w:rPr>
        <w:t xml:space="preserve"> сельском поселении </w:t>
      </w:r>
      <w:r w:rsidR="00055453">
        <w:rPr>
          <w:b/>
          <w:sz w:val="28"/>
          <w:szCs w:val="28"/>
        </w:rPr>
        <w:t>Хулимсунт</w:t>
      </w:r>
      <w:r w:rsidRPr="007707CC">
        <w:rPr>
          <w:b/>
          <w:sz w:val="28"/>
          <w:szCs w:val="28"/>
        </w:rPr>
        <w:t>»</w:t>
      </w:r>
    </w:p>
    <w:p w:rsidR="00F8693E" w:rsidRPr="007707CC" w:rsidRDefault="00F8693E" w:rsidP="005720AB">
      <w:pPr>
        <w:spacing w:line="276" w:lineRule="auto"/>
        <w:jc w:val="center"/>
        <w:rPr>
          <w:sz w:val="28"/>
          <w:szCs w:val="28"/>
        </w:rPr>
      </w:pPr>
    </w:p>
    <w:p w:rsidR="00F8693E" w:rsidRPr="007707CC" w:rsidRDefault="008E60C1" w:rsidP="005720AB">
      <w:pPr>
        <w:spacing w:line="276" w:lineRule="auto"/>
        <w:jc w:val="center"/>
        <w:rPr>
          <w:b/>
          <w:sz w:val="28"/>
          <w:szCs w:val="28"/>
        </w:rPr>
      </w:pPr>
      <w:r w:rsidRPr="007707CC">
        <w:rPr>
          <w:b/>
          <w:sz w:val="28"/>
          <w:szCs w:val="28"/>
          <w:lang w:val="en-US"/>
        </w:rPr>
        <w:t>I</w:t>
      </w:r>
      <w:r w:rsidR="00F8693E" w:rsidRPr="007707CC">
        <w:rPr>
          <w:b/>
          <w:sz w:val="28"/>
          <w:szCs w:val="28"/>
        </w:rPr>
        <w:t>. Общие положения</w:t>
      </w:r>
    </w:p>
    <w:p w:rsidR="00F8693E" w:rsidRPr="007707CC" w:rsidRDefault="00F8693E" w:rsidP="007707CC">
      <w:pPr>
        <w:spacing w:line="276" w:lineRule="auto"/>
        <w:jc w:val="both"/>
        <w:rPr>
          <w:sz w:val="28"/>
          <w:szCs w:val="28"/>
        </w:rPr>
      </w:pPr>
      <w:r w:rsidRPr="007707CC">
        <w:rPr>
          <w:sz w:val="28"/>
          <w:szCs w:val="28"/>
        </w:rPr>
        <w:t>1.1. Наст</w:t>
      </w:r>
      <w:r w:rsidR="00DA6DC7" w:rsidRPr="007707CC">
        <w:rPr>
          <w:sz w:val="28"/>
          <w:szCs w:val="28"/>
        </w:rPr>
        <w:t>о</w:t>
      </w:r>
      <w:r w:rsidRPr="007707CC">
        <w:rPr>
          <w:sz w:val="28"/>
          <w:szCs w:val="28"/>
        </w:rPr>
        <w:t xml:space="preserve">ящий порядок устанавливает процедуру проведения конкурсного отбора проектов инициативного бюджетирования» в </w:t>
      </w:r>
      <w:r w:rsidR="005720AB">
        <w:rPr>
          <w:sz w:val="28"/>
          <w:szCs w:val="28"/>
        </w:rPr>
        <w:t xml:space="preserve">сельском поселении </w:t>
      </w:r>
      <w:r w:rsidR="00055453">
        <w:rPr>
          <w:sz w:val="28"/>
          <w:szCs w:val="28"/>
        </w:rPr>
        <w:t>Хулимсунт</w:t>
      </w:r>
      <w:r w:rsidRPr="007707CC">
        <w:rPr>
          <w:sz w:val="28"/>
          <w:szCs w:val="28"/>
        </w:rPr>
        <w:t xml:space="preserve"> (далее – конкурсный отбор, проект, муниципальное образование).</w:t>
      </w:r>
    </w:p>
    <w:p w:rsidR="00F8693E" w:rsidRPr="007707CC" w:rsidRDefault="00F8693E" w:rsidP="007707CC">
      <w:pPr>
        <w:spacing w:line="276" w:lineRule="auto"/>
        <w:jc w:val="both"/>
        <w:rPr>
          <w:sz w:val="28"/>
          <w:szCs w:val="28"/>
        </w:rPr>
      </w:pPr>
      <w:r w:rsidRPr="007707CC">
        <w:rPr>
          <w:sz w:val="28"/>
          <w:szCs w:val="28"/>
        </w:rPr>
        <w:t xml:space="preserve">1.2. </w:t>
      </w:r>
      <w:r w:rsidR="00E85D3E" w:rsidRPr="007707CC">
        <w:rPr>
          <w:sz w:val="28"/>
          <w:szCs w:val="28"/>
        </w:rPr>
        <w:t>Конкурсный отбор проектов направлен на определение и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решении вопросов местного значения, а также на создание возможности для граждан, проживающих на территории муниципального образования, принять непосредственное участие в подготовке, финансировании и развитии проекта.</w:t>
      </w:r>
    </w:p>
    <w:p w:rsidR="00E85D3E" w:rsidRPr="007707CC" w:rsidRDefault="00E85D3E" w:rsidP="007707CC">
      <w:pPr>
        <w:spacing w:line="276" w:lineRule="auto"/>
        <w:jc w:val="both"/>
        <w:rPr>
          <w:sz w:val="28"/>
          <w:szCs w:val="28"/>
        </w:rPr>
      </w:pPr>
      <w:r w:rsidRPr="007707CC">
        <w:rPr>
          <w:sz w:val="28"/>
          <w:szCs w:val="28"/>
        </w:rPr>
        <w:t xml:space="preserve">1.3. Организатором конкурсного отбора является </w:t>
      </w:r>
      <w:r w:rsidR="005720AB">
        <w:rPr>
          <w:sz w:val="28"/>
          <w:szCs w:val="28"/>
        </w:rPr>
        <w:t>а</w:t>
      </w:r>
      <w:r w:rsidRPr="007707CC">
        <w:rPr>
          <w:sz w:val="28"/>
          <w:szCs w:val="28"/>
        </w:rPr>
        <w:t xml:space="preserve">дминистрации </w:t>
      </w:r>
      <w:r w:rsidR="005720AB">
        <w:rPr>
          <w:sz w:val="28"/>
          <w:szCs w:val="28"/>
        </w:rPr>
        <w:t>сельского поселения</w:t>
      </w:r>
      <w:r w:rsidR="00055453" w:rsidRPr="00055453">
        <w:rPr>
          <w:sz w:val="28"/>
          <w:szCs w:val="28"/>
        </w:rPr>
        <w:t xml:space="preserve"> </w:t>
      </w:r>
      <w:r w:rsidR="00055453">
        <w:rPr>
          <w:sz w:val="28"/>
          <w:szCs w:val="28"/>
        </w:rPr>
        <w:t>Хулимсунт</w:t>
      </w:r>
      <w:r w:rsidR="005720AB">
        <w:rPr>
          <w:sz w:val="28"/>
          <w:szCs w:val="28"/>
        </w:rPr>
        <w:t xml:space="preserve"> </w:t>
      </w:r>
      <w:r w:rsidRPr="007707CC">
        <w:rPr>
          <w:sz w:val="28"/>
          <w:szCs w:val="28"/>
        </w:rPr>
        <w:t>(далее – Организатор).</w:t>
      </w:r>
    </w:p>
    <w:p w:rsidR="00E85D3E" w:rsidRPr="007707CC" w:rsidRDefault="00E85D3E" w:rsidP="007707CC">
      <w:pPr>
        <w:spacing w:line="276" w:lineRule="auto"/>
        <w:jc w:val="both"/>
        <w:rPr>
          <w:sz w:val="28"/>
          <w:szCs w:val="28"/>
        </w:rPr>
      </w:pPr>
      <w:r w:rsidRPr="007707CC">
        <w:rPr>
          <w:sz w:val="28"/>
          <w:szCs w:val="28"/>
        </w:rPr>
        <w:t>1.4. Для целей настоящего порядка используются следующие основные понятия:</w:t>
      </w:r>
    </w:p>
    <w:p w:rsidR="00E85D3E" w:rsidRPr="007707CC" w:rsidRDefault="00E85D3E" w:rsidP="007707CC">
      <w:pPr>
        <w:spacing w:line="276" w:lineRule="auto"/>
        <w:jc w:val="both"/>
        <w:rPr>
          <w:sz w:val="28"/>
          <w:szCs w:val="28"/>
        </w:rPr>
      </w:pPr>
      <w:r w:rsidRPr="007707CC">
        <w:rPr>
          <w:sz w:val="28"/>
          <w:szCs w:val="28"/>
        </w:rPr>
        <w:t>1) инициативное бюджетирование – форма участия населения в решении вопросов местного значения посредством инициирования направления расходования бюджетных средств муниципального образования и непосредственного вклада в решение проблем местного значения;</w:t>
      </w:r>
    </w:p>
    <w:p w:rsidR="00E85D3E" w:rsidRPr="007707CC" w:rsidRDefault="00E85D3E" w:rsidP="007707CC">
      <w:pPr>
        <w:spacing w:line="276" w:lineRule="auto"/>
        <w:jc w:val="both"/>
        <w:rPr>
          <w:sz w:val="28"/>
          <w:szCs w:val="28"/>
        </w:rPr>
      </w:pPr>
      <w:r w:rsidRPr="007707CC">
        <w:rPr>
          <w:sz w:val="28"/>
          <w:szCs w:val="28"/>
        </w:rPr>
        <w:t>2) инициатор – гражданин Российской Федерации, достигший 18 лет, проживающий на территории муниципального образования (далее – гражданин);</w:t>
      </w:r>
    </w:p>
    <w:p w:rsidR="00E85D3E" w:rsidRPr="007707CC" w:rsidRDefault="00E85D3E" w:rsidP="007707CC">
      <w:pPr>
        <w:spacing w:line="276" w:lineRule="auto"/>
        <w:jc w:val="both"/>
        <w:rPr>
          <w:sz w:val="28"/>
          <w:szCs w:val="28"/>
        </w:rPr>
      </w:pPr>
      <w:r w:rsidRPr="007707CC">
        <w:rPr>
          <w:sz w:val="28"/>
          <w:szCs w:val="28"/>
        </w:rPr>
        <w:t>3) инициативная группа – группа граждан, самоорганизация на основе общности интересов с целью решения вопросов местного значения, гражданин, юридическое лицо, юридические лица (за исключением государственных и муниципальных предприятий и учреждений, общественных организаций в организационно-правовой форме политической партии), осуществляющие свою деятельность на территории муниципального образования (далее – юридические лица), индивидуальный предприниматель, индивидуальные предприниматели (в любом состоянии из перечисленных членов инициативной группы с обязательным участием гражданина либо группы граждан);</w:t>
      </w:r>
    </w:p>
    <w:p w:rsidR="00E85D3E" w:rsidRPr="007707CC" w:rsidRDefault="00E85D3E" w:rsidP="007707CC">
      <w:pPr>
        <w:spacing w:line="276" w:lineRule="auto"/>
        <w:jc w:val="both"/>
        <w:rPr>
          <w:sz w:val="28"/>
          <w:szCs w:val="28"/>
        </w:rPr>
      </w:pPr>
      <w:r w:rsidRPr="007707CC">
        <w:rPr>
          <w:sz w:val="28"/>
          <w:szCs w:val="28"/>
        </w:rPr>
        <w:lastRenderedPageBreak/>
        <w:t>4) проект инициативного бюджетирования – проект, подготовленный инициативной группой и оформленный в соответствии  с требованиями</w:t>
      </w:r>
      <w:r w:rsidR="00B40182" w:rsidRPr="007707CC">
        <w:rPr>
          <w:sz w:val="28"/>
          <w:szCs w:val="28"/>
        </w:rPr>
        <w:t xml:space="preserve"> настоящего порядка;</w:t>
      </w:r>
    </w:p>
    <w:p w:rsidR="00B40182" w:rsidRPr="007707CC" w:rsidRDefault="00B40182" w:rsidP="007707CC">
      <w:pPr>
        <w:spacing w:line="276" w:lineRule="auto"/>
        <w:jc w:val="both"/>
        <w:rPr>
          <w:sz w:val="28"/>
          <w:szCs w:val="28"/>
        </w:rPr>
      </w:pPr>
      <w:r w:rsidRPr="007707CC">
        <w:rPr>
          <w:sz w:val="28"/>
          <w:szCs w:val="28"/>
        </w:rPr>
        <w:t xml:space="preserve">5) конкурсная комиссия по отбору проектов инициативного бюджетирования в </w:t>
      </w:r>
      <w:r w:rsidR="005720AB">
        <w:rPr>
          <w:sz w:val="28"/>
          <w:szCs w:val="28"/>
        </w:rPr>
        <w:t xml:space="preserve">сельском поселении </w:t>
      </w:r>
      <w:r w:rsidR="00055453">
        <w:rPr>
          <w:sz w:val="28"/>
          <w:szCs w:val="28"/>
        </w:rPr>
        <w:t>Хулимсунт</w:t>
      </w:r>
      <w:r w:rsidR="00055453" w:rsidRPr="007707CC">
        <w:rPr>
          <w:sz w:val="28"/>
          <w:szCs w:val="28"/>
        </w:rPr>
        <w:t xml:space="preserve"> </w:t>
      </w:r>
      <w:r w:rsidRPr="007707CC">
        <w:rPr>
          <w:sz w:val="28"/>
          <w:szCs w:val="28"/>
        </w:rPr>
        <w:t>(далее – комиссия) – коллегиальный орган, созданный для проведения конкурсного отбора проектов;</w:t>
      </w:r>
    </w:p>
    <w:p w:rsidR="00B40182" w:rsidRPr="007707CC" w:rsidRDefault="00B40182" w:rsidP="007707CC">
      <w:pPr>
        <w:spacing w:line="276" w:lineRule="auto"/>
        <w:jc w:val="both"/>
        <w:rPr>
          <w:sz w:val="28"/>
          <w:szCs w:val="28"/>
        </w:rPr>
      </w:pPr>
      <w:r w:rsidRPr="007707CC">
        <w:rPr>
          <w:sz w:val="28"/>
          <w:szCs w:val="28"/>
        </w:rPr>
        <w:t xml:space="preserve">6) </w:t>
      </w:r>
      <w:r w:rsidR="00180C4E" w:rsidRPr="007707CC">
        <w:rPr>
          <w:sz w:val="28"/>
          <w:szCs w:val="28"/>
        </w:rPr>
        <w:t xml:space="preserve">координатор муниципальной программы – </w:t>
      </w:r>
      <w:r w:rsidR="005720AB">
        <w:rPr>
          <w:sz w:val="28"/>
          <w:szCs w:val="28"/>
        </w:rPr>
        <w:t>администрация, подведомственные учреждения а</w:t>
      </w:r>
      <w:r w:rsidR="00180C4E" w:rsidRPr="007707CC">
        <w:rPr>
          <w:sz w:val="28"/>
          <w:szCs w:val="28"/>
        </w:rPr>
        <w:t xml:space="preserve">дминистрации </w:t>
      </w:r>
      <w:r w:rsidR="005720AB">
        <w:rPr>
          <w:sz w:val="28"/>
          <w:szCs w:val="28"/>
        </w:rPr>
        <w:t>сельского поселения</w:t>
      </w:r>
      <w:r w:rsidR="00055453" w:rsidRPr="00055453">
        <w:rPr>
          <w:sz w:val="28"/>
          <w:szCs w:val="28"/>
        </w:rPr>
        <w:t xml:space="preserve"> </w:t>
      </w:r>
      <w:r w:rsidR="00055453">
        <w:rPr>
          <w:sz w:val="28"/>
          <w:szCs w:val="28"/>
        </w:rPr>
        <w:t>Хулимсунт</w:t>
      </w:r>
      <w:r w:rsidR="005720AB">
        <w:rPr>
          <w:sz w:val="28"/>
          <w:szCs w:val="28"/>
        </w:rPr>
        <w:t>, являющи</w:t>
      </w:r>
      <w:r w:rsidR="00180C4E" w:rsidRPr="007707CC">
        <w:rPr>
          <w:sz w:val="28"/>
          <w:szCs w:val="28"/>
        </w:rPr>
        <w:t xml:space="preserve">еся в соответствии с муниципальной программой </w:t>
      </w:r>
      <w:r w:rsidR="005720AB">
        <w:rPr>
          <w:sz w:val="28"/>
          <w:szCs w:val="28"/>
        </w:rPr>
        <w:t>администрации сельского поселения</w:t>
      </w:r>
      <w:r w:rsidR="00180C4E" w:rsidRPr="007707CC">
        <w:rPr>
          <w:sz w:val="28"/>
          <w:szCs w:val="28"/>
        </w:rPr>
        <w:t>, ответственным исполнителем муниципальной прог</w:t>
      </w:r>
      <w:r w:rsidR="005720AB">
        <w:rPr>
          <w:sz w:val="28"/>
          <w:szCs w:val="28"/>
        </w:rPr>
        <w:t>раммы</w:t>
      </w:r>
      <w:r w:rsidR="00180C4E" w:rsidRPr="007707CC">
        <w:rPr>
          <w:sz w:val="28"/>
          <w:szCs w:val="28"/>
        </w:rPr>
        <w:t xml:space="preserve"> (далее – муниципальная программа</w:t>
      </w:r>
      <w:r w:rsidR="005720AB">
        <w:rPr>
          <w:sz w:val="28"/>
          <w:szCs w:val="28"/>
        </w:rPr>
        <w:t>)</w:t>
      </w:r>
      <w:r w:rsidR="00180C4E" w:rsidRPr="007707CC">
        <w:rPr>
          <w:sz w:val="28"/>
          <w:szCs w:val="28"/>
        </w:rPr>
        <w:t>.</w:t>
      </w:r>
    </w:p>
    <w:p w:rsidR="00180C4E" w:rsidRPr="007707CC" w:rsidRDefault="00180C4E" w:rsidP="007707CC">
      <w:pPr>
        <w:spacing w:line="276" w:lineRule="auto"/>
        <w:jc w:val="both"/>
        <w:rPr>
          <w:sz w:val="28"/>
          <w:szCs w:val="28"/>
        </w:rPr>
      </w:pPr>
      <w:r w:rsidRPr="007707CC">
        <w:rPr>
          <w:sz w:val="28"/>
          <w:szCs w:val="28"/>
        </w:rPr>
        <w:t xml:space="preserve">1.5. </w:t>
      </w:r>
      <w:r w:rsidR="00772ABC" w:rsidRPr="007707CC">
        <w:rPr>
          <w:sz w:val="28"/>
          <w:szCs w:val="28"/>
        </w:rPr>
        <w:t>Право на участие в конкурсном отборе имеют проекты, подготовленные инициатором либо инициативной группой (далее – участники конкурсного отбора).</w:t>
      </w:r>
    </w:p>
    <w:p w:rsidR="00772ABC" w:rsidRPr="007707CC" w:rsidRDefault="00772ABC" w:rsidP="007707CC">
      <w:pPr>
        <w:spacing w:line="276" w:lineRule="auto"/>
        <w:jc w:val="both"/>
        <w:rPr>
          <w:sz w:val="28"/>
          <w:szCs w:val="28"/>
        </w:rPr>
      </w:pPr>
      <w:r w:rsidRPr="007707CC">
        <w:rPr>
          <w:sz w:val="28"/>
          <w:szCs w:val="28"/>
        </w:rPr>
        <w:t>1.6. Целью инициативного бюджетирования является повышение уровня активности участия населения муниципального образования в выявлении и определении степени приоритетных проблем местного значения, в подготовке, реализации, контроле качества и в приемке работ, выполняемых в рамках реализации муниципальных программ муниципального образования, а также в случае необходимости в последующем содержании и обеспечении сохранности результатов реализуемых проектов.</w:t>
      </w:r>
    </w:p>
    <w:p w:rsidR="00772ABC" w:rsidRPr="007707CC" w:rsidRDefault="00772ABC" w:rsidP="007707CC">
      <w:pPr>
        <w:spacing w:line="276" w:lineRule="auto"/>
        <w:jc w:val="both"/>
        <w:rPr>
          <w:sz w:val="28"/>
          <w:szCs w:val="28"/>
        </w:rPr>
      </w:pPr>
      <w:r w:rsidRPr="007707CC">
        <w:rPr>
          <w:sz w:val="28"/>
          <w:szCs w:val="28"/>
        </w:rPr>
        <w:t>1.7. Задачами инициативного бюджетирования являются:</w:t>
      </w:r>
    </w:p>
    <w:p w:rsidR="00772ABC" w:rsidRPr="007707CC" w:rsidRDefault="00772ABC" w:rsidP="007707CC">
      <w:pPr>
        <w:spacing w:line="276" w:lineRule="auto"/>
        <w:jc w:val="both"/>
        <w:rPr>
          <w:sz w:val="28"/>
          <w:szCs w:val="28"/>
        </w:rPr>
      </w:pPr>
      <w:r w:rsidRPr="007707CC">
        <w:rPr>
          <w:sz w:val="28"/>
          <w:szCs w:val="28"/>
        </w:rPr>
        <w:t>- создание условий для непосредственного участия населения в реализации инициированных проектов;</w:t>
      </w:r>
    </w:p>
    <w:p w:rsidR="00772ABC" w:rsidRPr="007707CC" w:rsidRDefault="00772ABC" w:rsidP="007707CC">
      <w:pPr>
        <w:spacing w:line="276" w:lineRule="auto"/>
        <w:jc w:val="both"/>
        <w:rPr>
          <w:sz w:val="28"/>
          <w:szCs w:val="28"/>
        </w:rPr>
      </w:pPr>
      <w:r w:rsidRPr="007707CC">
        <w:rPr>
          <w:sz w:val="28"/>
          <w:szCs w:val="28"/>
        </w:rPr>
        <w:t xml:space="preserve">- </w:t>
      </w:r>
      <w:r w:rsidR="00256FF8" w:rsidRPr="007707CC">
        <w:rPr>
          <w:sz w:val="28"/>
          <w:szCs w:val="28"/>
        </w:rPr>
        <w:t>создание возможности для граждан принять участие в распределении части бюджетных средств муниципального образования в целях решения вопросов местного значения;</w:t>
      </w:r>
    </w:p>
    <w:p w:rsidR="00256FF8" w:rsidRPr="007707CC" w:rsidRDefault="00256FF8" w:rsidP="007707CC">
      <w:pPr>
        <w:spacing w:line="276" w:lineRule="auto"/>
        <w:jc w:val="both"/>
        <w:rPr>
          <w:sz w:val="28"/>
          <w:szCs w:val="28"/>
        </w:rPr>
      </w:pPr>
      <w:r w:rsidRPr="007707CC">
        <w:rPr>
          <w:sz w:val="28"/>
          <w:szCs w:val="28"/>
        </w:rPr>
        <w:t xml:space="preserve">- </w:t>
      </w:r>
      <w:r w:rsidR="00556121" w:rsidRPr="007707CC">
        <w:rPr>
          <w:sz w:val="28"/>
          <w:szCs w:val="28"/>
        </w:rPr>
        <w:t>повышение эффективности бюджетных расходов за счет вовлечения населения в процессы принятия решений;</w:t>
      </w:r>
    </w:p>
    <w:p w:rsidR="00556121" w:rsidRPr="007707CC" w:rsidRDefault="00556121" w:rsidP="007707CC">
      <w:pPr>
        <w:spacing w:line="276" w:lineRule="auto"/>
        <w:jc w:val="both"/>
        <w:rPr>
          <w:sz w:val="28"/>
          <w:szCs w:val="28"/>
        </w:rPr>
      </w:pPr>
      <w:r w:rsidRPr="007707CC">
        <w:rPr>
          <w:sz w:val="28"/>
          <w:szCs w:val="28"/>
        </w:rPr>
        <w:t>- повышение уровня открытости деятельности органов местного самоуправления муниципального образования;</w:t>
      </w:r>
    </w:p>
    <w:p w:rsidR="00556121" w:rsidRPr="007707CC" w:rsidRDefault="00556121" w:rsidP="007707CC">
      <w:pPr>
        <w:spacing w:line="276" w:lineRule="auto"/>
        <w:jc w:val="both"/>
        <w:rPr>
          <w:sz w:val="28"/>
          <w:szCs w:val="28"/>
        </w:rPr>
      </w:pPr>
      <w:r w:rsidRPr="007707CC">
        <w:rPr>
          <w:sz w:val="28"/>
          <w:szCs w:val="28"/>
        </w:rPr>
        <w:t>- создание нового механизма взаимодействия органов местного самоуправления и населения муниципального образования.</w:t>
      </w:r>
    </w:p>
    <w:p w:rsidR="00556121" w:rsidRPr="007707CC" w:rsidRDefault="00556121" w:rsidP="007707CC">
      <w:pPr>
        <w:spacing w:line="276" w:lineRule="auto"/>
        <w:jc w:val="both"/>
        <w:rPr>
          <w:sz w:val="28"/>
          <w:szCs w:val="28"/>
        </w:rPr>
      </w:pPr>
      <w:r w:rsidRPr="007707CC">
        <w:rPr>
          <w:sz w:val="28"/>
          <w:szCs w:val="28"/>
        </w:rPr>
        <w:t>Задачи инициативного бюджетирования решаются прежде всего посредством реализации инициированных населением проектов, отобранных на конкурсной основе.</w:t>
      </w:r>
    </w:p>
    <w:p w:rsidR="00556121" w:rsidRPr="007707CC" w:rsidRDefault="00556121" w:rsidP="007707CC">
      <w:pPr>
        <w:spacing w:line="276" w:lineRule="auto"/>
        <w:jc w:val="both"/>
        <w:rPr>
          <w:sz w:val="28"/>
          <w:szCs w:val="28"/>
        </w:rPr>
      </w:pPr>
      <w:r w:rsidRPr="007707CC">
        <w:rPr>
          <w:sz w:val="28"/>
          <w:szCs w:val="28"/>
        </w:rPr>
        <w:t>1.8. Средства, предусмотренные на реализацию проекта (проектов), направляются на решение вопр</w:t>
      </w:r>
      <w:r w:rsidR="00C22664">
        <w:rPr>
          <w:sz w:val="28"/>
          <w:szCs w:val="28"/>
        </w:rPr>
        <w:t>осов местного значения, относящимся к полномочиям органов местного самоуправления</w:t>
      </w:r>
      <w:r w:rsidRPr="007707CC">
        <w:rPr>
          <w:sz w:val="28"/>
          <w:szCs w:val="28"/>
        </w:rPr>
        <w:t>:</w:t>
      </w:r>
    </w:p>
    <w:p w:rsidR="00556121" w:rsidRDefault="002576A7" w:rsidP="007707CC">
      <w:pPr>
        <w:spacing w:line="276" w:lineRule="auto"/>
        <w:jc w:val="both"/>
        <w:rPr>
          <w:sz w:val="28"/>
          <w:szCs w:val="28"/>
        </w:rPr>
      </w:pPr>
      <w:r>
        <w:rPr>
          <w:sz w:val="28"/>
          <w:szCs w:val="28"/>
        </w:rPr>
        <w:t>-</w:t>
      </w:r>
      <w:r w:rsidR="00556121" w:rsidRPr="007707CC">
        <w:rPr>
          <w:sz w:val="28"/>
          <w:szCs w:val="28"/>
        </w:rPr>
        <w:t xml:space="preserve"> содержания улично-дорожной сети дорог местного значения поселения;</w:t>
      </w:r>
    </w:p>
    <w:p w:rsidR="002576A7" w:rsidRPr="007707CC" w:rsidRDefault="002576A7" w:rsidP="002576A7">
      <w:pPr>
        <w:jc w:val="both"/>
        <w:rPr>
          <w:sz w:val="28"/>
          <w:szCs w:val="28"/>
        </w:rPr>
      </w:pPr>
      <w:r>
        <w:rPr>
          <w:sz w:val="28"/>
          <w:szCs w:val="28"/>
        </w:rPr>
        <w:lastRenderedPageBreak/>
        <w:t>- д</w:t>
      </w:r>
      <w:r w:rsidRPr="002576A7">
        <w:rPr>
          <w:sz w:val="28"/>
          <w:szCs w:val="28"/>
        </w:rPr>
        <w:t>орожная деятельность в отношении автомобильных дорог местного значения и сооружений на них (парковки, остановочные комплексы, тротуары);</w:t>
      </w:r>
    </w:p>
    <w:p w:rsidR="00556121" w:rsidRPr="007707CC" w:rsidRDefault="002576A7" w:rsidP="007707CC">
      <w:pPr>
        <w:spacing w:line="276" w:lineRule="auto"/>
        <w:jc w:val="both"/>
        <w:rPr>
          <w:sz w:val="28"/>
          <w:szCs w:val="28"/>
        </w:rPr>
      </w:pPr>
      <w:r>
        <w:rPr>
          <w:sz w:val="28"/>
          <w:szCs w:val="28"/>
        </w:rPr>
        <w:t>-</w:t>
      </w:r>
      <w:r w:rsidR="00556121" w:rsidRPr="007707CC">
        <w:rPr>
          <w:sz w:val="28"/>
          <w:szCs w:val="28"/>
        </w:rPr>
        <w:t xml:space="preserve"> содержания и улучшения эстетического облика дворовых и общественных территорий;</w:t>
      </w:r>
    </w:p>
    <w:p w:rsidR="00556121" w:rsidRPr="007707CC" w:rsidRDefault="002576A7" w:rsidP="007707CC">
      <w:pPr>
        <w:spacing w:line="276" w:lineRule="auto"/>
        <w:jc w:val="both"/>
        <w:rPr>
          <w:sz w:val="28"/>
          <w:szCs w:val="28"/>
        </w:rPr>
      </w:pPr>
      <w:r>
        <w:rPr>
          <w:sz w:val="28"/>
          <w:szCs w:val="28"/>
        </w:rPr>
        <w:t>-</w:t>
      </w:r>
      <w:r w:rsidR="00D74670" w:rsidRPr="007707CC">
        <w:rPr>
          <w:sz w:val="28"/>
          <w:szCs w:val="28"/>
        </w:rPr>
        <w:t xml:space="preserve"> осуществление мероприятий по обеспечению пожарной безопасности на территории муниципального образования, а также обеспечение безопасности жизни и здоровья населения на водных объектах;</w:t>
      </w:r>
    </w:p>
    <w:p w:rsidR="002576A7" w:rsidRPr="002576A7" w:rsidRDefault="002576A7" w:rsidP="002576A7">
      <w:pPr>
        <w:spacing w:line="276" w:lineRule="auto"/>
        <w:jc w:val="both"/>
        <w:rPr>
          <w:sz w:val="28"/>
          <w:szCs w:val="28"/>
        </w:rPr>
      </w:pPr>
      <w:r>
        <w:rPr>
          <w:sz w:val="28"/>
          <w:szCs w:val="28"/>
        </w:rPr>
        <w:t>-</w:t>
      </w:r>
      <w:r w:rsidR="00D74670" w:rsidRPr="007707CC">
        <w:rPr>
          <w:sz w:val="28"/>
          <w:szCs w:val="28"/>
        </w:rPr>
        <w:t xml:space="preserve"> организация мероприятий по охране окружающей среды на террит</w:t>
      </w:r>
      <w:r w:rsidR="00C57EFF">
        <w:rPr>
          <w:sz w:val="28"/>
          <w:szCs w:val="28"/>
        </w:rPr>
        <w:t>ории муниципального образования;</w:t>
      </w:r>
    </w:p>
    <w:p w:rsidR="002576A7" w:rsidRPr="002576A7" w:rsidRDefault="002576A7" w:rsidP="002576A7">
      <w:pPr>
        <w:jc w:val="both"/>
        <w:rPr>
          <w:sz w:val="28"/>
          <w:szCs w:val="28"/>
        </w:rPr>
      </w:pPr>
      <w:r>
        <w:rPr>
          <w:sz w:val="28"/>
          <w:szCs w:val="28"/>
        </w:rPr>
        <w:t xml:space="preserve"> -  о</w:t>
      </w:r>
      <w:r w:rsidRPr="002576A7">
        <w:rPr>
          <w:sz w:val="28"/>
          <w:szCs w:val="28"/>
        </w:rPr>
        <w:t>беспечение жителей услугами бытового обслуживания (в т.ч. общественные бани);</w:t>
      </w:r>
    </w:p>
    <w:p w:rsidR="002576A7" w:rsidRPr="002576A7" w:rsidRDefault="002576A7" w:rsidP="002576A7">
      <w:pPr>
        <w:jc w:val="both"/>
        <w:rPr>
          <w:sz w:val="28"/>
          <w:szCs w:val="28"/>
        </w:rPr>
      </w:pPr>
      <w:r>
        <w:rPr>
          <w:sz w:val="28"/>
          <w:szCs w:val="28"/>
        </w:rPr>
        <w:t>- о</w:t>
      </w:r>
      <w:r w:rsidRPr="002576A7">
        <w:rPr>
          <w:sz w:val="28"/>
          <w:szCs w:val="28"/>
        </w:rPr>
        <w:t>беспечение функционирования объекта библиотечного обслуживания;</w:t>
      </w:r>
    </w:p>
    <w:p w:rsidR="002576A7" w:rsidRPr="002576A7" w:rsidRDefault="002576A7" w:rsidP="002576A7">
      <w:pPr>
        <w:jc w:val="both"/>
        <w:rPr>
          <w:sz w:val="28"/>
          <w:szCs w:val="28"/>
        </w:rPr>
      </w:pPr>
      <w:r>
        <w:rPr>
          <w:sz w:val="28"/>
          <w:szCs w:val="28"/>
        </w:rPr>
        <w:t>-о</w:t>
      </w:r>
      <w:r w:rsidRPr="002576A7">
        <w:rPr>
          <w:sz w:val="28"/>
          <w:szCs w:val="28"/>
        </w:rPr>
        <w:t>беспечение функционирования объекта культурного наследия (в т.ч. памятники истории и культуры);</w:t>
      </w:r>
    </w:p>
    <w:p w:rsidR="002576A7" w:rsidRPr="002576A7" w:rsidRDefault="002576A7" w:rsidP="002576A7">
      <w:pPr>
        <w:jc w:val="both"/>
        <w:rPr>
          <w:sz w:val="28"/>
          <w:szCs w:val="28"/>
        </w:rPr>
      </w:pPr>
      <w:r>
        <w:rPr>
          <w:sz w:val="28"/>
          <w:szCs w:val="28"/>
        </w:rPr>
        <w:t>-о</w:t>
      </w:r>
      <w:r w:rsidRPr="002576A7">
        <w:rPr>
          <w:sz w:val="28"/>
          <w:szCs w:val="28"/>
        </w:rPr>
        <w:t>беспечение функционирования объекта физической культуры и спорта;</w:t>
      </w:r>
    </w:p>
    <w:p w:rsidR="002576A7" w:rsidRPr="002576A7" w:rsidRDefault="002576A7" w:rsidP="002576A7">
      <w:pPr>
        <w:jc w:val="both"/>
        <w:rPr>
          <w:sz w:val="28"/>
          <w:szCs w:val="28"/>
        </w:rPr>
      </w:pPr>
      <w:r w:rsidRPr="002576A7">
        <w:rPr>
          <w:sz w:val="28"/>
          <w:szCs w:val="28"/>
        </w:rPr>
        <w:sym w:font="Symbol" w:char="F02D"/>
      </w:r>
      <w:r>
        <w:rPr>
          <w:sz w:val="28"/>
          <w:szCs w:val="28"/>
        </w:rPr>
        <w:t>о</w:t>
      </w:r>
      <w:r w:rsidRPr="002576A7">
        <w:rPr>
          <w:sz w:val="28"/>
          <w:szCs w:val="28"/>
        </w:rPr>
        <w:t>беспечение функционирования объекта</w:t>
      </w:r>
      <w:r>
        <w:rPr>
          <w:sz w:val="28"/>
          <w:szCs w:val="28"/>
        </w:rPr>
        <w:t xml:space="preserve"> </w:t>
      </w:r>
      <w:r w:rsidRPr="002576A7">
        <w:rPr>
          <w:sz w:val="28"/>
          <w:szCs w:val="28"/>
        </w:rPr>
        <w:t xml:space="preserve">массового отдыха (в т.ч. прибрежных </w:t>
      </w:r>
    </w:p>
    <w:p w:rsidR="002576A7" w:rsidRPr="002576A7" w:rsidRDefault="002576A7" w:rsidP="002576A7">
      <w:pPr>
        <w:jc w:val="both"/>
        <w:rPr>
          <w:sz w:val="28"/>
          <w:szCs w:val="28"/>
        </w:rPr>
      </w:pPr>
      <w:r w:rsidRPr="002576A7">
        <w:rPr>
          <w:sz w:val="28"/>
          <w:szCs w:val="28"/>
        </w:rPr>
        <w:t>территорий в границах поселений);</w:t>
      </w:r>
    </w:p>
    <w:p w:rsidR="002576A7" w:rsidRPr="002576A7" w:rsidRDefault="002576A7" w:rsidP="002576A7">
      <w:pPr>
        <w:jc w:val="both"/>
        <w:rPr>
          <w:sz w:val="28"/>
          <w:szCs w:val="28"/>
        </w:rPr>
      </w:pPr>
      <w:r>
        <w:rPr>
          <w:sz w:val="28"/>
          <w:szCs w:val="28"/>
        </w:rPr>
        <w:t>-о</w:t>
      </w:r>
      <w:r w:rsidRPr="002576A7">
        <w:rPr>
          <w:sz w:val="28"/>
          <w:szCs w:val="28"/>
        </w:rPr>
        <w:t xml:space="preserve">беспечение </w:t>
      </w:r>
      <w:proofErr w:type="spellStart"/>
      <w:r w:rsidRPr="002576A7">
        <w:rPr>
          <w:sz w:val="28"/>
          <w:szCs w:val="28"/>
        </w:rPr>
        <w:t>единоразовой</w:t>
      </w:r>
      <w:proofErr w:type="spellEnd"/>
      <w:r w:rsidRPr="002576A7">
        <w:rPr>
          <w:sz w:val="28"/>
          <w:szCs w:val="28"/>
        </w:rPr>
        <w:t xml:space="preserve"> организации сбора и вывоза твердых бытовых отходов и мусора с территории; </w:t>
      </w:r>
    </w:p>
    <w:p w:rsidR="002576A7" w:rsidRPr="002576A7" w:rsidRDefault="002576A7" w:rsidP="002576A7">
      <w:pPr>
        <w:jc w:val="both"/>
        <w:rPr>
          <w:sz w:val="28"/>
          <w:szCs w:val="28"/>
        </w:rPr>
      </w:pPr>
      <w:r w:rsidRPr="002576A7">
        <w:rPr>
          <w:sz w:val="28"/>
          <w:szCs w:val="28"/>
        </w:rPr>
        <w:sym w:font="Symbol" w:char="F02D"/>
      </w:r>
      <w:r w:rsidR="007D3BCA">
        <w:rPr>
          <w:sz w:val="28"/>
          <w:szCs w:val="28"/>
        </w:rPr>
        <w:t>о</w:t>
      </w:r>
      <w:r w:rsidRPr="002576A7">
        <w:rPr>
          <w:sz w:val="28"/>
          <w:szCs w:val="28"/>
        </w:rPr>
        <w:t xml:space="preserve">беспечение функционирования объекта сбора и транспортирования твердых </w:t>
      </w:r>
    </w:p>
    <w:p w:rsidR="002576A7" w:rsidRPr="002576A7" w:rsidRDefault="002576A7" w:rsidP="002576A7">
      <w:pPr>
        <w:jc w:val="both"/>
        <w:rPr>
          <w:sz w:val="28"/>
          <w:szCs w:val="28"/>
        </w:rPr>
      </w:pPr>
      <w:r w:rsidRPr="002576A7">
        <w:rPr>
          <w:sz w:val="28"/>
          <w:szCs w:val="28"/>
        </w:rPr>
        <w:t>коммунальных отходов (в т.ч. контейнеры и контейнерные площадки, обработка, утилизация, обезвреживание, захоронение твердых коммунальных отходов);</w:t>
      </w:r>
    </w:p>
    <w:p w:rsidR="002576A7" w:rsidRPr="002576A7" w:rsidRDefault="002576A7" w:rsidP="002576A7">
      <w:pPr>
        <w:jc w:val="both"/>
        <w:rPr>
          <w:sz w:val="28"/>
          <w:szCs w:val="28"/>
        </w:rPr>
      </w:pPr>
      <w:r w:rsidRPr="002576A7">
        <w:rPr>
          <w:sz w:val="28"/>
          <w:szCs w:val="28"/>
        </w:rPr>
        <w:sym w:font="Symbol" w:char="F02D"/>
      </w:r>
      <w:r w:rsidR="007D3BCA">
        <w:rPr>
          <w:sz w:val="28"/>
          <w:szCs w:val="28"/>
        </w:rPr>
        <w:t>б</w:t>
      </w:r>
      <w:r w:rsidRPr="002576A7">
        <w:rPr>
          <w:sz w:val="28"/>
          <w:szCs w:val="28"/>
        </w:rPr>
        <w:t xml:space="preserve">лагоустройство территории, направленное на обеспечение организации озеленения </w:t>
      </w:r>
      <w:r w:rsidR="007D3BCA">
        <w:rPr>
          <w:sz w:val="28"/>
          <w:szCs w:val="28"/>
        </w:rPr>
        <w:t xml:space="preserve">территории, </w:t>
      </w:r>
      <w:r w:rsidR="007D3BCA" w:rsidRPr="002576A7">
        <w:rPr>
          <w:sz w:val="28"/>
          <w:szCs w:val="28"/>
        </w:rPr>
        <w:t>освещение улиц, установка детской игровой площадки</w:t>
      </w:r>
      <w:r w:rsidR="007D3BCA">
        <w:rPr>
          <w:sz w:val="28"/>
          <w:szCs w:val="28"/>
        </w:rPr>
        <w:t>.</w:t>
      </w:r>
    </w:p>
    <w:p w:rsidR="002576A7" w:rsidRPr="002576A7" w:rsidRDefault="002576A7" w:rsidP="002576A7">
      <w:pPr>
        <w:jc w:val="both"/>
        <w:rPr>
          <w:sz w:val="28"/>
          <w:szCs w:val="28"/>
        </w:rPr>
      </w:pPr>
      <w:r w:rsidRPr="002576A7">
        <w:rPr>
          <w:sz w:val="28"/>
          <w:szCs w:val="28"/>
        </w:rPr>
        <w:sym w:font="Symbol" w:char="F02D"/>
      </w:r>
      <w:r w:rsidR="007D3BCA">
        <w:rPr>
          <w:sz w:val="28"/>
          <w:szCs w:val="28"/>
        </w:rPr>
        <w:t>о</w:t>
      </w:r>
      <w:r w:rsidRPr="002576A7">
        <w:rPr>
          <w:sz w:val="28"/>
          <w:szCs w:val="28"/>
        </w:rPr>
        <w:t>беспечение функционирования мест захоронения (в т.ч. ограждение, благоустройство территории захоронения);</w:t>
      </w:r>
    </w:p>
    <w:p w:rsidR="002576A7" w:rsidRPr="007707CC" w:rsidRDefault="007D3BCA" w:rsidP="007D3BCA">
      <w:pPr>
        <w:jc w:val="both"/>
        <w:rPr>
          <w:sz w:val="28"/>
          <w:szCs w:val="28"/>
        </w:rPr>
      </w:pPr>
      <w:r>
        <w:rPr>
          <w:sz w:val="28"/>
          <w:szCs w:val="28"/>
        </w:rPr>
        <w:t>-и</w:t>
      </w:r>
      <w:r w:rsidR="002576A7" w:rsidRPr="002576A7">
        <w:rPr>
          <w:sz w:val="28"/>
          <w:szCs w:val="28"/>
        </w:rPr>
        <w:t xml:space="preserve">ная категория. </w:t>
      </w:r>
    </w:p>
    <w:p w:rsidR="00D74670" w:rsidRPr="007707CC" w:rsidRDefault="00D74670" w:rsidP="007707CC">
      <w:pPr>
        <w:spacing w:line="276" w:lineRule="auto"/>
        <w:jc w:val="both"/>
        <w:rPr>
          <w:sz w:val="28"/>
          <w:szCs w:val="28"/>
        </w:rPr>
      </w:pPr>
      <w:r w:rsidRPr="007707CC">
        <w:rPr>
          <w:sz w:val="28"/>
          <w:szCs w:val="28"/>
        </w:rPr>
        <w:t xml:space="preserve">1.9. </w:t>
      </w:r>
      <w:r w:rsidR="00D22604" w:rsidRPr="007707CC">
        <w:rPr>
          <w:sz w:val="28"/>
          <w:szCs w:val="28"/>
        </w:rPr>
        <w:t>Отбор проектов для рассмотрения комиссией, выбор представителей инициативных групп для участия в работе комиссии осуществляется на собрании граждан (собрании общественной организации с участием граждан или группы граждан) и представителей юридических лиц в случае их участия в проекте (далее – собрание).</w:t>
      </w:r>
    </w:p>
    <w:p w:rsidR="00D22604" w:rsidRPr="007707CC" w:rsidRDefault="00D22604" w:rsidP="007707CC">
      <w:pPr>
        <w:spacing w:line="276" w:lineRule="auto"/>
        <w:jc w:val="both"/>
        <w:rPr>
          <w:sz w:val="28"/>
          <w:szCs w:val="28"/>
        </w:rPr>
      </w:pPr>
      <w:r w:rsidRPr="007707CC">
        <w:rPr>
          <w:sz w:val="28"/>
          <w:szCs w:val="28"/>
        </w:rPr>
        <w:t>Собрание может выбрать как один, так и несколько проектов, одного или несколько (не более трех) представителей инициативной группы открытым голосованием простым большинством голосов. По итогам проведения собрания оформляется протокол.</w:t>
      </w:r>
    </w:p>
    <w:p w:rsidR="00D22604" w:rsidRPr="007707CC" w:rsidRDefault="00D22604" w:rsidP="007707CC">
      <w:pPr>
        <w:spacing w:line="276" w:lineRule="auto"/>
        <w:jc w:val="both"/>
        <w:rPr>
          <w:sz w:val="28"/>
          <w:szCs w:val="28"/>
        </w:rPr>
      </w:pPr>
      <w:r w:rsidRPr="007707CC">
        <w:rPr>
          <w:sz w:val="28"/>
          <w:szCs w:val="28"/>
        </w:rPr>
        <w:t>Представитель (представители) инициативной группы действует от имени инициативной группы, в том числе:</w:t>
      </w:r>
    </w:p>
    <w:p w:rsidR="00D22604" w:rsidRPr="007707CC" w:rsidRDefault="001B64A3" w:rsidP="007707CC">
      <w:pPr>
        <w:spacing w:line="276" w:lineRule="auto"/>
        <w:jc w:val="both"/>
        <w:rPr>
          <w:sz w:val="28"/>
          <w:szCs w:val="28"/>
        </w:rPr>
      </w:pPr>
      <w:r w:rsidRPr="007707CC">
        <w:rPr>
          <w:sz w:val="28"/>
          <w:szCs w:val="28"/>
        </w:rPr>
        <w:t>1) подает заявку на участие в конкурсном отборе и другие необходимые для участия в конкурсном отборе документы;</w:t>
      </w:r>
    </w:p>
    <w:p w:rsidR="001B64A3" w:rsidRPr="007707CC" w:rsidRDefault="001B64A3" w:rsidP="007707CC">
      <w:pPr>
        <w:spacing w:line="276" w:lineRule="auto"/>
        <w:jc w:val="both"/>
        <w:rPr>
          <w:sz w:val="28"/>
          <w:szCs w:val="28"/>
        </w:rPr>
      </w:pPr>
      <w:r w:rsidRPr="007707CC">
        <w:rPr>
          <w:sz w:val="28"/>
          <w:szCs w:val="28"/>
        </w:rPr>
        <w:t>2) участвует в заседании комиссии с правом совещательного голоса;</w:t>
      </w:r>
    </w:p>
    <w:p w:rsidR="001B64A3" w:rsidRPr="007707CC" w:rsidRDefault="001B64A3" w:rsidP="007707CC">
      <w:pPr>
        <w:spacing w:line="276" w:lineRule="auto"/>
        <w:jc w:val="both"/>
        <w:rPr>
          <w:sz w:val="28"/>
          <w:szCs w:val="28"/>
        </w:rPr>
      </w:pPr>
      <w:r w:rsidRPr="007707CC">
        <w:rPr>
          <w:sz w:val="28"/>
          <w:szCs w:val="28"/>
        </w:rPr>
        <w:lastRenderedPageBreak/>
        <w:t>3) осуществляет перечисление в бюджет муниципального образования заявленных для реализации проекта денежных средств;</w:t>
      </w:r>
    </w:p>
    <w:p w:rsidR="001B64A3" w:rsidRPr="007707CC" w:rsidRDefault="001B64A3" w:rsidP="007707CC">
      <w:pPr>
        <w:spacing w:line="276" w:lineRule="auto"/>
        <w:jc w:val="both"/>
        <w:rPr>
          <w:sz w:val="28"/>
          <w:szCs w:val="28"/>
        </w:rPr>
      </w:pPr>
      <w:r w:rsidRPr="007707CC">
        <w:rPr>
          <w:sz w:val="28"/>
          <w:szCs w:val="28"/>
        </w:rPr>
        <w:t xml:space="preserve">4) обеспечивает осуществление заявленного для реализации проекта участия инициативной группы в </w:t>
      </w:r>
      <w:proofErr w:type="spellStart"/>
      <w:r w:rsidRPr="007707CC">
        <w:rPr>
          <w:sz w:val="28"/>
          <w:szCs w:val="28"/>
        </w:rPr>
        <w:t>неденежной</w:t>
      </w:r>
      <w:proofErr w:type="spellEnd"/>
      <w:r w:rsidRPr="007707CC">
        <w:rPr>
          <w:sz w:val="28"/>
          <w:szCs w:val="28"/>
        </w:rPr>
        <w:t xml:space="preserve"> форме.</w:t>
      </w:r>
    </w:p>
    <w:p w:rsidR="001B64A3" w:rsidRPr="007707CC" w:rsidRDefault="001B64A3" w:rsidP="007707CC">
      <w:pPr>
        <w:spacing w:line="276" w:lineRule="auto"/>
        <w:jc w:val="both"/>
        <w:rPr>
          <w:sz w:val="28"/>
          <w:szCs w:val="28"/>
        </w:rPr>
      </w:pPr>
      <w:r w:rsidRPr="007707CC">
        <w:rPr>
          <w:sz w:val="28"/>
          <w:szCs w:val="28"/>
        </w:rPr>
        <w:t>1.10. Проекты, выбранные по итогам проведения собрания, направляются на рассмотрение в комиссию.</w:t>
      </w:r>
    </w:p>
    <w:p w:rsidR="001B64A3" w:rsidRPr="007707CC" w:rsidRDefault="007D3BCA" w:rsidP="007707CC">
      <w:pPr>
        <w:spacing w:line="276" w:lineRule="auto"/>
        <w:jc w:val="both"/>
        <w:rPr>
          <w:sz w:val="28"/>
          <w:szCs w:val="28"/>
        </w:rPr>
      </w:pPr>
      <w:r>
        <w:rPr>
          <w:sz w:val="28"/>
          <w:szCs w:val="28"/>
        </w:rPr>
        <w:t>1.11. Подведомственное учреждение администрации сельского поселения</w:t>
      </w:r>
      <w:r w:rsidR="00055453" w:rsidRPr="00055453">
        <w:rPr>
          <w:sz w:val="28"/>
          <w:szCs w:val="28"/>
        </w:rPr>
        <w:t xml:space="preserve"> </w:t>
      </w:r>
      <w:r w:rsidR="00055453">
        <w:rPr>
          <w:sz w:val="28"/>
          <w:szCs w:val="28"/>
        </w:rPr>
        <w:t>Хулимсунт</w:t>
      </w:r>
      <w:r w:rsidR="001B64A3" w:rsidRPr="007707CC">
        <w:rPr>
          <w:sz w:val="28"/>
          <w:szCs w:val="28"/>
        </w:rPr>
        <w:t>, к сфере деятельности которого относится специфика проекта, вправе осуществлять консультационное сопровождение деятельности инициативной группы.</w:t>
      </w:r>
    </w:p>
    <w:p w:rsidR="001B64A3" w:rsidRPr="007707CC" w:rsidRDefault="001B64A3" w:rsidP="007707CC">
      <w:pPr>
        <w:spacing w:line="276" w:lineRule="auto"/>
        <w:jc w:val="both"/>
        <w:rPr>
          <w:sz w:val="28"/>
          <w:szCs w:val="28"/>
        </w:rPr>
      </w:pPr>
      <w:r w:rsidRPr="007707CC">
        <w:rPr>
          <w:sz w:val="28"/>
          <w:szCs w:val="28"/>
        </w:rPr>
        <w:t>1.12. Проведение конкурсного отбора проектов осуществляется комиссией в соответствии с настоящим порядком.</w:t>
      </w:r>
    </w:p>
    <w:p w:rsidR="001B64A3" w:rsidRPr="00A57ADA" w:rsidRDefault="00E9664D" w:rsidP="007707CC">
      <w:pPr>
        <w:spacing w:line="276" w:lineRule="auto"/>
        <w:jc w:val="both"/>
        <w:rPr>
          <w:sz w:val="28"/>
          <w:szCs w:val="28"/>
        </w:rPr>
      </w:pPr>
      <w:r w:rsidRPr="007707CC">
        <w:rPr>
          <w:sz w:val="28"/>
          <w:szCs w:val="28"/>
        </w:rPr>
        <w:t xml:space="preserve">1.13. </w:t>
      </w:r>
      <w:r w:rsidRPr="00A57ADA">
        <w:rPr>
          <w:sz w:val="28"/>
          <w:szCs w:val="28"/>
        </w:rPr>
        <w:t>Финансирование проекта осуществляется за счет средств бюджета муниципального образования, населения муниципального образования, индивидуальных предпринимателей, юридических лиц.</w:t>
      </w:r>
    </w:p>
    <w:p w:rsidR="00E9664D" w:rsidRPr="007707CC" w:rsidRDefault="00E9664D" w:rsidP="007707CC">
      <w:pPr>
        <w:spacing w:line="276" w:lineRule="auto"/>
        <w:jc w:val="both"/>
        <w:rPr>
          <w:sz w:val="28"/>
          <w:szCs w:val="28"/>
        </w:rPr>
      </w:pPr>
      <w:r w:rsidRPr="007707CC">
        <w:rPr>
          <w:sz w:val="28"/>
          <w:szCs w:val="28"/>
        </w:rPr>
        <w:t xml:space="preserve">Население муниципального образования, индивидуальные предприниматели, юридические лица помимо денежной формы непосредственного участия в проекте имеют право участия в проекте  в </w:t>
      </w:r>
      <w:proofErr w:type="spellStart"/>
      <w:r w:rsidRPr="007707CC">
        <w:rPr>
          <w:sz w:val="28"/>
          <w:szCs w:val="28"/>
        </w:rPr>
        <w:t>неденежной</w:t>
      </w:r>
      <w:proofErr w:type="spellEnd"/>
      <w:r w:rsidRPr="007707CC">
        <w:rPr>
          <w:sz w:val="28"/>
          <w:szCs w:val="28"/>
        </w:rPr>
        <w:t xml:space="preserve"> форме (использование строительных материалов, оборудования, инструмента, транспорта, уборка мусора и иное участие).</w:t>
      </w:r>
    </w:p>
    <w:p w:rsidR="00E9664D" w:rsidRPr="007707CC" w:rsidRDefault="00E9664D" w:rsidP="007707CC">
      <w:pPr>
        <w:spacing w:line="276" w:lineRule="auto"/>
        <w:jc w:val="both"/>
        <w:rPr>
          <w:sz w:val="28"/>
          <w:szCs w:val="28"/>
        </w:rPr>
      </w:pPr>
      <w:r w:rsidRPr="007707CC">
        <w:rPr>
          <w:sz w:val="28"/>
          <w:szCs w:val="28"/>
        </w:rPr>
        <w:t>1.14. Не допускается выделение бюджетных средств из бюджета муниципального образования на:</w:t>
      </w:r>
    </w:p>
    <w:p w:rsidR="00E9664D" w:rsidRPr="007707CC" w:rsidRDefault="00E9664D" w:rsidP="007707CC">
      <w:pPr>
        <w:spacing w:line="276" w:lineRule="auto"/>
        <w:jc w:val="both"/>
        <w:rPr>
          <w:sz w:val="28"/>
          <w:szCs w:val="28"/>
        </w:rPr>
      </w:pPr>
      <w:r w:rsidRPr="007707CC">
        <w:rPr>
          <w:sz w:val="28"/>
          <w:szCs w:val="28"/>
        </w:rPr>
        <w:t>1) объекты частной собственности;</w:t>
      </w:r>
    </w:p>
    <w:p w:rsidR="00E9664D" w:rsidRPr="007707CC" w:rsidRDefault="00E9664D" w:rsidP="007707CC">
      <w:pPr>
        <w:spacing w:line="276" w:lineRule="auto"/>
        <w:jc w:val="both"/>
        <w:rPr>
          <w:sz w:val="28"/>
          <w:szCs w:val="28"/>
        </w:rPr>
      </w:pPr>
      <w:r w:rsidRPr="007707CC">
        <w:rPr>
          <w:sz w:val="28"/>
          <w:szCs w:val="28"/>
        </w:rPr>
        <w:t>2) коммерческую деятельность;</w:t>
      </w:r>
    </w:p>
    <w:p w:rsidR="00E9664D" w:rsidRPr="007707CC" w:rsidRDefault="00E9664D" w:rsidP="007707CC">
      <w:pPr>
        <w:spacing w:line="276" w:lineRule="auto"/>
        <w:jc w:val="both"/>
        <w:rPr>
          <w:sz w:val="28"/>
          <w:szCs w:val="28"/>
        </w:rPr>
      </w:pPr>
      <w:r w:rsidRPr="007707CC">
        <w:rPr>
          <w:sz w:val="28"/>
          <w:szCs w:val="28"/>
        </w:rPr>
        <w:t>3) ремонт или строительство объектов культового и религиозного назначения;</w:t>
      </w:r>
    </w:p>
    <w:p w:rsidR="00E9664D" w:rsidRPr="007707CC" w:rsidRDefault="00E9664D" w:rsidP="007707CC">
      <w:pPr>
        <w:spacing w:line="276" w:lineRule="auto"/>
        <w:jc w:val="both"/>
        <w:rPr>
          <w:sz w:val="28"/>
          <w:szCs w:val="28"/>
        </w:rPr>
      </w:pPr>
      <w:r w:rsidRPr="007707CC">
        <w:rPr>
          <w:sz w:val="28"/>
          <w:szCs w:val="28"/>
        </w:rPr>
        <w:t>4) проекты, которые служат интересам отдельных этнических групп и создают риск</w:t>
      </w:r>
      <w:r w:rsidR="007A3CAD" w:rsidRPr="007707CC">
        <w:rPr>
          <w:sz w:val="28"/>
          <w:szCs w:val="28"/>
        </w:rPr>
        <w:t xml:space="preserve"> межэтнических конфликтов;</w:t>
      </w:r>
    </w:p>
    <w:p w:rsidR="007A3CAD" w:rsidRPr="007707CC" w:rsidRDefault="007A3CAD" w:rsidP="007707CC">
      <w:pPr>
        <w:spacing w:line="276" w:lineRule="auto"/>
        <w:jc w:val="both"/>
        <w:rPr>
          <w:sz w:val="28"/>
          <w:szCs w:val="28"/>
        </w:rPr>
      </w:pPr>
      <w:r w:rsidRPr="007707CC">
        <w:rPr>
          <w:sz w:val="28"/>
          <w:szCs w:val="28"/>
        </w:rPr>
        <w:t>5) проекты, которые могут иметь негативное воздействие на окружающую среду;</w:t>
      </w:r>
    </w:p>
    <w:p w:rsidR="007A3CAD" w:rsidRPr="007707CC" w:rsidRDefault="007A3CAD" w:rsidP="007707CC">
      <w:pPr>
        <w:spacing w:line="276" w:lineRule="auto"/>
        <w:jc w:val="both"/>
        <w:rPr>
          <w:sz w:val="28"/>
          <w:szCs w:val="28"/>
        </w:rPr>
      </w:pPr>
      <w:r w:rsidRPr="007707CC">
        <w:rPr>
          <w:sz w:val="28"/>
          <w:szCs w:val="28"/>
        </w:rPr>
        <w:t>6) ремонт или строительство административных зданий и сооружений, предназначенных для обеспечения исполнения органами местного самоуправления своих управленческих функций;</w:t>
      </w:r>
    </w:p>
    <w:p w:rsidR="007A3CAD" w:rsidRPr="007707CC" w:rsidRDefault="007A3CAD" w:rsidP="007707CC">
      <w:pPr>
        <w:spacing w:line="276" w:lineRule="auto"/>
        <w:jc w:val="both"/>
        <w:rPr>
          <w:sz w:val="28"/>
          <w:szCs w:val="28"/>
        </w:rPr>
      </w:pPr>
      <w:r w:rsidRPr="007707CC">
        <w:rPr>
          <w:sz w:val="28"/>
          <w:szCs w:val="28"/>
        </w:rPr>
        <w:t xml:space="preserve">7) </w:t>
      </w:r>
      <w:r w:rsidR="001C5B5D" w:rsidRPr="007707CC">
        <w:rPr>
          <w:sz w:val="28"/>
          <w:szCs w:val="28"/>
        </w:rPr>
        <w:t>объекты, используемые для нужд органов местного самоуправления, предназначенные для обеспечения исполнения органами местного самоуправления своих управленческих функций;</w:t>
      </w:r>
    </w:p>
    <w:p w:rsidR="001C5B5D" w:rsidRPr="007707CC" w:rsidRDefault="001C5B5D" w:rsidP="007707CC">
      <w:pPr>
        <w:spacing w:line="276" w:lineRule="auto"/>
        <w:jc w:val="both"/>
        <w:rPr>
          <w:sz w:val="28"/>
          <w:szCs w:val="28"/>
        </w:rPr>
      </w:pPr>
      <w:r w:rsidRPr="007707CC">
        <w:rPr>
          <w:sz w:val="28"/>
          <w:szCs w:val="28"/>
        </w:rPr>
        <w:t>8) содержание органов государственной власти и местного самоуправления, содержание и финансирование текущей деятельности государственных и муниципальных учреждений;</w:t>
      </w:r>
    </w:p>
    <w:p w:rsidR="001C5B5D" w:rsidRPr="007707CC" w:rsidRDefault="001C5B5D" w:rsidP="007707CC">
      <w:pPr>
        <w:spacing w:line="276" w:lineRule="auto"/>
        <w:jc w:val="both"/>
        <w:rPr>
          <w:sz w:val="28"/>
          <w:szCs w:val="28"/>
        </w:rPr>
      </w:pPr>
      <w:r w:rsidRPr="007707CC">
        <w:rPr>
          <w:sz w:val="28"/>
          <w:szCs w:val="28"/>
        </w:rPr>
        <w:t>9)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w:t>
      </w:r>
    </w:p>
    <w:p w:rsidR="001C5B5D" w:rsidRPr="007707CC" w:rsidRDefault="001C5B5D" w:rsidP="007707CC">
      <w:pPr>
        <w:spacing w:line="276" w:lineRule="auto"/>
        <w:jc w:val="both"/>
        <w:rPr>
          <w:sz w:val="28"/>
          <w:szCs w:val="28"/>
        </w:rPr>
      </w:pPr>
      <w:r w:rsidRPr="007707CC">
        <w:rPr>
          <w:sz w:val="28"/>
          <w:szCs w:val="28"/>
        </w:rPr>
        <w:lastRenderedPageBreak/>
        <w:t>1.15. Средства от населения муниципального образования, индивидуальных предпринимателей и юридических лиц поступают на единый счет бюджета муниципального образования в виде безвозмездных поступлений.</w:t>
      </w:r>
    </w:p>
    <w:p w:rsidR="001C5B5D" w:rsidRPr="007707CC" w:rsidRDefault="001C5B5D" w:rsidP="007707CC">
      <w:pPr>
        <w:spacing w:line="276" w:lineRule="auto"/>
        <w:jc w:val="both"/>
        <w:rPr>
          <w:sz w:val="28"/>
          <w:szCs w:val="28"/>
        </w:rPr>
      </w:pPr>
      <w:r w:rsidRPr="007707CC">
        <w:rPr>
          <w:sz w:val="28"/>
          <w:szCs w:val="28"/>
        </w:rPr>
        <w:t>1.16. Стоимость проекта не ограничена.</w:t>
      </w:r>
    </w:p>
    <w:p w:rsidR="001C5B5D" w:rsidRPr="00287276" w:rsidRDefault="001C5B5D" w:rsidP="007707CC">
      <w:pPr>
        <w:spacing w:line="276" w:lineRule="auto"/>
        <w:jc w:val="both"/>
        <w:rPr>
          <w:color w:val="000000"/>
          <w:sz w:val="28"/>
          <w:szCs w:val="28"/>
        </w:rPr>
      </w:pPr>
      <w:r w:rsidRPr="00287276">
        <w:rPr>
          <w:color w:val="000000"/>
          <w:sz w:val="28"/>
          <w:szCs w:val="28"/>
        </w:rPr>
        <w:t>На реализацию проекта (проектов) в бюджете муниципального образования предусматривается не менее одного процента от налоговых и неналоговых доходов бюджета муниципального образования в год.</w:t>
      </w:r>
    </w:p>
    <w:p w:rsidR="001C5B5D" w:rsidRPr="007707CC" w:rsidRDefault="00B36387" w:rsidP="007707CC">
      <w:pPr>
        <w:spacing w:line="276" w:lineRule="auto"/>
        <w:jc w:val="both"/>
        <w:rPr>
          <w:sz w:val="28"/>
          <w:szCs w:val="28"/>
        </w:rPr>
      </w:pPr>
      <w:r w:rsidRPr="007707CC">
        <w:rPr>
          <w:sz w:val="28"/>
          <w:szCs w:val="28"/>
        </w:rPr>
        <w:t>1.17. Срок реализации проекта (проектов) не должен превышать один финансовый год.</w:t>
      </w:r>
    </w:p>
    <w:p w:rsidR="00B36387" w:rsidRPr="007707CC" w:rsidRDefault="00B36387" w:rsidP="007707CC">
      <w:pPr>
        <w:spacing w:line="276" w:lineRule="auto"/>
        <w:jc w:val="both"/>
        <w:rPr>
          <w:sz w:val="28"/>
          <w:szCs w:val="28"/>
        </w:rPr>
      </w:pPr>
      <w:r w:rsidRPr="007707CC">
        <w:rPr>
          <w:sz w:val="28"/>
          <w:szCs w:val="28"/>
        </w:rPr>
        <w:t xml:space="preserve">1.18. Координаторы муниципальных программ обеспечивают реализацию проекта посредством включения мероприятий по реализации отобранного проекта в муниципальную программу с определением конкретных исполнителей мероприятий программы и последующим включением объема финансовых средств, необходимых для реализации проекта, </w:t>
      </w:r>
      <w:r w:rsidR="00A10E0F" w:rsidRPr="007707CC">
        <w:rPr>
          <w:sz w:val="28"/>
          <w:szCs w:val="28"/>
        </w:rPr>
        <w:t>в проект бюджета муниципального образования на очередной финансовый год и плановый период по разделам и подразделам, исходя из отраслевой принадлежности, целевой статье и виду расходов классификации расходов местного бюджета.</w:t>
      </w:r>
    </w:p>
    <w:p w:rsidR="00A10E0F" w:rsidRPr="007707CC" w:rsidRDefault="00A10E0F" w:rsidP="007707CC">
      <w:pPr>
        <w:spacing w:line="276" w:lineRule="auto"/>
        <w:jc w:val="both"/>
        <w:rPr>
          <w:sz w:val="28"/>
          <w:szCs w:val="28"/>
        </w:rPr>
      </w:pPr>
      <w:r w:rsidRPr="007707CC">
        <w:rPr>
          <w:sz w:val="28"/>
          <w:szCs w:val="28"/>
        </w:rPr>
        <w:t>Реализация проекта осуществляется координатором муниципальной программы самостоятельно либо через муниципальные учреждения, в отношении которых координатор муниципальной программы осуществляет функции и полномочия учредителя, в порядке, предусмотренном законодательством.</w:t>
      </w:r>
    </w:p>
    <w:p w:rsidR="00A10E0F" w:rsidRPr="007707CC" w:rsidRDefault="008E60C1" w:rsidP="007707CC">
      <w:pPr>
        <w:spacing w:line="276" w:lineRule="auto"/>
        <w:jc w:val="both"/>
        <w:rPr>
          <w:sz w:val="28"/>
          <w:szCs w:val="28"/>
        </w:rPr>
      </w:pPr>
      <w:r w:rsidRPr="007707CC">
        <w:rPr>
          <w:sz w:val="28"/>
          <w:szCs w:val="28"/>
        </w:rPr>
        <w:t>Реализация проекта осуществляется с учетом требований законодательства в сфере осуществления закупок товаров, работ, услуг для обеспечения муниципальных нужд.</w:t>
      </w:r>
    </w:p>
    <w:p w:rsidR="008E60C1" w:rsidRPr="007707CC" w:rsidRDefault="008E60C1" w:rsidP="007707CC">
      <w:pPr>
        <w:spacing w:line="276" w:lineRule="auto"/>
        <w:jc w:val="both"/>
        <w:rPr>
          <w:sz w:val="28"/>
          <w:szCs w:val="28"/>
        </w:rPr>
      </w:pPr>
      <w:r w:rsidRPr="007707CC">
        <w:rPr>
          <w:sz w:val="28"/>
          <w:szCs w:val="28"/>
        </w:rPr>
        <w:t>1.19. Контроль за использованием бюджетных средств осуществляется в порядке, установленном законодательством.</w:t>
      </w:r>
    </w:p>
    <w:p w:rsidR="008E60C1" w:rsidRPr="007707CC" w:rsidRDefault="008E60C1" w:rsidP="007707CC">
      <w:pPr>
        <w:spacing w:line="276" w:lineRule="auto"/>
        <w:jc w:val="both"/>
        <w:rPr>
          <w:sz w:val="28"/>
          <w:szCs w:val="28"/>
        </w:rPr>
      </w:pPr>
    </w:p>
    <w:p w:rsidR="008E60C1" w:rsidRPr="007707CC" w:rsidRDefault="008E60C1" w:rsidP="00C57EFF">
      <w:pPr>
        <w:spacing w:line="276" w:lineRule="auto"/>
        <w:jc w:val="center"/>
        <w:rPr>
          <w:b/>
          <w:sz w:val="28"/>
          <w:szCs w:val="28"/>
        </w:rPr>
      </w:pPr>
      <w:r w:rsidRPr="007707CC">
        <w:rPr>
          <w:b/>
          <w:sz w:val="28"/>
          <w:szCs w:val="28"/>
          <w:lang w:val="en-US"/>
        </w:rPr>
        <w:t>II</w:t>
      </w:r>
      <w:r w:rsidRPr="007707CC">
        <w:rPr>
          <w:b/>
          <w:sz w:val="28"/>
          <w:szCs w:val="28"/>
        </w:rPr>
        <w:t>. Организация и проведение конкурсного отбора</w:t>
      </w:r>
    </w:p>
    <w:p w:rsidR="008E60C1" w:rsidRPr="007707CC" w:rsidRDefault="008E60C1" w:rsidP="007707CC">
      <w:pPr>
        <w:spacing w:line="276" w:lineRule="auto"/>
        <w:jc w:val="both"/>
        <w:rPr>
          <w:sz w:val="28"/>
          <w:szCs w:val="28"/>
        </w:rPr>
      </w:pPr>
    </w:p>
    <w:p w:rsidR="008E60C1" w:rsidRPr="007707CC" w:rsidRDefault="008E60C1" w:rsidP="007707CC">
      <w:pPr>
        <w:spacing w:line="276" w:lineRule="auto"/>
        <w:jc w:val="both"/>
        <w:rPr>
          <w:sz w:val="28"/>
          <w:szCs w:val="28"/>
        </w:rPr>
      </w:pPr>
      <w:r w:rsidRPr="007707CC">
        <w:rPr>
          <w:sz w:val="28"/>
          <w:szCs w:val="28"/>
        </w:rPr>
        <w:t>2.1. Для организации и проведения конкурсного отбора Организатор:</w:t>
      </w:r>
    </w:p>
    <w:p w:rsidR="008E60C1" w:rsidRPr="007707CC" w:rsidRDefault="00680B4F" w:rsidP="007707CC">
      <w:pPr>
        <w:spacing w:line="276" w:lineRule="auto"/>
        <w:jc w:val="both"/>
        <w:rPr>
          <w:sz w:val="28"/>
          <w:szCs w:val="28"/>
        </w:rPr>
      </w:pPr>
      <w:r w:rsidRPr="007707CC">
        <w:rPr>
          <w:sz w:val="28"/>
          <w:szCs w:val="28"/>
        </w:rPr>
        <w:t>2.1.1. формирует состав комиссии;</w:t>
      </w:r>
    </w:p>
    <w:p w:rsidR="00C57EFF" w:rsidRDefault="00680B4F" w:rsidP="007707CC">
      <w:pPr>
        <w:spacing w:line="276" w:lineRule="auto"/>
        <w:jc w:val="both"/>
        <w:rPr>
          <w:sz w:val="28"/>
          <w:szCs w:val="28"/>
        </w:rPr>
      </w:pPr>
      <w:r w:rsidRPr="007707CC">
        <w:rPr>
          <w:sz w:val="28"/>
          <w:szCs w:val="28"/>
        </w:rPr>
        <w:t xml:space="preserve">2.1.2. </w:t>
      </w:r>
      <w:r w:rsidR="00C57EFF">
        <w:rPr>
          <w:sz w:val="28"/>
          <w:szCs w:val="28"/>
        </w:rPr>
        <w:t>определяет дату проведения конкурсного отбора;</w:t>
      </w:r>
    </w:p>
    <w:p w:rsidR="00680B4F" w:rsidRDefault="00680B4F" w:rsidP="007707CC">
      <w:pPr>
        <w:spacing w:line="276" w:lineRule="auto"/>
        <w:jc w:val="both"/>
        <w:rPr>
          <w:sz w:val="28"/>
          <w:szCs w:val="28"/>
        </w:rPr>
      </w:pPr>
      <w:r w:rsidRPr="007707CC">
        <w:rPr>
          <w:sz w:val="28"/>
          <w:szCs w:val="28"/>
        </w:rPr>
        <w:t>2.1.3.</w:t>
      </w:r>
      <w:r w:rsidR="00823BC2">
        <w:rPr>
          <w:sz w:val="28"/>
          <w:szCs w:val="28"/>
        </w:rPr>
        <w:t xml:space="preserve"> </w:t>
      </w:r>
      <w:r w:rsidR="00C57EFF">
        <w:rPr>
          <w:sz w:val="28"/>
          <w:szCs w:val="28"/>
        </w:rPr>
        <w:t>не позднее 1 сентября</w:t>
      </w:r>
      <w:r w:rsidR="00E02398">
        <w:rPr>
          <w:sz w:val="28"/>
          <w:szCs w:val="28"/>
        </w:rPr>
        <w:t>, готовит извещение о проведении конкурсного отбора</w:t>
      </w:r>
      <w:r w:rsidR="00392AA4">
        <w:rPr>
          <w:sz w:val="28"/>
          <w:szCs w:val="28"/>
        </w:rPr>
        <w:t xml:space="preserve"> по форме согласно приложению 1 к настоящему порядку</w:t>
      </w:r>
      <w:r w:rsidR="00E02398">
        <w:rPr>
          <w:sz w:val="28"/>
          <w:szCs w:val="28"/>
        </w:rPr>
        <w:t xml:space="preserve">, </w:t>
      </w:r>
      <w:r w:rsidRPr="007707CC">
        <w:rPr>
          <w:sz w:val="28"/>
          <w:szCs w:val="28"/>
        </w:rPr>
        <w:t>размещает информацию о сроках начала и окончания, месте и порядке приема заявок на участие в конкурсном отборе в средствах массовой информации, на официальном Интернет-сайте Организатора;</w:t>
      </w:r>
    </w:p>
    <w:p w:rsidR="00C57EFF" w:rsidRPr="007707CC" w:rsidRDefault="00C57EFF" w:rsidP="007707CC">
      <w:pPr>
        <w:spacing w:line="276" w:lineRule="auto"/>
        <w:jc w:val="both"/>
        <w:rPr>
          <w:sz w:val="28"/>
          <w:szCs w:val="28"/>
        </w:rPr>
      </w:pPr>
      <w:r w:rsidRPr="007707CC">
        <w:rPr>
          <w:sz w:val="28"/>
          <w:szCs w:val="28"/>
        </w:rPr>
        <w:t>Сроки приема заявок на участие в конкурсном отборе не могут составлять менее 10 рабочих дней;</w:t>
      </w:r>
    </w:p>
    <w:p w:rsidR="00680B4F" w:rsidRPr="007707CC" w:rsidRDefault="00680B4F" w:rsidP="007707CC">
      <w:pPr>
        <w:spacing w:line="276" w:lineRule="auto"/>
        <w:jc w:val="both"/>
        <w:rPr>
          <w:sz w:val="28"/>
          <w:szCs w:val="28"/>
        </w:rPr>
      </w:pPr>
      <w:r w:rsidRPr="007707CC">
        <w:rPr>
          <w:sz w:val="28"/>
          <w:szCs w:val="28"/>
        </w:rPr>
        <w:t>2.1.4. осуществляет техническое обеспечение деятельности комиссии;</w:t>
      </w:r>
    </w:p>
    <w:p w:rsidR="00680B4F" w:rsidRPr="007707CC" w:rsidRDefault="00680B4F" w:rsidP="007707CC">
      <w:pPr>
        <w:spacing w:line="276" w:lineRule="auto"/>
        <w:jc w:val="both"/>
        <w:rPr>
          <w:sz w:val="28"/>
          <w:szCs w:val="28"/>
        </w:rPr>
      </w:pPr>
      <w:r w:rsidRPr="007707CC">
        <w:rPr>
          <w:sz w:val="28"/>
          <w:szCs w:val="28"/>
        </w:rPr>
        <w:t>2.1.5. доводит до сведения участников конкурсного отбора его результаты.</w:t>
      </w:r>
    </w:p>
    <w:p w:rsidR="00680B4F" w:rsidRPr="007707CC" w:rsidRDefault="00680B4F" w:rsidP="007707CC">
      <w:pPr>
        <w:spacing w:line="276" w:lineRule="auto"/>
        <w:jc w:val="both"/>
        <w:rPr>
          <w:sz w:val="28"/>
          <w:szCs w:val="28"/>
        </w:rPr>
      </w:pPr>
      <w:r w:rsidRPr="007707CC">
        <w:rPr>
          <w:sz w:val="28"/>
          <w:szCs w:val="28"/>
        </w:rPr>
        <w:lastRenderedPageBreak/>
        <w:t xml:space="preserve">2.2. </w:t>
      </w:r>
      <w:r w:rsidR="00BA2421" w:rsidRPr="007707CC">
        <w:rPr>
          <w:sz w:val="28"/>
          <w:szCs w:val="28"/>
        </w:rPr>
        <w:t>Для участия в конкурсном отборе участники конкурсного отбора направляют в комиссию в установленный срок следующие документы:</w:t>
      </w:r>
    </w:p>
    <w:p w:rsidR="00BA2421" w:rsidRPr="007707CC" w:rsidRDefault="00BA2421" w:rsidP="007707CC">
      <w:pPr>
        <w:spacing w:line="276" w:lineRule="auto"/>
        <w:jc w:val="both"/>
        <w:rPr>
          <w:sz w:val="28"/>
          <w:szCs w:val="28"/>
        </w:rPr>
      </w:pPr>
      <w:r w:rsidRPr="007707CC">
        <w:rPr>
          <w:sz w:val="28"/>
          <w:szCs w:val="28"/>
        </w:rPr>
        <w:t xml:space="preserve">2.2.1. заявку на участие в конкурсном отборе </w:t>
      </w:r>
      <w:r w:rsidR="00392AA4">
        <w:rPr>
          <w:sz w:val="28"/>
          <w:szCs w:val="28"/>
        </w:rPr>
        <w:t>по форме согласно приложению № 2</w:t>
      </w:r>
      <w:r w:rsidRPr="007707CC">
        <w:rPr>
          <w:sz w:val="28"/>
          <w:szCs w:val="28"/>
        </w:rPr>
        <w:t xml:space="preserve"> к настоящему порядку;</w:t>
      </w:r>
    </w:p>
    <w:p w:rsidR="00BA2421" w:rsidRPr="007707CC" w:rsidRDefault="00BA2421" w:rsidP="007707CC">
      <w:pPr>
        <w:spacing w:line="276" w:lineRule="auto"/>
        <w:jc w:val="both"/>
        <w:rPr>
          <w:sz w:val="28"/>
          <w:szCs w:val="28"/>
        </w:rPr>
      </w:pPr>
      <w:r w:rsidRPr="007707CC">
        <w:rPr>
          <w:sz w:val="28"/>
          <w:szCs w:val="28"/>
        </w:rPr>
        <w:t xml:space="preserve">2.2.2. протокол собрания </w:t>
      </w:r>
      <w:r w:rsidR="00392AA4">
        <w:rPr>
          <w:sz w:val="28"/>
          <w:szCs w:val="28"/>
        </w:rPr>
        <w:t>по форме согласно приложению № 3</w:t>
      </w:r>
      <w:r w:rsidRPr="007707CC">
        <w:rPr>
          <w:sz w:val="28"/>
          <w:szCs w:val="28"/>
        </w:rPr>
        <w:t xml:space="preserve"> к настоящему порядку;</w:t>
      </w:r>
    </w:p>
    <w:p w:rsidR="00BA2421" w:rsidRPr="007707CC" w:rsidRDefault="00BA2421" w:rsidP="007707CC">
      <w:pPr>
        <w:spacing w:line="276" w:lineRule="auto"/>
        <w:jc w:val="both"/>
        <w:rPr>
          <w:sz w:val="28"/>
          <w:szCs w:val="28"/>
        </w:rPr>
      </w:pPr>
      <w:r w:rsidRPr="007707CC">
        <w:rPr>
          <w:sz w:val="28"/>
          <w:szCs w:val="28"/>
        </w:rPr>
        <w:t>2.2.3.  фото и видео материалы собрания;</w:t>
      </w:r>
    </w:p>
    <w:p w:rsidR="00BA2421" w:rsidRPr="007707CC" w:rsidRDefault="00BA2421" w:rsidP="007707CC">
      <w:pPr>
        <w:spacing w:line="276" w:lineRule="auto"/>
        <w:jc w:val="both"/>
        <w:rPr>
          <w:sz w:val="28"/>
          <w:szCs w:val="28"/>
        </w:rPr>
      </w:pPr>
      <w:r w:rsidRPr="007707CC">
        <w:rPr>
          <w:sz w:val="28"/>
          <w:szCs w:val="28"/>
        </w:rPr>
        <w:t>2.2.4. фотоматериалы о текущем состоянии объекта, где планируют проводиться работы в рамках проекта (при необходимости);</w:t>
      </w:r>
    </w:p>
    <w:p w:rsidR="00BA2421" w:rsidRPr="007707CC" w:rsidRDefault="00BA2421" w:rsidP="007707CC">
      <w:pPr>
        <w:spacing w:line="276" w:lineRule="auto"/>
        <w:jc w:val="both"/>
        <w:rPr>
          <w:sz w:val="28"/>
          <w:szCs w:val="28"/>
        </w:rPr>
      </w:pPr>
      <w:r w:rsidRPr="007707CC">
        <w:rPr>
          <w:sz w:val="28"/>
          <w:szCs w:val="28"/>
        </w:rPr>
        <w:t>2.2.5. расчеты и обоснование предполагаемой стоимости проекта;</w:t>
      </w:r>
    </w:p>
    <w:p w:rsidR="00BA2421" w:rsidRPr="007707CC" w:rsidRDefault="00BA2421" w:rsidP="007707CC">
      <w:pPr>
        <w:spacing w:line="276" w:lineRule="auto"/>
        <w:jc w:val="both"/>
        <w:rPr>
          <w:sz w:val="28"/>
          <w:szCs w:val="28"/>
        </w:rPr>
      </w:pPr>
      <w:r w:rsidRPr="007707CC">
        <w:rPr>
          <w:sz w:val="28"/>
          <w:szCs w:val="28"/>
        </w:rPr>
        <w:t>2.2.6. документы, подтверждающие обязательства по финансовому обеспечению проекта гражданином, группой граждан в виде гарантийным писем, подписанных гражданином, группой граждан, представителем (-ми) инициативной группы;</w:t>
      </w:r>
    </w:p>
    <w:p w:rsidR="00BA2421" w:rsidRPr="007707CC" w:rsidRDefault="00BA2421" w:rsidP="007707CC">
      <w:pPr>
        <w:spacing w:line="276" w:lineRule="auto"/>
        <w:jc w:val="both"/>
        <w:rPr>
          <w:sz w:val="28"/>
          <w:szCs w:val="28"/>
        </w:rPr>
      </w:pPr>
      <w:r w:rsidRPr="007707CC">
        <w:rPr>
          <w:sz w:val="28"/>
          <w:szCs w:val="28"/>
        </w:rPr>
        <w:t>2.2.7. документы, подтверждающие обязательства по финансовому обеспечению проекта индивидуальными предпринимателями, юридическими лицами, в виде гарантийных писем;</w:t>
      </w:r>
    </w:p>
    <w:p w:rsidR="00BA2421" w:rsidRPr="007707CC" w:rsidRDefault="00BA2421" w:rsidP="007707CC">
      <w:pPr>
        <w:spacing w:line="276" w:lineRule="auto"/>
        <w:jc w:val="both"/>
        <w:rPr>
          <w:sz w:val="28"/>
          <w:szCs w:val="28"/>
        </w:rPr>
      </w:pPr>
      <w:r w:rsidRPr="007707CC">
        <w:rPr>
          <w:sz w:val="28"/>
          <w:szCs w:val="28"/>
        </w:rPr>
        <w:t>2.2.8. опись представленных документов.</w:t>
      </w:r>
    </w:p>
    <w:p w:rsidR="00BA2421" w:rsidRPr="007707CC" w:rsidRDefault="00BA2421" w:rsidP="007707CC">
      <w:pPr>
        <w:spacing w:line="276" w:lineRule="auto"/>
        <w:jc w:val="both"/>
        <w:rPr>
          <w:sz w:val="28"/>
          <w:szCs w:val="28"/>
        </w:rPr>
      </w:pPr>
      <w:r w:rsidRPr="007707CC">
        <w:rPr>
          <w:sz w:val="28"/>
          <w:szCs w:val="28"/>
        </w:rPr>
        <w:t xml:space="preserve">2.3. </w:t>
      </w:r>
      <w:r w:rsidR="00DC499F" w:rsidRPr="007707CC">
        <w:rPr>
          <w:sz w:val="28"/>
          <w:szCs w:val="28"/>
        </w:rPr>
        <w:t>Представленный на конкурсный отбор проект должен соответствовать следующим требованиям:</w:t>
      </w:r>
    </w:p>
    <w:p w:rsidR="00DC499F" w:rsidRPr="007707CC" w:rsidRDefault="00DC499F" w:rsidP="007707CC">
      <w:pPr>
        <w:spacing w:line="276" w:lineRule="auto"/>
        <w:jc w:val="both"/>
        <w:rPr>
          <w:sz w:val="28"/>
          <w:szCs w:val="28"/>
        </w:rPr>
      </w:pPr>
      <w:r w:rsidRPr="007707CC">
        <w:rPr>
          <w:sz w:val="28"/>
          <w:szCs w:val="28"/>
        </w:rPr>
        <w:t>2.3.1. проект ориентирован на решение конкретной проблемы местного значения;</w:t>
      </w:r>
    </w:p>
    <w:p w:rsidR="00DC499F" w:rsidRPr="007707CC" w:rsidRDefault="00DC499F" w:rsidP="007707CC">
      <w:pPr>
        <w:spacing w:line="276" w:lineRule="auto"/>
        <w:jc w:val="both"/>
        <w:rPr>
          <w:sz w:val="28"/>
          <w:szCs w:val="28"/>
        </w:rPr>
      </w:pPr>
      <w:r w:rsidRPr="007707CC">
        <w:rPr>
          <w:sz w:val="28"/>
          <w:szCs w:val="28"/>
        </w:rPr>
        <w:t>2.3.2. проект, направленный на капитальный ремонт объектов, должен быть проверен соответствующей специализированной организацией;</w:t>
      </w:r>
    </w:p>
    <w:p w:rsidR="00DC499F" w:rsidRPr="007707CC" w:rsidRDefault="00DC499F" w:rsidP="007707CC">
      <w:pPr>
        <w:spacing w:line="276" w:lineRule="auto"/>
        <w:jc w:val="both"/>
        <w:rPr>
          <w:sz w:val="28"/>
          <w:szCs w:val="28"/>
        </w:rPr>
      </w:pPr>
      <w:r w:rsidRPr="007707CC">
        <w:rPr>
          <w:sz w:val="28"/>
          <w:szCs w:val="28"/>
        </w:rPr>
        <w:t>2.3.3. проект направлен на капитальный ремонт объектов, находящихся в собственности муниципального образования;</w:t>
      </w:r>
    </w:p>
    <w:p w:rsidR="00DC499F" w:rsidRPr="007707CC" w:rsidRDefault="00DC499F" w:rsidP="007707CC">
      <w:pPr>
        <w:spacing w:line="276" w:lineRule="auto"/>
        <w:jc w:val="both"/>
        <w:rPr>
          <w:sz w:val="28"/>
          <w:szCs w:val="28"/>
        </w:rPr>
      </w:pPr>
      <w:r w:rsidRPr="007707CC">
        <w:rPr>
          <w:sz w:val="28"/>
          <w:szCs w:val="28"/>
        </w:rPr>
        <w:t>2.4. Документы, указанные в пункте 2.2 настоящего порядка, представляются на каждый проект.</w:t>
      </w:r>
    </w:p>
    <w:p w:rsidR="00DC499F" w:rsidRPr="007707CC" w:rsidRDefault="00DC499F" w:rsidP="007707CC">
      <w:pPr>
        <w:spacing w:line="276" w:lineRule="auto"/>
        <w:jc w:val="both"/>
        <w:rPr>
          <w:sz w:val="28"/>
          <w:szCs w:val="28"/>
        </w:rPr>
      </w:pPr>
      <w:r w:rsidRPr="007707CC">
        <w:rPr>
          <w:sz w:val="28"/>
          <w:szCs w:val="28"/>
        </w:rPr>
        <w:t>2.5. Участники конкурсного отбора не менее чем за 5 дней до даты окончания приема заявок имеют право отозвать свой проект и отказаться от участия в конкурсном отборе, сообщив об этом в письменной форме Организатору.</w:t>
      </w:r>
    </w:p>
    <w:p w:rsidR="00392AA4" w:rsidRPr="007707CC" w:rsidRDefault="00DC499F" w:rsidP="00392AA4">
      <w:pPr>
        <w:spacing w:line="276" w:lineRule="auto"/>
        <w:jc w:val="both"/>
        <w:rPr>
          <w:sz w:val="28"/>
          <w:szCs w:val="28"/>
        </w:rPr>
      </w:pPr>
      <w:r w:rsidRPr="007707CC">
        <w:rPr>
          <w:sz w:val="28"/>
          <w:szCs w:val="28"/>
        </w:rPr>
        <w:t xml:space="preserve">2.6. Представленный в комиссию проект для участия в конкурсном отборе подлежит регистрации </w:t>
      </w:r>
      <w:r w:rsidR="009A2F0A" w:rsidRPr="007707CC">
        <w:rPr>
          <w:sz w:val="28"/>
          <w:szCs w:val="28"/>
        </w:rPr>
        <w:t>в журнале проектов под порядковым номером с указанием даты и точного времени его представления (часы и минуты)</w:t>
      </w:r>
      <w:r w:rsidR="00392AA4">
        <w:rPr>
          <w:sz w:val="28"/>
          <w:szCs w:val="28"/>
        </w:rPr>
        <w:t xml:space="preserve"> по форме согласно приложению 4</w:t>
      </w:r>
      <w:r w:rsidR="00392AA4" w:rsidRPr="00392AA4">
        <w:rPr>
          <w:sz w:val="28"/>
          <w:szCs w:val="28"/>
        </w:rPr>
        <w:t xml:space="preserve"> </w:t>
      </w:r>
      <w:r w:rsidR="00392AA4">
        <w:rPr>
          <w:sz w:val="28"/>
          <w:szCs w:val="28"/>
        </w:rPr>
        <w:t>к настоящему порядку.</w:t>
      </w:r>
    </w:p>
    <w:p w:rsidR="00DC499F" w:rsidRPr="007707CC" w:rsidRDefault="00392AA4" w:rsidP="007707CC">
      <w:pPr>
        <w:spacing w:line="276" w:lineRule="auto"/>
        <w:jc w:val="both"/>
        <w:rPr>
          <w:sz w:val="28"/>
          <w:szCs w:val="28"/>
        </w:rPr>
      </w:pPr>
      <w:r>
        <w:rPr>
          <w:sz w:val="28"/>
          <w:szCs w:val="28"/>
        </w:rPr>
        <w:t xml:space="preserve"> </w:t>
      </w:r>
      <w:r w:rsidR="009A2F0A" w:rsidRPr="007707CC">
        <w:rPr>
          <w:sz w:val="28"/>
          <w:szCs w:val="28"/>
        </w:rPr>
        <w:t xml:space="preserve">На копии описи представленных документов делается отметка о дате и времени представления проекта для участия в конкурсном отборе </w:t>
      </w:r>
      <w:r>
        <w:rPr>
          <w:sz w:val="28"/>
          <w:szCs w:val="28"/>
        </w:rPr>
        <w:t xml:space="preserve">с указанием номера такой заявки. </w:t>
      </w:r>
    </w:p>
    <w:p w:rsidR="009A2F0A" w:rsidRPr="007707CC" w:rsidRDefault="009A2F0A" w:rsidP="007707CC">
      <w:pPr>
        <w:spacing w:line="276" w:lineRule="auto"/>
        <w:jc w:val="both"/>
        <w:rPr>
          <w:sz w:val="28"/>
          <w:szCs w:val="28"/>
        </w:rPr>
      </w:pPr>
      <w:r w:rsidRPr="007707CC">
        <w:rPr>
          <w:sz w:val="28"/>
          <w:szCs w:val="28"/>
        </w:rPr>
        <w:t xml:space="preserve">2.7. В случае если проект представлен с нарушением требований, установленных пунктами 2.2, 2.3 настоящего порядка, проект к участию в конкурсном отборе не допускается, при этом Организатор направляет </w:t>
      </w:r>
      <w:r w:rsidRPr="007707CC">
        <w:rPr>
          <w:sz w:val="28"/>
          <w:szCs w:val="28"/>
        </w:rPr>
        <w:lastRenderedPageBreak/>
        <w:t>мотивированное уведомление в течение 10 рабочих дней после даты окончания приема проектов и возвращает поданные проекты и прилагаемые документы.</w:t>
      </w:r>
    </w:p>
    <w:p w:rsidR="009A2F0A" w:rsidRPr="007707CC" w:rsidRDefault="009A2F0A" w:rsidP="007707CC">
      <w:pPr>
        <w:spacing w:line="276" w:lineRule="auto"/>
        <w:jc w:val="both"/>
        <w:rPr>
          <w:sz w:val="28"/>
          <w:szCs w:val="28"/>
        </w:rPr>
      </w:pPr>
      <w:r w:rsidRPr="007707CC">
        <w:rPr>
          <w:sz w:val="28"/>
          <w:szCs w:val="28"/>
        </w:rPr>
        <w:t>2.8.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9A2F0A" w:rsidRPr="007707CC" w:rsidRDefault="009A2F0A" w:rsidP="007707CC">
      <w:pPr>
        <w:spacing w:line="276" w:lineRule="auto"/>
        <w:jc w:val="both"/>
        <w:rPr>
          <w:sz w:val="28"/>
          <w:szCs w:val="28"/>
        </w:rPr>
      </w:pPr>
    </w:p>
    <w:p w:rsidR="008E60C1" w:rsidRPr="00392AA4" w:rsidRDefault="009A2F0A" w:rsidP="00392AA4">
      <w:pPr>
        <w:spacing w:line="276" w:lineRule="auto"/>
        <w:jc w:val="center"/>
        <w:rPr>
          <w:b/>
          <w:sz w:val="28"/>
          <w:szCs w:val="28"/>
        </w:rPr>
      </w:pPr>
      <w:r w:rsidRPr="00392AA4">
        <w:rPr>
          <w:b/>
          <w:sz w:val="28"/>
          <w:szCs w:val="28"/>
          <w:lang w:val="en-US"/>
        </w:rPr>
        <w:t>III</w:t>
      </w:r>
      <w:r w:rsidRPr="00392AA4">
        <w:rPr>
          <w:b/>
          <w:sz w:val="28"/>
          <w:szCs w:val="28"/>
        </w:rPr>
        <w:t>. Комиссия и порядок ее работы</w:t>
      </w:r>
    </w:p>
    <w:p w:rsidR="009A2F0A" w:rsidRPr="007707CC" w:rsidRDefault="009A2F0A" w:rsidP="007707CC">
      <w:pPr>
        <w:spacing w:line="276" w:lineRule="auto"/>
        <w:jc w:val="both"/>
        <w:rPr>
          <w:sz w:val="28"/>
          <w:szCs w:val="28"/>
        </w:rPr>
      </w:pPr>
    </w:p>
    <w:p w:rsidR="009A2F0A" w:rsidRPr="007707CC" w:rsidRDefault="009A2F0A" w:rsidP="007707CC">
      <w:pPr>
        <w:spacing w:line="276" w:lineRule="auto"/>
        <w:jc w:val="both"/>
        <w:rPr>
          <w:sz w:val="28"/>
          <w:szCs w:val="28"/>
        </w:rPr>
      </w:pPr>
      <w:r w:rsidRPr="007707CC">
        <w:rPr>
          <w:sz w:val="28"/>
          <w:szCs w:val="28"/>
        </w:rPr>
        <w:t>3.1. Комиссия является коллегиальным органом, созданным для проведения конкурсного отбора проектов.</w:t>
      </w:r>
    </w:p>
    <w:p w:rsidR="009A2F0A" w:rsidRPr="007707CC" w:rsidRDefault="00CB1C7A" w:rsidP="007707CC">
      <w:pPr>
        <w:spacing w:line="276" w:lineRule="auto"/>
        <w:jc w:val="both"/>
        <w:rPr>
          <w:sz w:val="28"/>
          <w:szCs w:val="28"/>
        </w:rPr>
      </w:pPr>
      <w:r w:rsidRPr="007707CC">
        <w:rPr>
          <w:sz w:val="28"/>
          <w:szCs w:val="28"/>
        </w:rPr>
        <w:t>3.2. Комиссия осуществляет следующие функции:</w:t>
      </w:r>
    </w:p>
    <w:p w:rsidR="00CB1C7A" w:rsidRPr="007707CC" w:rsidRDefault="00CB1C7A" w:rsidP="007707CC">
      <w:pPr>
        <w:spacing w:line="276" w:lineRule="auto"/>
        <w:jc w:val="both"/>
        <w:rPr>
          <w:sz w:val="28"/>
          <w:szCs w:val="28"/>
        </w:rPr>
      </w:pPr>
      <w:r w:rsidRPr="007707CC">
        <w:rPr>
          <w:sz w:val="28"/>
          <w:szCs w:val="28"/>
        </w:rPr>
        <w:t>- обеспечивает прием, учет и хранение поступивших проектов, а также документов и материалов к ним, которые по окончанию конкурсного отбора передаются Организатору;</w:t>
      </w:r>
    </w:p>
    <w:p w:rsidR="00CB1C7A" w:rsidRPr="007707CC" w:rsidRDefault="00CB1C7A" w:rsidP="007707CC">
      <w:pPr>
        <w:spacing w:line="276" w:lineRule="auto"/>
        <w:jc w:val="both"/>
        <w:rPr>
          <w:sz w:val="28"/>
          <w:szCs w:val="28"/>
        </w:rPr>
      </w:pPr>
      <w:r w:rsidRPr="007707CC">
        <w:rPr>
          <w:sz w:val="28"/>
          <w:szCs w:val="28"/>
        </w:rPr>
        <w:t>- проверяет соответствие проектов требованиям, установленным настоящим порядком;</w:t>
      </w:r>
    </w:p>
    <w:p w:rsidR="00CB1C7A" w:rsidRPr="007707CC" w:rsidRDefault="00CB1C7A" w:rsidP="007707CC">
      <w:pPr>
        <w:spacing w:line="276" w:lineRule="auto"/>
        <w:jc w:val="both"/>
        <w:rPr>
          <w:sz w:val="28"/>
          <w:szCs w:val="28"/>
        </w:rPr>
      </w:pPr>
      <w:r w:rsidRPr="007707CC">
        <w:rPr>
          <w:sz w:val="28"/>
          <w:szCs w:val="28"/>
        </w:rPr>
        <w:t>- рассматривает и оценивает проекты в соответствии с критериями оценки проектов</w:t>
      </w:r>
      <w:r w:rsidR="007D255B">
        <w:rPr>
          <w:sz w:val="28"/>
          <w:szCs w:val="28"/>
        </w:rPr>
        <w:t>, установленных в приложении № 5</w:t>
      </w:r>
      <w:r w:rsidRPr="007707CC">
        <w:rPr>
          <w:sz w:val="28"/>
          <w:szCs w:val="28"/>
        </w:rPr>
        <w:t xml:space="preserve"> к настоящему порядку;</w:t>
      </w:r>
    </w:p>
    <w:p w:rsidR="00CB1C7A" w:rsidRPr="007707CC" w:rsidRDefault="00CB1C7A" w:rsidP="007707CC">
      <w:pPr>
        <w:spacing w:line="276" w:lineRule="auto"/>
        <w:jc w:val="both"/>
        <w:rPr>
          <w:sz w:val="28"/>
          <w:szCs w:val="28"/>
        </w:rPr>
      </w:pPr>
      <w:r w:rsidRPr="007707CC">
        <w:rPr>
          <w:sz w:val="28"/>
          <w:szCs w:val="28"/>
        </w:rPr>
        <w:t>- осуществляет анализ и формирует рейтинг проектов. При формировании рейтинга проектов в совокупности помимо критериев оценки проектов учитываются оригинальность, социальная эффективность, культурная и досуговая значимость проекта, формирование точки социального притяжения, содержательность, информационная наполняемость, использование новаторских, инновационных подходов, новых технологий, меры по профилактике возможных при реализации проектов рисков, наличие мероприятий по уменьшению негативного воздействия на состояние окружающей среды и здоровья населения, соответствие стратегическим приоритетам развития муниципального образования (субъективные критерии оценки). За каждый субъективный критерий оценки проектов комиссия голосует в отдельности с выставлением 1 балла за соответствие проекта каждому из субъективных критериев оценки;</w:t>
      </w:r>
    </w:p>
    <w:p w:rsidR="00CB1C7A" w:rsidRPr="007707CC" w:rsidRDefault="00CB1C7A" w:rsidP="007707CC">
      <w:pPr>
        <w:spacing w:line="276" w:lineRule="auto"/>
        <w:jc w:val="both"/>
        <w:rPr>
          <w:sz w:val="28"/>
          <w:szCs w:val="28"/>
        </w:rPr>
      </w:pPr>
      <w:r w:rsidRPr="007707CC">
        <w:rPr>
          <w:sz w:val="28"/>
          <w:szCs w:val="28"/>
        </w:rPr>
        <w:t>- определяет проект – победитель, проекты – победите</w:t>
      </w:r>
      <w:r w:rsidR="006142CF">
        <w:rPr>
          <w:sz w:val="28"/>
          <w:szCs w:val="28"/>
        </w:rPr>
        <w:t>ли конкурсного отбора, занявший</w:t>
      </w:r>
      <w:r w:rsidRPr="007707CC">
        <w:rPr>
          <w:sz w:val="28"/>
          <w:szCs w:val="28"/>
        </w:rPr>
        <w:t>(-</w:t>
      </w:r>
      <w:proofErr w:type="spellStart"/>
      <w:r w:rsidRPr="007707CC">
        <w:rPr>
          <w:sz w:val="28"/>
          <w:szCs w:val="28"/>
        </w:rPr>
        <w:t>ие</w:t>
      </w:r>
      <w:proofErr w:type="spellEnd"/>
      <w:r w:rsidRPr="007707CC">
        <w:rPr>
          <w:sz w:val="28"/>
          <w:szCs w:val="28"/>
        </w:rPr>
        <w:t>) на основе расчета рейтинга проектов первое место. Единственный участник конкурсного отбора, заявка которого соответствует требованиям, признается победителем конкурсного отбора без расчета рейтинга;</w:t>
      </w:r>
    </w:p>
    <w:p w:rsidR="00CB1C7A" w:rsidRPr="007707CC" w:rsidRDefault="00CB1C7A" w:rsidP="007707CC">
      <w:pPr>
        <w:spacing w:line="276" w:lineRule="auto"/>
        <w:jc w:val="both"/>
        <w:rPr>
          <w:sz w:val="28"/>
          <w:szCs w:val="28"/>
        </w:rPr>
      </w:pPr>
      <w:r w:rsidRPr="007707CC">
        <w:rPr>
          <w:sz w:val="28"/>
          <w:szCs w:val="28"/>
        </w:rPr>
        <w:t>- направляет Организатору информацию о результатах конкурсного отбора.</w:t>
      </w:r>
    </w:p>
    <w:p w:rsidR="00CB1C7A" w:rsidRPr="007707CC" w:rsidRDefault="00CB1C7A" w:rsidP="007707CC">
      <w:pPr>
        <w:spacing w:line="276" w:lineRule="auto"/>
        <w:jc w:val="both"/>
        <w:rPr>
          <w:sz w:val="28"/>
          <w:szCs w:val="28"/>
        </w:rPr>
      </w:pPr>
      <w:r w:rsidRPr="007707CC">
        <w:rPr>
          <w:sz w:val="28"/>
          <w:szCs w:val="28"/>
        </w:rPr>
        <w:t>3.3. Заседание комиссии проводится не позднее 10 рабочих дней со дня окончания приема заявок на участие в конкурсном отборе.</w:t>
      </w:r>
    </w:p>
    <w:p w:rsidR="00CB1C7A" w:rsidRPr="007707CC" w:rsidRDefault="00CB1C7A" w:rsidP="007707CC">
      <w:pPr>
        <w:spacing w:line="276" w:lineRule="auto"/>
        <w:jc w:val="both"/>
        <w:rPr>
          <w:sz w:val="28"/>
          <w:szCs w:val="28"/>
        </w:rPr>
      </w:pPr>
      <w:r w:rsidRPr="007707CC">
        <w:rPr>
          <w:sz w:val="28"/>
          <w:szCs w:val="28"/>
        </w:rPr>
        <w:t>Инициатор, представители инициативной группы вправе присутствовать на заседаниях комиссии, давать комментарии и пояснения.</w:t>
      </w:r>
    </w:p>
    <w:p w:rsidR="00CB1C7A" w:rsidRPr="007707CC" w:rsidRDefault="00CB1C7A" w:rsidP="007707CC">
      <w:pPr>
        <w:spacing w:line="276" w:lineRule="auto"/>
        <w:jc w:val="both"/>
        <w:rPr>
          <w:sz w:val="28"/>
          <w:szCs w:val="28"/>
        </w:rPr>
      </w:pPr>
      <w:r w:rsidRPr="007707CC">
        <w:rPr>
          <w:sz w:val="28"/>
          <w:szCs w:val="28"/>
        </w:rPr>
        <w:lastRenderedPageBreak/>
        <w:t xml:space="preserve">3.4. </w:t>
      </w:r>
      <w:r w:rsidR="00AF1114" w:rsidRPr="007707CC">
        <w:rPr>
          <w:sz w:val="28"/>
          <w:szCs w:val="28"/>
        </w:rPr>
        <w:t>Комиссия вправе принимать решения, если на заседании присутствует более половины от утвержденного состава ее членов.</w:t>
      </w:r>
    </w:p>
    <w:p w:rsidR="00AF1114" w:rsidRPr="007707CC" w:rsidRDefault="00AF1114" w:rsidP="007707CC">
      <w:pPr>
        <w:spacing w:line="276" w:lineRule="auto"/>
        <w:jc w:val="both"/>
        <w:rPr>
          <w:sz w:val="28"/>
          <w:szCs w:val="28"/>
        </w:rPr>
      </w:pPr>
      <w:r w:rsidRPr="007707CC">
        <w:rPr>
          <w:sz w:val="28"/>
          <w:szCs w:val="28"/>
        </w:rPr>
        <w:t>3.5. При отсутствии председателя комиссии на заседании председательствует и подписывает протокол заместитель председателя комиссии. В случае отсутствия члена комиссии его замещает лицо, исполняющее его обязанности по основной деятельности. Комиссия может привлекать к участию необходимых специалистов.</w:t>
      </w:r>
    </w:p>
    <w:p w:rsidR="00AF1114" w:rsidRPr="007707CC" w:rsidRDefault="00AF1114" w:rsidP="007707CC">
      <w:pPr>
        <w:spacing w:line="276" w:lineRule="auto"/>
        <w:jc w:val="both"/>
        <w:rPr>
          <w:sz w:val="28"/>
          <w:szCs w:val="28"/>
        </w:rPr>
      </w:pPr>
      <w:r w:rsidRPr="007707CC">
        <w:rPr>
          <w:sz w:val="28"/>
          <w:szCs w:val="28"/>
        </w:rPr>
        <w:t xml:space="preserve">3.6. </w:t>
      </w:r>
      <w:r w:rsidR="003F6EA5" w:rsidRPr="007707CC">
        <w:rPr>
          <w:sz w:val="28"/>
          <w:szCs w:val="28"/>
        </w:rPr>
        <w:t xml:space="preserve">Решение </w:t>
      </w:r>
      <w:proofErr w:type="gramStart"/>
      <w:r w:rsidR="003F6EA5" w:rsidRPr="007707CC">
        <w:rPr>
          <w:sz w:val="28"/>
          <w:szCs w:val="28"/>
        </w:rPr>
        <w:t xml:space="preserve">комиссии  </w:t>
      </w:r>
      <w:r w:rsidR="006142CF">
        <w:rPr>
          <w:sz w:val="28"/>
          <w:szCs w:val="28"/>
        </w:rPr>
        <w:t>о</w:t>
      </w:r>
      <w:proofErr w:type="gramEnd"/>
      <w:r w:rsidR="006142CF">
        <w:rPr>
          <w:sz w:val="28"/>
          <w:szCs w:val="28"/>
        </w:rPr>
        <w:t xml:space="preserve"> проекте (проектах), прошедшем </w:t>
      </w:r>
      <w:r w:rsidR="003F6EA5" w:rsidRPr="007707CC">
        <w:rPr>
          <w:sz w:val="28"/>
          <w:szCs w:val="28"/>
        </w:rPr>
        <w:t>(-их)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F6EA5" w:rsidRPr="007707CC" w:rsidRDefault="003F6EA5" w:rsidP="007707CC">
      <w:pPr>
        <w:spacing w:line="276" w:lineRule="auto"/>
        <w:jc w:val="both"/>
        <w:rPr>
          <w:sz w:val="28"/>
          <w:szCs w:val="28"/>
        </w:rPr>
      </w:pPr>
      <w:r w:rsidRPr="007707CC">
        <w:rPr>
          <w:sz w:val="28"/>
          <w:szCs w:val="28"/>
        </w:rPr>
        <w:t>В случае равенства голосов решающим является голос председательствующего на заседании комиссии.</w:t>
      </w:r>
    </w:p>
    <w:p w:rsidR="003F6EA5" w:rsidRPr="007707CC" w:rsidRDefault="003F6EA5" w:rsidP="007707CC">
      <w:pPr>
        <w:spacing w:line="276" w:lineRule="auto"/>
        <w:jc w:val="both"/>
        <w:rPr>
          <w:sz w:val="28"/>
          <w:szCs w:val="28"/>
        </w:rPr>
      </w:pPr>
      <w:r w:rsidRPr="007707CC">
        <w:rPr>
          <w:sz w:val="28"/>
          <w:szCs w:val="28"/>
        </w:rPr>
        <w:t>3.7. 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принимавшими участие в голосовании.</w:t>
      </w:r>
    </w:p>
    <w:p w:rsidR="003F6EA5" w:rsidRPr="007707CC" w:rsidRDefault="003F6EA5" w:rsidP="007707CC">
      <w:pPr>
        <w:spacing w:line="276" w:lineRule="auto"/>
        <w:jc w:val="both"/>
        <w:rPr>
          <w:sz w:val="28"/>
          <w:szCs w:val="28"/>
        </w:rPr>
      </w:pPr>
      <w:r w:rsidRPr="007707CC">
        <w:rPr>
          <w:sz w:val="28"/>
          <w:szCs w:val="28"/>
        </w:rPr>
        <w:t xml:space="preserve">3.8. </w:t>
      </w:r>
      <w:r w:rsidR="00524690" w:rsidRPr="007707CC">
        <w:rPr>
          <w:sz w:val="28"/>
          <w:szCs w:val="28"/>
        </w:rPr>
        <w:t>В протоколе указываются:</w:t>
      </w:r>
    </w:p>
    <w:p w:rsidR="00524690" w:rsidRPr="007707CC" w:rsidRDefault="00524690" w:rsidP="007707CC">
      <w:pPr>
        <w:spacing w:line="276" w:lineRule="auto"/>
        <w:jc w:val="both"/>
        <w:rPr>
          <w:sz w:val="28"/>
          <w:szCs w:val="28"/>
        </w:rPr>
      </w:pPr>
      <w:r w:rsidRPr="007707CC">
        <w:rPr>
          <w:sz w:val="28"/>
          <w:szCs w:val="28"/>
        </w:rPr>
        <w:t>3.8.1. лица, принимавшие участие в заседании комиссии;</w:t>
      </w:r>
    </w:p>
    <w:p w:rsidR="00524690" w:rsidRPr="007707CC" w:rsidRDefault="00524690" w:rsidP="007707CC">
      <w:pPr>
        <w:spacing w:line="276" w:lineRule="auto"/>
        <w:jc w:val="both"/>
        <w:rPr>
          <w:sz w:val="28"/>
          <w:szCs w:val="28"/>
        </w:rPr>
      </w:pPr>
      <w:r w:rsidRPr="007707CC">
        <w:rPr>
          <w:sz w:val="28"/>
          <w:szCs w:val="28"/>
        </w:rPr>
        <w:t>3.8.2. список участников конкурсного отбора;</w:t>
      </w:r>
    </w:p>
    <w:p w:rsidR="00524690" w:rsidRPr="007707CC" w:rsidRDefault="00524690" w:rsidP="007707CC">
      <w:pPr>
        <w:spacing w:line="276" w:lineRule="auto"/>
        <w:jc w:val="both"/>
        <w:rPr>
          <w:sz w:val="28"/>
          <w:szCs w:val="28"/>
        </w:rPr>
      </w:pPr>
      <w:r w:rsidRPr="007707CC">
        <w:rPr>
          <w:sz w:val="28"/>
          <w:szCs w:val="28"/>
        </w:rPr>
        <w:t>3.8.3. рейтинг проектов.</w:t>
      </w:r>
    </w:p>
    <w:p w:rsidR="00524690" w:rsidRPr="007707CC" w:rsidRDefault="00524690" w:rsidP="007707CC">
      <w:pPr>
        <w:spacing w:line="276" w:lineRule="auto"/>
        <w:jc w:val="both"/>
        <w:rPr>
          <w:sz w:val="28"/>
          <w:szCs w:val="28"/>
        </w:rPr>
      </w:pPr>
      <w:r w:rsidRPr="007707CC">
        <w:rPr>
          <w:sz w:val="28"/>
          <w:szCs w:val="28"/>
        </w:rPr>
        <w:t>3.9.</w:t>
      </w:r>
      <w:r w:rsidR="009B7CEC" w:rsidRPr="007707CC">
        <w:rPr>
          <w:sz w:val="28"/>
          <w:szCs w:val="28"/>
        </w:rPr>
        <w:t xml:space="preserve"> В течение 10 рабочих дней после</w:t>
      </w:r>
      <w:r w:rsidR="006142CF">
        <w:rPr>
          <w:sz w:val="28"/>
          <w:szCs w:val="28"/>
        </w:rPr>
        <w:t xml:space="preserve"> принятия решения комиссией</w:t>
      </w:r>
      <w:r w:rsidR="009B7CEC" w:rsidRPr="007707CC">
        <w:rPr>
          <w:sz w:val="28"/>
          <w:szCs w:val="28"/>
        </w:rPr>
        <w:t xml:space="preserve"> Организатор направляет в адрес, указанный в заявке для участия в конкурсном отборе, результаты.</w:t>
      </w:r>
    </w:p>
    <w:p w:rsidR="009B7CEC" w:rsidRPr="006142CF" w:rsidRDefault="009B7CEC" w:rsidP="007707CC">
      <w:pPr>
        <w:spacing w:line="276" w:lineRule="auto"/>
        <w:jc w:val="both"/>
        <w:rPr>
          <w:sz w:val="28"/>
          <w:szCs w:val="28"/>
        </w:rPr>
      </w:pPr>
      <w:r w:rsidRPr="007707CC">
        <w:rPr>
          <w:sz w:val="28"/>
          <w:szCs w:val="28"/>
        </w:rPr>
        <w:t xml:space="preserve">3.10. </w:t>
      </w:r>
      <w:r w:rsidRPr="006142CF">
        <w:rPr>
          <w:sz w:val="28"/>
          <w:szCs w:val="28"/>
        </w:rPr>
        <w:t>Организатор принимает муниципальный правовой акт о проекте – победителе (проектах – победителях) конкурсного отбора проектов и выделении финансовых средств.</w:t>
      </w:r>
    </w:p>
    <w:p w:rsidR="009B7CEC" w:rsidRPr="007707CC" w:rsidRDefault="009B7CEC" w:rsidP="007707CC">
      <w:pPr>
        <w:spacing w:line="276" w:lineRule="auto"/>
        <w:jc w:val="both"/>
        <w:rPr>
          <w:sz w:val="28"/>
          <w:szCs w:val="28"/>
        </w:rPr>
      </w:pPr>
      <w:r w:rsidRPr="007707CC">
        <w:rPr>
          <w:sz w:val="28"/>
          <w:szCs w:val="28"/>
        </w:rPr>
        <w:t xml:space="preserve">3.11. Заявки, документы и материалы, представленные </w:t>
      </w:r>
      <w:proofErr w:type="gramStart"/>
      <w:r w:rsidRPr="007707CC">
        <w:rPr>
          <w:sz w:val="28"/>
          <w:szCs w:val="28"/>
        </w:rPr>
        <w:t>на конкурсный отбор</w:t>
      </w:r>
      <w:proofErr w:type="gramEnd"/>
      <w:r w:rsidRPr="007707CC">
        <w:rPr>
          <w:sz w:val="28"/>
          <w:szCs w:val="28"/>
        </w:rPr>
        <w:t xml:space="preserve"> не возвращаются.</w:t>
      </w:r>
    </w:p>
    <w:p w:rsidR="009B7CEC" w:rsidRPr="007707CC" w:rsidRDefault="009B7CEC" w:rsidP="007707CC">
      <w:pPr>
        <w:spacing w:line="276" w:lineRule="auto"/>
        <w:jc w:val="both"/>
        <w:rPr>
          <w:sz w:val="28"/>
          <w:szCs w:val="28"/>
        </w:rPr>
      </w:pPr>
      <w:r w:rsidRPr="007707CC">
        <w:rPr>
          <w:sz w:val="28"/>
          <w:szCs w:val="28"/>
        </w:rPr>
        <w:t xml:space="preserve">3.12. В случае если проектом предусмотрено участие инициатора, инициативной группы в денежной форме, победитель конкурсного отбора не позднее 15 рабочих дней со дня получения от Организатора результатов конкурсного </w:t>
      </w:r>
      <w:proofErr w:type="gramStart"/>
      <w:r w:rsidRPr="007707CC">
        <w:rPr>
          <w:sz w:val="28"/>
          <w:szCs w:val="28"/>
        </w:rPr>
        <w:t>отбора  обеспечивает</w:t>
      </w:r>
      <w:proofErr w:type="gramEnd"/>
      <w:r w:rsidRPr="007707CC">
        <w:rPr>
          <w:sz w:val="28"/>
          <w:szCs w:val="28"/>
        </w:rPr>
        <w:t xml:space="preserve"> перечисление в доход бюджета муниципального образования денежных средств в форме безвозмездного перечисления на реализацию проекта.</w:t>
      </w:r>
    </w:p>
    <w:p w:rsidR="009B7CEC" w:rsidRPr="007707CC" w:rsidRDefault="00E737A1" w:rsidP="006142CF">
      <w:pPr>
        <w:tabs>
          <w:tab w:val="decimal" w:pos="8931"/>
        </w:tabs>
        <w:spacing w:line="276" w:lineRule="auto"/>
        <w:jc w:val="both"/>
        <w:rPr>
          <w:sz w:val="28"/>
          <w:szCs w:val="28"/>
        </w:rPr>
      </w:pPr>
      <w:r w:rsidRPr="007707CC">
        <w:rPr>
          <w:sz w:val="28"/>
          <w:szCs w:val="28"/>
        </w:rPr>
        <w:t>В случае недостаточности у победителя конкурсного отбора заявленных для финансирования проекта средств, возникшей вследствие наступления обстоятельств непреодолимой силы, комиссия имеет право принять решение о выделении дополнительных бюджетных средств, если победителем конкурсного отбора перечислено в доход бюджета муниципального образования не менее 80 процентов от объема заявленных средств.</w:t>
      </w:r>
    </w:p>
    <w:p w:rsidR="00E737A1" w:rsidRPr="007707CC" w:rsidRDefault="00AA755C" w:rsidP="007707CC">
      <w:pPr>
        <w:spacing w:line="276" w:lineRule="auto"/>
        <w:jc w:val="both"/>
        <w:rPr>
          <w:sz w:val="28"/>
          <w:szCs w:val="28"/>
        </w:rPr>
      </w:pPr>
      <w:r w:rsidRPr="007707CC">
        <w:rPr>
          <w:sz w:val="28"/>
          <w:szCs w:val="28"/>
        </w:rPr>
        <w:lastRenderedPageBreak/>
        <w:t>3.13. В случае невыполнения победителем конкурсного отбора обяза</w:t>
      </w:r>
      <w:r w:rsidR="006142CF">
        <w:rPr>
          <w:sz w:val="28"/>
          <w:szCs w:val="28"/>
        </w:rPr>
        <w:t>тельств, указанных в пункте 3.12</w:t>
      </w:r>
      <w:r w:rsidRPr="007707CC">
        <w:rPr>
          <w:sz w:val="28"/>
          <w:szCs w:val="28"/>
        </w:rPr>
        <w:t xml:space="preserve"> настоящего порядка, средства бюджета муниципального образования не реализацию проекта не предоставляются.</w:t>
      </w:r>
    </w:p>
    <w:p w:rsidR="00AA755C" w:rsidRPr="007707CC" w:rsidRDefault="00AA755C" w:rsidP="007707CC">
      <w:pPr>
        <w:spacing w:line="276" w:lineRule="auto"/>
        <w:jc w:val="both"/>
        <w:rPr>
          <w:sz w:val="28"/>
          <w:szCs w:val="28"/>
        </w:rPr>
      </w:pPr>
      <w:r w:rsidRPr="007707CC">
        <w:rPr>
          <w:sz w:val="28"/>
          <w:szCs w:val="28"/>
        </w:rPr>
        <w:t xml:space="preserve">В случае отсутствия возможности участия победителя конкурсного отбора в реализации проекта в </w:t>
      </w:r>
      <w:proofErr w:type="spellStart"/>
      <w:r w:rsidRPr="007707CC">
        <w:rPr>
          <w:sz w:val="28"/>
          <w:szCs w:val="28"/>
        </w:rPr>
        <w:t>неденежной</w:t>
      </w:r>
      <w:proofErr w:type="spellEnd"/>
      <w:r w:rsidRPr="007707CC">
        <w:rPr>
          <w:sz w:val="28"/>
          <w:szCs w:val="28"/>
        </w:rPr>
        <w:t xml:space="preserve"> форме победитель конкурсного отбора обеспечивает осуществление заявленных мероприятий, предусмотренных абзацем вторым</w:t>
      </w:r>
      <w:r w:rsidR="009A6835" w:rsidRPr="007707CC">
        <w:rPr>
          <w:sz w:val="28"/>
          <w:szCs w:val="28"/>
        </w:rPr>
        <w:t xml:space="preserve"> пункта 1.13 настоящего порядка, иными способами (аренда необходимого оборудования, транспорта, заключение договора подряда, участие в реализации проекта в денежной форме, эквивалентной заявленному </w:t>
      </w:r>
      <w:proofErr w:type="spellStart"/>
      <w:r w:rsidR="009A6835" w:rsidRPr="007707CC">
        <w:rPr>
          <w:sz w:val="28"/>
          <w:szCs w:val="28"/>
        </w:rPr>
        <w:t>неденежному</w:t>
      </w:r>
      <w:proofErr w:type="spellEnd"/>
      <w:r w:rsidR="009A6835" w:rsidRPr="007707CC">
        <w:rPr>
          <w:sz w:val="28"/>
          <w:szCs w:val="28"/>
        </w:rPr>
        <w:t xml:space="preserve"> участию, и др.).</w:t>
      </w:r>
    </w:p>
    <w:p w:rsidR="009A6835" w:rsidRPr="007707CC" w:rsidRDefault="009A6835" w:rsidP="006142CF">
      <w:pPr>
        <w:tabs>
          <w:tab w:val="decimal" w:pos="8364"/>
          <w:tab w:val="decimal" w:pos="8647"/>
        </w:tabs>
        <w:spacing w:line="276" w:lineRule="auto"/>
        <w:jc w:val="both"/>
        <w:rPr>
          <w:sz w:val="28"/>
          <w:szCs w:val="28"/>
        </w:rPr>
      </w:pPr>
      <w:r w:rsidRPr="007707CC">
        <w:rPr>
          <w:sz w:val="28"/>
          <w:szCs w:val="28"/>
        </w:rPr>
        <w:t>3.14. Победитель конкурсного отбора имеет право на доступ к информации о ходе реализации отобранного проекта, а также н</w:t>
      </w:r>
      <w:r w:rsidR="006142CF">
        <w:rPr>
          <w:sz w:val="28"/>
          <w:szCs w:val="28"/>
        </w:rPr>
        <w:t xml:space="preserve">а участие в приемке выполненных </w:t>
      </w:r>
      <w:r w:rsidRPr="007707CC">
        <w:rPr>
          <w:sz w:val="28"/>
          <w:szCs w:val="28"/>
        </w:rPr>
        <w:t>работ.</w:t>
      </w:r>
      <w:r w:rsidRPr="007707CC">
        <w:rPr>
          <w:sz w:val="28"/>
          <w:szCs w:val="28"/>
        </w:rPr>
        <w:br/>
      </w:r>
    </w:p>
    <w:p w:rsidR="009A2F0A" w:rsidRPr="007707CC" w:rsidRDefault="009A2F0A" w:rsidP="007707CC">
      <w:pPr>
        <w:jc w:val="both"/>
        <w:rPr>
          <w:sz w:val="28"/>
          <w:szCs w:val="28"/>
        </w:rPr>
      </w:pPr>
    </w:p>
    <w:p w:rsidR="00A10E0F" w:rsidRPr="007707CC" w:rsidRDefault="00A10E0F" w:rsidP="007707CC">
      <w:pPr>
        <w:jc w:val="both"/>
        <w:rPr>
          <w:sz w:val="28"/>
          <w:szCs w:val="28"/>
        </w:rPr>
      </w:pPr>
    </w:p>
    <w:p w:rsidR="00E9664D" w:rsidRPr="007707CC" w:rsidRDefault="00E9664D" w:rsidP="007707CC">
      <w:pPr>
        <w:jc w:val="both"/>
        <w:rPr>
          <w:sz w:val="28"/>
          <w:szCs w:val="28"/>
        </w:rPr>
      </w:pPr>
    </w:p>
    <w:p w:rsidR="00E85D3E" w:rsidRPr="007707CC" w:rsidRDefault="00E85D3E"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Default="00025333" w:rsidP="007707CC">
      <w:pPr>
        <w:jc w:val="both"/>
        <w:rPr>
          <w:sz w:val="28"/>
          <w:szCs w:val="28"/>
        </w:rPr>
      </w:pPr>
    </w:p>
    <w:p w:rsidR="00C8353B" w:rsidRDefault="00C8353B" w:rsidP="007707CC">
      <w:pPr>
        <w:jc w:val="both"/>
        <w:rPr>
          <w:sz w:val="28"/>
          <w:szCs w:val="28"/>
        </w:rPr>
      </w:pPr>
    </w:p>
    <w:p w:rsidR="00C8353B" w:rsidRDefault="00C8353B" w:rsidP="007707CC">
      <w:pPr>
        <w:jc w:val="both"/>
        <w:rPr>
          <w:sz w:val="28"/>
          <w:szCs w:val="28"/>
        </w:rPr>
      </w:pPr>
    </w:p>
    <w:p w:rsidR="00C8353B" w:rsidRDefault="00C8353B" w:rsidP="007707CC">
      <w:pPr>
        <w:jc w:val="both"/>
        <w:rPr>
          <w:sz w:val="28"/>
          <w:szCs w:val="28"/>
        </w:rPr>
      </w:pPr>
    </w:p>
    <w:p w:rsidR="00C8353B" w:rsidRDefault="00C8353B" w:rsidP="007707CC">
      <w:pPr>
        <w:jc w:val="both"/>
        <w:rPr>
          <w:sz w:val="28"/>
          <w:szCs w:val="28"/>
        </w:rPr>
      </w:pPr>
    </w:p>
    <w:p w:rsidR="00C8353B" w:rsidRDefault="00C8353B" w:rsidP="007707CC">
      <w:pPr>
        <w:jc w:val="both"/>
        <w:rPr>
          <w:sz w:val="28"/>
          <w:szCs w:val="28"/>
        </w:rPr>
      </w:pPr>
    </w:p>
    <w:p w:rsidR="00BE3CF6" w:rsidRDefault="00BE3CF6" w:rsidP="007707CC">
      <w:pPr>
        <w:jc w:val="both"/>
        <w:rPr>
          <w:sz w:val="28"/>
          <w:szCs w:val="28"/>
        </w:rPr>
      </w:pPr>
    </w:p>
    <w:p w:rsidR="00BE3CF6" w:rsidRDefault="00BE3CF6" w:rsidP="007707CC">
      <w:pPr>
        <w:jc w:val="both"/>
        <w:rPr>
          <w:sz w:val="28"/>
          <w:szCs w:val="28"/>
        </w:rPr>
      </w:pPr>
    </w:p>
    <w:p w:rsidR="00596BD7" w:rsidRDefault="00596BD7" w:rsidP="00C8353B">
      <w:pPr>
        <w:jc w:val="right"/>
        <w:rPr>
          <w:sz w:val="28"/>
          <w:szCs w:val="28"/>
        </w:rPr>
      </w:pPr>
    </w:p>
    <w:p w:rsidR="00596BD7" w:rsidRDefault="00596BD7" w:rsidP="00C8353B">
      <w:pPr>
        <w:jc w:val="right"/>
        <w:rPr>
          <w:sz w:val="28"/>
          <w:szCs w:val="28"/>
        </w:rPr>
      </w:pPr>
    </w:p>
    <w:p w:rsidR="00596BD7" w:rsidRDefault="00596BD7" w:rsidP="00C8353B">
      <w:pPr>
        <w:jc w:val="right"/>
        <w:rPr>
          <w:sz w:val="28"/>
          <w:szCs w:val="28"/>
        </w:rPr>
      </w:pPr>
    </w:p>
    <w:p w:rsidR="00596BD7" w:rsidRDefault="00596BD7" w:rsidP="00C8353B">
      <w:pPr>
        <w:jc w:val="right"/>
        <w:rPr>
          <w:sz w:val="28"/>
          <w:szCs w:val="28"/>
        </w:rPr>
      </w:pPr>
    </w:p>
    <w:p w:rsidR="00C8353B" w:rsidRPr="007707CC" w:rsidRDefault="00C8353B" w:rsidP="00C8353B">
      <w:pPr>
        <w:jc w:val="right"/>
        <w:rPr>
          <w:sz w:val="28"/>
          <w:szCs w:val="28"/>
        </w:rPr>
      </w:pPr>
      <w:r>
        <w:rPr>
          <w:sz w:val="28"/>
          <w:szCs w:val="28"/>
        </w:rPr>
        <w:lastRenderedPageBreak/>
        <w:t>Приложение № 1</w:t>
      </w:r>
      <w:r w:rsidRPr="007707CC">
        <w:rPr>
          <w:sz w:val="28"/>
          <w:szCs w:val="28"/>
        </w:rPr>
        <w:t xml:space="preserve"> </w:t>
      </w:r>
    </w:p>
    <w:p w:rsidR="00C8353B" w:rsidRDefault="00C8353B" w:rsidP="00C8353B">
      <w:pPr>
        <w:jc w:val="right"/>
        <w:rPr>
          <w:sz w:val="28"/>
          <w:szCs w:val="28"/>
        </w:rPr>
      </w:pPr>
      <w:r w:rsidRPr="007707CC">
        <w:rPr>
          <w:sz w:val="28"/>
          <w:szCs w:val="28"/>
        </w:rPr>
        <w:t>к порядку проведения конкурсного отбора проектов</w:t>
      </w:r>
    </w:p>
    <w:p w:rsidR="00C8353B" w:rsidRDefault="00C8353B" w:rsidP="00C8353B">
      <w:pPr>
        <w:jc w:val="right"/>
        <w:rPr>
          <w:sz w:val="28"/>
          <w:szCs w:val="28"/>
        </w:rPr>
      </w:pPr>
      <w:r w:rsidRPr="007707CC">
        <w:rPr>
          <w:sz w:val="28"/>
          <w:szCs w:val="28"/>
        </w:rPr>
        <w:t xml:space="preserve"> инициативного бюджетирования </w:t>
      </w:r>
    </w:p>
    <w:p w:rsidR="00C8353B" w:rsidRDefault="00C8353B" w:rsidP="00C8353B">
      <w:pPr>
        <w:jc w:val="right"/>
        <w:rPr>
          <w:sz w:val="28"/>
          <w:szCs w:val="28"/>
        </w:rPr>
      </w:pPr>
      <w:r w:rsidRPr="007707CC">
        <w:rPr>
          <w:sz w:val="28"/>
          <w:szCs w:val="28"/>
        </w:rPr>
        <w:t xml:space="preserve">в </w:t>
      </w:r>
      <w:r>
        <w:rPr>
          <w:sz w:val="28"/>
          <w:szCs w:val="28"/>
        </w:rPr>
        <w:t xml:space="preserve">сельском поселении </w:t>
      </w:r>
      <w:r w:rsidR="00055453">
        <w:rPr>
          <w:sz w:val="28"/>
          <w:szCs w:val="28"/>
        </w:rPr>
        <w:t>Хулимсунт</w:t>
      </w:r>
    </w:p>
    <w:p w:rsidR="00C8353B" w:rsidRDefault="00C8353B" w:rsidP="00C8353B">
      <w:pPr>
        <w:spacing w:before="100" w:beforeAutospacing="1" w:after="100" w:afterAutospacing="1"/>
        <w:jc w:val="center"/>
        <w:rPr>
          <w:b/>
          <w:sz w:val="28"/>
          <w:szCs w:val="28"/>
        </w:rPr>
      </w:pPr>
      <w:r>
        <w:rPr>
          <w:b/>
          <w:sz w:val="28"/>
          <w:szCs w:val="28"/>
        </w:rPr>
        <w:t>Извещение</w:t>
      </w:r>
    </w:p>
    <w:p w:rsidR="00C8353B" w:rsidRDefault="00C8353B" w:rsidP="00C8353B">
      <w:pPr>
        <w:jc w:val="center"/>
        <w:rPr>
          <w:sz w:val="28"/>
          <w:szCs w:val="28"/>
        </w:rPr>
      </w:pPr>
      <w:r>
        <w:rPr>
          <w:sz w:val="28"/>
          <w:szCs w:val="28"/>
        </w:rPr>
        <w:t>о проведении конкурсного отбора проектов инициативного бюджетирования</w:t>
      </w:r>
    </w:p>
    <w:p w:rsidR="00C8353B" w:rsidRDefault="00C8353B" w:rsidP="00C8353B">
      <w:pPr>
        <w:jc w:val="center"/>
        <w:rPr>
          <w:sz w:val="28"/>
          <w:szCs w:val="28"/>
        </w:rPr>
      </w:pPr>
      <w:r>
        <w:rPr>
          <w:sz w:val="28"/>
          <w:szCs w:val="28"/>
        </w:rPr>
        <w:t xml:space="preserve">в сельском поселении </w:t>
      </w:r>
      <w:r w:rsidR="00055453">
        <w:rPr>
          <w:sz w:val="28"/>
          <w:szCs w:val="28"/>
        </w:rPr>
        <w:t>Хулимсунт</w:t>
      </w:r>
    </w:p>
    <w:p w:rsidR="00C8353B" w:rsidRDefault="00C8353B" w:rsidP="00C8353B">
      <w:pPr>
        <w:spacing w:before="100" w:beforeAutospacing="1" w:after="100" w:afterAutospacing="1"/>
        <w:jc w:val="both"/>
        <w:rPr>
          <w:sz w:val="28"/>
          <w:szCs w:val="28"/>
        </w:rPr>
      </w:pPr>
      <w:r>
        <w:rPr>
          <w:sz w:val="28"/>
          <w:szCs w:val="28"/>
        </w:rPr>
        <w:t xml:space="preserve">      Администрация сельского поселения </w:t>
      </w:r>
      <w:r w:rsidR="00055453">
        <w:rPr>
          <w:sz w:val="28"/>
          <w:szCs w:val="28"/>
        </w:rPr>
        <w:t xml:space="preserve">Хулимсунт </w:t>
      </w:r>
      <w:r>
        <w:rPr>
          <w:sz w:val="28"/>
          <w:szCs w:val="28"/>
        </w:rPr>
        <w:t xml:space="preserve">объявляет о проведении конкурсного отбора проектов инициативного бюджетирования (далее – конкурс) в соответствии с </w:t>
      </w:r>
      <w:r w:rsidR="00A57ADA">
        <w:rPr>
          <w:sz w:val="28"/>
          <w:szCs w:val="28"/>
        </w:rPr>
        <w:t>______________________________________________</w:t>
      </w:r>
    </w:p>
    <w:p w:rsidR="00C8353B" w:rsidRDefault="00C8353B" w:rsidP="00C8353B">
      <w:pPr>
        <w:spacing w:before="100" w:beforeAutospacing="1" w:after="100" w:afterAutospacing="1"/>
        <w:jc w:val="both"/>
        <w:rPr>
          <w:sz w:val="28"/>
          <w:szCs w:val="28"/>
        </w:rPr>
      </w:pPr>
      <w:r>
        <w:rPr>
          <w:b/>
          <w:bCs/>
          <w:sz w:val="28"/>
          <w:szCs w:val="28"/>
        </w:rPr>
        <w:t>1. Организатор конкурса:</w:t>
      </w:r>
    </w:p>
    <w:p w:rsidR="00C8353B" w:rsidRDefault="00C8353B" w:rsidP="00C8353B">
      <w:pPr>
        <w:pStyle w:val="a6"/>
        <w:jc w:val="both"/>
        <w:rPr>
          <w:sz w:val="28"/>
          <w:szCs w:val="28"/>
        </w:rPr>
      </w:pPr>
      <w:r>
        <w:rPr>
          <w:sz w:val="28"/>
          <w:szCs w:val="28"/>
        </w:rPr>
        <w:t xml:space="preserve">Администрация сельского поселения </w:t>
      </w:r>
      <w:r w:rsidR="00055453">
        <w:rPr>
          <w:sz w:val="28"/>
          <w:szCs w:val="28"/>
        </w:rPr>
        <w:t>Хулимсунт</w:t>
      </w:r>
    </w:p>
    <w:p w:rsidR="00C8353B" w:rsidRDefault="00C8353B" w:rsidP="00C8353B">
      <w:pPr>
        <w:pStyle w:val="a6"/>
        <w:jc w:val="both"/>
        <w:rPr>
          <w:sz w:val="28"/>
          <w:szCs w:val="28"/>
        </w:rPr>
      </w:pPr>
      <w:r>
        <w:rPr>
          <w:sz w:val="28"/>
          <w:szCs w:val="28"/>
        </w:rPr>
        <w:t>Адрес: 628158, Россия, Тюменская область, Ханты-Мансийский автономный округ –Югра, Березовский район, п.</w:t>
      </w:r>
      <w:r w:rsidR="00055453" w:rsidRPr="00055453">
        <w:rPr>
          <w:sz w:val="28"/>
          <w:szCs w:val="28"/>
        </w:rPr>
        <w:t xml:space="preserve"> </w:t>
      </w:r>
      <w:r w:rsidR="00055453">
        <w:rPr>
          <w:sz w:val="28"/>
          <w:szCs w:val="28"/>
        </w:rPr>
        <w:t>Хулимсунт</w:t>
      </w:r>
      <w:r>
        <w:rPr>
          <w:sz w:val="28"/>
          <w:szCs w:val="28"/>
        </w:rPr>
        <w:t xml:space="preserve">, </w:t>
      </w:r>
      <w:r w:rsidR="00EB08F3">
        <w:rPr>
          <w:sz w:val="28"/>
          <w:szCs w:val="28"/>
        </w:rPr>
        <w:t>4</w:t>
      </w:r>
      <w:r>
        <w:rPr>
          <w:sz w:val="28"/>
          <w:szCs w:val="28"/>
        </w:rPr>
        <w:t xml:space="preserve"> микрорайон, дом </w:t>
      </w:r>
      <w:r w:rsidR="00EB08F3">
        <w:rPr>
          <w:sz w:val="28"/>
          <w:szCs w:val="28"/>
        </w:rPr>
        <w:t>40</w:t>
      </w:r>
    </w:p>
    <w:p w:rsidR="00C8353B" w:rsidRPr="00EB08F3" w:rsidRDefault="00C8353B" w:rsidP="00EB08F3">
      <w:pPr>
        <w:rPr>
          <w:sz w:val="16"/>
          <w:szCs w:val="16"/>
        </w:rPr>
      </w:pPr>
      <w:r>
        <w:rPr>
          <w:sz w:val="28"/>
          <w:szCs w:val="28"/>
        </w:rPr>
        <w:t xml:space="preserve">Телефон: </w:t>
      </w:r>
      <w:r w:rsidR="00EB08F3" w:rsidRPr="00EB08F3">
        <w:rPr>
          <w:sz w:val="28"/>
          <w:szCs w:val="28"/>
        </w:rPr>
        <w:t xml:space="preserve">(34674) 33-7-15                                                                                                                                       </w:t>
      </w:r>
    </w:p>
    <w:p w:rsidR="00C8353B" w:rsidRDefault="00C8353B" w:rsidP="00C8353B">
      <w:pPr>
        <w:pStyle w:val="a6"/>
        <w:jc w:val="both"/>
        <w:rPr>
          <w:sz w:val="28"/>
          <w:szCs w:val="28"/>
        </w:rPr>
      </w:pPr>
      <w:r>
        <w:rPr>
          <w:sz w:val="28"/>
          <w:szCs w:val="28"/>
        </w:rPr>
        <w:t xml:space="preserve">Факс: </w:t>
      </w:r>
      <w:r w:rsidR="00EB08F3" w:rsidRPr="00EB08F3">
        <w:rPr>
          <w:sz w:val="28"/>
          <w:szCs w:val="28"/>
        </w:rPr>
        <w:t>(34674) 33-8-05</w:t>
      </w:r>
    </w:p>
    <w:p w:rsidR="00C8353B" w:rsidRDefault="00C8353B" w:rsidP="00C8353B">
      <w:pPr>
        <w:pStyle w:val="a6"/>
        <w:jc w:val="both"/>
        <w:rPr>
          <w:sz w:val="28"/>
          <w:szCs w:val="28"/>
        </w:rPr>
      </w:pPr>
      <w:r>
        <w:rPr>
          <w:sz w:val="28"/>
          <w:szCs w:val="28"/>
        </w:rPr>
        <w:t>Адрес электронной почты:</w:t>
      </w:r>
      <w:r w:rsidRPr="00EB08F3">
        <w:rPr>
          <w:sz w:val="28"/>
          <w:szCs w:val="28"/>
        </w:rPr>
        <w:t> </w:t>
      </w:r>
      <w:hyperlink r:id="rId5" w:history="1">
        <w:r w:rsidR="00EB08F3" w:rsidRPr="00EB08F3">
          <w:rPr>
            <w:rStyle w:val="a9"/>
            <w:color w:val="auto"/>
            <w:sz w:val="28"/>
            <w:szCs w:val="28"/>
          </w:rPr>
          <w:t>hulimsunt2007@yandex.ru</w:t>
        </w:r>
      </w:hyperlink>
    </w:p>
    <w:p w:rsidR="00C8353B" w:rsidRPr="00A57ADA" w:rsidRDefault="00C8353B" w:rsidP="00C8353B">
      <w:pPr>
        <w:pStyle w:val="a6"/>
        <w:jc w:val="both"/>
        <w:rPr>
          <w:sz w:val="28"/>
          <w:szCs w:val="28"/>
        </w:rPr>
      </w:pPr>
      <w:r>
        <w:rPr>
          <w:sz w:val="28"/>
          <w:szCs w:val="28"/>
        </w:rPr>
        <w:t xml:space="preserve">Контактные лица: </w:t>
      </w:r>
      <w:r w:rsidR="00EB08F3">
        <w:rPr>
          <w:sz w:val="28"/>
          <w:szCs w:val="28"/>
        </w:rPr>
        <w:t xml:space="preserve">Максимова Анастасия </w:t>
      </w:r>
      <w:proofErr w:type="spellStart"/>
      <w:r w:rsidR="00EB08F3">
        <w:rPr>
          <w:sz w:val="28"/>
          <w:szCs w:val="28"/>
        </w:rPr>
        <w:t>Альфридовна</w:t>
      </w:r>
      <w:proofErr w:type="spellEnd"/>
    </w:p>
    <w:p w:rsidR="00C8353B" w:rsidRDefault="00C8353B" w:rsidP="00C8353B">
      <w:pPr>
        <w:spacing w:before="100" w:beforeAutospacing="1" w:after="100" w:afterAutospacing="1"/>
        <w:jc w:val="both"/>
        <w:rPr>
          <w:sz w:val="28"/>
          <w:szCs w:val="28"/>
        </w:rPr>
      </w:pPr>
      <w:r>
        <w:rPr>
          <w:bCs/>
          <w:sz w:val="28"/>
          <w:szCs w:val="28"/>
        </w:rPr>
        <w:t xml:space="preserve">2. </w:t>
      </w:r>
      <w:r>
        <w:rPr>
          <w:b/>
          <w:bCs/>
          <w:sz w:val="28"/>
          <w:szCs w:val="28"/>
        </w:rPr>
        <w:t>Порядок организации и проведения конкурса</w:t>
      </w:r>
      <w:r>
        <w:rPr>
          <w:bCs/>
          <w:sz w:val="28"/>
          <w:szCs w:val="28"/>
        </w:rPr>
        <w:t xml:space="preserve">, а также условия участия </w:t>
      </w:r>
      <w:r>
        <w:rPr>
          <w:bCs/>
          <w:sz w:val="28"/>
          <w:szCs w:val="28"/>
        </w:rPr>
        <w:br/>
        <w:t xml:space="preserve">в конкурсе утверждены </w:t>
      </w:r>
      <w:r w:rsidR="00943B56">
        <w:rPr>
          <w:bCs/>
          <w:sz w:val="28"/>
          <w:szCs w:val="28"/>
        </w:rPr>
        <w:t>________________________________________________</w:t>
      </w:r>
    </w:p>
    <w:p w:rsidR="00823BC2" w:rsidRPr="007707CC" w:rsidRDefault="00C8353B" w:rsidP="00823BC2">
      <w:pPr>
        <w:spacing w:line="276" w:lineRule="auto"/>
        <w:jc w:val="both"/>
        <w:rPr>
          <w:sz w:val="28"/>
          <w:szCs w:val="28"/>
        </w:rPr>
      </w:pPr>
      <w:r>
        <w:rPr>
          <w:b/>
          <w:bCs/>
          <w:sz w:val="28"/>
          <w:szCs w:val="28"/>
        </w:rPr>
        <w:t xml:space="preserve">3. Участники конкурса: </w:t>
      </w:r>
      <w:r>
        <w:rPr>
          <w:sz w:val="28"/>
          <w:szCs w:val="28"/>
        </w:rPr>
        <w:t>- население сельс</w:t>
      </w:r>
      <w:r w:rsidR="00943B56">
        <w:rPr>
          <w:sz w:val="28"/>
          <w:szCs w:val="28"/>
        </w:rPr>
        <w:t>кого поселения</w:t>
      </w:r>
      <w:r w:rsidR="00EB08F3" w:rsidRPr="00EB08F3">
        <w:rPr>
          <w:sz w:val="28"/>
          <w:szCs w:val="28"/>
        </w:rPr>
        <w:t xml:space="preserve"> </w:t>
      </w:r>
      <w:r w:rsidR="00EB08F3">
        <w:rPr>
          <w:sz w:val="28"/>
          <w:szCs w:val="28"/>
        </w:rPr>
        <w:t xml:space="preserve">Хулимсунт; </w:t>
      </w:r>
      <w:r w:rsidR="00EB08F3" w:rsidRPr="00823BC2">
        <w:rPr>
          <w:sz w:val="28"/>
          <w:szCs w:val="28"/>
        </w:rPr>
        <w:t>юридические</w:t>
      </w:r>
      <w:r w:rsidR="00823BC2" w:rsidRPr="007707CC">
        <w:rPr>
          <w:sz w:val="28"/>
          <w:szCs w:val="28"/>
        </w:rPr>
        <w:t xml:space="preserve"> лица (за исключением государственных и муниципальных предприятий и учреждений, общественных организаций в организационно-правовой форме политической партии), индивидуальный предприниматель, индивидуальные предприниматели</w:t>
      </w:r>
      <w:r w:rsidR="00823BC2">
        <w:rPr>
          <w:sz w:val="28"/>
          <w:szCs w:val="28"/>
        </w:rPr>
        <w:t>,</w:t>
      </w:r>
      <w:r w:rsidR="00823BC2" w:rsidRPr="007707CC">
        <w:rPr>
          <w:sz w:val="28"/>
          <w:szCs w:val="28"/>
        </w:rPr>
        <w:t xml:space="preserve"> осуществляющие свою деятельность на террит</w:t>
      </w:r>
      <w:r w:rsidR="00EB08F3">
        <w:rPr>
          <w:sz w:val="28"/>
          <w:szCs w:val="28"/>
        </w:rPr>
        <w:t>ории муниципального образования.</w:t>
      </w:r>
    </w:p>
    <w:p w:rsidR="00823BC2" w:rsidRDefault="00823BC2" w:rsidP="00C8353B">
      <w:pPr>
        <w:pStyle w:val="a6"/>
        <w:jc w:val="both"/>
        <w:rPr>
          <w:b/>
          <w:sz w:val="28"/>
          <w:szCs w:val="28"/>
        </w:rPr>
      </w:pPr>
    </w:p>
    <w:p w:rsidR="00C8353B" w:rsidRDefault="00C8353B" w:rsidP="00C8353B">
      <w:pPr>
        <w:pStyle w:val="a6"/>
        <w:jc w:val="both"/>
        <w:rPr>
          <w:b/>
          <w:sz w:val="28"/>
          <w:szCs w:val="28"/>
        </w:rPr>
      </w:pPr>
      <w:r>
        <w:rPr>
          <w:b/>
          <w:sz w:val="28"/>
          <w:szCs w:val="28"/>
        </w:rPr>
        <w:t>4. Дата начала и окончания срока подачи заявок на участие в конкурсе:</w:t>
      </w:r>
    </w:p>
    <w:p w:rsidR="00C8353B" w:rsidRDefault="00943B56" w:rsidP="00C8353B">
      <w:pPr>
        <w:pStyle w:val="a6"/>
        <w:jc w:val="both"/>
        <w:rPr>
          <w:sz w:val="28"/>
          <w:szCs w:val="28"/>
        </w:rPr>
      </w:pPr>
      <w:r>
        <w:rPr>
          <w:sz w:val="28"/>
          <w:szCs w:val="28"/>
        </w:rPr>
        <w:t>дата начала приема заявок: «___» ___________20___</w:t>
      </w:r>
      <w:r w:rsidR="00C8353B">
        <w:rPr>
          <w:sz w:val="28"/>
          <w:szCs w:val="28"/>
        </w:rPr>
        <w:t>года;</w:t>
      </w:r>
    </w:p>
    <w:p w:rsidR="00C8353B" w:rsidRDefault="00C8353B" w:rsidP="00C8353B">
      <w:pPr>
        <w:pStyle w:val="a6"/>
        <w:jc w:val="both"/>
        <w:rPr>
          <w:sz w:val="28"/>
          <w:szCs w:val="28"/>
        </w:rPr>
      </w:pPr>
      <w:r>
        <w:rPr>
          <w:sz w:val="28"/>
          <w:szCs w:val="28"/>
        </w:rPr>
        <w:t xml:space="preserve">дата окончания приема заявок: </w:t>
      </w:r>
      <w:r w:rsidR="00943B56">
        <w:rPr>
          <w:sz w:val="28"/>
          <w:szCs w:val="28"/>
        </w:rPr>
        <w:t xml:space="preserve">«___» ___________20__ </w:t>
      </w:r>
      <w:proofErr w:type="gramStart"/>
      <w:r w:rsidR="00943B56">
        <w:rPr>
          <w:sz w:val="28"/>
          <w:szCs w:val="28"/>
        </w:rPr>
        <w:t>года;</w:t>
      </w:r>
      <w:r>
        <w:rPr>
          <w:sz w:val="28"/>
          <w:szCs w:val="28"/>
        </w:rPr>
        <w:t>.</w:t>
      </w:r>
      <w:proofErr w:type="gramEnd"/>
      <w:r>
        <w:rPr>
          <w:sz w:val="28"/>
          <w:szCs w:val="28"/>
        </w:rPr>
        <w:t> </w:t>
      </w:r>
    </w:p>
    <w:p w:rsidR="00C8353B" w:rsidRDefault="00C8353B" w:rsidP="00C8353B">
      <w:pPr>
        <w:pStyle w:val="a6"/>
        <w:jc w:val="both"/>
        <w:rPr>
          <w:sz w:val="28"/>
          <w:szCs w:val="28"/>
        </w:rPr>
      </w:pPr>
    </w:p>
    <w:p w:rsidR="00C8353B" w:rsidRDefault="00C8353B" w:rsidP="00C8353B">
      <w:pPr>
        <w:autoSpaceDE w:val="0"/>
        <w:autoSpaceDN w:val="0"/>
        <w:adjustRightInd w:val="0"/>
        <w:spacing w:line="360" w:lineRule="exact"/>
        <w:jc w:val="both"/>
        <w:rPr>
          <w:b/>
          <w:sz w:val="28"/>
          <w:szCs w:val="28"/>
        </w:rPr>
      </w:pPr>
      <w:r>
        <w:rPr>
          <w:b/>
          <w:sz w:val="28"/>
          <w:szCs w:val="28"/>
        </w:rPr>
        <w:t xml:space="preserve">5. Для участия в конкурсном отборе участники конкурсного отбора направляют в срок, указанный в извещении, следующие документы: </w:t>
      </w:r>
    </w:p>
    <w:p w:rsidR="00943B56" w:rsidRPr="007707CC" w:rsidRDefault="00943B56" w:rsidP="00943B56">
      <w:pPr>
        <w:spacing w:line="276" w:lineRule="auto"/>
        <w:jc w:val="both"/>
        <w:rPr>
          <w:sz w:val="28"/>
          <w:szCs w:val="28"/>
        </w:rPr>
      </w:pPr>
      <w:r>
        <w:rPr>
          <w:sz w:val="28"/>
          <w:szCs w:val="28"/>
        </w:rPr>
        <w:t xml:space="preserve">      -</w:t>
      </w:r>
      <w:r w:rsidRPr="007707CC">
        <w:rPr>
          <w:sz w:val="28"/>
          <w:szCs w:val="28"/>
        </w:rPr>
        <w:t xml:space="preserve">заявку на участие в конкурсном отборе </w:t>
      </w:r>
      <w:r>
        <w:rPr>
          <w:sz w:val="28"/>
          <w:szCs w:val="28"/>
        </w:rPr>
        <w:t>по форме согласно приложению № 2</w:t>
      </w:r>
      <w:r w:rsidRPr="007707CC">
        <w:rPr>
          <w:sz w:val="28"/>
          <w:szCs w:val="28"/>
        </w:rPr>
        <w:t xml:space="preserve"> к настоящему порядку;</w:t>
      </w:r>
    </w:p>
    <w:p w:rsidR="00943B56" w:rsidRPr="007707CC" w:rsidRDefault="00943B56" w:rsidP="00943B56">
      <w:pPr>
        <w:spacing w:line="276" w:lineRule="auto"/>
        <w:jc w:val="both"/>
        <w:rPr>
          <w:sz w:val="28"/>
          <w:szCs w:val="28"/>
        </w:rPr>
      </w:pPr>
      <w:r>
        <w:rPr>
          <w:sz w:val="28"/>
          <w:szCs w:val="28"/>
        </w:rPr>
        <w:t xml:space="preserve">     -</w:t>
      </w:r>
      <w:r w:rsidRPr="007707CC">
        <w:rPr>
          <w:sz w:val="28"/>
          <w:szCs w:val="28"/>
        </w:rPr>
        <w:t xml:space="preserve">протокол собрания </w:t>
      </w:r>
      <w:r>
        <w:rPr>
          <w:sz w:val="28"/>
          <w:szCs w:val="28"/>
        </w:rPr>
        <w:t>по форме согласно приложению № 3</w:t>
      </w:r>
      <w:r w:rsidRPr="007707CC">
        <w:rPr>
          <w:sz w:val="28"/>
          <w:szCs w:val="28"/>
        </w:rPr>
        <w:t xml:space="preserve"> к настоящему порядку;</w:t>
      </w:r>
    </w:p>
    <w:p w:rsidR="00943B56" w:rsidRPr="007707CC" w:rsidRDefault="00943B56" w:rsidP="00943B56">
      <w:pPr>
        <w:spacing w:line="276" w:lineRule="auto"/>
        <w:jc w:val="both"/>
        <w:rPr>
          <w:sz w:val="28"/>
          <w:szCs w:val="28"/>
        </w:rPr>
      </w:pPr>
      <w:r>
        <w:rPr>
          <w:sz w:val="28"/>
          <w:szCs w:val="28"/>
        </w:rPr>
        <w:t xml:space="preserve">    -</w:t>
      </w:r>
      <w:r w:rsidRPr="007707CC">
        <w:rPr>
          <w:sz w:val="28"/>
          <w:szCs w:val="28"/>
        </w:rPr>
        <w:t xml:space="preserve"> фото и видео материалы собрания;</w:t>
      </w:r>
    </w:p>
    <w:p w:rsidR="00943B56" w:rsidRPr="007707CC" w:rsidRDefault="00943B56" w:rsidP="00943B56">
      <w:pPr>
        <w:spacing w:line="276" w:lineRule="auto"/>
        <w:jc w:val="both"/>
        <w:rPr>
          <w:sz w:val="28"/>
          <w:szCs w:val="28"/>
        </w:rPr>
      </w:pPr>
      <w:r>
        <w:rPr>
          <w:sz w:val="28"/>
          <w:szCs w:val="28"/>
        </w:rPr>
        <w:lastRenderedPageBreak/>
        <w:t xml:space="preserve">    -</w:t>
      </w:r>
      <w:r w:rsidRPr="007707CC">
        <w:rPr>
          <w:sz w:val="28"/>
          <w:szCs w:val="28"/>
        </w:rPr>
        <w:t xml:space="preserve"> фотоматериалы о текущем состоянии объекта, где планируют проводиться работы в рамках проекта (при необходимости);</w:t>
      </w:r>
    </w:p>
    <w:p w:rsidR="00943B56" w:rsidRPr="007707CC" w:rsidRDefault="00823BC2" w:rsidP="00943B56">
      <w:pPr>
        <w:spacing w:line="276" w:lineRule="auto"/>
        <w:jc w:val="both"/>
        <w:rPr>
          <w:sz w:val="28"/>
          <w:szCs w:val="28"/>
        </w:rPr>
      </w:pPr>
      <w:r>
        <w:rPr>
          <w:sz w:val="28"/>
          <w:szCs w:val="28"/>
        </w:rPr>
        <w:t xml:space="preserve">   </w:t>
      </w:r>
      <w:r w:rsidR="00943B56">
        <w:rPr>
          <w:sz w:val="28"/>
          <w:szCs w:val="28"/>
        </w:rPr>
        <w:t>-</w:t>
      </w:r>
      <w:r w:rsidR="00943B56" w:rsidRPr="007707CC">
        <w:rPr>
          <w:sz w:val="28"/>
          <w:szCs w:val="28"/>
        </w:rPr>
        <w:t xml:space="preserve"> расчеты и обоснование предполагаемой стоимости проекта;</w:t>
      </w:r>
    </w:p>
    <w:p w:rsidR="00943B56" w:rsidRPr="007707CC" w:rsidRDefault="00823BC2" w:rsidP="00943B56">
      <w:pPr>
        <w:spacing w:line="276" w:lineRule="auto"/>
        <w:jc w:val="both"/>
        <w:rPr>
          <w:sz w:val="28"/>
          <w:szCs w:val="28"/>
        </w:rPr>
      </w:pPr>
      <w:r>
        <w:rPr>
          <w:sz w:val="28"/>
          <w:szCs w:val="28"/>
        </w:rPr>
        <w:t xml:space="preserve">   </w:t>
      </w:r>
      <w:r w:rsidR="00943B56">
        <w:rPr>
          <w:sz w:val="28"/>
          <w:szCs w:val="28"/>
        </w:rPr>
        <w:t>-</w:t>
      </w:r>
      <w:r w:rsidR="00943B56" w:rsidRPr="007707CC">
        <w:rPr>
          <w:sz w:val="28"/>
          <w:szCs w:val="28"/>
        </w:rPr>
        <w:t xml:space="preserve"> документы, подтверждающие обязательства по финансовому обеспечению проекта гражданином, группой граждан в виде гарантийным писем, подписанных гражданином, группой граждан, представителем (-ми) инициативной группы;</w:t>
      </w:r>
    </w:p>
    <w:p w:rsidR="00943B56" w:rsidRPr="007707CC" w:rsidRDefault="00823BC2" w:rsidP="00943B56">
      <w:pPr>
        <w:spacing w:line="276" w:lineRule="auto"/>
        <w:jc w:val="both"/>
        <w:rPr>
          <w:sz w:val="28"/>
          <w:szCs w:val="28"/>
        </w:rPr>
      </w:pPr>
      <w:r>
        <w:rPr>
          <w:sz w:val="28"/>
          <w:szCs w:val="28"/>
        </w:rPr>
        <w:t xml:space="preserve">    </w:t>
      </w:r>
      <w:r w:rsidR="00943B56">
        <w:rPr>
          <w:sz w:val="28"/>
          <w:szCs w:val="28"/>
        </w:rPr>
        <w:t>-</w:t>
      </w:r>
      <w:r w:rsidR="00943B56" w:rsidRPr="007707CC">
        <w:rPr>
          <w:sz w:val="28"/>
          <w:szCs w:val="28"/>
        </w:rPr>
        <w:t xml:space="preserve"> документы, подтверждающие обязательства по финансовому обеспечению проекта индивидуальными предпринимателями, юридическими лицами, в виде гарантийных писем;</w:t>
      </w:r>
    </w:p>
    <w:p w:rsidR="00943B56" w:rsidRPr="007707CC" w:rsidRDefault="00823BC2" w:rsidP="00943B56">
      <w:pPr>
        <w:spacing w:line="276" w:lineRule="auto"/>
        <w:jc w:val="both"/>
        <w:rPr>
          <w:sz w:val="28"/>
          <w:szCs w:val="28"/>
        </w:rPr>
      </w:pPr>
      <w:r>
        <w:rPr>
          <w:sz w:val="28"/>
          <w:szCs w:val="28"/>
        </w:rPr>
        <w:t xml:space="preserve">   </w:t>
      </w:r>
      <w:r w:rsidR="00943B56">
        <w:rPr>
          <w:sz w:val="28"/>
          <w:szCs w:val="28"/>
        </w:rPr>
        <w:t>-</w:t>
      </w:r>
      <w:r w:rsidR="00943B56" w:rsidRPr="007707CC">
        <w:rPr>
          <w:sz w:val="28"/>
          <w:szCs w:val="28"/>
        </w:rPr>
        <w:t xml:space="preserve"> опись представленных документов.</w:t>
      </w:r>
    </w:p>
    <w:p w:rsidR="00C8353B" w:rsidRPr="007707CC" w:rsidRDefault="00C8353B"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Pr="007707CC" w:rsidRDefault="00025333" w:rsidP="007707CC">
      <w:pPr>
        <w:jc w:val="both"/>
        <w:rPr>
          <w:sz w:val="28"/>
          <w:szCs w:val="28"/>
        </w:rPr>
      </w:pPr>
    </w:p>
    <w:p w:rsidR="00025333" w:rsidRDefault="00025333"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957BAD" w:rsidRDefault="00957BAD" w:rsidP="007707CC">
      <w:pPr>
        <w:jc w:val="both"/>
        <w:rPr>
          <w:sz w:val="28"/>
          <w:szCs w:val="28"/>
        </w:rPr>
      </w:pPr>
    </w:p>
    <w:p w:rsidR="00025333" w:rsidRPr="007707CC" w:rsidRDefault="00025333" w:rsidP="007707CC">
      <w:pPr>
        <w:jc w:val="both"/>
        <w:rPr>
          <w:sz w:val="28"/>
          <w:szCs w:val="28"/>
        </w:rPr>
      </w:pPr>
    </w:p>
    <w:p w:rsidR="00596BD7" w:rsidRDefault="00596BD7" w:rsidP="00943B56">
      <w:pPr>
        <w:jc w:val="right"/>
        <w:rPr>
          <w:sz w:val="28"/>
          <w:szCs w:val="28"/>
        </w:rPr>
      </w:pPr>
    </w:p>
    <w:p w:rsidR="00596BD7" w:rsidRDefault="00596BD7" w:rsidP="00943B56">
      <w:pPr>
        <w:jc w:val="right"/>
        <w:rPr>
          <w:sz w:val="28"/>
          <w:szCs w:val="28"/>
        </w:rPr>
      </w:pPr>
    </w:p>
    <w:p w:rsidR="00943B56" w:rsidRPr="007707CC" w:rsidRDefault="00943B56" w:rsidP="00943B56">
      <w:pPr>
        <w:jc w:val="right"/>
        <w:rPr>
          <w:sz w:val="28"/>
          <w:szCs w:val="28"/>
        </w:rPr>
      </w:pPr>
      <w:r>
        <w:rPr>
          <w:sz w:val="28"/>
          <w:szCs w:val="28"/>
        </w:rPr>
        <w:lastRenderedPageBreak/>
        <w:t>Приложение № 2</w:t>
      </w:r>
      <w:r w:rsidRPr="007707CC">
        <w:rPr>
          <w:sz w:val="28"/>
          <w:szCs w:val="28"/>
        </w:rPr>
        <w:t xml:space="preserve"> </w:t>
      </w:r>
    </w:p>
    <w:p w:rsidR="00943B56" w:rsidRDefault="00943B56" w:rsidP="00943B56">
      <w:pPr>
        <w:jc w:val="right"/>
        <w:rPr>
          <w:sz w:val="28"/>
          <w:szCs w:val="28"/>
        </w:rPr>
      </w:pPr>
      <w:r w:rsidRPr="007707CC">
        <w:rPr>
          <w:sz w:val="28"/>
          <w:szCs w:val="28"/>
        </w:rPr>
        <w:t>к порядку проведения конкурсного отбора проектов</w:t>
      </w:r>
    </w:p>
    <w:p w:rsidR="00943B56" w:rsidRDefault="00943B56" w:rsidP="00943B56">
      <w:pPr>
        <w:jc w:val="right"/>
        <w:rPr>
          <w:sz w:val="28"/>
          <w:szCs w:val="28"/>
        </w:rPr>
      </w:pPr>
      <w:r w:rsidRPr="007707CC">
        <w:rPr>
          <w:sz w:val="28"/>
          <w:szCs w:val="28"/>
        </w:rPr>
        <w:t xml:space="preserve"> инициативного бюджетирования </w:t>
      </w:r>
    </w:p>
    <w:p w:rsidR="00025333" w:rsidRPr="007707CC" w:rsidRDefault="00943B56" w:rsidP="00943B56">
      <w:pPr>
        <w:jc w:val="right"/>
        <w:rPr>
          <w:sz w:val="28"/>
          <w:szCs w:val="28"/>
        </w:rPr>
      </w:pPr>
      <w:r w:rsidRPr="007707CC">
        <w:rPr>
          <w:sz w:val="28"/>
          <w:szCs w:val="28"/>
        </w:rPr>
        <w:t xml:space="preserve">в </w:t>
      </w:r>
      <w:r>
        <w:rPr>
          <w:sz w:val="28"/>
          <w:szCs w:val="28"/>
        </w:rPr>
        <w:t xml:space="preserve">сельском поселении </w:t>
      </w:r>
      <w:r w:rsidR="00EB08F3">
        <w:rPr>
          <w:sz w:val="28"/>
          <w:szCs w:val="28"/>
        </w:rPr>
        <w:t>Хулимсунт</w:t>
      </w:r>
    </w:p>
    <w:p w:rsidR="00593A13" w:rsidRPr="007707CC" w:rsidRDefault="00593A13" w:rsidP="007707CC">
      <w:pPr>
        <w:jc w:val="both"/>
        <w:rPr>
          <w:sz w:val="28"/>
          <w:szCs w:val="28"/>
        </w:rPr>
      </w:pPr>
    </w:p>
    <w:p w:rsidR="00593A13" w:rsidRPr="007707CC" w:rsidRDefault="00593A13" w:rsidP="007707CC">
      <w:pPr>
        <w:jc w:val="both"/>
        <w:rPr>
          <w:sz w:val="28"/>
          <w:szCs w:val="28"/>
        </w:rPr>
      </w:pPr>
    </w:p>
    <w:p w:rsidR="00AD57CA" w:rsidRPr="007707CC" w:rsidRDefault="00593A13" w:rsidP="00943B56">
      <w:pPr>
        <w:jc w:val="center"/>
        <w:rPr>
          <w:b/>
          <w:sz w:val="28"/>
          <w:szCs w:val="28"/>
        </w:rPr>
      </w:pPr>
      <w:r w:rsidRPr="007707CC">
        <w:rPr>
          <w:b/>
          <w:sz w:val="28"/>
          <w:szCs w:val="28"/>
        </w:rPr>
        <w:t>Заявка</w:t>
      </w:r>
    </w:p>
    <w:p w:rsidR="00593A13" w:rsidRPr="007707CC" w:rsidRDefault="00593A13" w:rsidP="00943B56">
      <w:pPr>
        <w:jc w:val="center"/>
        <w:rPr>
          <w:b/>
          <w:sz w:val="28"/>
          <w:szCs w:val="28"/>
        </w:rPr>
      </w:pPr>
      <w:r w:rsidRPr="007707CC">
        <w:rPr>
          <w:b/>
          <w:sz w:val="28"/>
          <w:szCs w:val="28"/>
        </w:rPr>
        <w:t xml:space="preserve">на участие в конкурсном отборе проектов инициативного бюджетирования в </w:t>
      </w:r>
      <w:r w:rsidR="00943B56">
        <w:rPr>
          <w:b/>
          <w:sz w:val="28"/>
          <w:szCs w:val="28"/>
        </w:rPr>
        <w:t xml:space="preserve">сельском поселении </w:t>
      </w:r>
      <w:r w:rsidR="00EB08F3" w:rsidRPr="00EB08F3">
        <w:rPr>
          <w:b/>
          <w:sz w:val="28"/>
          <w:szCs w:val="28"/>
        </w:rPr>
        <w:t>Хулимсунт</w:t>
      </w:r>
    </w:p>
    <w:p w:rsidR="00593A13" w:rsidRPr="007707CC" w:rsidRDefault="00593A13" w:rsidP="007707CC">
      <w:pPr>
        <w:jc w:val="both"/>
        <w:rPr>
          <w:sz w:val="28"/>
          <w:szCs w:val="28"/>
        </w:rPr>
      </w:pPr>
    </w:p>
    <w:p w:rsidR="00593A13" w:rsidRPr="007707CC" w:rsidRDefault="00593A13" w:rsidP="007707CC">
      <w:pPr>
        <w:jc w:val="both"/>
        <w:rPr>
          <w:sz w:val="28"/>
          <w:szCs w:val="28"/>
        </w:rPr>
      </w:pPr>
      <w:r w:rsidRPr="007707CC">
        <w:rPr>
          <w:sz w:val="28"/>
          <w:szCs w:val="28"/>
        </w:rPr>
        <w:t>от _____________________________________________</w:t>
      </w:r>
      <w:r w:rsidR="00943B56">
        <w:rPr>
          <w:sz w:val="28"/>
          <w:szCs w:val="28"/>
        </w:rPr>
        <w:t>_______________________</w:t>
      </w:r>
    </w:p>
    <w:p w:rsidR="00593A13" w:rsidRPr="007707CC" w:rsidRDefault="00593A13" w:rsidP="007707CC">
      <w:pPr>
        <w:jc w:val="both"/>
        <w:rPr>
          <w:sz w:val="28"/>
          <w:szCs w:val="28"/>
        </w:rPr>
      </w:pPr>
      <w:r w:rsidRPr="007707CC">
        <w:rPr>
          <w:sz w:val="28"/>
          <w:szCs w:val="28"/>
        </w:rPr>
        <w:t>(инициатор проекта, представитель/представители инициативной группы)</w:t>
      </w:r>
    </w:p>
    <w:p w:rsidR="00593A13" w:rsidRPr="007707CC" w:rsidRDefault="00593A13" w:rsidP="007707CC">
      <w:pPr>
        <w:jc w:val="both"/>
        <w:rPr>
          <w:sz w:val="28"/>
          <w:szCs w:val="28"/>
        </w:rPr>
      </w:pPr>
    </w:p>
    <w:p w:rsidR="00593A13" w:rsidRPr="007707CC" w:rsidRDefault="00593A13" w:rsidP="007707CC">
      <w:pPr>
        <w:jc w:val="both"/>
        <w:rPr>
          <w:sz w:val="28"/>
          <w:szCs w:val="28"/>
        </w:rPr>
      </w:pPr>
      <w:r w:rsidRPr="007707CC">
        <w:rPr>
          <w:sz w:val="28"/>
          <w:szCs w:val="28"/>
        </w:rPr>
        <w:t xml:space="preserve">контактный телефон: __________________________, </w:t>
      </w:r>
      <w:r w:rsidRPr="007707CC">
        <w:rPr>
          <w:sz w:val="28"/>
          <w:szCs w:val="28"/>
          <w:lang w:val="en-US"/>
        </w:rPr>
        <w:t>e</w:t>
      </w:r>
      <w:r w:rsidRPr="007707CC">
        <w:rPr>
          <w:sz w:val="28"/>
          <w:szCs w:val="28"/>
        </w:rPr>
        <w:t>-</w:t>
      </w:r>
      <w:r w:rsidRPr="007707CC">
        <w:rPr>
          <w:sz w:val="28"/>
          <w:szCs w:val="28"/>
          <w:lang w:val="en-US"/>
        </w:rPr>
        <w:t>mail</w:t>
      </w:r>
      <w:r w:rsidR="00893A25">
        <w:rPr>
          <w:sz w:val="28"/>
          <w:szCs w:val="28"/>
        </w:rPr>
        <w:t>: ________________</w:t>
      </w:r>
    </w:p>
    <w:p w:rsidR="00593A13" w:rsidRPr="007707CC" w:rsidRDefault="00593A13" w:rsidP="007707CC">
      <w:pPr>
        <w:jc w:val="both"/>
        <w:rPr>
          <w:sz w:val="28"/>
          <w:szCs w:val="28"/>
        </w:rPr>
      </w:pPr>
      <w:r w:rsidRPr="007707CC">
        <w:rPr>
          <w:sz w:val="28"/>
          <w:szCs w:val="28"/>
        </w:rPr>
        <w:t>почтовый адрес __________________________________</w:t>
      </w:r>
      <w:r w:rsidR="00893A25">
        <w:rPr>
          <w:sz w:val="28"/>
          <w:szCs w:val="28"/>
        </w:rPr>
        <w:t>____________________</w:t>
      </w:r>
    </w:p>
    <w:p w:rsidR="00593A13" w:rsidRPr="007707CC" w:rsidRDefault="00593A13" w:rsidP="007707CC">
      <w:pPr>
        <w:jc w:val="both"/>
        <w:rPr>
          <w:sz w:val="28"/>
          <w:szCs w:val="28"/>
        </w:rPr>
      </w:pPr>
    </w:p>
    <w:p w:rsidR="00593A13" w:rsidRPr="007707CC" w:rsidRDefault="001F39C3" w:rsidP="007707CC">
      <w:pPr>
        <w:jc w:val="both"/>
        <w:rPr>
          <w:sz w:val="28"/>
          <w:szCs w:val="28"/>
        </w:rPr>
      </w:pPr>
      <w:r w:rsidRPr="007707CC">
        <w:rPr>
          <w:b/>
          <w:sz w:val="28"/>
          <w:szCs w:val="28"/>
        </w:rPr>
        <w:t>1. Название проекта:</w:t>
      </w:r>
      <w:r w:rsidRPr="007707CC">
        <w:rPr>
          <w:sz w:val="28"/>
          <w:szCs w:val="28"/>
        </w:rPr>
        <w:t xml:space="preserve"> ____________________________</w:t>
      </w:r>
      <w:r w:rsidR="00893A25">
        <w:rPr>
          <w:sz w:val="28"/>
          <w:szCs w:val="28"/>
        </w:rPr>
        <w:t>_____________________</w:t>
      </w:r>
    </w:p>
    <w:p w:rsidR="001F39C3" w:rsidRPr="007707CC" w:rsidRDefault="001F39C3" w:rsidP="007707CC">
      <w:pPr>
        <w:jc w:val="both"/>
        <w:rPr>
          <w:sz w:val="28"/>
          <w:szCs w:val="28"/>
        </w:rPr>
      </w:pPr>
      <w:r w:rsidRPr="007707CC">
        <w:rPr>
          <w:b/>
          <w:sz w:val="28"/>
          <w:szCs w:val="28"/>
        </w:rPr>
        <w:t>2.</w:t>
      </w:r>
      <w:r w:rsidRPr="007707CC">
        <w:rPr>
          <w:sz w:val="28"/>
          <w:szCs w:val="28"/>
        </w:rPr>
        <w:t xml:space="preserve"> </w:t>
      </w:r>
      <w:r w:rsidRPr="007707CC">
        <w:rPr>
          <w:b/>
          <w:sz w:val="28"/>
          <w:szCs w:val="28"/>
        </w:rPr>
        <w:t>Место реализации проекта:</w:t>
      </w:r>
      <w:r w:rsidRPr="007707CC">
        <w:rPr>
          <w:sz w:val="28"/>
          <w:szCs w:val="28"/>
        </w:rPr>
        <w:t xml:space="preserve"> ____________________</w:t>
      </w:r>
      <w:r w:rsidR="00893A25">
        <w:rPr>
          <w:sz w:val="28"/>
          <w:szCs w:val="28"/>
        </w:rPr>
        <w:t>_____________________</w:t>
      </w:r>
    </w:p>
    <w:p w:rsidR="001F39C3" w:rsidRPr="007707CC" w:rsidRDefault="001F39C3" w:rsidP="007707CC">
      <w:pPr>
        <w:jc w:val="both"/>
        <w:rPr>
          <w:b/>
          <w:sz w:val="28"/>
          <w:szCs w:val="28"/>
        </w:rPr>
      </w:pPr>
      <w:r w:rsidRPr="007707CC">
        <w:rPr>
          <w:b/>
          <w:sz w:val="28"/>
          <w:szCs w:val="28"/>
        </w:rPr>
        <w:t>3. Сведения об инициаторе, инициативной группе:</w:t>
      </w:r>
    </w:p>
    <w:p w:rsidR="001F39C3" w:rsidRPr="007707CC" w:rsidRDefault="001F39C3" w:rsidP="007707CC">
      <w:pPr>
        <w:jc w:val="both"/>
        <w:rPr>
          <w:sz w:val="28"/>
          <w:szCs w:val="28"/>
        </w:rPr>
      </w:pPr>
      <w:r w:rsidRPr="007707CC">
        <w:rPr>
          <w:sz w:val="28"/>
          <w:szCs w:val="28"/>
        </w:rPr>
        <w:t>Ф.И.О. гражданина _______________________________</w:t>
      </w:r>
      <w:r w:rsidR="00893A25">
        <w:rPr>
          <w:sz w:val="28"/>
          <w:szCs w:val="28"/>
        </w:rPr>
        <w:t>____________________</w:t>
      </w:r>
    </w:p>
    <w:p w:rsidR="008C086F" w:rsidRDefault="001F39C3" w:rsidP="007707CC">
      <w:pPr>
        <w:jc w:val="both"/>
        <w:rPr>
          <w:sz w:val="28"/>
          <w:szCs w:val="28"/>
        </w:rPr>
      </w:pPr>
      <w:r w:rsidRPr="007707CC">
        <w:rPr>
          <w:sz w:val="28"/>
          <w:szCs w:val="28"/>
        </w:rPr>
        <w:t>Ф.И.О. граждан, наименование, организационно-правовая форма, сведения о руководителе юридического лица</w:t>
      </w:r>
    </w:p>
    <w:p w:rsidR="008C086F" w:rsidRDefault="008C086F" w:rsidP="007707CC">
      <w:pPr>
        <w:jc w:val="both"/>
        <w:rPr>
          <w:sz w:val="28"/>
          <w:szCs w:val="28"/>
        </w:rPr>
      </w:pPr>
    </w:p>
    <w:p w:rsidR="008C086F" w:rsidRDefault="008C086F" w:rsidP="007707CC">
      <w:pPr>
        <w:pBdr>
          <w:top w:val="single" w:sz="12" w:space="1" w:color="auto"/>
          <w:bottom w:val="single" w:sz="12" w:space="1" w:color="auto"/>
        </w:pBdr>
        <w:jc w:val="both"/>
        <w:rPr>
          <w:sz w:val="28"/>
          <w:szCs w:val="28"/>
        </w:rPr>
      </w:pPr>
    </w:p>
    <w:p w:rsidR="008C086F" w:rsidRDefault="008C086F" w:rsidP="007707CC">
      <w:pPr>
        <w:pBdr>
          <w:bottom w:val="single" w:sz="12" w:space="1" w:color="auto"/>
          <w:between w:val="single" w:sz="12" w:space="1" w:color="auto"/>
        </w:pBdr>
        <w:jc w:val="both"/>
        <w:rPr>
          <w:sz w:val="28"/>
          <w:szCs w:val="28"/>
        </w:rPr>
      </w:pPr>
    </w:p>
    <w:p w:rsidR="008C086F" w:rsidRPr="007707CC" w:rsidRDefault="008C086F" w:rsidP="007707CC">
      <w:pPr>
        <w:jc w:val="both"/>
        <w:rPr>
          <w:sz w:val="28"/>
          <w:szCs w:val="28"/>
        </w:rPr>
      </w:pPr>
      <w:r>
        <w:rPr>
          <w:sz w:val="28"/>
          <w:szCs w:val="28"/>
        </w:rPr>
        <w:t>____________________________________________________________________</w:t>
      </w:r>
    </w:p>
    <w:p w:rsidR="00170341" w:rsidRDefault="00CC0729" w:rsidP="007707CC">
      <w:pPr>
        <w:jc w:val="both"/>
        <w:rPr>
          <w:sz w:val="28"/>
          <w:szCs w:val="28"/>
        </w:rPr>
      </w:pPr>
      <w:r w:rsidRPr="007707CC">
        <w:rPr>
          <w:sz w:val="28"/>
          <w:szCs w:val="28"/>
        </w:rPr>
        <w:t>Ф.И.О. руководи</w:t>
      </w:r>
      <w:r w:rsidR="00170341">
        <w:rPr>
          <w:sz w:val="28"/>
          <w:szCs w:val="28"/>
        </w:rPr>
        <w:t>теля ___________________</w:t>
      </w:r>
      <w:r w:rsidRPr="007707CC">
        <w:rPr>
          <w:sz w:val="28"/>
          <w:szCs w:val="28"/>
        </w:rPr>
        <w:t>, ко</w:t>
      </w:r>
      <w:r w:rsidR="00170341">
        <w:rPr>
          <w:sz w:val="28"/>
          <w:szCs w:val="28"/>
        </w:rPr>
        <w:t>нтактный телефон ____________</w:t>
      </w:r>
    </w:p>
    <w:p w:rsidR="00CC0729" w:rsidRPr="007707CC" w:rsidRDefault="00CC0729" w:rsidP="00170341">
      <w:pPr>
        <w:jc w:val="both"/>
        <w:rPr>
          <w:b/>
          <w:sz w:val="28"/>
          <w:szCs w:val="28"/>
        </w:rPr>
      </w:pPr>
      <w:proofErr w:type="gramStart"/>
      <w:r w:rsidRPr="007707CC">
        <w:rPr>
          <w:sz w:val="28"/>
          <w:szCs w:val="28"/>
          <w:lang w:val="en-US"/>
        </w:rPr>
        <w:t>e</w:t>
      </w:r>
      <w:r w:rsidRPr="007707CC">
        <w:rPr>
          <w:sz w:val="28"/>
          <w:szCs w:val="28"/>
        </w:rPr>
        <w:t>-</w:t>
      </w:r>
      <w:r w:rsidRPr="007707CC">
        <w:rPr>
          <w:sz w:val="28"/>
          <w:szCs w:val="28"/>
          <w:lang w:val="en-US"/>
        </w:rPr>
        <w:t>mail</w:t>
      </w:r>
      <w:r w:rsidR="00170341">
        <w:rPr>
          <w:sz w:val="28"/>
          <w:szCs w:val="28"/>
        </w:rPr>
        <w:t>:</w:t>
      </w:r>
      <w:r w:rsidRPr="007707CC">
        <w:rPr>
          <w:sz w:val="28"/>
          <w:szCs w:val="28"/>
        </w:rPr>
        <w:t>_</w:t>
      </w:r>
      <w:proofErr w:type="gramEnd"/>
      <w:r w:rsidRPr="007707CC">
        <w:rPr>
          <w:sz w:val="28"/>
          <w:szCs w:val="28"/>
        </w:rPr>
        <w:t>___________________________, почтовый адрес _______________</w:t>
      </w:r>
      <w:r w:rsidR="00170341">
        <w:rPr>
          <w:sz w:val="28"/>
          <w:szCs w:val="28"/>
        </w:rPr>
        <w:t>_____</w:t>
      </w:r>
    </w:p>
    <w:p w:rsidR="00CC0729" w:rsidRPr="007707CC" w:rsidRDefault="00943B56" w:rsidP="007707CC">
      <w:pPr>
        <w:jc w:val="both"/>
        <w:rPr>
          <w:sz w:val="28"/>
          <w:szCs w:val="28"/>
        </w:rPr>
      </w:pPr>
      <w:r>
        <w:rPr>
          <w:sz w:val="28"/>
          <w:szCs w:val="28"/>
        </w:rPr>
        <w:t>4.1.</w:t>
      </w:r>
      <w:r w:rsidR="00CC0729" w:rsidRPr="007707CC">
        <w:rPr>
          <w:sz w:val="28"/>
          <w:szCs w:val="28"/>
        </w:rPr>
        <w:t>Цели и задачи проекта: ________________________</w:t>
      </w:r>
      <w:r w:rsidR="00893A25">
        <w:rPr>
          <w:sz w:val="28"/>
          <w:szCs w:val="28"/>
        </w:rPr>
        <w:t>_____________________</w:t>
      </w:r>
    </w:p>
    <w:p w:rsidR="00CC0729" w:rsidRDefault="00CC0729" w:rsidP="007707CC">
      <w:pPr>
        <w:pBdr>
          <w:bottom w:val="single" w:sz="12" w:space="1" w:color="auto"/>
        </w:pBdr>
        <w:jc w:val="both"/>
        <w:rPr>
          <w:sz w:val="28"/>
          <w:szCs w:val="28"/>
        </w:rPr>
      </w:pPr>
      <w:r w:rsidRPr="007707CC">
        <w:rPr>
          <w:sz w:val="28"/>
          <w:szCs w:val="28"/>
        </w:rPr>
        <w:t xml:space="preserve">4.2. Описание проблемы, на решение которой направлен </w:t>
      </w:r>
      <w:r w:rsidR="00170341">
        <w:rPr>
          <w:sz w:val="28"/>
          <w:szCs w:val="28"/>
        </w:rPr>
        <w:t xml:space="preserve">проект:_____________ </w:t>
      </w:r>
    </w:p>
    <w:p w:rsidR="00170341" w:rsidRPr="007707CC" w:rsidRDefault="00170341" w:rsidP="007707CC">
      <w:pPr>
        <w:pBdr>
          <w:bottom w:val="single" w:sz="12" w:space="1" w:color="auto"/>
        </w:pBdr>
        <w:jc w:val="both"/>
        <w:rPr>
          <w:sz w:val="28"/>
          <w:szCs w:val="28"/>
        </w:rPr>
      </w:pPr>
    </w:p>
    <w:p w:rsidR="00CC0729" w:rsidRPr="007707CC" w:rsidRDefault="00170341" w:rsidP="007707CC">
      <w:pPr>
        <w:jc w:val="both"/>
        <w:rPr>
          <w:sz w:val="28"/>
          <w:szCs w:val="28"/>
        </w:rPr>
      </w:pPr>
      <w:r w:rsidRPr="007707CC">
        <w:rPr>
          <w:sz w:val="28"/>
          <w:szCs w:val="28"/>
        </w:rPr>
        <w:t xml:space="preserve">(суть проблемы, ее негативные социально-экономические последствия, текущее </w:t>
      </w:r>
      <w:r w:rsidR="00CC0729" w:rsidRPr="007707CC">
        <w:rPr>
          <w:sz w:val="28"/>
          <w:szCs w:val="28"/>
        </w:rPr>
        <w:t>___________</w:t>
      </w:r>
      <w:r w:rsidR="00943B56">
        <w:rPr>
          <w:sz w:val="28"/>
          <w:szCs w:val="28"/>
        </w:rPr>
        <w:t>________________________________________________________</w:t>
      </w:r>
    </w:p>
    <w:p w:rsidR="00CC0729" w:rsidRPr="007707CC" w:rsidRDefault="00170341" w:rsidP="007707CC">
      <w:pPr>
        <w:jc w:val="both"/>
        <w:rPr>
          <w:sz w:val="28"/>
          <w:szCs w:val="28"/>
        </w:rPr>
      </w:pPr>
      <w:r>
        <w:rPr>
          <w:sz w:val="28"/>
          <w:szCs w:val="28"/>
        </w:rPr>
        <w:t xml:space="preserve">                   </w:t>
      </w:r>
      <w:r w:rsidR="00CC0729" w:rsidRPr="007707CC">
        <w:rPr>
          <w:sz w:val="28"/>
          <w:szCs w:val="28"/>
        </w:rPr>
        <w:t>состоян</w:t>
      </w:r>
      <w:r w:rsidR="00943B56">
        <w:rPr>
          <w:sz w:val="28"/>
          <w:szCs w:val="28"/>
        </w:rPr>
        <w:t xml:space="preserve">ие </w:t>
      </w:r>
      <w:r w:rsidR="00CC0729" w:rsidRPr="007707CC">
        <w:rPr>
          <w:sz w:val="28"/>
          <w:szCs w:val="28"/>
        </w:rPr>
        <w:t>объекта, степень неотложности решения и т.д.)</w:t>
      </w:r>
    </w:p>
    <w:p w:rsidR="00CC0729" w:rsidRDefault="00CC0729" w:rsidP="007707CC">
      <w:pPr>
        <w:jc w:val="both"/>
        <w:rPr>
          <w:sz w:val="28"/>
          <w:szCs w:val="28"/>
        </w:rPr>
      </w:pPr>
      <w:r w:rsidRPr="007707CC">
        <w:rPr>
          <w:sz w:val="28"/>
          <w:szCs w:val="28"/>
        </w:rPr>
        <w:t>4.3. Обоснование актуальности проекта: _________________________</w:t>
      </w:r>
      <w:r w:rsidR="00893A25">
        <w:rPr>
          <w:sz w:val="28"/>
          <w:szCs w:val="28"/>
        </w:rPr>
        <w:t>________</w:t>
      </w:r>
    </w:p>
    <w:p w:rsidR="00893A25" w:rsidRPr="007707CC" w:rsidRDefault="00893A25" w:rsidP="007707CC">
      <w:pPr>
        <w:jc w:val="both"/>
        <w:rPr>
          <w:sz w:val="28"/>
          <w:szCs w:val="28"/>
        </w:rPr>
      </w:pPr>
      <w:r>
        <w:rPr>
          <w:sz w:val="28"/>
          <w:szCs w:val="28"/>
        </w:rPr>
        <w:t>____________________________________________________________________</w:t>
      </w:r>
    </w:p>
    <w:p w:rsidR="00CC0729" w:rsidRPr="007707CC" w:rsidRDefault="00CC0729" w:rsidP="007707CC">
      <w:pPr>
        <w:jc w:val="both"/>
        <w:rPr>
          <w:sz w:val="28"/>
          <w:szCs w:val="28"/>
        </w:rPr>
      </w:pPr>
      <w:r w:rsidRPr="007707CC">
        <w:rPr>
          <w:sz w:val="28"/>
          <w:szCs w:val="28"/>
        </w:rPr>
        <w:t xml:space="preserve">4.4. </w:t>
      </w:r>
      <w:proofErr w:type="spellStart"/>
      <w:r w:rsidRPr="007707CC">
        <w:rPr>
          <w:sz w:val="28"/>
          <w:szCs w:val="28"/>
        </w:rPr>
        <w:t>Благополучатели</w:t>
      </w:r>
      <w:proofErr w:type="spellEnd"/>
      <w:r w:rsidRPr="007707CC">
        <w:rPr>
          <w:sz w:val="28"/>
          <w:szCs w:val="28"/>
        </w:rPr>
        <w:t>, которые будут пользоваться результатами проекта: ________________</w:t>
      </w:r>
      <w:r w:rsidR="00943B56">
        <w:rPr>
          <w:sz w:val="28"/>
          <w:szCs w:val="28"/>
        </w:rPr>
        <w:t>____________________________________________________</w:t>
      </w:r>
    </w:p>
    <w:p w:rsidR="00CC0729" w:rsidRPr="007707CC" w:rsidRDefault="00CC0729" w:rsidP="007707CC">
      <w:pPr>
        <w:jc w:val="both"/>
        <w:rPr>
          <w:sz w:val="28"/>
          <w:szCs w:val="28"/>
        </w:rPr>
      </w:pPr>
      <w:r w:rsidRPr="007707CC">
        <w:rPr>
          <w:sz w:val="28"/>
          <w:szCs w:val="28"/>
        </w:rPr>
        <w:t>человек, в том числе детей ________________</w:t>
      </w:r>
      <w:r w:rsidR="00943B56">
        <w:rPr>
          <w:sz w:val="28"/>
          <w:szCs w:val="28"/>
        </w:rPr>
        <w:t>____________________________</w:t>
      </w:r>
    </w:p>
    <w:p w:rsidR="00CC0729" w:rsidRPr="007707CC" w:rsidRDefault="00AD57CA" w:rsidP="007707CC">
      <w:pPr>
        <w:jc w:val="both"/>
        <w:rPr>
          <w:b/>
          <w:sz w:val="28"/>
          <w:szCs w:val="28"/>
        </w:rPr>
      </w:pPr>
      <w:r w:rsidRPr="007707CC">
        <w:rPr>
          <w:b/>
          <w:sz w:val="28"/>
          <w:szCs w:val="28"/>
        </w:rPr>
        <w:t>5. Обоснование стоимости проекта:</w:t>
      </w:r>
    </w:p>
    <w:p w:rsidR="00AD57CA" w:rsidRPr="007707CC" w:rsidRDefault="00943B56" w:rsidP="007707CC">
      <w:pPr>
        <w:jc w:val="both"/>
        <w:rPr>
          <w:sz w:val="28"/>
          <w:szCs w:val="28"/>
        </w:rPr>
      </w:pPr>
      <w:r>
        <w:rPr>
          <w:sz w:val="28"/>
          <w:szCs w:val="28"/>
        </w:rPr>
        <w:t xml:space="preserve">5.1. виды </w:t>
      </w:r>
      <w:r w:rsidR="00AD57CA" w:rsidRPr="007707CC">
        <w:rPr>
          <w:sz w:val="28"/>
          <w:szCs w:val="28"/>
        </w:rPr>
        <w:t>работ: __________________________________</w:t>
      </w:r>
      <w:r w:rsidR="00893A25">
        <w:rPr>
          <w:sz w:val="28"/>
          <w:szCs w:val="28"/>
        </w:rPr>
        <w:t>____________________</w:t>
      </w:r>
    </w:p>
    <w:p w:rsidR="00AD57CA" w:rsidRPr="007707CC" w:rsidRDefault="00AD57CA" w:rsidP="007707CC">
      <w:pPr>
        <w:jc w:val="both"/>
        <w:rPr>
          <w:sz w:val="28"/>
          <w:szCs w:val="28"/>
        </w:rPr>
      </w:pPr>
      <w:r w:rsidRPr="007707CC">
        <w:rPr>
          <w:sz w:val="28"/>
          <w:szCs w:val="28"/>
        </w:rPr>
        <w:t>5.2. Общая стоимость проекта, в том числе:</w:t>
      </w:r>
    </w:p>
    <w:p w:rsidR="00AD57CA" w:rsidRPr="007707CC" w:rsidRDefault="00AD57CA" w:rsidP="007707CC">
      <w:pPr>
        <w:jc w:val="both"/>
        <w:rPr>
          <w:sz w:val="28"/>
          <w:szCs w:val="28"/>
        </w:rPr>
      </w:pPr>
      <w:r w:rsidRPr="007707CC">
        <w:rPr>
          <w:sz w:val="28"/>
          <w:szCs w:val="28"/>
        </w:rPr>
        <w:t>5.2.1. денежные средства гражданина, гр</w:t>
      </w:r>
      <w:r w:rsidR="00943B56">
        <w:rPr>
          <w:sz w:val="28"/>
          <w:szCs w:val="28"/>
        </w:rPr>
        <w:t>уппы граждан __________</w:t>
      </w:r>
      <w:r w:rsidRPr="007707CC">
        <w:rPr>
          <w:sz w:val="28"/>
          <w:szCs w:val="28"/>
        </w:rPr>
        <w:t>тыс.</w:t>
      </w:r>
      <w:r w:rsidR="00943B56">
        <w:rPr>
          <w:sz w:val="28"/>
          <w:szCs w:val="28"/>
        </w:rPr>
        <w:t xml:space="preserve"> </w:t>
      </w:r>
      <w:r w:rsidRPr="007707CC">
        <w:rPr>
          <w:sz w:val="28"/>
          <w:szCs w:val="28"/>
        </w:rPr>
        <w:t>рублей;</w:t>
      </w:r>
    </w:p>
    <w:p w:rsidR="00AD57CA" w:rsidRPr="007707CC" w:rsidRDefault="00AD57CA" w:rsidP="007707CC">
      <w:pPr>
        <w:jc w:val="both"/>
        <w:rPr>
          <w:sz w:val="28"/>
          <w:szCs w:val="28"/>
        </w:rPr>
      </w:pPr>
      <w:r w:rsidRPr="007707CC">
        <w:rPr>
          <w:sz w:val="28"/>
          <w:szCs w:val="28"/>
        </w:rPr>
        <w:t>5.2.2. денежные средства юридических лиц, индивидуальных предпринимателей ____________________ тыс.</w:t>
      </w:r>
      <w:r w:rsidR="00943B56">
        <w:rPr>
          <w:sz w:val="28"/>
          <w:szCs w:val="28"/>
        </w:rPr>
        <w:t xml:space="preserve"> </w:t>
      </w:r>
      <w:r w:rsidRPr="007707CC">
        <w:rPr>
          <w:sz w:val="28"/>
          <w:szCs w:val="28"/>
        </w:rPr>
        <w:t>рублей;</w:t>
      </w:r>
    </w:p>
    <w:p w:rsidR="00AD57CA" w:rsidRPr="007707CC" w:rsidRDefault="00AD57CA" w:rsidP="007707CC">
      <w:pPr>
        <w:jc w:val="both"/>
        <w:rPr>
          <w:sz w:val="28"/>
          <w:szCs w:val="28"/>
        </w:rPr>
      </w:pPr>
      <w:r w:rsidRPr="007707CC">
        <w:rPr>
          <w:sz w:val="28"/>
          <w:szCs w:val="28"/>
        </w:rPr>
        <w:lastRenderedPageBreak/>
        <w:t xml:space="preserve">5.2.3. </w:t>
      </w:r>
      <w:r w:rsidR="003D1FE8" w:rsidRPr="007707CC">
        <w:rPr>
          <w:sz w:val="28"/>
          <w:szCs w:val="28"/>
        </w:rPr>
        <w:t xml:space="preserve">средства бюджета </w:t>
      </w:r>
      <w:r w:rsidR="00943B56">
        <w:rPr>
          <w:sz w:val="28"/>
          <w:szCs w:val="28"/>
        </w:rPr>
        <w:t xml:space="preserve">сельского поселения </w:t>
      </w:r>
      <w:r w:rsidR="00AE1ED9">
        <w:rPr>
          <w:sz w:val="28"/>
          <w:szCs w:val="28"/>
        </w:rPr>
        <w:t>Хулимсунт</w:t>
      </w:r>
      <w:r w:rsidR="00943B56">
        <w:rPr>
          <w:sz w:val="28"/>
          <w:szCs w:val="28"/>
        </w:rPr>
        <w:t xml:space="preserve"> ______</w:t>
      </w:r>
      <w:r w:rsidR="003D1FE8" w:rsidRPr="007707CC">
        <w:rPr>
          <w:sz w:val="28"/>
          <w:szCs w:val="28"/>
        </w:rPr>
        <w:t xml:space="preserve"> </w:t>
      </w:r>
      <w:proofErr w:type="gramStart"/>
      <w:r w:rsidR="003D1FE8" w:rsidRPr="007707CC">
        <w:rPr>
          <w:sz w:val="28"/>
          <w:szCs w:val="28"/>
        </w:rPr>
        <w:t>тыс.рублей</w:t>
      </w:r>
      <w:proofErr w:type="gramEnd"/>
      <w:r w:rsidR="003D1FE8" w:rsidRPr="007707CC">
        <w:rPr>
          <w:sz w:val="28"/>
          <w:szCs w:val="28"/>
        </w:rPr>
        <w:t>;</w:t>
      </w:r>
    </w:p>
    <w:p w:rsidR="003D1FE8" w:rsidRDefault="00170341" w:rsidP="007707CC">
      <w:pPr>
        <w:jc w:val="both"/>
        <w:rPr>
          <w:sz w:val="28"/>
          <w:szCs w:val="28"/>
        </w:rPr>
      </w:pPr>
      <w:r>
        <w:rPr>
          <w:sz w:val="28"/>
          <w:szCs w:val="28"/>
        </w:rPr>
        <w:t>5.2.4.</w:t>
      </w:r>
      <w:r w:rsidR="003D1FE8" w:rsidRPr="007707CC">
        <w:rPr>
          <w:sz w:val="28"/>
          <w:szCs w:val="28"/>
        </w:rPr>
        <w:t xml:space="preserve">неденежный вклад населения </w:t>
      </w:r>
      <w:r>
        <w:rPr>
          <w:sz w:val="28"/>
          <w:szCs w:val="28"/>
        </w:rPr>
        <w:t>______________________________________</w:t>
      </w:r>
    </w:p>
    <w:p w:rsidR="00170341" w:rsidRPr="007707CC" w:rsidRDefault="00170341" w:rsidP="007707CC">
      <w:pPr>
        <w:jc w:val="both"/>
        <w:rPr>
          <w:sz w:val="28"/>
          <w:szCs w:val="28"/>
        </w:rPr>
      </w:pPr>
      <w:r>
        <w:rPr>
          <w:sz w:val="28"/>
          <w:szCs w:val="28"/>
        </w:rPr>
        <w:t>________________________________________________________________________________________________________________________________________</w:t>
      </w:r>
    </w:p>
    <w:p w:rsidR="003D1FE8" w:rsidRPr="007707CC" w:rsidRDefault="003D1FE8" w:rsidP="007707CC">
      <w:pPr>
        <w:jc w:val="both"/>
        <w:rPr>
          <w:b/>
          <w:sz w:val="28"/>
          <w:szCs w:val="28"/>
        </w:rPr>
      </w:pPr>
      <w:r w:rsidRPr="007707CC">
        <w:rPr>
          <w:b/>
          <w:sz w:val="28"/>
          <w:szCs w:val="28"/>
        </w:rPr>
        <w:t>6. Информация по объекту:</w:t>
      </w:r>
    </w:p>
    <w:p w:rsidR="003D1FE8" w:rsidRPr="007707CC" w:rsidRDefault="003D1FE8" w:rsidP="007707CC">
      <w:pPr>
        <w:jc w:val="both"/>
        <w:rPr>
          <w:sz w:val="28"/>
          <w:szCs w:val="28"/>
        </w:rPr>
      </w:pPr>
      <w:r w:rsidRPr="007707CC">
        <w:rPr>
          <w:sz w:val="28"/>
          <w:szCs w:val="28"/>
        </w:rPr>
        <w:t>6.1. дата постройки (только для существующих объектов</w:t>
      </w:r>
      <w:r w:rsidR="00893A25">
        <w:rPr>
          <w:sz w:val="28"/>
          <w:szCs w:val="28"/>
        </w:rPr>
        <w:t>): _________________</w:t>
      </w:r>
    </w:p>
    <w:p w:rsidR="003D1FE8" w:rsidRPr="007707CC" w:rsidRDefault="003D1FE8" w:rsidP="007707CC">
      <w:pPr>
        <w:jc w:val="both"/>
        <w:rPr>
          <w:sz w:val="28"/>
          <w:szCs w:val="28"/>
        </w:rPr>
      </w:pPr>
      <w:r w:rsidRPr="007707CC">
        <w:rPr>
          <w:sz w:val="28"/>
          <w:szCs w:val="28"/>
        </w:rPr>
        <w:t>6.2. Общая характеристика объекта:_________________</w:t>
      </w:r>
      <w:r w:rsidR="00893A25">
        <w:rPr>
          <w:sz w:val="28"/>
          <w:szCs w:val="28"/>
        </w:rPr>
        <w:t>____________________</w:t>
      </w:r>
    </w:p>
    <w:p w:rsidR="003D1FE8" w:rsidRPr="007707CC" w:rsidRDefault="003D1FE8" w:rsidP="007707CC">
      <w:pPr>
        <w:jc w:val="both"/>
        <w:rPr>
          <w:sz w:val="28"/>
          <w:szCs w:val="28"/>
        </w:rPr>
      </w:pPr>
      <w:r w:rsidRPr="007707CC">
        <w:rPr>
          <w:sz w:val="28"/>
          <w:szCs w:val="28"/>
        </w:rPr>
        <w:t>________________________________________________</w:t>
      </w:r>
      <w:r w:rsidR="00893A25">
        <w:rPr>
          <w:sz w:val="28"/>
          <w:szCs w:val="28"/>
        </w:rPr>
        <w:t>____________________</w:t>
      </w:r>
    </w:p>
    <w:p w:rsidR="003D1FE8" w:rsidRPr="007707CC" w:rsidRDefault="003D1FE8" w:rsidP="007707CC">
      <w:pPr>
        <w:jc w:val="both"/>
        <w:rPr>
          <w:sz w:val="28"/>
          <w:szCs w:val="28"/>
        </w:rPr>
      </w:pPr>
      <w:r w:rsidRPr="007707CC">
        <w:rPr>
          <w:sz w:val="28"/>
          <w:szCs w:val="28"/>
        </w:rPr>
        <w:t>6.3. Текущее состояние объекта (только для существующи</w:t>
      </w:r>
      <w:r w:rsidR="00893A25">
        <w:rPr>
          <w:sz w:val="28"/>
          <w:szCs w:val="28"/>
        </w:rPr>
        <w:t>х объектов): ______</w:t>
      </w:r>
    </w:p>
    <w:p w:rsidR="003D1FE8" w:rsidRPr="007707CC" w:rsidRDefault="003D1FE8" w:rsidP="007707CC">
      <w:pPr>
        <w:jc w:val="both"/>
        <w:rPr>
          <w:sz w:val="28"/>
          <w:szCs w:val="28"/>
        </w:rPr>
      </w:pPr>
      <w:r w:rsidRPr="007707CC">
        <w:rPr>
          <w:sz w:val="28"/>
          <w:szCs w:val="28"/>
        </w:rPr>
        <w:t>____________________________________________________________________</w:t>
      </w:r>
    </w:p>
    <w:p w:rsidR="003D1FE8" w:rsidRPr="007707CC" w:rsidRDefault="003D1FE8" w:rsidP="007707CC">
      <w:pPr>
        <w:jc w:val="both"/>
        <w:rPr>
          <w:sz w:val="28"/>
          <w:szCs w:val="28"/>
        </w:rPr>
      </w:pPr>
      <w:r w:rsidRPr="007707CC">
        <w:rPr>
          <w:sz w:val="28"/>
          <w:szCs w:val="28"/>
        </w:rPr>
        <w:t>6.4. Информация о собственнике объекта (если имеется):</w:t>
      </w:r>
      <w:r w:rsidR="00893A25">
        <w:rPr>
          <w:sz w:val="28"/>
          <w:szCs w:val="28"/>
        </w:rPr>
        <w:t xml:space="preserve"> ___________________</w:t>
      </w:r>
    </w:p>
    <w:p w:rsidR="003D1FE8" w:rsidRPr="007707CC" w:rsidRDefault="003D1FE8" w:rsidP="007707CC">
      <w:pPr>
        <w:jc w:val="both"/>
        <w:rPr>
          <w:sz w:val="28"/>
          <w:szCs w:val="28"/>
        </w:rPr>
      </w:pPr>
      <w:r w:rsidRPr="007707CC">
        <w:rPr>
          <w:sz w:val="28"/>
          <w:szCs w:val="28"/>
        </w:rPr>
        <w:t>________________________________________________</w:t>
      </w:r>
      <w:r w:rsidR="00893A25">
        <w:rPr>
          <w:sz w:val="28"/>
          <w:szCs w:val="28"/>
        </w:rPr>
        <w:t>____________________</w:t>
      </w:r>
    </w:p>
    <w:p w:rsidR="003D1FE8" w:rsidRPr="007707CC" w:rsidRDefault="003D1FE8" w:rsidP="007707CC">
      <w:pPr>
        <w:jc w:val="both"/>
        <w:rPr>
          <w:sz w:val="28"/>
          <w:szCs w:val="28"/>
        </w:rPr>
      </w:pPr>
      <w:r w:rsidRPr="007707CC">
        <w:rPr>
          <w:sz w:val="28"/>
          <w:szCs w:val="28"/>
        </w:rPr>
        <w:t>7</w:t>
      </w:r>
      <w:r w:rsidRPr="007707CC">
        <w:rPr>
          <w:b/>
          <w:sz w:val="28"/>
          <w:szCs w:val="28"/>
        </w:rPr>
        <w:t xml:space="preserve">. Наличие технической документации: </w:t>
      </w:r>
      <w:r w:rsidRPr="007707CC">
        <w:rPr>
          <w:sz w:val="28"/>
          <w:szCs w:val="28"/>
        </w:rPr>
        <w:t>___________</w:t>
      </w:r>
      <w:r w:rsidR="00893A25">
        <w:rPr>
          <w:sz w:val="28"/>
          <w:szCs w:val="28"/>
        </w:rPr>
        <w:t>____________________</w:t>
      </w:r>
    </w:p>
    <w:p w:rsidR="003D1FE8" w:rsidRPr="007707CC" w:rsidRDefault="003D1FE8" w:rsidP="007707CC">
      <w:pPr>
        <w:jc w:val="both"/>
        <w:rPr>
          <w:sz w:val="28"/>
          <w:szCs w:val="28"/>
        </w:rPr>
      </w:pPr>
      <w:r w:rsidRPr="007707CC">
        <w:rPr>
          <w:sz w:val="28"/>
          <w:szCs w:val="28"/>
        </w:rPr>
        <w:t>________________________________________________</w:t>
      </w:r>
      <w:r w:rsidR="00893A25">
        <w:rPr>
          <w:sz w:val="28"/>
          <w:szCs w:val="28"/>
        </w:rPr>
        <w:t>____________________</w:t>
      </w:r>
    </w:p>
    <w:p w:rsidR="00170341" w:rsidRDefault="00170341" w:rsidP="007707CC">
      <w:pPr>
        <w:jc w:val="both"/>
        <w:rPr>
          <w:sz w:val="28"/>
          <w:szCs w:val="28"/>
        </w:rPr>
      </w:pPr>
      <w:r>
        <w:rPr>
          <w:sz w:val="28"/>
          <w:szCs w:val="28"/>
        </w:rPr>
        <w:t xml:space="preserve">            </w:t>
      </w:r>
      <w:r w:rsidR="003D1FE8" w:rsidRPr="007707CC">
        <w:rPr>
          <w:sz w:val="28"/>
          <w:szCs w:val="28"/>
        </w:rPr>
        <w:t xml:space="preserve">(укажите существующую или подготовленную вами техническую </w:t>
      </w:r>
    </w:p>
    <w:p w:rsidR="00170341" w:rsidRDefault="00170341" w:rsidP="007707CC">
      <w:pPr>
        <w:jc w:val="both"/>
        <w:rPr>
          <w:sz w:val="28"/>
          <w:szCs w:val="28"/>
        </w:rPr>
      </w:pPr>
      <w:r>
        <w:rPr>
          <w:sz w:val="28"/>
          <w:szCs w:val="28"/>
        </w:rPr>
        <w:t>____________________________________________________________________</w:t>
      </w:r>
    </w:p>
    <w:p w:rsidR="008E3FE7" w:rsidRPr="007707CC" w:rsidRDefault="00170341" w:rsidP="007707CC">
      <w:pPr>
        <w:jc w:val="both"/>
        <w:rPr>
          <w:sz w:val="28"/>
          <w:szCs w:val="28"/>
        </w:rPr>
      </w:pPr>
      <w:r>
        <w:rPr>
          <w:sz w:val="28"/>
          <w:szCs w:val="28"/>
        </w:rPr>
        <w:t xml:space="preserve">             </w:t>
      </w:r>
      <w:r w:rsidR="003D1FE8" w:rsidRPr="007707CC">
        <w:rPr>
          <w:sz w:val="28"/>
          <w:szCs w:val="28"/>
        </w:rPr>
        <w:t>документаци</w:t>
      </w:r>
      <w:r w:rsidR="00893A25">
        <w:rPr>
          <w:sz w:val="28"/>
          <w:szCs w:val="28"/>
        </w:rPr>
        <w:t xml:space="preserve">и, </w:t>
      </w:r>
      <w:r w:rsidR="008E3FE7" w:rsidRPr="007707CC">
        <w:rPr>
          <w:sz w:val="28"/>
          <w:szCs w:val="28"/>
        </w:rPr>
        <w:t>приложите копию документации к данной заявке)</w:t>
      </w:r>
    </w:p>
    <w:p w:rsidR="008E3FE7" w:rsidRPr="007707CC" w:rsidRDefault="008E3FE7" w:rsidP="007707CC">
      <w:pPr>
        <w:jc w:val="both"/>
        <w:rPr>
          <w:sz w:val="28"/>
          <w:szCs w:val="28"/>
        </w:rPr>
      </w:pPr>
      <w:r w:rsidRPr="007707CC">
        <w:rPr>
          <w:b/>
          <w:sz w:val="28"/>
          <w:szCs w:val="28"/>
        </w:rPr>
        <w:t>8. Ожидаемый срок реализации проекта: _____________</w:t>
      </w:r>
      <w:r w:rsidR="00893A25">
        <w:rPr>
          <w:b/>
          <w:sz w:val="28"/>
          <w:szCs w:val="28"/>
        </w:rPr>
        <w:t>____</w:t>
      </w:r>
      <w:r w:rsidRPr="007707CC">
        <w:rPr>
          <w:sz w:val="28"/>
          <w:szCs w:val="28"/>
        </w:rPr>
        <w:t>(месяцев, дней)</w:t>
      </w:r>
    </w:p>
    <w:p w:rsidR="008E3FE7" w:rsidRPr="007707CC" w:rsidRDefault="008E3FE7" w:rsidP="007707CC">
      <w:pPr>
        <w:jc w:val="both"/>
        <w:rPr>
          <w:sz w:val="28"/>
          <w:szCs w:val="28"/>
        </w:rPr>
      </w:pPr>
      <w:r w:rsidRPr="007707CC">
        <w:rPr>
          <w:b/>
          <w:sz w:val="28"/>
          <w:szCs w:val="28"/>
        </w:rPr>
        <w:t xml:space="preserve">9. Ожидаемые результаты: </w:t>
      </w:r>
      <w:r w:rsidRPr="007707CC">
        <w:rPr>
          <w:sz w:val="28"/>
          <w:szCs w:val="28"/>
        </w:rPr>
        <w:t>_______________________</w:t>
      </w:r>
      <w:r w:rsidR="00893A25">
        <w:rPr>
          <w:sz w:val="28"/>
          <w:szCs w:val="28"/>
        </w:rPr>
        <w:t>____________________</w:t>
      </w:r>
    </w:p>
    <w:p w:rsidR="008E3FE7" w:rsidRPr="007707CC" w:rsidRDefault="008E3FE7" w:rsidP="007707CC">
      <w:pPr>
        <w:jc w:val="both"/>
        <w:rPr>
          <w:sz w:val="28"/>
          <w:szCs w:val="28"/>
        </w:rPr>
      </w:pPr>
      <w:r w:rsidRPr="007707CC">
        <w:rPr>
          <w:sz w:val="28"/>
          <w:szCs w:val="28"/>
        </w:rPr>
        <w:t>________________________________________________</w:t>
      </w:r>
      <w:r w:rsidR="00893A25">
        <w:rPr>
          <w:sz w:val="28"/>
          <w:szCs w:val="28"/>
        </w:rPr>
        <w:t>____________________</w:t>
      </w:r>
    </w:p>
    <w:p w:rsidR="00170341" w:rsidRDefault="008E3FE7" w:rsidP="007707CC">
      <w:pPr>
        <w:jc w:val="both"/>
        <w:rPr>
          <w:sz w:val="28"/>
          <w:szCs w:val="28"/>
        </w:rPr>
      </w:pPr>
      <w:r w:rsidRPr="007707CC">
        <w:rPr>
          <w:sz w:val="28"/>
          <w:szCs w:val="28"/>
        </w:rPr>
        <w:t xml:space="preserve">(указывается, как повлияет реализация проекта на ситуацию в муниципальном </w:t>
      </w:r>
    </w:p>
    <w:p w:rsidR="00170341" w:rsidRDefault="00170341" w:rsidP="007707CC">
      <w:pPr>
        <w:jc w:val="both"/>
        <w:rPr>
          <w:sz w:val="28"/>
          <w:szCs w:val="28"/>
        </w:rPr>
      </w:pPr>
      <w:r>
        <w:rPr>
          <w:sz w:val="28"/>
          <w:szCs w:val="28"/>
        </w:rPr>
        <w:t>____________________________________________________________________</w:t>
      </w:r>
    </w:p>
    <w:p w:rsidR="008E3FE7" w:rsidRPr="007707CC" w:rsidRDefault="00170341" w:rsidP="007707CC">
      <w:pPr>
        <w:jc w:val="both"/>
        <w:rPr>
          <w:sz w:val="28"/>
          <w:szCs w:val="28"/>
        </w:rPr>
      </w:pPr>
      <w:r>
        <w:rPr>
          <w:sz w:val="28"/>
          <w:szCs w:val="28"/>
        </w:rPr>
        <w:t xml:space="preserve">    </w:t>
      </w:r>
      <w:r w:rsidR="008E3FE7" w:rsidRPr="007707CC">
        <w:rPr>
          <w:sz w:val="28"/>
          <w:szCs w:val="28"/>
        </w:rPr>
        <w:t>образовании</w:t>
      </w:r>
      <w:r w:rsidR="00893A25">
        <w:rPr>
          <w:sz w:val="28"/>
          <w:szCs w:val="28"/>
        </w:rPr>
        <w:t xml:space="preserve">, </w:t>
      </w:r>
      <w:r w:rsidR="008E3FE7" w:rsidRPr="007707CC">
        <w:rPr>
          <w:sz w:val="28"/>
          <w:szCs w:val="28"/>
        </w:rPr>
        <w:t>какой будет получен социально-экономический эффект и др.)</w:t>
      </w:r>
    </w:p>
    <w:p w:rsidR="008E3FE7" w:rsidRDefault="008E3FE7" w:rsidP="007707CC">
      <w:pPr>
        <w:pBdr>
          <w:bottom w:val="single" w:sz="12" w:space="1" w:color="auto"/>
        </w:pBdr>
        <w:jc w:val="both"/>
        <w:rPr>
          <w:b/>
          <w:sz w:val="28"/>
          <w:szCs w:val="28"/>
        </w:rPr>
      </w:pPr>
      <w:r w:rsidRPr="007707CC">
        <w:rPr>
          <w:b/>
          <w:sz w:val="28"/>
          <w:szCs w:val="28"/>
        </w:rPr>
        <w:t>10.Эксплуатация и содержание объекта:</w:t>
      </w:r>
    </w:p>
    <w:p w:rsidR="00170341" w:rsidRPr="007707CC" w:rsidRDefault="00170341" w:rsidP="007707CC">
      <w:pPr>
        <w:pBdr>
          <w:bottom w:val="single" w:sz="12" w:space="1" w:color="auto"/>
        </w:pBdr>
        <w:jc w:val="both"/>
        <w:rPr>
          <w:b/>
          <w:sz w:val="28"/>
          <w:szCs w:val="28"/>
        </w:rPr>
      </w:pPr>
    </w:p>
    <w:p w:rsidR="008E3FE7" w:rsidRPr="007707CC" w:rsidRDefault="00170341" w:rsidP="007707CC">
      <w:pPr>
        <w:jc w:val="both"/>
        <w:rPr>
          <w:sz w:val="28"/>
          <w:szCs w:val="28"/>
        </w:rPr>
      </w:pPr>
      <w:r w:rsidRPr="007707CC">
        <w:rPr>
          <w:sz w:val="28"/>
          <w:szCs w:val="28"/>
        </w:rPr>
        <w:t xml:space="preserve">(опишите, как муниципальное образование, население или специализированная </w:t>
      </w:r>
      <w:r w:rsidR="00893A25">
        <w:rPr>
          <w:sz w:val="28"/>
          <w:szCs w:val="28"/>
        </w:rPr>
        <w:t>___________________________________________________________________</w:t>
      </w:r>
    </w:p>
    <w:p w:rsidR="00170341" w:rsidRDefault="008E3FE7" w:rsidP="007707CC">
      <w:pPr>
        <w:jc w:val="both"/>
        <w:rPr>
          <w:sz w:val="28"/>
          <w:szCs w:val="28"/>
        </w:rPr>
      </w:pPr>
      <w:r w:rsidRPr="007707CC">
        <w:rPr>
          <w:sz w:val="28"/>
          <w:szCs w:val="28"/>
        </w:rPr>
        <w:t>организация</w:t>
      </w:r>
      <w:r w:rsidR="00893A25">
        <w:rPr>
          <w:sz w:val="28"/>
          <w:szCs w:val="28"/>
        </w:rPr>
        <w:t xml:space="preserve"> </w:t>
      </w:r>
      <w:r w:rsidRPr="007707CC">
        <w:rPr>
          <w:sz w:val="28"/>
          <w:szCs w:val="28"/>
        </w:rPr>
        <w:t xml:space="preserve">будут содержать, и эксплуатировать отремонтированный объект </w:t>
      </w:r>
    </w:p>
    <w:p w:rsidR="00170341" w:rsidRDefault="00170341" w:rsidP="007707CC">
      <w:pPr>
        <w:jc w:val="both"/>
        <w:rPr>
          <w:sz w:val="28"/>
          <w:szCs w:val="28"/>
        </w:rPr>
      </w:pPr>
      <w:r>
        <w:rPr>
          <w:sz w:val="28"/>
          <w:szCs w:val="28"/>
        </w:rPr>
        <w:t>___________________________________________________________________</w:t>
      </w:r>
    </w:p>
    <w:p w:rsidR="008E3FE7" w:rsidRPr="007707CC" w:rsidRDefault="00170341" w:rsidP="007707CC">
      <w:pPr>
        <w:jc w:val="both"/>
        <w:rPr>
          <w:sz w:val="28"/>
          <w:szCs w:val="28"/>
        </w:rPr>
      </w:pPr>
      <w:r>
        <w:rPr>
          <w:sz w:val="28"/>
          <w:szCs w:val="28"/>
        </w:rPr>
        <w:t xml:space="preserve">                                    </w:t>
      </w:r>
      <w:r w:rsidR="008E3FE7" w:rsidRPr="007707CC">
        <w:rPr>
          <w:sz w:val="28"/>
          <w:szCs w:val="28"/>
        </w:rPr>
        <w:t>после завершения проекта)</w:t>
      </w:r>
    </w:p>
    <w:p w:rsidR="00025333" w:rsidRPr="007707CC" w:rsidRDefault="008E3FE7" w:rsidP="007707CC">
      <w:pPr>
        <w:jc w:val="both"/>
        <w:rPr>
          <w:b/>
          <w:sz w:val="28"/>
          <w:szCs w:val="28"/>
        </w:rPr>
      </w:pPr>
      <w:r w:rsidRPr="007707CC">
        <w:rPr>
          <w:b/>
          <w:sz w:val="28"/>
          <w:szCs w:val="28"/>
        </w:rPr>
        <w:t>11. Дополнительная информация и комментарии:</w:t>
      </w:r>
    </w:p>
    <w:p w:rsidR="008E3FE7" w:rsidRPr="007707CC" w:rsidRDefault="008E3FE7" w:rsidP="007707CC">
      <w:pPr>
        <w:jc w:val="both"/>
        <w:rPr>
          <w:sz w:val="28"/>
          <w:szCs w:val="28"/>
        </w:rPr>
      </w:pPr>
      <w:r w:rsidRPr="007707CC">
        <w:rPr>
          <w:sz w:val="28"/>
          <w:szCs w:val="28"/>
        </w:rPr>
        <w:t>________________________________________________</w:t>
      </w:r>
      <w:r w:rsidR="00893A25">
        <w:rPr>
          <w:sz w:val="28"/>
          <w:szCs w:val="28"/>
        </w:rPr>
        <w:t>____________________</w:t>
      </w:r>
    </w:p>
    <w:p w:rsidR="008E3FE7" w:rsidRPr="007707CC" w:rsidRDefault="008E3FE7" w:rsidP="007707CC">
      <w:pPr>
        <w:jc w:val="both"/>
        <w:rPr>
          <w:b/>
          <w:sz w:val="28"/>
          <w:szCs w:val="28"/>
        </w:rPr>
      </w:pPr>
      <w:r w:rsidRPr="007707CC">
        <w:rPr>
          <w:b/>
          <w:sz w:val="28"/>
          <w:szCs w:val="28"/>
        </w:rPr>
        <w:t>12. Приложение:</w:t>
      </w:r>
    </w:p>
    <w:p w:rsidR="008E3FE7" w:rsidRPr="007707CC" w:rsidRDefault="008E3FE7" w:rsidP="007707CC">
      <w:pPr>
        <w:jc w:val="both"/>
        <w:rPr>
          <w:sz w:val="28"/>
          <w:szCs w:val="28"/>
        </w:rPr>
      </w:pPr>
    </w:p>
    <w:p w:rsidR="008E3FE7" w:rsidRPr="007707CC" w:rsidRDefault="008E3FE7" w:rsidP="007707CC">
      <w:pPr>
        <w:jc w:val="both"/>
        <w:rPr>
          <w:sz w:val="28"/>
          <w:szCs w:val="28"/>
        </w:rPr>
      </w:pPr>
    </w:p>
    <w:p w:rsidR="008E3FE7" w:rsidRPr="007707CC" w:rsidRDefault="008E3FE7" w:rsidP="007707CC">
      <w:pPr>
        <w:jc w:val="both"/>
        <w:rPr>
          <w:sz w:val="28"/>
          <w:szCs w:val="28"/>
        </w:rPr>
      </w:pPr>
    </w:p>
    <w:p w:rsidR="008E3FE7" w:rsidRPr="007707CC" w:rsidRDefault="008E3FE7" w:rsidP="007707CC">
      <w:pPr>
        <w:jc w:val="both"/>
        <w:rPr>
          <w:sz w:val="28"/>
          <w:szCs w:val="28"/>
        </w:rPr>
      </w:pPr>
    </w:p>
    <w:p w:rsidR="008E3FE7" w:rsidRPr="007707CC" w:rsidRDefault="008E3FE7" w:rsidP="007707CC">
      <w:pPr>
        <w:jc w:val="both"/>
        <w:rPr>
          <w:sz w:val="28"/>
          <w:szCs w:val="28"/>
        </w:rPr>
      </w:pPr>
    </w:p>
    <w:p w:rsidR="008E3FE7" w:rsidRPr="007707CC" w:rsidRDefault="008E3FE7" w:rsidP="007707CC">
      <w:pPr>
        <w:jc w:val="both"/>
        <w:rPr>
          <w:sz w:val="28"/>
          <w:szCs w:val="28"/>
        </w:rPr>
      </w:pPr>
    </w:p>
    <w:p w:rsidR="008E3FE7" w:rsidRPr="007707CC" w:rsidRDefault="008E3FE7" w:rsidP="007707CC">
      <w:pPr>
        <w:jc w:val="both"/>
        <w:rPr>
          <w:sz w:val="28"/>
          <w:szCs w:val="28"/>
        </w:rPr>
      </w:pPr>
    </w:p>
    <w:p w:rsidR="008E3FE7" w:rsidRPr="007707CC" w:rsidRDefault="008E3FE7" w:rsidP="007707CC">
      <w:pPr>
        <w:jc w:val="both"/>
        <w:rPr>
          <w:sz w:val="28"/>
          <w:szCs w:val="28"/>
        </w:rPr>
      </w:pPr>
      <w:r w:rsidRPr="007707CC">
        <w:rPr>
          <w:sz w:val="28"/>
          <w:szCs w:val="28"/>
        </w:rPr>
        <w:t xml:space="preserve">Гражданин/Члены инициативной группы: ____________________________ </w:t>
      </w:r>
      <w:r w:rsidR="008C086F">
        <w:rPr>
          <w:sz w:val="28"/>
          <w:szCs w:val="28"/>
        </w:rPr>
        <w:t xml:space="preserve">                                </w:t>
      </w:r>
    </w:p>
    <w:p w:rsidR="008C086F" w:rsidRPr="007707CC" w:rsidRDefault="008C086F" w:rsidP="008C086F">
      <w:pPr>
        <w:jc w:val="both"/>
        <w:rPr>
          <w:sz w:val="28"/>
          <w:szCs w:val="28"/>
        </w:rPr>
      </w:pPr>
      <w:r>
        <w:rPr>
          <w:sz w:val="28"/>
          <w:szCs w:val="28"/>
        </w:rPr>
        <w:t xml:space="preserve">                                                                             </w:t>
      </w:r>
      <w:r w:rsidRPr="007707CC">
        <w:rPr>
          <w:sz w:val="28"/>
          <w:szCs w:val="28"/>
        </w:rPr>
        <w:t>(подпись, Ф.И.О.)</w:t>
      </w:r>
    </w:p>
    <w:p w:rsidR="008C086F" w:rsidRDefault="008C086F" w:rsidP="007707CC">
      <w:pPr>
        <w:jc w:val="both"/>
        <w:rPr>
          <w:sz w:val="28"/>
          <w:szCs w:val="28"/>
        </w:rPr>
      </w:pPr>
    </w:p>
    <w:p w:rsidR="008E3FE7" w:rsidRPr="007707CC" w:rsidRDefault="008E3FE7" w:rsidP="007707CC">
      <w:pPr>
        <w:jc w:val="both"/>
        <w:rPr>
          <w:sz w:val="28"/>
          <w:szCs w:val="28"/>
        </w:rPr>
      </w:pPr>
      <w:r w:rsidRPr="007707CC">
        <w:rPr>
          <w:sz w:val="28"/>
          <w:szCs w:val="28"/>
        </w:rPr>
        <w:t>Дата: «___» __________20 ___ г.</w:t>
      </w:r>
    </w:p>
    <w:p w:rsidR="008E3FE7" w:rsidRPr="007707CC" w:rsidRDefault="008E3FE7" w:rsidP="007707CC">
      <w:pPr>
        <w:jc w:val="both"/>
        <w:rPr>
          <w:sz w:val="28"/>
          <w:szCs w:val="28"/>
        </w:rPr>
      </w:pPr>
    </w:p>
    <w:p w:rsidR="00596BD7" w:rsidRDefault="00596BD7" w:rsidP="00893A25">
      <w:pPr>
        <w:jc w:val="right"/>
        <w:rPr>
          <w:sz w:val="28"/>
          <w:szCs w:val="28"/>
        </w:rPr>
      </w:pPr>
    </w:p>
    <w:p w:rsidR="00893A25" w:rsidRPr="007707CC" w:rsidRDefault="00893A25" w:rsidP="00893A25">
      <w:pPr>
        <w:jc w:val="right"/>
        <w:rPr>
          <w:sz w:val="28"/>
          <w:szCs w:val="28"/>
        </w:rPr>
      </w:pPr>
      <w:r>
        <w:rPr>
          <w:sz w:val="28"/>
          <w:szCs w:val="28"/>
        </w:rPr>
        <w:lastRenderedPageBreak/>
        <w:t>Приложение № 3</w:t>
      </w:r>
      <w:r w:rsidRPr="007707CC">
        <w:rPr>
          <w:sz w:val="28"/>
          <w:szCs w:val="28"/>
        </w:rPr>
        <w:t xml:space="preserve"> </w:t>
      </w:r>
    </w:p>
    <w:p w:rsidR="00893A25" w:rsidRDefault="00893A25" w:rsidP="00893A25">
      <w:pPr>
        <w:jc w:val="right"/>
        <w:rPr>
          <w:sz w:val="28"/>
          <w:szCs w:val="28"/>
        </w:rPr>
      </w:pPr>
      <w:r w:rsidRPr="007707CC">
        <w:rPr>
          <w:sz w:val="28"/>
          <w:szCs w:val="28"/>
        </w:rPr>
        <w:t>к порядку проведения конкурсного отбора проектов</w:t>
      </w:r>
    </w:p>
    <w:p w:rsidR="00893A25" w:rsidRDefault="00893A25" w:rsidP="00893A25">
      <w:pPr>
        <w:jc w:val="right"/>
        <w:rPr>
          <w:sz w:val="28"/>
          <w:szCs w:val="28"/>
        </w:rPr>
      </w:pPr>
      <w:r w:rsidRPr="007707CC">
        <w:rPr>
          <w:sz w:val="28"/>
          <w:szCs w:val="28"/>
        </w:rPr>
        <w:t xml:space="preserve"> инициативного бюджетирования </w:t>
      </w:r>
    </w:p>
    <w:p w:rsidR="00893A25" w:rsidRPr="007707CC" w:rsidRDefault="00893A25" w:rsidP="00893A25">
      <w:pPr>
        <w:jc w:val="right"/>
        <w:rPr>
          <w:sz w:val="28"/>
          <w:szCs w:val="28"/>
        </w:rPr>
      </w:pPr>
      <w:r w:rsidRPr="007707CC">
        <w:rPr>
          <w:sz w:val="28"/>
          <w:szCs w:val="28"/>
        </w:rPr>
        <w:t xml:space="preserve">в </w:t>
      </w:r>
      <w:r>
        <w:rPr>
          <w:sz w:val="28"/>
          <w:szCs w:val="28"/>
        </w:rPr>
        <w:t>сельском поселении</w:t>
      </w:r>
      <w:r w:rsidR="00EB08F3" w:rsidRPr="00EB08F3">
        <w:rPr>
          <w:sz w:val="28"/>
          <w:szCs w:val="28"/>
        </w:rPr>
        <w:t xml:space="preserve"> </w:t>
      </w:r>
      <w:r w:rsidR="00EB08F3">
        <w:rPr>
          <w:sz w:val="28"/>
          <w:szCs w:val="28"/>
        </w:rPr>
        <w:t>Хулимсунт</w:t>
      </w:r>
      <w:r>
        <w:rPr>
          <w:sz w:val="28"/>
          <w:szCs w:val="28"/>
        </w:rPr>
        <w:t xml:space="preserve"> </w:t>
      </w:r>
    </w:p>
    <w:p w:rsidR="00A3139C" w:rsidRDefault="00A3139C" w:rsidP="007707CC">
      <w:pPr>
        <w:jc w:val="both"/>
        <w:rPr>
          <w:b/>
          <w:sz w:val="28"/>
          <w:szCs w:val="28"/>
        </w:rPr>
      </w:pPr>
    </w:p>
    <w:p w:rsidR="00893A25" w:rsidRDefault="00893A25" w:rsidP="007707CC">
      <w:pPr>
        <w:jc w:val="both"/>
        <w:rPr>
          <w:b/>
          <w:sz w:val="28"/>
          <w:szCs w:val="28"/>
        </w:rPr>
      </w:pPr>
    </w:p>
    <w:p w:rsidR="00893A25" w:rsidRPr="007707CC" w:rsidRDefault="00893A25" w:rsidP="007707CC">
      <w:pPr>
        <w:jc w:val="both"/>
        <w:rPr>
          <w:b/>
          <w:sz w:val="28"/>
          <w:szCs w:val="28"/>
        </w:rPr>
      </w:pPr>
    </w:p>
    <w:p w:rsidR="007C2C5A" w:rsidRPr="007707CC" w:rsidRDefault="008E3FE7" w:rsidP="00893A25">
      <w:pPr>
        <w:jc w:val="center"/>
        <w:rPr>
          <w:b/>
          <w:sz w:val="28"/>
          <w:szCs w:val="28"/>
        </w:rPr>
      </w:pPr>
      <w:r w:rsidRPr="007707CC">
        <w:rPr>
          <w:b/>
          <w:sz w:val="28"/>
          <w:szCs w:val="28"/>
        </w:rPr>
        <w:t>Протокол</w:t>
      </w:r>
    </w:p>
    <w:p w:rsidR="008E3FE7" w:rsidRPr="007707CC" w:rsidRDefault="008E3FE7" w:rsidP="00823BC2">
      <w:pPr>
        <w:jc w:val="center"/>
        <w:rPr>
          <w:b/>
          <w:sz w:val="28"/>
          <w:szCs w:val="28"/>
        </w:rPr>
      </w:pPr>
      <w:r w:rsidRPr="007707CC">
        <w:rPr>
          <w:b/>
          <w:sz w:val="28"/>
          <w:szCs w:val="28"/>
        </w:rPr>
        <w:t xml:space="preserve">собрания инициативной группы об участии в конкурсном отборе проектов инициативного бюджетирования в </w:t>
      </w:r>
      <w:r w:rsidR="00893A25">
        <w:rPr>
          <w:b/>
          <w:sz w:val="28"/>
          <w:szCs w:val="28"/>
        </w:rPr>
        <w:t xml:space="preserve">сельском поселении </w:t>
      </w:r>
      <w:r w:rsidR="00EB08F3" w:rsidRPr="00EB08F3">
        <w:rPr>
          <w:b/>
          <w:sz w:val="28"/>
          <w:szCs w:val="28"/>
        </w:rPr>
        <w:t>Хулимсунт</w:t>
      </w:r>
    </w:p>
    <w:p w:rsidR="008E3FE7" w:rsidRPr="007707CC" w:rsidRDefault="008E3FE7" w:rsidP="007707CC">
      <w:pPr>
        <w:jc w:val="both"/>
        <w:rPr>
          <w:sz w:val="28"/>
          <w:szCs w:val="28"/>
        </w:rPr>
      </w:pPr>
    </w:p>
    <w:p w:rsidR="00A3139C" w:rsidRPr="007707CC" w:rsidRDefault="00A3139C" w:rsidP="007707CC">
      <w:pPr>
        <w:jc w:val="both"/>
        <w:rPr>
          <w:sz w:val="28"/>
          <w:szCs w:val="28"/>
        </w:rPr>
      </w:pPr>
    </w:p>
    <w:p w:rsidR="008E3FE7" w:rsidRPr="007707CC" w:rsidRDefault="008E3FE7" w:rsidP="007707CC">
      <w:pPr>
        <w:jc w:val="both"/>
        <w:rPr>
          <w:sz w:val="28"/>
          <w:szCs w:val="28"/>
        </w:rPr>
      </w:pPr>
      <w:r w:rsidRPr="007707CC">
        <w:rPr>
          <w:sz w:val="28"/>
          <w:szCs w:val="28"/>
        </w:rPr>
        <w:t>Дата проведения собрания «___» _______________ 20 ___ г.</w:t>
      </w:r>
    </w:p>
    <w:p w:rsidR="008E3FE7" w:rsidRPr="007707CC" w:rsidRDefault="008E3FE7" w:rsidP="007707CC">
      <w:pPr>
        <w:jc w:val="both"/>
        <w:rPr>
          <w:sz w:val="28"/>
          <w:szCs w:val="28"/>
        </w:rPr>
      </w:pPr>
      <w:r w:rsidRPr="007707CC">
        <w:rPr>
          <w:sz w:val="28"/>
          <w:szCs w:val="28"/>
        </w:rPr>
        <w:t>Адрес проведения собрания _______________________</w:t>
      </w:r>
      <w:r w:rsidR="00893A25">
        <w:rPr>
          <w:sz w:val="28"/>
          <w:szCs w:val="28"/>
        </w:rPr>
        <w:t>_____________________</w:t>
      </w:r>
    </w:p>
    <w:p w:rsidR="008E3FE7" w:rsidRPr="007707CC" w:rsidRDefault="008E3FE7" w:rsidP="007707CC">
      <w:pPr>
        <w:jc w:val="both"/>
        <w:rPr>
          <w:sz w:val="28"/>
          <w:szCs w:val="28"/>
        </w:rPr>
      </w:pPr>
      <w:r w:rsidRPr="007707CC">
        <w:rPr>
          <w:sz w:val="28"/>
          <w:szCs w:val="28"/>
        </w:rPr>
        <w:t>Время начала собрания: ________ час. _______ мин.</w:t>
      </w:r>
    </w:p>
    <w:p w:rsidR="008E3FE7" w:rsidRPr="007707CC" w:rsidRDefault="008E3FE7" w:rsidP="007707CC">
      <w:pPr>
        <w:jc w:val="both"/>
        <w:rPr>
          <w:sz w:val="28"/>
          <w:szCs w:val="28"/>
        </w:rPr>
      </w:pPr>
      <w:r w:rsidRPr="007707CC">
        <w:rPr>
          <w:sz w:val="28"/>
          <w:szCs w:val="28"/>
        </w:rPr>
        <w:t>Время окончания собрания: ________ час. _______ мин.</w:t>
      </w:r>
    </w:p>
    <w:p w:rsidR="008E3FE7" w:rsidRPr="007707CC" w:rsidRDefault="008E3FE7" w:rsidP="007707CC">
      <w:pPr>
        <w:jc w:val="both"/>
        <w:rPr>
          <w:sz w:val="28"/>
          <w:szCs w:val="28"/>
        </w:rPr>
      </w:pPr>
      <w:r w:rsidRPr="007707CC">
        <w:rPr>
          <w:sz w:val="28"/>
          <w:szCs w:val="28"/>
        </w:rPr>
        <w:t>Повестка собрания: _______________________________</w:t>
      </w:r>
      <w:r w:rsidR="00893A25">
        <w:rPr>
          <w:sz w:val="28"/>
          <w:szCs w:val="28"/>
        </w:rPr>
        <w:t>____________________</w:t>
      </w:r>
    </w:p>
    <w:p w:rsidR="008E3FE7" w:rsidRPr="007707CC" w:rsidRDefault="008E3FE7" w:rsidP="007707CC">
      <w:pPr>
        <w:jc w:val="both"/>
        <w:rPr>
          <w:sz w:val="28"/>
          <w:szCs w:val="28"/>
        </w:rPr>
      </w:pPr>
      <w:r w:rsidRPr="007707C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3A25">
        <w:rPr>
          <w:sz w:val="28"/>
          <w:szCs w:val="28"/>
        </w:rPr>
        <w:t>____________________</w:t>
      </w:r>
    </w:p>
    <w:p w:rsidR="008E3FE7" w:rsidRPr="007707CC" w:rsidRDefault="007C2C5A" w:rsidP="007707CC">
      <w:pPr>
        <w:jc w:val="both"/>
        <w:rPr>
          <w:sz w:val="28"/>
          <w:szCs w:val="28"/>
        </w:rPr>
      </w:pPr>
      <w:r w:rsidRPr="007707CC">
        <w:rPr>
          <w:sz w:val="28"/>
          <w:szCs w:val="28"/>
        </w:rPr>
        <w:t>Ход собрания: ___________________________________</w:t>
      </w:r>
      <w:r w:rsidR="00893A25">
        <w:rPr>
          <w:sz w:val="28"/>
          <w:szCs w:val="28"/>
        </w:rPr>
        <w:t>____________________</w:t>
      </w:r>
    </w:p>
    <w:p w:rsidR="00AB749D" w:rsidRDefault="007C2C5A" w:rsidP="007707CC">
      <w:pPr>
        <w:jc w:val="both"/>
        <w:rPr>
          <w:sz w:val="28"/>
          <w:szCs w:val="28"/>
        </w:rPr>
      </w:pPr>
      <w:r w:rsidRPr="007707CC">
        <w:rPr>
          <w:sz w:val="28"/>
          <w:szCs w:val="28"/>
        </w:rPr>
        <w:t>________________________________________________</w:t>
      </w:r>
      <w:r w:rsidR="00893A25">
        <w:rPr>
          <w:sz w:val="28"/>
          <w:szCs w:val="28"/>
        </w:rPr>
        <w:t>____________________</w:t>
      </w:r>
      <w:r w:rsidRPr="007707CC">
        <w:rPr>
          <w:sz w:val="28"/>
          <w:szCs w:val="28"/>
        </w:rPr>
        <w:t>описывается ход проведения собрания с указанием вопросов</w:t>
      </w:r>
      <w:r w:rsidR="00AB749D" w:rsidRPr="007707CC">
        <w:rPr>
          <w:sz w:val="28"/>
          <w:szCs w:val="28"/>
        </w:rPr>
        <w:t xml:space="preserve"> рассмотрения:</w:t>
      </w:r>
    </w:p>
    <w:p w:rsidR="00893A25" w:rsidRPr="007707CC" w:rsidRDefault="008C086F" w:rsidP="007707CC">
      <w:pPr>
        <w:jc w:val="both"/>
        <w:rPr>
          <w:sz w:val="28"/>
          <w:szCs w:val="28"/>
        </w:rPr>
      </w:pPr>
      <w:r>
        <w:rPr>
          <w:sz w:val="28"/>
          <w:szCs w:val="28"/>
        </w:rPr>
        <w:t>____________________________________________________________________</w:t>
      </w:r>
    </w:p>
    <w:p w:rsidR="00AB749D" w:rsidRPr="007707CC" w:rsidRDefault="008C086F" w:rsidP="007707CC">
      <w:pPr>
        <w:jc w:val="both"/>
        <w:rPr>
          <w:sz w:val="28"/>
          <w:szCs w:val="28"/>
        </w:rPr>
      </w:pPr>
      <w:r>
        <w:rPr>
          <w:sz w:val="28"/>
          <w:szCs w:val="28"/>
        </w:rPr>
        <w:t xml:space="preserve">          </w:t>
      </w:r>
      <w:r w:rsidR="00AB749D" w:rsidRPr="007707CC">
        <w:rPr>
          <w:sz w:val="28"/>
          <w:szCs w:val="28"/>
        </w:rPr>
        <w:t>выступающих лиц и сути их выступления по каждому вопросу:</w:t>
      </w:r>
    </w:p>
    <w:p w:rsidR="00AB749D" w:rsidRPr="007707CC" w:rsidRDefault="00AB749D" w:rsidP="007707CC">
      <w:pPr>
        <w:jc w:val="both"/>
        <w:rPr>
          <w:sz w:val="28"/>
          <w:szCs w:val="28"/>
        </w:rPr>
      </w:pPr>
      <w:r w:rsidRPr="007707CC">
        <w:rPr>
          <w:sz w:val="28"/>
          <w:szCs w:val="28"/>
        </w:rPr>
        <w:t>________________________________________________</w:t>
      </w:r>
      <w:r w:rsidR="00893A25">
        <w:rPr>
          <w:sz w:val="28"/>
          <w:szCs w:val="28"/>
        </w:rPr>
        <w:t>___________________</w:t>
      </w:r>
    </w:p>
    <w:p w:rsidR="00AB749D" w:rsidRPr="007707CC" w:rsidRDefault="00AB749D" w:rsidP="007707CC">
      <w:pPr>
        <w:jc w:val="both"/>
        <w:rPr>
          <w:sz w:val="28"/>
          <w:szCs w:val="28"/>
        </w:rPr>
      </w:pPr>
      <w:r w:rsidRPr="007707CC">
        <w:rPr>
          <w:sz w:val="28"/>
          <w:szCs w:val="28"/>
        </w:rPr>
        <w:t>принятых решений по каждому вопросу; количество проголосовавших за, против, воздержавшихся)</w:t>
      </w:r>
    </w:p>
    <w:p w:rsidR="008E3FE7" w:rsidRPr="007707CC" w:rsidRDefault="008E3FE7" w:rsidP="007707CC">
      <w:pPr>
        <w:jc w:val="both"/>
        <w:rPr>
          <w:sz w:val="28"/>
          <w:szCs w:val="28"/>
        </w:rPr>
      </w:pPr>
    </w:p>
    <w:p w:rsidR="00AB749D" w:rsidRPr="007707CC" w:rsidRDefault="00AB749D" w:rsidP="007707CC">
      <w:pPr>
        <w:jc w:val="both"/>
        <w:rPr>
          <w:sz w:val="28"/>
          <w:szCs w:val="28"/>
        </w:rPr>
      </w:pPr>
      <w:r w:rsidRPr="007707CC">
        <w:rPr>
          <w:sz w:val="28"/>
          <w:szCs w:val="28"/>
        </w:rPr>
        <w:t>Итоги собрания и принятые решения:</w:t>
      </w:r>
    </w:p>
    <w:p w:rsidR="00AB749D" w:rsidRPr="007707CC" w:rsidRDefault="00AB749D" w:rsidP="007707C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993"/>
        <w:gridCol w:w="3266"/>
      </w:tblGrid>
      <w:tr w:rsidR="00AB749D" w:rsidRPr="007707CC" w:rsidTr="00DE7698">
        <w:tc>
          <w:tcPr>
            <w:tcW w:w="540" w:type="dxa"/>
          </w:tcPr>
          <w:p w:rsidR="00AB749D" w:rsidRPr="007707CC" w:rsidRDefault="00AB749D" w:rsidP="007707CC">
            <w:pPr>
              <w:jc w:val="both"/>
              <w:rPr>
                <w:sz w:val="28"/>
                <w:szCs w:val="28"/>
              </w:rPr>
            </w:pPr>
            <w:r w:rsidRPr="007707CC">
              <w:rPr>
                <w:sz w:val="28"/>
                <w:szCs w:val="28"/>
              </w:rPr>
              <w:t>№ п/п</w:t>
            </w:r>
          </w:p>
        </w:tc>
        <w:tc>
          <w:tcPr>
            <w:tcW w:w="6028" w:type="dxa"/>
          </w:tcPr>
          <w:p w:rsidR="00AB749D" w:rsidRPr="007707CC" w:rsidRDefault="00AB749D" w:rsidP="007707CC">
            <w:pPr>
              <w:jc w:val="both"/>
              <w:rPr>
                <w:sz w:val="28"/>
                <w:szCs w:val="28"/>
              </w:rPr>
            </w:pPr>
            <w:r w:rsidRPr="007707CC">
              <w:rPr>
                <w:sz w:val="28"/>
                <w:szCs w:val="28"/>
              </w:rPr>
              <w:t>Наименование</w:t>
            </w:r>
          </w:p>
        </w:tc>
        <w:tc>
          <w:tcPr>
            <w:tcW w:w="3285" w:type="dxa"/>
          </w:tcPr>
          <w:p w:rsidR="00AB749D" w:rsidRPr="007707CC" w:rsidRDefault="00AB749D" w:rsidP="007707CC">
            <w:pPr>
              <w:jc w:val="both"/>
              <w:rPr>
                <w:sz w:val="28"/>
                <w:szCs w:val="28"/>
              </w:rPr>
            </w:pPr>
            <w:r w:rsidRPr="007707CC">
              <w:rPr>
                <w:sz w:val="28"/>
                <w:szCs w:val="28"/>
              </w:rPr>
              <w:t>Итоги собрания и принятые решения</w:t>
            </w:r>
          </w:p>
        </w:tc>
      </w:tr>
      <w:tr w:rsidR="00AB749D" w:rsidRPr="007707CC" w:rsidTr="00DE7698">
        <w:tc>
          <w:tcPr>
            <w:tcW w:w="540" w:type="dxa"/>
          </w:tcPr>
          <w:p w:rsidR="00AB749D" w:rsidRPr="007707CC" w:rsidRDefault="00A3139C" w:rsidP="007707CC">
            <w:pPr>
              <w:jc w:val="both"/>
              <w:rPr>
                <w:sz w:val="28"/>
                <w:szCs w:val="28"/>
              </w:rPr>
            </w:pPr>
            <w:r w:rsidRPr="007707CC">
              <w:rPr>
                <w:sz w:val="28"/>
                <w:szCs w:val="28"/>
              </w:rPr>
              <w:t>1</w:t>
            </w:r>
          </w:p>
        </w:tc>
        <w:tc>
          <w:tcPr>
            <w:tcW w:w="6028" w:type="dxa"/>
          </w:tcPr>
          <w:p w:rsidR="00AB749D" w:rsidRPr="007707CC" w:rsidRDefault="00AB749D" w:rsidP="007707CC">
            <w:pPr>
              <w:jc w:val="both"/>
              <w:rPr>
                <w:sz w:val="28"/>
                <w:szCs w:val="28"/>
              </w:rPr>
            </w:pPr>
            <w:r w:rsidRPr="007707CC">
              <w:rPr>
                <w:sz w:val="28"/>
                <w:szCs w:val="28"/>
              </w:rPr>
              <w:t>Количество граждан, присутствующих на собрании (чел) (подписные листы прилагаются)</w:t>
            </w:r>
          </w:p>
        </w:tc>
        <w:tc>
          <w:tcPr>
            <w:tcW w:w="3285" w:type="dxa"/>
          </w:tcPr>
          <w:p w:rsidR="00AB749D" w:rsidRPr="007707CC" w:rsidRDefault="00AB749D" w:rsidP="007707CC">
            <w:pPr>
              <w:jc w:val="both"/>
              <w:rPr>
                <w:sz w:val="28"/>
                <w:szCs w:val="28"/>
              </w:rPr>
            </w:pPr>
          </w:p>
        </w:tc>
      </w:tr>
      <w:tr w:rsidR="00AB749D" w:rsidRPr="007707CC" w:rsidTr="00DE7698">
        <w:tc>
          <w:tcPr>
            <w:tcW w:w="540" w:type="dxa"/>
          </w:tcPr>
          <w:p w:rsidR="00AB749D" w:rsidRPr="007707CC" w:rsidRDefault="00A3139C" w:rsidP="007707CC">
            <w:pPr>
              <w:jc w:val="both"/>
              <w:rPr>
                <w:sz w:val="28"/>
                <w:szCs w:val="28"/>
              </w:rPr>
            </w:pPr>
            <w:r w:rsidRPr="007707CC">
              <w:rPr>
                <w:sz w:val="28"/>
                <w:szCs w:val="28"/>
              </w:rPr>
              <w:t>2</w:t>
            </w:r>
          </w:p>
        </w:tc>
        <w:tc>
          <w:tcPr>
            <w:tcW w:w="6028" w:type="dxa"/>
          </w:tcPr>
          <w:p w:rsidR="00AB749D" w:rsidRPr="007707CC" w:rsidRDefault="00AB749D" w:rsidP="007707CC">
            <w:pPr>
              <w:jc w:val="both"/>
              <w:rPr>
                <w:sz w:val="28"/>
                <w:szCs w:val="28"/>
              </w:rPr>
            </w:pPr>
            <w:r w:rsidRPr="007707CC">
              <w:rPr>
                <w:sz w:val="28"/>
                <w:szCs w:val="28"/>
              </w:rPr>
              <w:t>Наименование проектов, которые обсуждались на собрании</w:t>
            </w:r>
          </w:p>
        </w:tc>
        <w:tc>
          <w:tcPr>
            <w:tcW w:w="3285" w:type="dxa"/>
          </w:tcPr>
          <w:p w:rsidR="00AB749D" w:rsidRPr="007707CC" w:rsidRDefault="00AB749D" w:rsidP="007707CC">
            <w:pPr>
              <w:jc w:val="both"/>
              <w:rPr>
                <w:sz w:val="28"/>
                <w:szCs w:val="28"/>
              </w:rPr>
            </w:pPr>
          </w:p>
        </w:tc>
      </w:tr>
      <w:tr w:rsidR="00AB749D" w:rsidRPr="007707CC" w:rsidTr="00DE7698">
        <w:tc>
          <w:tcPr>
            <w:tcW w:w="540" w:type="dxa"/>
          </w:tcPr>
          <w:p w:rsidR="00AB749D" w:rsidRPr="007707CC" w:rsidRDefault="00A3139C" w:rsidP="007707CC">
            <w:pPr>
              <w:jc w:val="both"/>
              <w:rPr>
                <w:sz w:val="28"/>
                <w:szCs w:val="28"/>
              </w:rPr>
            </w:pPr>
            <w:r w:rsidRPr="007707CC">
              <w:rPr>
                <w:sz w:val="28"/>
                <w:szCs w:val="28"/>
              </w:rPr>
              <w:t>3</w:t>
            </w:r>
          </w:p>
        </w:tc>
        <w:tc>
          <w:tcPr>
            <w:tcW w:w="6028" w:type="dxa"/>
          </w:tcPr>
          <w:p w:rsidR="00AB749D" w:rsidRPr="007707CC" w:rsidRDefault="00AB749D" w:rsidP="007707CC">
            <w:pPr>
              <w:jc w:val="both"/>
              <w:rPr>
                <w:sz w:val="28"/>
                <w:szCs w:val="28"/>
              </w:rPr>
            </w:pPr>
            <w:r w:rsidRPr="007707CC">
              <w:rPr>
                <w:sz w:val="28"/>
                <w:szCs w:val="28"/>
              </w:rPr>
              <w:t>Наименование проекта, выбранного для реализации в рамках инициативного бюджетирования</w:t>
            </w:r>
          </w:p>
        </w:tc>
        <w:tc>
          <w:tcPr>
            <w:tcW w:w="3285" w:type="dxa"/>
          </w:tcPr>
          <w:p w:rsidR="00AB749D" w:rsidRPr="007707CC" w:rsidRDefault="00AB749D" w:rsidP="007707CC">
            <w:pPr>
              <w:jc w:val="both"/>
              <w:rPr>
                <w:sz w:val="28"/>
                <w:szCs w:val="28"/>
              </w:rPr>
            </w:pPr>
          </w:p>
        </w:tc>
      </w:tr>
      <w:tr w:rsidR="00AB749D" w:rsidRPr="007707CC" w:rsidTr="00DE7698">
        <w:tc>
          <w:tcPr>
            <w:tcW w:w="540" w:type="dxa"/>
          </w:tcPr>
          <w:p w:rsidR="00AB749D" w:rsidRPr="007707CC" w:rsidRDefault="00A3139C" w:rsidP="007707CC">
            <w:pPr>
              <w:jc w:val="both"/>
              <w:rPr>
                <w:sz w:val="28"/>
                <w:szCs w:val="28"/>
              </w:rPr>
            </w:pPr>
            <w:r w:rsidRPr="007707CC">
              <w:rPr>
                <w:sz w:val="28"/>
                <w:szCs w:val="28"/>
              </w:rPr>
              <w:t>4</w:t>
            </w:r>
          </w:p>
        </w:tc>
        <w:tc>
          <w:tcPr>
            <w:tcW w:w="6028" w:type="dxa"/>
          </w:tcPr>
          <w:p w:rsidR="00AB749D" w:rsidRPr="007707CC" w:rsidRDefault="00AB749D" w:rsidP="007707CC">
            <w:pPr>
              <w:jc w:val="both"/>
              <w:rPr>
                <w:sz w:val="28"/>
                <w:szCs w:val="28"/>
              </w:rPr>
            </w:pPr>
            <w:r w:rsidRPr="007707CC">
              <w:rPr>
                <w:sz w:val="28"/>
                <w:szCs w:val="28"/>
              </w:rPr>
              <w:t>Предполагаемая общая стоимость реализации выбранного проекта (руб.)</w:t>
            </w:r>
          </w:p>
        </w:tc>
        <w:tc>
          <w:tcPr>
            <w:tcW w:w="3285" w:type="dxa"/>
          </w:tcPr>
          <w:p w:rsidR="00AB749D" w:rsidRPr="007707CC" w:rsidRDefault="00AB749D" w:rsidP="007707CC">
            <w:pPr>
              <w:jc w:val="both"/>
              <w:rPr>
                <w:sz w:val="28"/>
                <w:szCs w:val="28"/>
              </w:rPr>
            </w:pPr>
          </w:p>
        </w:tc>
      </w:tr>
      <w:tr w:rsidR="00AB749D" w:rsidRPr="007707CC" w:rsidTr="00DE7698">
        <w:tc>
          <w:tcPr>
            <w:tcW w:w="540" w:type="dxa"/>
          </w:tcPr>
          <w:p w:rsidR="00AB749D" w:rsidRPr="007707CC" w:rsidRDefault="00A3139C" w:rsidP="007707CC">
            <w:pPr>
              <w:jc w:val="both"/>
              <w:rPr>
                <w:sz w:val="28"/>
                <w:szCs w:val="28"/>
              </w:rPr>
            </w:pPr>
            <w:r w:rsidRPr="007707CC">
              <w:rPr>
                <w:sz w:val="28"/>
                <w:szCs w:val="28"/>
              </w:rPr>
              <w:t>5</w:t>
            </w:r>
          </w:p>
        </w:tc>
        <w:tc>
          <w:tcPr>
            <w:tcW w:w="6028" w:type="dxa"/>
          </w:tcPr>
          <w:p w:rsidR="00AB749D" w:rsidRPr="007707CC" w:rsidRDefault="00AB749D" w:rsidP="007707CC">
            <w:pPr>
              <w:jc w:val="both"/>
              <w:rPr>
                <w:sz w:val="28"/>
                <w:szCs w:val="28"/>
              </w:rPr>
            </w:pPr>
            <w:r w:rsidRPr="007707CC">
              <w:rPr>
                <w:sz w:val="28"/>
                <w:szCs w:val="28"/>
              </w:rPr>
              <w:t>Сумма вклада населения на реализацию выбранного проекта (руб.)</w:t>
            </w:r>
          </w:p>
        </w:tc>
        <w:tc>
          <w:tcPr>
            <w:tcW w:w="3285" w:type="dxa"/>
          </w:tcPr>
          <w:p w:rsidR="00AB749D" w:rsidRPr="007707CC" w:rsidRDefault="00AB749D" w:rsidP="007707CC">
            <w:pPr>
              <w:jc w:val="both"/>
              <w:rPr>
                <w:sz w:val="28"/>
                <w:szCs w:val="28"/>
              </w:rPr>
            </w:pPr>
          </w:p>
        </w:tc>
      </w:tr>
      <w:tr w:rsidR="00AB749D" w:rsidRPr="007707CC" w:rsidTr="00DE7698">
        <w:tc>
          <w:tcPr>
            <w:tcW w:w="540" w:type="dxa"/>
          </w:tcPr>
          <w:p w:rsidR="00AB749D" w:rsidRPr="007707CC" w:rsidRDefault="00A3139C" w:rsidP="007707CC">
            <w:pPr>
              <w:jc w:val="both"/>
              <w:rPr>
                <w:sz w:val="28"/>
                <w:szCs w:val="28"/>
              </w:rPr>
            </w:pPr>
            <w:r w:rsidRPr="007707CC">
              <w:rPr>
                <w:sz w:val="28"/>
                <w:szCs w:val="28"/>
              </w:rPr>
              <w:lastRenderedPageBreak/>
              <w:t>6</w:t>
            </w:r>
          </w:p>
        </w:tc>
        <w:tc>
          <w:tcPr>
            <w:tcW w:w="6028" w:type="dxa"/>
          </w:tcPr>
          <w:p w:rsidR="00AB749D" w:rsidRPr="007707CC" w:rsidRDefault="00A3139C" w:rsidP="007707CC">
            <w:pPr>
              <w:jc w:val="both"/>
              <w:rPr>
                <w:sz w:val="28"/>
                <w:szCs w:val="28"/>
              </w:rPr>
            </w:pPr>
            <w:r w:rsidRPr="007707CC">
              <w:rPr>
                <w:sz w:val="28"/>
                <w:szCs w:val="28"/>
              </w:rPr>
              <w:t>Сумма вклада юридических лиц, индивидуальных предпринимателей (руб.)</w:t>
            </w:r>
          </w:p>
        </w:tc>
        <w:tc>
          <w:tcPr>
            <w:tcW w:w="3285" w:type="dxa"/>
          </w:tcPr>
          <w:p w:rsidR="00AB749D" w:rsidRPr="007707CC" w:rsidRDefault="00AB749D" w:rsidP="007707CC">
            <w:pPr>
              <w:jc w:val="both"/>
              <w:rPr>
                <w:sz w:val="28"/>
                <w:szCs w:val="28"/>
              </w:rPr>
            </w:pPr>
          </w:p>
        </w:tc>
      </w:tr>
      <w:tr w:rsidR="00AB749D" w:rsidRPr="007707CC" w:rsidTr="00DE7698">
        <w:tc>
          <w:tcPr>
            <w:tcW w:w="540" w:type="dxa"/>
          </w:tcPr>
          <w:p w:rsidR="00AB749D" w:rsidRPr="007707CC" w:rsidRDefault="00A3139C" w:rsidP="007707CC">
            <w:pPr>
              <w:jc w:val="both"/>
              <w:rPr>
                <w:sz w:val="28"/>
                <w:szCs w:val="28"/>
              </w:rPr>
            </w:pPr>
            <w:r w:rsidRPr="007707CC">
              <w:rPr>
                <w:sz w:val="28"/>
                <w:szCs w:val="28"/>
              </w:rPr>
              <w:t>7</w:t>
            </w:r>
          </w:p>
        </w:tc>
        <w:tc>
          <w:tcPr>
            <w:tcW w:w="6028" w:type="dxa"/>
          </w:tcPr>
          <w:p w:rsidR="00AB749D" w:rsidRPr="007707CC" w:rsidRDefault="00A3139C" w:rsidP="007707CC">
            <w:pPr>
              <w:jc w:val="both"/>
              <w:rPr>
                <w:sz w:val="28"/>
                <w:szCs w:val="28"/>
              </w:rPr>
            </w:pPr>
            <w:proofErr w:type="spellStart"/>
            <w:r w:rsidRPr="007707CC">
              <w:rPr>
                <w:sz w:val="28"/>
                <w:szCs w:val="28"/>
              </w:rPr>
              <w:t>Неденежный</w:t>
            </w:r>
            <w:proofErr w:type="spellEnd"/>
            <w:r w:rsidRPr="007707CC">
              <w:rPr>
                <w:sz w:val="28"/>
                <w:szCs w:val="28"/>
              </w:rPr>
              <w:t xml:space="preserve"> вклад населения в реализации выбранного проекта (трудовое участие, материалы и др.)</w:t>
            </w:r>
          </w:p>
        </w:tc>
        <w:tc>
          <w:tcPr>
            <w:tcW w:w="3285" w:type="dxa"/>
          </w:tcPr>
          <w:p w:rsidR="00AB749D" w:rsidRPr="007707CC" w:rsidRDefault="00AB749D" w:rsidP="007707CC">
            <w:pPr>
              <w:jc w:val="both"/>
              <w:rPr>
                <w:sz w:val="28"/>
                <w:szCs w:val="28"/>
              </w:rPr>
            </w:pPr>
          </w:p>
        </w:tc>
      </w:tr>
      <w:tr w:rsidR="00A3139C" w:rsidRPr="007707CC" w:rsidTr="00DE7698">
        <w:tc>
          <w:tcPr>
            <w:tcW w:w="540" w:type="dxa"/>
          </w:tcPr>
          <w:p w:rsidR="00A3139C" w:rsidRPr="007707CC" w:rsidRDefault="00A3139C" w:rsidP="007707CC">
            <w:pPr>
              <w:jc w:val="both"/>
              <w:rPr>
                <w:sz w:val="28"/>
                <w:szCs w:val="28"/>
              </w:rPr>
            </w:pPr>
            <w:r w:rsidRPr="007707CC">
              <w:rPr>
                <w:sz w:val="28"/>
                <w:szCs w:val="28"/>
              </w:rPr>
              <w:t>8</w:t>
            </w:r>
          </w:p>
        </w:tc>
        <w:tc>
          <w:tcPr>
            <w:tcW w:w="6028" w:type="dxa"/>
          </w:tcPr>
          <w:p w:rsidR="00A3139C" w:rsidRPr="007707CC" w:rsidRDefault="00A3139C" w:rsidP="007707CC">
            <w:pPr>
              <w:jc w:val="both"/>
              <w:rPr>
                <w:sz w:val="28"/>
                <w:szCs w:val="28"/>
              </w:rPr>
            </w:pPr>
            <w:r w:rsidRPr="007707CC">
              <w:rPr>
                <w:sz w:val="28"/>
                <w:szCs w:val="28"/>
              </w:rPr>
              <w:t>Представитель инициативной группы (Ф.И.О., контактный телефон, адрес электронной почты)</w:t>
            </w:r>
          </w:p>
        </w:tc>
        <w:tc>
          <w:tcPr>
            <w:tcW w:w="3285" w:type="dxa"/>
          </w:tcPr>
          <w:p w:rsidR="00A3139C" w:rsidRPr="007707CC" w:rsidRDefault="00A3139C" w:rsidP="007707CC">
            <w:pPr>
              <w:jc w:val="both"/>
              <w:rPr>
                <w:sz w:val="28"/>
                <w:szCs w:val="28"/>
              </w:rPr>
            </w:pPr>
          </w:p>
        </w:tc>
      </w:tr>
      <w:tr w:rsidR="00A3139C" w:rsidRPr="007707CC" w:rsidTr="00DE7698">
        <w:tc>
          <w:tcPr>
            <w:tcW w:w="540" w:type="dxa"/>
          </w:tcPr>
          <w:p w:rsidR="00A3139C" w:rsidRPr="007707CC" w:rsidRDefault="00A3139C" w:rsidP="007707CC">
            <w:pPr>
              <w:jc w:val="both"/>
              <w:rPr>
                <w:sz w:val="28"/>
                <w:szCs w:val="28"/>
              </w:rPr>
            </w:pPr>
            <w:r w:rsidRPr="007707CC">
              <w:rPr>
                <w:sz w:val="28"/>
                <w:szCs w:val="28"/>
              </w:rPr>
              <w:t>9</w:t>
            </w:r>
          </w:p>
        </w:tc>
        <w:tc>
          <w:tcPr>
            <w:tcW w:w="6028" w:type="dxa"/>
          </w:tcPr>
          <w:p w:rsidR="00A3139C" w:rsidRPr="007707CC" w:rsidRDefault="00A3139C" w:rsidP="007707CC">
            <w:pPr>
              <w:jc w:val="both"/>
              <w:rPr>
                <w:sz w:val="28"/>
                <w:szCs w:val="28"/>
              </w:rPr>
            </w:pPr>
            <w:r w:rsidRPr="007707CC">
              <w:rPr>
                <w:sz w:val="28"/>
                <w:szCs w:val="28"/>
              </w:rPr>
              <w:t>Состав инициативной группы (Ф.И.О., паспортные данные, адрес регистрации, контактные данные)</w:t>
            </w:r>
          </w:p>
        </w:tc>
        <w:tc>
          <w:tcPr>
            <w:tcW w:w="3285" w:type="dxa"/>
          </w:tcPr>
          <w:p w:rsidR="00A3139C" w:rsidRPr="007707CC" w:rsidRDefault="00A3139C" w:rsidP="007707CC">
            <w:pPr>
              <w:jc w:val="both"/>
              <w:rPr>
                <w:sz w:val="28"/>
                <w:szCs w:val="28"/>
              </w:rPr>
            </w:pPr>
          </w:p>
        </w:tc>
      </w:tr>
    </w:tbl>
    <w:p w:rsidR="00AB749D" w:rsidRPr="007707CC" w:rsidRDefault="00AB749D"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r w:rsidRPr="007707CC">
        <w:rPr>
          <w:sz w:val="28"/>
          <w:szCs w:val="28"/>
        </w:rPr>
        <w:t>Председатель с</w:t>
      </w:r>
      <w:r w:rsidR="008C086F">
        <w:rPr>
          <w:sz w:val="28"/>
          <w:szCs w:val="28"/>
        </w:rPr>
        <w:t>обрания:</w:t>
      </w:r>
      <w:r w:rsidR="00170341">
        <w:rPr>
          <w:sz w:val="28"/>
          <w:szCs w:val="28"/>
        </w:rPr>
        <w:t xml:space="preserve">   </w:t>
      </w:r>
      <w:r w:rsidR="008C086F">
        <w:rPr>
          <w:sz w:val="28"/>
          <w:szCs w:val="28"/>
        </w:rPr>
        <w:t xml:space="preserve"> ___________________            _____________________</w:t>
      </w:r>
    </w:p>
    <w:p w:rsidR="00A3139C" w:rsidRPr="007707CC" w:rsidRDefault="00A3139C" w:rsidP="007707CC">
      <w:pPr>
        <w:jc w:val="both"/>
        <w:rPr>
          <w:sz w:val="28"/>
          <w:szCs w:val="28"/>
        </w:rPr>
      </w:pPr>
      <w:r w:rsidRPr="007707CC">
        <w:rPr>
          <w:sz w:val="28"/>
          <w:szCs w:val="28"/>
        </w:rPr>
        <w:t xml:space="preserve">                                             </w:t>
      </w:r>
      <w:r w:rsidR="00170341">
        <w:rPr>
          <w:sz w:val="28"/>
          <w:szCs w:val="28"/>
        </w:rPr>
        <w:t xml:space="preserve">   </w:t>
      </w:r>
      <w:r w:rsidRPr="007707CC">
        <w:rPr>
          <w:sz w:val="28"/>
          <w:szCs w:val="28"/>
        </w:rPr>
        <w:t xml:space="preserve"> (подпись</w:t>
      </w:r>
      <w:r w:rsidR="008C086F">
        <w:rPr>
          <w:sz w:val="28"/>
          <w:szCs w:val="28"/>
        </w:rPr>
        <w:t xml:space="preserve">)                          </w:t>
      </w:r>
      <w:r w:rsidRPr="007707CC">
        <w:rPr>
          <w:sz w:val="28"/>
          <w:szCs w:val="28"/>
        </w:rPr>
        <w:t xml:space="preserve">  (Ф.И.О.)</w:t>
      </w: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r w:rsidRPr="007707CC">
        <w:rPr>
          <w:sz w:val="28"/>
          <w:szCs w:val="28"/>
        </w:rPr>
        <w:t>Секретарь со</w:t>
      </w:r>
      <w:r w:rsidR="008C086F">
        <w:rPr>
          <w:sz w:val="28"/>
          <w:szCs w:val="28"/>
        </w:rPr>
        <w:t xml:space="preserve">брания:     </w:t>
      </w:r>
      <w:r w:rsidR="00170341">
        <w:rPr>
          <w:sz w:val="28"/>
          <w:szCs w:val="28"/>
        </w:rPr>
        <w:t xml:space="preserve"> </w:t>
      </w:r>
      <w:r w:rsidR="008C086F">
        <w:rPr>
          <w:sz w:val="28"/>
          <w:szCs w:val="28"/>
        </w:rPr>
        <w:t>_____________________           ______________</w:t>
      </w:r>
      <w:r w:rsidR="00170341">
        <w:rPr>
          <w:sz w:val="28"/>
          <w:szCs w:val="28"/>
        </w:rPr>
        <w:t>_______</w:t>
      </w:r>
    </w:p>
    <w:p w:rsidR="00A3139C" w:rsidRPr="007707CC" w:rsidRDefault="00A3139C" w:rsidP="007707CC">
      <w:pPr>
        <w:jc w:val="both"/>
        <w:rPr>
          <w:sz w:val="28"/>
          <w:szCs w:val="28"/>
        </w:rPr>
      </w:pPr>
      <w:r w:rsidRPr="007707CC">
        <w:rPr>
          <w:sz w:val="28"/>
          <w:szCs w:val="28"/>
        </w:rPr>
        <w:t xml:space="preserve">                                         </w:t>
      </w:r>
      <w:r w:rsidR="00170341">
        <w:rPr>
          <w:sz w:val="28"/>
          <w:szCs w:val="28"/>
        </w:rPr>
        <w:t xml:space="preserve">       </w:t>
      </w:r>
      <w:r w:rsidRPr="007707CC">
        <w:rPr>
          <w:sz w:val="28"/>
          <w:szCs w:val="28"/>
        </w:rPr>
        <w:t xml:space="preserve">(подпись)                   </w:t>
      </w:r>
      <w:r w:rsidR="008C086F">
        <w:rPr>
          <w:sz w:val="28"/>
          <w:szCs w:val="28"/>
        </w:rPr>
        <w:t xml:space="preserve">       </w:t>
      </w:r>
      <w:r w:rsidR="00170341">
        <w:rPr>
          <w:sz w:val="28"/>
          <w:szCs w:val="28"/>
        </w:rPr>
        <w:t xml:space="preserve">  </w:t>
      </w:r>
      <w:r w:rsidR="008C086F">
        <w:rPr>
          <w:sz w:val="28"/>
          <w:szCs w:val="28"/>
        </w:rPr>
        <w:t xml:space="preserve">  </w:t>
      </w:r>
      <w:r w:rsidRPr="007707CC">
        <w:rPr>
          <w:sz w:val="28"/>
          <w:szCs w:val="28"/>
        </w:rPr>
        <w:t>(Ф.И.О.)</w:t>
      </w: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r w:rsidRPr="007707CC">
        <w:rPr>
          <w:sz w:val="28"/>
          <w:szCs w:val="28"/>
        </w:rPr>
        <w:t>Представитель муниципального образования:</w:t>
      </w:r>
    </w:p>
    <w:p w:rsidR="00A3139C" w:rsidRPr="007707CC" w:rsidRDefault="00A3139C" w:rsidP="007707CC">
      <w:pPr>
        <w:jc w:val="both"/>
        <w:rPr>
          <w:sz w:val="28"/>
          <w:szCs w:val="28"/>
        </w:rPr>
      </w:pPr>
    </w:p>
    <w:p w:rsidR="00A3139C" w:rsidRPr="007707CC" w:rsidRDefault="00A3139C" w:rsidP="007707CC">
      <w:pPr>
        <w:jc w:val="both"/>
        <w:rPr>
          <w:sz w:val="28"/>
          <w:szCs w:val="28"/>
        </w:rPr>
      </w:pPr>
      <w:r w:rsidRPr="007707CC">
        <w:rPr>
          <w:sz w:val="28"/>
          <w:szCs w:val="28"/>
        </w:rPr>
        <w:t>_</w:t>
      </w:r>
      <w:r w:rsidR="008C086F">
        <w:rPr>
          <w:sz w:val="28"/>
          <w:szCs w:val="28"/>
        </w:rPr>
        <w:t>_______________________</w:t>
      </w:r>
      <w:r w:rsidRPr="007707CC">
        <w:rPr>
          <w:sz w:val="28"/>
          <w:szCs w:val="28"/>
        </w:rPr>
        <w:t xml:space="preserve"> _______________</w:t>
      </w:r>
      <w:r w:rsidR="008C086F">
        <w:rPr>
          <w:sz w:val="28"/>
          <w:szCs w:val="28"/>
        </w:rPr>
        <w:t>___ _________________________</w:t>
      </w:r>
    </w:p>
    <w:p w:rsidR="00A3139C" w:rsidRPr="007707CC" w:rsidRDefault="008C086F" w:rsidP="007707CC">
      <w:pPr>
        <w:jc w:val="both"/>
        <w:rPr>
          <w:sz w:val="28"/>
          <w:szCs w:val="28"/>
        </w:rPr>
      </w:pPr>
      <w:r>
        <w:rPr>
          <w:sz w:val="28"/>
          <w:szCs w:val="28"/>
        </w:rPr>
        <w:t xml:space="preserve">          </w:t>
      </w:r>
      <w:r w:rsidR="00A3139C" w:rsidRPr="007707CC">
        <w:rPr>
          <w:sz w:val="28"/>
          <w:szCs w:val="28"/>
        </w:rPr>
        <w:t xml:space="preserve"> (должность)                         </w:t>
      </w:r>
      <w:r>
        <w:rPr>
          <w:sz w:val="28"/>
          <w:szCs w:val="28"/>
        </w:rPr>
        <w:t xml:space="preserve"> </w:t>
      </w:r>
      <w:r w:rsidR="00A3139C" w:rsidRPr="007707CC">
        <w:rPr>
          <w:sz w:val="28"/>
          <w:szCs w:val="28"/>
        </w:rPr>
        <w:t xml:space="preserve"> (подпись)   </w:t>
      </w:r>
      <w:r>
        <w:rPr>
          <w:sz w:val="28"/>
          <w:szCs w:val="28"/>
        </w:rPr>
        <w:t xml:space="preserve">          </w:t>
      </w:r>
      <w:r w:rsidR="00A3139C" w:rsidRPr="007707CC">
        <w:rPr>
          <w:sz w:val="28"/>
          <w:szCs w:val="28"/>
        </w:rPr>
        <w:t xml:space="preserve">     (Ф.И.О.)</w:t>
      </w: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Pr="007707CC" w:rsidRDefault="00A3139C" w:rsidP="007707CC">
      <w:pPr>
        <w:jc w:val="both"/>
        <w:rPr>
          <w:sz w:val="28"/>
          <w:szCs w:val="28"/>
        </w:rPr>
      </w:pPr>
    </w:p>
    <w:p w:rsidR="00A3139C" w:rsidRDefault="00A3139C" w:rsidP="007707CC">
      <w:pPr>
        <w:jc w:val="both"/>
        <w:rPr>
          <w:sz w:val="28"/>
          <w:szCs w:val="28"/>
        </w:rPr>
      </w:pPr>
    </w:p>
    <w:p w:rsidR="00823BC2" w:rsidRDefault="00823BC2" w:rsidP="007707CC">
      <w:pPr>
        <w:jc w:val="both"/>
        <w:rPr>
          <w:sz w:val="28"/>
          <w:szCs w:val="28"/>
        </w:rPr>
      </w:pPr>
    </w:p>
    <w:p w:rsidR="00823BC2" w:rsidRDefault="00823BC2" w:rsidP="007707CC">
      <w:pPr>
        <w:jc w:val="both"/>
        <w:rPr>
          <w:sz w:val="28"/>
          <w:szCs w:val="28"/>
        </w:rPr>
      </w:pPr>
    </w:p>
    <w:p w:rsidR="00823BC2" w:rsidRDefault="00823BC2"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596BD7" w:rsidRDefault="00596BD7" w:rsidP="00BD35E3">
      <w:pPr>
        <w:jc w:val="right"/>
        <w:rPr>
          <w:sz w:val="28"/>
          <w:szCs w:val="28"/>
        </w:rPr>
      </w:pPr>
    </w:p>
    <w:p w:rsidR="00BD35E3" w:rsidRPr="007707CC" w:rsidRDefault="00BD35E3" w:rsidP="00BD35E3">
      <w:pPr>
        <w:jc w:val="right"/>
        <w:rPr>
          <w:sz w:val="28"/>
          <w:szCs w:val="28"/>
        </w:rPr>
      </w:pPr>
      <w:r>
        <w:rPr>
          <w:sz w:val="28"/>
          <w:szCs w:val="28"/>
        </w:rPr>
        <w:lastRenderedPageBreak/>
        <w:t>Приложение № 4</w:t>
      </w:r>
    </w:p>
    <w:p w:rsidR="00BD35E3" w:rsidRDefault="00BD35E3" w:rsidP="00BD35E3">
      <w:pPr>
        <w:jc w:val="right"/>
        <w:rPr>
          <w:sz w:val="28"/>
          <w:szCs w:val="28"/>
        </w:rPr>
      </w:pPr>
      <w:r w:rsidRPr="007707CC">
        <w:rPr>
          <w:sz w:val="28"/>
          <w:szCs w:val="28"/>
        </w:rPr>
        <w:t>к порядку проведения конкурсного отбора проектов</w:t>
      </w:r>
    </w:p>
    <w:p w:rsidR="00BD35E3" w:rsidRDefault="00BD35E3" w:rsidP="00BD35E3">
      <w:pPr>
        <w:jc w:val="right"/>
        <w:rPr>
          <w:sz w:val="28"/>
          <w:szCs w:val="28"/>
        </w:rPr>
      </w:pPr>
      <w:r w:rsidRPr="007707CC">
        <w:rPr>
          <w:sz w:val="28"/>
          <w:szCs w:val="28"/>
        </w:rPr>
        <w:t xml:space="preserve"> инициативного бюджетирования» </w:t>
      </w:r>
    </w:p>
    <w:p w:rsidR="00BD35E3" w:rsidRPr="007707CC" w:rsidRDefault="00BD35E3" w:rsidP="00BD35E3">
      <w:pPr>
        <w:jc w:val="right"/>
        <w:rPr>
          <w:sz w:val="28"/>
          <w:szCs w:val="28"/>
        </w:rPr>
      </w:pPr>
      <w:r w:rsidRPr="007707CC">
        <w:rPr>
          <w:sz w:val="28"/>
          <w:szCs w:val="28"/>
        </w:rPr>
        <w:t xml:space="preserve">в </w:t>
      </w:r>
      <w:r>
        <w:rPr>
          <w:sz w:val="28"/>
          <w:szCs w:val="28"/>
        </w:rPr>
        <w:t xml:space="preserve">сельском поселении </w:t>
      </w:r>
      <w:r w:rsidR="00EB08F3">
        <w:rPr>
          <w:sz w:val="28"/>
          <w:szCs w:val="28"/>
        </w:rPr>
        <w:t>Хулимсунт</w:t>
      </w:r>
    </w:p>
    <w:p w:rsidR="00BD35E3" w:rsidRPr="007707CC" w:rsidRDefault="00BD35E3" w:rsidP="00BD35E3">
      <w:pPr>
        <w:jc w:val="right"/>
        <w:rPr>
          <w:sz w:val="28"/>
          <w:szCs w:val="28"/>
        </w:rPr>
      </w:pPr>
    </w:p>
    <w:p w:rsidR="00BD35E3" w:rsidRPr="007707CC" w:rsidRDefault="00BD35E3" w:rsidP="00BD35E3">
      <w:pPr>
        <w:jc w:val="right"/>
        <w:rPr>
          <w:sz w:val="28"/>
          <w:szCs w:val="28"/>
        </w:rPr>
      </w:pPr>
    </w:p>
    <w:p w:rsidR="00BD35E3" w:rsidRPr="007707CC" w:rsidRDefault="00BD35E3" w:rsidP="00BD35E3">
      <w:pPr>
        <w:jc w:val="both"/>
        <w:rPr>
          <w:sz w:val="28"/>
          <w:szCs w:val="28"/>
        </w:rPr>
      </w:pPr>
    </w:p>
    <w:p w:rsidR="00BD35E3" w:rsidRPr="007707CC" w:rsidRDefault="00BD35E3" w:rsidP="00BD35E3">
      <w:pPr>
        <w:jc w:val="center"/>
        <w:rPr>
          <w:sz w:val="28"/>
          <w:szCs w:val="28"/>
        </w:rPr>
      </w:pPr>
      <w:r>
        <w:rPr>
          <w:sz w:val="28"/>
          <w:szCs w:val="28"/>
        </w:rPr>
        <w:t xml:space="preserve">Журнал регистрации </w:t>
      </w:r>
      <w:r w:rsidRPr="007707CC">
        <w:rPr>
          <w:sz w:val="28"/>
          <w:szCs w:val="28"/>
        </w:rPr>
        <w:t xml:space="preserve">проектов инициативного </w:t>
      </w:r>
      <w:proofErr w:type="gramStart"/>
      <w:r w:rsidRPr="007707CC">
        <w:rPr>
          <w:sz w:val="28"/>
          <w:szCs w:val="28"/>
        </w:rPr>
        <w:t>бюджетирования  в</w:t>
      </w:r>
      <w:proofErr w:type="gramEnd"/>
      <w:r w:rsidRPr="007707CC">
        <w:rPr>
          <w:sz w:val="28"/>
          <w:szCs w:val="28"/>
        </w:rPr>
        <w:t xml:space="preserve"> </w:t>
      </w:r>
      <w:r>
        <w:rPr>
          <w:sz w:val="28"/>
          <w:szCs w:val="28"/>
        </w:rPr>
        <w:t xml:space="preserve">сельском поселении </w:t>
      </w:r>
      <w:r w:rsidR="00EB08F3">
        <w:rPr>
          <w:sz w:val="28"/>
          <w:szCs w:val="28"/>
        </w:rPr>
        <w:t>Хулимсунт</w:t>
      </w:r>
    </w:p>
    <w:p w:rsidR="00BD35E3" w:rsidRPr="007707CC" w:rsidRDefault="00BD35E3" w:rsidP="00BD35E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134"/>
        <w:gridCol w:w="3554"/>
        <w:gridCol w:w="2090"/>
      </w:tblGrid>
      <w:tr w:rsidR="00BD35E3" w:rsidRPr="007707CC" w:rsidTr="00BD35E3">
        <w:tc>
          <w:tcPr>
            <w:tcW w:w="1075" w:type="dxa"/>
          </w:tcPr>
          <w:p w:rsidR="00BD35E3" w:rsidRPr="007707CC" w:rsidRDefault="00BD35E3" w:rsidP="0037182F">
            <w:pPr>
              <w:jc w:val="both"/>
              <w:rPr>
                <w:b/>
                <w:sz w:val="28"/>
                <w:szCs w:val="28"/>
              </w:rPr>
            </w:pPr>
            <w:r>
              <w:rPr>
                <w:b/>
                <w:sz w:val="28"/>
                <w:szCs w:val="28"/>
              </w:rPr>
              <w:t>№ п/п</w:t>
            </w:r>
          </w:p>
        </w:tc>
        <w:tc>
          <w:tcPr>
            <w:tcW w:w="3134" w:type="dxa"/>
          </w:tcPr>
          <w:p w:rsidR="00BD35E3" w:rsidRPr="007707CC" w:rsidRDefault="00BD35E3" w:rsidP="00BD35E3">
            <w:pPr>
              <w:jc w:val="center"/>
              <w:rPr>
                <w:b/>
                <w:sz w:val="28"/>
                <w:szCs w:val="28"/>
              </w:rPr>
            </w:pPr>
            <w:r>
              <w:rPr>
                <w:b/>
                <w:sz w:val="28"/>
                <w:szCs w:val="28"/>
              </w:rPr>
              <w:t>Наименование проекта инициативного бюджетирования</w:t>
            </w:r>
          </w:p>
        </w:tc>
        <w:tc>
          <w:tcPr>
            <w:tcW w:w="3554" w:type="dxa"/>
          </w:tcPr>
          <w:p w:rsidR="00BD35E3" w:rsidRPr="007707CC" w:rsidRDefault="00BD35E3" w:rsidP="00BD35E3">
            <w:pPr>
              <w:jc w:val="center"/>
              <w:rPr>
                <w:b/>
                <w:sz w:val="28"/>
                <w:szCs w:val="28"/>
              </w:rPr>
            </w:pPr>
            <w:r>
              <w:rPr>
                <w:b/>
                <w:sz w:val="28"/>
                <w:szCs w:val="28"/>
              </w:rPr>
              <w:t>Дата и время предоставления проекта</w:t>
            </w:r>
          </w:p>
        </w:tc>
        <w:tc>
          <w:tcPr>
            <w:tcW w:w="2090" w:type="dxa"/>
          </w:tcPr>
          <w:p w:rsidR="00BD35E3" w:rsidRDefault="00BD35E3" w:rsidP="00BD35E3">
            <w:pPr>
              <w:jc w:val="center"/>
              <w:rPr>
                <w:b/>
                <w:sz w:val="28"/>
                <w:szCs w:val="28"/>
              </w:rPr>
            </w:pPr>
            <w:r>
              <w:rPr>
                <w:b/>
                <w:sz w:val="28"/>
                <w:szCs w:val="28"/>
              </w:rPr>
              <w:t>Подпись</w:t>
            </w:r>
          </w:p>
        </w:tc>
      </w:tr>
      <w:tr w:rsidR="00BD35E3" w:rsidRPr="007707CC" w:rsidTr="00BD35E3">
        <w:trPr>
          <w:trHeight w:val="671"/>
        </w:trPr>
        <w:tc>
          <w:tcPr>
            <w:tcW w:w="1075" w:type="dxa"/>
          </w:tcPr>
          <w:p w:rsidR="00BD35E3" w:rsidRPr="007707CC" w:rsidRDefault="00BD35E3" w:rsidP="0037182F">
            <w:pPr>
              <w:jc w:val="both"/>
              <w:rPr>
                <w:sz w:val="28"/>
                <w:szCs w:val="28"/>
              </w:rPr>
            </w:pPr>
          </w:p>
        </w:tc>
        <w:tc>
          <w:tcPr>
            <w:tcW w:w="3134" w:type="dxa"/>
          </w:tcPr>
          <w:p w:rsidR="00BD35E3" w:rsidRPr="007707CC" w:rsidRDefault="00BD35E3" w:rsidP="0037182F">
            <w:pPr>
              <w:jc w:val="both"/>
              <w:rPr>
                <w:sz w:val="28"/>
                <w:szCs w:val="28"/>
              </w:rPr>
            </w:pPr>
          </w:p>
        </w:tc>
        <w:tc>
          <w:tcPr>
            <w:tcW w:w="3554" w:type="dxa"/>
          </w:tcPr>
          <w:p w:rsidR="00BD35E3" w:rsidRPr="007707CC" w:rsidRDefault="00BD35E3" w:rsidP="0037182F">
            <w:pPr>
              <w:jc w:val="both"/>
              <w:rPr>
                <w:sz w:val="28"/>
                <w:szCs w:val="28"/>
              </w:rPr>
            </w:pPr>
          </w:p>
        </w:tc>
        <w:tc>
          <w:tcPr>
            <w:tcW w:w="2090" w:type="dxa"/>
          </w:tcPr>
          <w:p w:rsidR="00BD35E3" w:rsidRPr="007707CC" w:rsidRDefault="00BD35E3" w:rsidP="0037182F">
            <w:pPr>
              <w:jc w:val="both"/>
              <w:rPr>
                <w:sz w:val="28"/>
                <w:szCs w:val="28"/>
              </w:rPr>
            </w:pPr>
          </w:p>
        </w:tc>
      </w:tr>
      <w:tr w:rsidR="00BD35E3" w:rsidRPr="007707CC" w:rsidTr="00BD35E3">
        <w:trPr>
          <w:trHeight w:val="694"/>
        </w:trPr>
        <w:tc>
          <w:tcPr>
            <w:tcW w:w="1075" w:type="dxa"/>
          </w:tcPr>
          <w:p w:rsidR="00BD35E3" w:rsidRPr="007707CC" w:rsidRDefault="00BD35E3" w:rsidP="0037182F">
            <w:pPr>
              <w:jc w:val="both"/>
              <w:rPr>
                <w:sz w:val="28"/>
                <w:szCs w:val="28"/>
              </w:rPr>
            </w:pPr>
          </w:p>
        </w:tc>
        <w:tc>
          <w:tcPr>
            <w:tcW w:w="3134" w:type="dxa"/>
          </w:tcPr>
          <w:p w:rsidR="00BD35E3" w:rsidRPr="007707CC" w:rsidRDefault="00BD35E3" w:rsidP="0037182F">
            <w:pPr>
              <w:jc w:val="both"/>
              <w:rPr>
                <w:sz w:val="28"/>
                <w:szCs w:val="28"/>
              </w:rPr>
            </w:pPr>
          </w:p>
        </w:tc>
        <w:tc>
          <w:tcPr>
            <w:tcW w:w="3554" w:type="dxa"/>
          </w:tcPr>
          <w:p w:rsidR="00BD35E3" w:rsidRPr="007707CC" w:rsidRDefault="00BD35E3" w:rsidP="0037182F">
            <w:pPr>
              <w:jc w:val="both"/>
              <w:rPr>
                <w:sz w:val="28"/>
                <w:szCs w:val="28"/>
              </w:rPr>
            </w:pPr>
          </w:p>
        </w:tc>
        <w:tc>
          <w:tcPr>
            <w:tcW w:w="2090" w:type="dxa"/>
          </w:tcPr>
          <w:p w:rsidR="00BD35E3" w:rsidRPr="007707CC" w:rsidRDefault="00BD35E3" w:rsidP="0037182F">
            <w:pPr>
              <w:jc w:val="both"/>
              <w:rPr>
                <w:sz w:val="28"/>
                <w:szCs w:val="28"/>
              </w:rPr>
            </w:pPr>
          </w:p>
        </w:tc>
      </w:tr>
      <w:tr w:rsidR="00BD35E3" w:rsidRPr="007707CC" w:rsidTr="00BD35E3">
        <w:trPr>
          <w:trHeight w:val="562"/>
        </w:trPr>
        <w:tc>
          <w:tcPr>
            <w:tcW w:w="1075" w:type="dxa"/>
          </w:tcPr>
          <w:p w:rsidR="00BD35E3" w:rsidRPr="007707CC" w:rsidRDefault="00BD35E3" w:rsidP="0037182F">
            <w:pPr>
              <w:jc w:val="both"/>
              <w:rPr>
                <w:sz w:val="28"/>
                <w:szCs w:val="28"/>
              </w:rPr>
            </w:pPr>
          </w:p>
        </w:tc>
        <w:tc>
          <w:tcPr>
            <w:tcW w:w="3134" w:type="dxa"/>
          </w:tcPr>
          <w:p w:rsidR="00BD35E3" w:rsidRPr="007707CC" w:rsidRDefault="00BD35E3" w:rsidP="0037182F">
            <w:pPr>
              <w:jc w:val="both"/>
              <w:rPr>
                <w:sz w:val="28"/>
                <w:szCs w:val="28"/>
              </w:rPr>
            </w:pPr>
          </w:p>
        </w:tc>
        <w:tc>
          <w:tcPr>
            <w:tcW w:w="3554" w:type="dxa"/>
          </w:tcPr>
          <w:p w:rsidR="00BD35E3" w:rsidRPr="007707CC" w:rsidRDefault="00BD35E3" w:rsidP="0037182F">
            <w:pPr>
              <w:jc w:val="both"/>
              <w:rPr>
                <w:sz w:val="28"/>
                <w:szCs w:val="28"/>
              </w:rPr>
            </w:pPr>
          </w:p>
        </w:tc>
        <w:tc>
          <w:tcPr>
            <w:tcW w:w="2090" w:type="dxa"/>
          </w:tcPr>
          <w:p w:rsidR="00BD35E3" w:rsidRPr="007707CC" w:rsidRDefault="00BD35E3" w:rsidP="0037182F">
            <w:pPr>
              <w:jc w:val="both"/>
              <w:rPr>
                <w:sz w:val="28"/>
                <w:szCs w:val="28"/>
              </w:rPr>
            </w:pPr>
          </w:p>
        </w:tc>
      </w:tr>
      <w:tr w:rsidR="00BD35E3" w:rsidRPr="007707CC" w:rsidTr="00BD35E3">
        <w:trPr>
          <w:trHeight w:val="854"/>
        </w:trPr>
        <w:tc>
          <w:tcPr>
            <w:tcW w:w="1075" w:type="dxa"/>
          </w:tcPr>
          <w:p w:rsidR="00BD35E3" w:rsidRPr="007707CC" w:rsidRDefault="00BD35E3" w:rsidP="0037182F">
            <w:pPr>
              <w:jc w:val="both"/>
              <w:rPr>
                <w:sz w:val="28"/>
                <w:szCs w:val="28"/>
              </w:rPr>
            </w:pPr>
          </w:p>
        </w:tc>
        <w:tc>
          <w:tcPr>
            <w:tcW w:w="3134" w:type="dxa"/>
          </w:tcPr>
          <w:p w:rsidR="00BD35E3" w:rsidRPr="007707CC" w:rsidRDefault="00BD35E3" w:rsidP="0037182F">
            <w:pPr>
              <w:jc w:val="both"/>
              <w:rPr>
                <w:sz w:val="28"/>
                <w:szCs w:val="28"/>
              </w:rPr>
            </w:pPr>
          </w:p>
        </w:tc>
        <w:tc>
          <w:tcPr>
            <w:tcW w:w="3554" w:type="dxa"/>
          </w:tcPr>
          <w:p w:rsidR="00BD35E3" w:rsidRPr="007707CC" w:rsidRDefault="00BD35E3" w:rsidP="0037182F">
            <w:pPr>
              <w:jc w:val="both"/>
              <w:rPr>
                <w:sz w:val="28"/>
                <w:szCs w:val="28"/>
              </w:rPr>
            </w:pPr>
          </w:p>
        </w:tc>
        <w:tc>
          <w:tcPr>
            <w:tcW w:w="2090" w:type="dxa"/>
          </w:tcPr>
          <w:p w:rsidR="00BD35E3" w:rsidRPr="007707CC" w:rsidRDefault="00BD35E3" w:rsidP="0037182F">
            <w:pPr>
              <w:jc w:val="both"/>
              <w:rPr>
                <w:sz w:val="28"/>
                <w:szCs w:val="28"/>
              </w:rPr>
            </w:pPr>
          </w:p>
        </w:tc>
      </w:tr>
    </w:tbl>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BE3CF6" w:rsidRDefault="00BE3CF6" w:rsidP="007707CC">
      <w:pPr>
        <w:jc w:val="both"/>
        <w:rPr>
          <w:sz w:val="28"/>
          <w:szCs w:val="28"/>
        </w:rPr>
      </w:pPr>
    </w:p>
    <w:p w:rsidR="00BD35E3" w:rsidRDefault="00BD35E3" w:rsidP="007707CC">
      <w:pPr>
        <w:jc w:val="both"/>
        <w:rPr>
          <w:sz w:val="28"/>
          <w:szCs w:val="28"/>
        </w:rPr>
      </w:pPr>
    </w:p>
    <w:p w:rsidR="00BD35E3" w:rsidRDefault="00BD35E3" w:rsidP="007707CC">
      <w:pPr>
        <w:jc w:val="both"/>
        <w:rPr>
          <w:sz w:val="28"/>
          <w:szCs w:val="28"/>
        </w:rPr>
      </w:pPr>
    </w:p>
    <w:p w:rsidR="00170341" w:rsidRPr="007707CC" w:rsidRDefault="003835B0" w:rsidP="00170341">
      <w:pPr>
        <w:jc w:val="right"/>
        <w:rPr>
          <w:sz w:val="28"/>
          <w:szCs w:val="28"/>
        </w:rPr>
      </w:pPr>
      <w:r>
        <w:rPr>
          <w:sz w:val="28"/>
          <w:szCs w:val="28"/>
        </w:rPr>
        <w:lastRenderedPageBreak/>
        <w:t>Приложение № 5</w:t>
      </w:r>
    </w:p>
    <w:p w:rsidR="00170341" w:rsidRDefault="00170341" w:rsidP="00170341">
      <w:pPr>
        <w:jc w:val="right"/>
        <w:rPr>
          <w:sz w:val="28"/>
          <w:szCs w:val="28"/>
        </w:rPr>
      </w:pPr>
      <w:r w:rsidRPr="007707CC">
        <w:rPr>
          <w:sz w:val="28"/>
          <w:szCs w:val="28"/>
        </w:rPr>
        <w:t>к порядку проведения конкурсного отбора проектов</w:t>
      </w:r>
    </w:p>
    <w:p w:rsidR="00170341" w:rsidRDefault="00170341" w:rsidP="00170341">
      <w:pPr>
        <w:jc w:val="right"/>
        <w:rPr>
          <w:sz w:val="28"/>
          <w:szCs w:val="28"/>
        </w:rPr>
      </w:pPr>
      <w:r w:rsidRPr="007707CC">
        <w:rPr>
          <w:sz w:val="28"/>
          <w:szCs w:val="28"/>
        </w:rPr>
        <w:t xml:space="preserve"> инициативного бюджетирования </w:t>
      </w:r>
    </w:p>
    <w:p w:rsidR="00170341" w:rsidRPr="007707CC" w:rsidRDefault="00170341" w:rsidP="00170341">
      <w:pPr>
        <w:jc w:val="right"/>
        <w:rPr>
          <w:sz w:val="28"/>
          <w:szCs w:val="28"/>
        </w:rPr>
      </w:pPr>
      <w:r w:rsidRPr="007707CC">
        <w:rPr>
          <w:sz w:val="28"/>
          <w:szCs w:val="28"/>
        </w:rPr>
        <w:t xml:space="preserve">в </w:t>
      </w:r>
      <w:r>
        <w:rPr>
          <w:sz w:val="28"/>
          <w:szCs w:val="28"/>
        </w:rPr>
        <w:t>сельском поселении</w:t>
      </w:r>
      <w:r w:rsidR="00EB08F3" w:rsidRPr="00EB08F3">
        <w:rPr>
          <w:sz w:val="28"/>
          <w:szCs w:val="28"/>
        </w:rPr>
        <w:t xml:space="preserve"> </w:t>
      </w:r>
      <w:r w:rsidR="00EB08F3">
        <w:rPr>
          <w:sz w:val="28"/>
          <w:szCs w:val="28"/>
        </w:rPr>
        <w:t>Хулимсунт</w:t>
      </w:r>
      <w:r>
        <w:rPr>
          <w:sz w:val="28"/>
          <w:szCs w:val="28"/>
        </w:rPr>
        <w:t xml:space="preserve"> </w:t>
      </w:r>
    </w:p>
    <w:p w:rsidR="00A3139C" w:rsidRPr="007707CC" w:rsidRDefault="00A3139C" w:rsidP="00170341">
      <w:pPr>
        <w:jc w:val="right"/>
        <w:rPr>
          <w:sz w:val="28"/>
          <w:szCs w:val="28"/>
        </w:rPr>
      </w:pPr>
    </w:p>
    <w:p w:rsidR="00A3139C" w:rsidRPr="007707CC" w:rsidRDefault="00A3139C" w:rsidP="00170341">
      <w:pPr>
        <w:jc w:val="right"/>
        <w:rPr>
          <w:sz w:val="28"/>
          <w:szCs w:val="28"/>
        </w:rPr>
      </w:pPr>
    </w:p>
    <w:p w:rsidR="00A3139C" w:rsidRPr="007707CC" w:rsidRDefault="00A3139C" w:rsidP="007707CC">
      <w:pPr>
        <w:jc w:val="both"/>
        <w:rPr>
          <w:sz w:val="28"/>
          <w:szCs w:val="28"/>
        </w:rPr>
      </w:pPr>
    </w:p>
    <w:p w:rsidR="00A3139C" w:rsidRPr="007707CC" w:rsidRDefault="00A3139C" w:rsidP="00170341">
      <w:pPr>
        <w:jc w:val="center"/>
        <w:rPr>
          <w:sz w:val="28"/>
          <w:szCs w:val="28"/>
        </w:rPr>
      </w:pPr>
      <w:r w:rsidRPr="007707CC">
        <w:rPr>
          <w:sz w:val="28"/>
          <w:szCs w:val="28"/>
        </w:rPr>
        <w:t xml:space="preserve">Критерии оценки проектов конкурсного отбора проектов инициативного бюджетирования в </w:t>
      </w:r>
      <w:r w:rsidR="00170341">
        <w:rPr>
          <w:sz w:val="28"/>
          <w:szCs w:val="28"/>
        </w:rPr>
        <w:t xml:space="preserve">сельском поселении </w:t>
      </w:r>
      <w:r w:rsidR="00EB08F3">
        <w:rPr>
          <w:sz w:val="28"/>
          <w:szCs w:val="28"/>
        </w:rPr>
        <w:t>Хулимсунт</w:t>
      </w:r>
    </w:p>
    <w:p w:rsidR="00A3139C" w:rsidRPr="007707CC" w:rsidRDefault="00A3139C" w:rsidP="007707C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260"/>
        <w:gridCol w:w="1807"/>
      </w:tblGrid>
      <w:tr w:rsidR="00A3139C" w:rsidRPr="007707CC" w:rsidTr="00DE7698">
        <w:tc>
          <w:tcPr>
            <w:tcW w:w="4786" w:type="dxa"/>
          </w:tcPr>
          <w:p w:rsidR="00A3139C" w:rsidRPr="007707CC" w:rsidRDefault="00A3139C" w:rsidP="007707CC">
            <w:pPr>
              <w:jc w:val="both"/>
              <w:rPr>
                <w:b/>
                <w:sz w:val="28"/>
                <w:szCs w:val="28"/>
              </w:rPr>
            </w:pPr>
            <w:r w:rsidRPr="007707CC">
              <w:rPr>
                <w:b/>
                <w:sz w:val="28"/>
                <w:szCs w:val="28"/>
              </w:rPr>
              <w:t>Критерии оценки проектов</w:t>
            </w:r>
          </w:p>
        </w:tc>
        <w:tc>
          <w:tcPr>
            <w:tcW w:w="3260" w:type="dxa"/>
          </w:tcPr>
          <w:p w:rsidR="00A3139C" w:rsidRPr="007707CC" w:rsidRDefault="00A3139C" w:rsidP="007707CC">
            <w:pPr>
              <w:jc w:val="both"/>
              <w:rPr>
                <w:b/>
                <w:sz w:val="28"/>
                <w:szCs w:val="28"/>
              </w:rPr>
            </w:pPr>
            <w:r w:rsidRPr="007707CC">
              <w:rPr>
                <w:b/>
                <w:sz w:val="28"/>
                <w:szCs w:val="28"/>
              </w:rPr>
              <w:t>значение критериев оценки проектов</w:t>
            </w:r>
          </w:p>
        </w:tc>
        <w:tc>
          <w:tcPr>
            <w:tcW w:w="1807" w:type="dxa"/>
          </w:tcPr>
          <w:p w:rsidR="00A3139C" w:rsidRPr="007707CC" w:rsidRDefault="00A3139C" w:rsidP="007707CC">
            <w:pPr>
              <w:jc w:val="both"/>
              <w:rPr>
                <w:b/>
                <w:sz w:val="28"/>
                <w:szCs w:val="28"/>
              </w:rPr>
            </w:pPr>
            <w:r w:rsidRPr="007707CC">
              <w:rPr>
                <w:b/>
                <w:sz w:val="28"/>
                <w:szCs w:val="28"/>
              </w:rPr>
              <w:t>баллы</w:t>
            </w:r>
          </w:p>
        </w:tc>
      </w:tr>
      <w:tr w:rsidR="00A3139C" w:rsidRPr="007707CC" w:rsidTr="00DE7698">
        <w:tc>
          <w:tcPr>
            <w:tcW w:w="4786" w:type="dxa"/>
          </w:tcPr>
          <w:p w:rsidR="00A3139C" w:rsidRPr="007707CC" w:rsidRDefault="0037182F" w:rsidP="007707CC">
            <w:pPr>
              <w:jc w:val="both"/>
              <w:rPr>
                <w:sz w:val="28"/>
                <w:szCs w:val="28"/>
              </w:rPr>
            </w:pPr>
            <w:r>
              <w:rPr>
                <w:sz w:val="28"/>
                <w:szCs w:val="28"/>
              </w:rPr>
              <w:t>1.</w:t>
            </w:r>
            <w:r w:rsidR="00A3139C" w:rsidRPr="007707CC">
              <w:rPr>
                <w:sz w:val="28"/>
                <w:szCs w:val="28"/>
              </w:rPr>
              <w:t>Использование средств массовой информации и других средств информирования населения в процессе отбора приоритетной проблемы и разработке проекта (баллы суммируются)</w:t>
            </w:r>
          </w:p>
        </w:tc>
        <w:tc>
          <w:tcPr>
            <w:tcW w:w="3260" w:type="dxa"/>
          </w:tcPr>
          <w:p w:rsidR="00A3139C" w:rsidRPr="007707CC" w:rsidRDefault="0049649E" w:rsidP="007707CC">
            <w:pPr>
              <w:jc w:val="both"/>
              <w:rPr>
                <w:sz w:val="28"/>
                <w:szCs w:val="28"/>
              </w:rPr>
            </w:pPr>
            <w:r w:rsidRPr="007707CC">
              <w:rPr>
                <w:sz w:val="28"/>
                <w:szCs w:val="28"/>
              </w:rPr>
              <w:t>отсутствует</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социальные сети</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СМИ</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полиграфическая продукция</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анкеты, подписные листы</w:t>
            </w:r>
          </w:p>
        </w:tc>
        <w:tc>
          <w:tcPr>
            <w:tcW w:w="1807" w:type="dxa"/>
          </w:tcPr>
          <w:p w:rsidR="00A3139C" w:rsidRPr="007707CC" w:rsidRDefault="0049649E" w:rsidP="007707CC">
            <w:pPr>
              <w:jc w:val="both"/>
              <w:rPr>
                <w:sz w:val="28"/>
                <w:szCs w:val="28"/>
              </w:rPr>
            </w:pPr>
            <w:r w:rsidRPr="007707CC">
              <w:rPr>
                <w:sz w:val="28"/>
                <w:szCs w:val="28"/>
              </w:rPr>
              <w:t>0</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1</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2</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3</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4</w:t>
            </w:r>
          </w:p>
        </w:tc>
      </w:tr>
      <w:tr w:rsidR="00A3139C" w:rsidRPr="007707CC" w:rsidTr="00DE7698">
        <w:tc>
          <w:tcPr>
            <w:tcW w:w="4786" w:type="dxa"/>
          </w:tcPr>
          <w:p w:rsidR="00A3139C" w:rsidRPr="007707CC" w:rsidRDefault="0037182F" w:rsidP="007707CC">
            <w:pPr>
              <w:jc w:val="both"/>
              <w:rPr>
                <w:sz w:val="28"/>
                <w:szCs w:val="28"/>
              </w:rPr>
            </w:pPr>
            <w:r>
              <w:rPr>
                <w:sz w:val="28"/>
                <w:szCs w:val="28"/>
              </w:rPr>
              <w:t>2.</w:t>
            </w:r>
            <w:r w:rsidR="00A3139C" w:rsidRPr="007707CC">
              <w:rPr>
                <w:sz w:val="28"/>
                <w:szCs w:val="28"/>
              </w:rPr>
              <w:t>Проведение мероприятий, посвященных предварительному обсуждению проекта (предварительные собрания, подомовой обход, обсуждение в группе в социальных сетях и т.д.)</w:t>
            </w:r>
          </w:p>
        </w:tc>
        <w:tc>
          <w:tcPr>
            <w:tcW w:w="3260" w:type="dxa"/>
          </w:tcPr>
          <w:p w:rsidR="00A3139C" w:rsidRPr="007707CC" w:rsidRDefault="0049649E" w:rsidP="007707CC">
            <w:pPr>
              <w:jc w:val="both"/>
              <w:rPr>
                <w:sz w:val="28"/>
                <w:szCs w:val="28"/>
              </w:rPr>
            </w:pPr>
            <w:r w:rsidRPr="007707CC">
              <w:rPr>
                <w:sz w:val="28"/>
                <w:szCs w:val="28"/>
              </w:rPr>
              <w:t>отсутствие предварительного обсуждения</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наличие предварительного обсуждения</w:t>
            </w:r>
          </w:p>
        </w:tc>
        <w:tc>
          <w:tcPr>
            <w:tcW w:w="1807" w:type="dxa"/>
          </w:tcPr>
          <w:p w:rsidR="00A3139C" w:rsidRPr="007707CC" w:rsidRDefault="00A3139C" w:rsidP="007707CC">
            <w:pPr>
              <w:jc w:val="both"/>
              <w:rPr>
                <w:sz w:val="28"/>
                <w:szCs w:val="28"/>
              </w:rPr>
            </w:pPr>
          </w:p>
          <w:p w:rsidR="0049649E" w:rsidRPr="007707CC" w:rsidRDefault="0049649E" w:rsidP="007707CC">
            <w:pPr>
              <w:jc w:val="both"/>
              <w:rPr>
                <w:sz w:val="28"/>
                <w:szCs w:val="28"/>
              </w:rPr>
            </w:pPr>
            <w:r w:rsidRPr="007707CC">
              <w:rPr>
                <w:sz w:val="28"/>
                <w:szCs w:val="28"/>
              </w:rPr>
              <w:t>0</w:t>
            </w:r>
          </w:p>
          <w:p w:rsidR="0049649E" w:rsidRPr="007707CC" w:rsidRDefault="0049649E" w:rsidP="007707CC">
            <w:pPr>
              <w:jc w:val="both"/>
              <w:rPr>
                <w:sz w:val="28"/>
                <w:szCs w:val="28"/>
              </w:rPr>
            </w:pP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5</w:t>
            </w:r>
          </w:p>
        </w:tc>
      </w:tr>
      <w:tr w:rsidR="00A3139C" w:rsidRPr="007707CC" w:rsidTr="00DE7698">
        <w:tc>
          <w:tcPr>
            <w:tcW w:w="4786" w:type="dxa"/>
          </w:tcPr>
          <w:p w:rsidR="00A3139C" w:rsidRPr="007707CC" w:rsidRDefault="00A3139C" w:rsidP="007707CC">
            <w:pPr>
              <w:jc w:val="both"/>
              <w:rPr>
                <w:sz w:val="28"/>
                <w:szCs w:val="28"/>
              </w:rPr>
            </w:pPr>
            <w:r w:rsidRPr="007707CC">
              <w:rPr>
                <w:sz w:val="28"/>
                <w:szCs w:val="28"/>
              </w:rPr>
              <w:t>3. Наличие видео и (или) аудиозаписи с собрания граждан, на котором решается вопрос по участию в проекте</w:t>
            </w:r>
          </w:p>
        </w:tc>
        <w:tc>
          <w:tcPr>
            <w:tcW w:w="3260" w:type="dxa"/>
          </w:tcPr>
          <w:p w:rsidR="00A3139C" w:rsidRPr="007707CC" w:rsidRDefault="0049649E" w:rsidP="007707CC">
            <w:pPr>
              <w:jc w:val="both"/>
              <w:rPr>
                <w:sz w:val="28"/>
                <w:szCs w:val="28"/>
              </w:rPr>
            </w:pPr>
            <w:r w:rsidRPr="007707CC">
              <w:rPr>
                <w:sz w:val="28"/>
                <w:szCs w:val="28"/>
              </w:rPr>
              <w:t>отсутствует</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в наличии</w:t>
            </w:r>
          </w:p>
        </w:tc>
        <w:tc>
          <w:tcPr>
            <w:tcW w:w="1807" w:type="dxa"/>
          </w:tcPr>
          <w:p w:rsidR="00A3139C" w:rsidRPr="007707CC" w:rsidRDefault="0049649E" w:rsidP="007707CC">
            <w:pPr>
              <w:jc w:val="both"/>
              <w:rPr>
                <w:sz w:val="28"/>
                <w:szCs w:val="28"/>
              </w:rPr>
            </w:pPr>
            <w:r w:rsidRPr="007707CC">
              <w:rPr>
                <w:sz w:val="28"/>
                <w:szCs w:val="28"/>
              </w:rPr>
              <w:t>0</w:t>
            </w:r>
          </w:p>
          <w:p w:rsidR="0049649E" w:rsidRPr="007707CC" w:rsidRDefault="0049649E" w:rsidP="007707CC">
            <w:pPr>
              <w:jc w:val="both"/>
              <w:rPr>
                <w:sz w:val="28"/>
                <w:szCs w:val="28"/>
              </w:rPr>
            </w:pPr>
          </w:p>
          <w:p w:rsidR="0049649E" w:rsidRPr="007707CC" w:rsidRDefault="0049649E" w:rsidP="007707CC">
            <w:pPr>
              <w:jc w:val="both"/>
              <w:rPr>
                <w:sz w:val="28"/>
                <w:szCs w:val="28"/>
              </w:rPr>
            </w:pPr>
            <w:r w:rsidRPr="007707CC">
              <w:rPr>
                <w:sz w:val="28"/>
                <w:szCs w:val="28"/>
              </w:rPr>
              <w:t>1</w:t>
            </w:r>
          </w:p>
        </w:tc>
      </w:tr>
      <w:tr w:rsidR="00A3139C" w:rsidRPr="007707CC" w:rsidTr="00DE7698">
        <w:tc>
          <w:tcPr>
            <w:tcW w:w="4786" w:type="dxa"/>
          </w:tcPr>
          <w:p w:rsidR="00A3139C" w:rsidRPr="007707CC" w:rsidRDefault="0037182F" w:rsidP="007707CC">
            <w:pPr>
              <w:jc w:val="both"/>
              <w:rPr>
                <w:sz w:val="28"/>
                <w:szCs w:val="28"/>
              </w:rPr>
            </w:pPr>
            <w:r>
              <w:rPr>
                <w:sz w:val="28"/>
                <w:szCs w:val="28"/>
              </w:rPr>
              <w:t>4.</w:t>
            </w:r>
            <w:r w:rsidR="00994432" w:rsidRPr="007707CC">
              <w:rPr>
                <w:sz w:val="28"/>
                <w:szCs w:val="28"/>
              </w:rPr>
              <w:t xml:space="preserve">Количество прямых </w:t>
            </w:r>
            <w:proofErr w:type="spellStart"/>
            <w:r w:rsidR="00994432" w:rsidRPr="007707CC">
              <w:rPr>
                <w:sz w:val="28"/>
                <w:szCs w:val="28"/>
              </w:rPr>
              <w:t>благополучателей</w:t>
            </w:r>
            <w:proofErr w:type="spellEnd"/>
            <w:r w:rsidR="00994432" w:rsidRPr="007707CC">
              <w:rPr>
                <w:sz w:val="28"/>
                <w:szCs w:val="28"/>
              </w:rPr>
              <w:t xml:space="preserve"> от реализации проекта</w:t>
            </w:r>
          </w:p>
        </w:tc>
        <w:tc>
          <w:tcPr>
            <w:tcW w:w="3260" w:type="dxa"/>
          </w:tcPr>
          <w:p w:rsidR="00A3139C" w:rsidRPr="007707CC" w:rsidRDefault="0049649E" w:rsidP="007707CC">
            <w:pPr>
              <w:jc w:val="both"/>
              <w:rPr>
                <w:sz w:val="28"/>
                <w:szCs w:val="28"/>
              </w:rPr>
            </w:pPr>
            <w:r w:rsidRPr="007707CC">
              <w:rPr>
                <w:sz w:val="28"/>
                <w:szCs w:val="28"/>
              </w:rPr>
              <w:t>до 50 человек</w:t>
            </w:r>
          </w:p>
          <w:p w:rsidR="0049649E" w:rsidRPr="007707CC" w:rsidRDefault="0049649E" w:rsidP="007707CC">
            <w:pPr>
              <w:jc w:val="both"/>
              <w:rPr>
                <w:sz w:val="28"/>
                <w:szCs w:val="28"/>
              </w:rPr>
            </w:pPr>
            <w:r w:rsidRPr="007707CC">
              <w:rPr>
                <w:sz w:val="28"/>
                <w:szCs w:val="28"/>
              </w:rPr>
              <w:t>от 50 до 100 человек</w:t>
            </w:r>
          </w:p>
          <w:p w:rsidR="0049649E" w:rsidRPr="007707CC" w:rsidRDefault="0049649E" w:rsidP="007707CC">
            <w:pPr>
              <w:jc w:val="both"/>
              <w:rPr>
                <w:sz w:val="28"/>
                <w:szCs w:val="28"/>
              </w:rPr>
            </w:pPr>
            <w:r w:rsidRPr="007707CC">
              <w:rPr>
                <w:sz w:val="28"/>
                <w:szCs w:val="28"/>
              </w:rPr>
              <w:t>от 100 до 200 человек</w:t>
            </w:r>
          </w:p>
          <w:p w:rsidR="0049649E" w:rsidRPr="007707CC" w:rsidRDefault="0049649E" w:rsidP="007707CC">
            <w:pPr>
              <w:jc w:val="both"/>
              <w:rPr>
                <w:sz w:val="28"/>
                <w:szCs w:val="28"/>
              </w:rPr>
            </w:pPr>
            <w:r w:rsidRPr="007707CC">
              <w:rPr>
                <w:sz w:val="28"/>
                <w:szCs w:val="28"/>
              </w:rPr>
              <w:t>от 200 до 300 человек</w:t>
            </w:r>
          </w:p>
          <w:p w:rsidR="0049649E" w:rsidRPr="007707CC" w:rsidRDefault="0049649E" w:rsidP="007707CC">
            <w:pPr>
              <w:jc w:val="both"/>
              <w:rPr>
                <w:sz w:val="28"/>
                <w:szCs w:val="28"/>
              </w:rPr>
            </w:pPr>
            <w:r w:rsidRPr="007707CC">
              <w:rPr>
                <w:sz w:val="28"/>
                <w:szCs w:val="28"/>
              </w:rPr>
              <w:t>более 300 человек</w:t>
            </w:r>
          </w:p>
        </w:tc>
        <w:tc>
          <w:tcPr>
            <w:tcW w:w="1807" w:type="dxa"/>
          </w:tcPr>
          <w:p w:rsidR="00A3139C" w:rsidRPr="007707CC" w:rsidRDefault="0049649E" w:rsidP="007707CC">
            <w:pPr>
              <w:jc w:val="both"/>
              <w:rPr>
                <w:sz w:val="28"/>
                <w:szCs w:val="28"/>
              </w:rPr>
            </w:pPr>
            <w:r w:rsidRPr="007707CC">
              <w:rPr>
                <w:sz w:val="28"/>
                <w:szCs w:val="28"/>
              </w:rPr>
              <w:t>1</w:t>
            </w:r>
          </w:p>
          <w:p w:rsidR="0049649E" w:rsidRPr="007707CC" w:rsidRDefault="0049649E" w:rsidP="007707CC">
            <w:pPr>
              <w:jc w:val="both"/>
              <w:rPr>
                <w:sz w:val="28"/>
                <w:szCs w:val="28"/>
              </w:rPr>
            </w:pPr>
            <w:r w:rsidRPr="007707CC">
              <w:rPr>
                <w:sz w:val="28"/>
                <w:szCs w:val="28"/>
              </w:rPr>
              <w:t>2</w:t>
            </w:r>
          </w:p>
          <w:p w:rsidR="0049649E" w:rsidRPr="007707CC" w:rsidRDefault="0049649E" w:rsidP="007707CC">
            <w:pPr>
              <w:jc w:val="both"/>
              <w:rPr>
                <w:sz w:val="28"/>
                <w:szCs w:val="28"/>
              </w:rPr>
            </w:pPr>
            <w:r w:rsidRPr="007707CC">
              <w:rPr>
                <w:sz w:val="28"/>
                <w:szCs w:val="28"/>
              </w:rPr>
              <w:t>3</w:t>
            </w:r>
          </w:p>
          <w:p w:rsidR="0049649E" w:rsidRPr="007707CC" w:rsidRDefault="0049649E" w:rsidP="007707CC">
            <w:pPr>
              <w:jc w:val="both"/>
              <w:rPr>
                <w:sz w:val="28"/>
                <w:szCs w:val="28"/>
              </w:rPr>
            </w:pPr>
            <w:r w:rsidRPr="007707CC">
              <w:rPr>
                <w:sz w:val="28"/>
                <w:szCs w:val="28"/>
              </w:rPr>
              <w:t>4</w:t>
            </w:r>
          </w:p>
          <w:p w:rsidR="0049649E" w:rsidRPr="007707CC" w:rsidRDefault="0049649E" w:rsidP="007707CC">
            <w:pPr>
              <w:jc w:val="both"/>
              <w:rPr>
                <w:sz w:val="28"/>
                <w:szCs w:val="28"/>
              </w:rPr>
            </w:pPr>
            <w:r w:rsidRPr="007707CC">
              <w:rPr>
                <w:sz w:val="28"/>
                <w:szCs w:val="28"/>
              </w:rPr>
              <w:t>5</w:t>
            </w:r>
          </w:p>
        </w:tc>
      </w:tr>
      <w:tr w:rsidR="00A3139C" w:rsidRPr="007707CC" w:rsidTr="00DE7698">
        <w:tc>
          <w:tcPr>
            <w:tcW w:w="4786" w:type="dxa"/>
          </w:tcPr>
          <w:p w:rsidR="00A3139C" w:rsidRPr="007707CC" w:rsidRDefault="0037182F" w:rsidP="001927C0">
            <w:pPr>
              <w:jc w:val="both"/>
              <w:rPr>
                <w:sz w:val="28"/>
                <w:szCs w:val="28"/>
              </w:rPr>
            </w:pPr>
            <w:r>
              <w:rPr>
                <w:sz w:val="28"/>
                <w:szCs w:val="28"/>
              </w:rPr>
              <w:t>5.</w:t>
            </w:r>
            <w:r w:rsidR="00994432" w:rsidRPr="007707CC">
              <w:rPr>
                <w:sz w:val="28"/>
                <w:szCs w:val="28"/>
              </w:rPr>
              <w:t xml:space="preserve">Уровень </w:t>
            </w:r>
            <w:proofErr w:type="spellStart"/>
            <w:r w:rsidR="00724AA2">
              <w:rPr>
                <w:sz w:val="28"/>
                <w:szCs w:val="28"/>
              </w:rPr>
              <w:t>со</w:t>
            </w:r>
            <w:r w:rsidR="00994432" w:rsidRPr="007707CC">
              <w:rPr>
                <w:sz w:val="28"/>
                <w:szCs w:val="28"/>
              </w:rPr>
              <w:t>финансирования</w:t>
            </w:r>
            <w:proofErr w:type="spellEnd"/>
            <w:r w:rsidR="00994432" w:rsidRPr="007707CC">
              <w:rPr>
                <w:sz w:val="28"/>
                <w:szCs w:val="28"/>
              </w:rPr>
              <w:t xml:space="preserve"> </w:t>
            </w:r>
            <w:r w:rsidR="00724AA2">
              <w:rPr>
                <w:sz w:val="28"/>
                <w:szCs w:val="28"/>
              </w:rPr>
              <w:t xml:space="preserve">проекта </w:t>
            </w:r>
            <w:r w:rsidR="00994432" w:rsidRPr="007707CC">
              <w:rPr>
                <w:sz w:val="28"/>
                <w:szCs w:val="28"/>
              </w:rPr>
              <w:t>за счет средств на</w:t>
            </w:r>
            <w:r w:rsidR="0049649E" w:rsidRPr="007707CC">
              <w:rPr>
                <w:sz w:val="28"/>
                <w:szCs w:val="28"/>
              </w:rPr>
              <w:t>с</w:t>
            </w:r>
            <w:r w:rsidR="00994432" w:rsidRPr="007707CC">
              <w:rPr>
                <w:sz w:val="28"/>
                <w:szCs w:val="28"/>
              </w:rPr>
              <w:t xml:space="preserve">еления, юридических лиц, индивидуальных </w:t>
            </w:r>
            <w:r w:rsidR="00724AA2">
              <w:rPr>
                <w:sz w:val="28"/>
                <w:szCs w:val="28"/>
              </w:rPr>
              <w:t>предпринимателей</w:t>
            </w:r>
            <w:r w:rsidR="0001726D">
              <w:rPr>
                <w:sz w:val="28"/>
                <w:szCs w:val="28"/>
              </w:rPr>
              <w:t>, общественных организаций</w:t>
            </w:r>
            <w:r w:rsidR="00724AA2">
              <w:rPr>
                <w:sz w:val="28"/>
                <w:szCs w:val="28"/>
              </w:rPr>
              <w:t xml:space="preserve"> в денежной форме </w:t>
            </w:r>
            <w:r w:rsidR="0001726D">
              <w:rPr>
                <w:sz w:val="28"/>
                <w:szCs w:val="28"/>
              </w:rPr>
              <w:t>(</w:t>
            </w:r>
            <w:r w:rsidR="00994432" w:rsidRPr="007707CC">
              <w:rPr>
                <w:sz w:val="28"/>
                <w:szCs w:val="28"/>
              </w:rPr>
              <w:t>%</w:t>
            </w:r>
            <w:r w:rsidR="0001726D">
              <w:rPr>
                <w:sz w:val="28"/>
                <w:szCs w:val="28"/>
              </w:rPr>
              <w:t>)</w:t>
            </w:r>
          </w:p>
        </w:tc>
        <w:tc>
          <w:tcPr>
            <w:tcW w:w="3260" w:type="dxa"/>
          </w:tcPr>
          <w:p w:rsidR="00A3139C" w:rsidRPr="007707CC" w:rsidRDefault="0049649E" w:rsidP="007707CC">
            <w:pPr>
              <w:jc w:val="both"/>
              <w:rPr>
                <w:sz w:val="28"/>
                <w:szCs w:val="28"/>
              </w:rPr>
            </w:pPr>
            <w:r w:rsidRPr="007707CC">
              <w:rPr>
                <w:sz w:val="28"/>
                <w:szCs w:val="28"/>
              </w:rPr>
              <w:t xml:space="preserve"> до 3</w:t>
            </w:r>
            <w:r w:rsidR="00724AA2">
              <w:rPr>
                <w:sz w:val="28"/>
                <w:szCs w:val="28"/>
              </w:rPr>
              <w:t>0</w:t>
            </w:r>
            <w:r w:rsidRPr="007707CC">
              <w:rPr>
                <w:sz w:val="28"/>
                <w:szCs w:val="28"/>
              </w:rPr>
              <w:t>,0</w:t>
            </w:r>
            <w:r w:rsidR="0001726D">
              <w:rPr>
                <w:sz w:val="28"/>
                <w:szCs w:val="28"/>
              </w:rPr>
              <w:t>%</w:t>
            </w:r>
          </w:p>
          <w:p w:rsidR="0049649E" w:rsidRPr="007707CC" w:rsidRDefault="00724AA2" w:rsidP="007707CC">
            <w:pPr>
              <w:jc w:val="both"/>
              <w:rPr>
                <w:sz w:val="28"/>
                <w:szCs w:val="28"/>
              </w:rPr>
            </w:pPr>
            <w:r>
              <w:rPr>
                <w:sz w:val="28"/>
                <w:szCs w:val="28"/>
              </w:rPr>
              <w:t xml:space="preserve">от </w:t>
            </w:r>
            <w:r w:rsidR="0049649E" w:rsidRPr="007707CC">
              <w:rPr>
                <w:sz w:val="28"/>
                <w:szCs w:val="28"/>
              </w:rPr>
              <w:t>3</w:t>
            </w:r>
            <w:r>
              <w:rPr>
                <w:sz w:val="28"/>
                <w:szCs w:val="28"/>
              </w:rPr>
              <w:t>0,1</w:t>
            </w:r>
            <w:r w:rsidR="0001726D">
              <w:rPr>
                <w:sz w:val="28"/>
                <w:szCs w:val="28"/>
              </w:rPr>
              <w:t>%</w:t>
            </w:r>
            <w:r>
              <w:rPr>
                <w:sz w:val="28"/>
                <w:szCs w:val="28"/>
              </w:rPr>
              <w:t xml:space="preserve"> до 49,99</w:t>
            </w:r>
            <w:r w:rsidR="0001726D">
              <w:rPr>
                <w:sz w:val="28"/>
                <w:szCs w:val="28"/>
              </w:rPr>
              <w:t>%</w:t>
            </w:r>
            <w:r w:rsidR="0049649E" w:rsidRPr="007707CC">
              <w:rPr>
                <w:sz w:val="28"/>
                <w:szCs w:val="28"/>
              </w:rPr>
              <w:br/>
            </w:r>
            <w:r>
              <w:rPr>
                <w:sz w:val="28"/>
                <w:szCs w:val="28"/>
              </w:rPr>
              <w:t>свыше 50,0</w:t>
            </w:r>
            <w:r w:rsidR="0001726D">
              <w:rPr>
                <w:sz w:val="28"/>
                <w:szCs w:val="28"/>
              </w:rPr>
              <w:t>%</w:t>
            </w:r>
          </w:p>
          <w:p w:rsidR="0049649E" w:rsidRPr="007707CC" w:rsidRDefault="0049649E" w:rsidP="007707CC">
            <w:pPr>
              <w:jc w:val="both"/>
              <w:rPr>
                <w:sz w:val="28"/>
                <w:szCs w:val="28"/>
              </w:rPr>
            </w:pPr>
          </w:p>
        </w:tc>
        <w:tc>
          <w:tcPr>
            <w:tcW w:w="1807" w:type="dxa"/>
          </w:tcPr>
          <w:p w:rsidR="00A3139C" w:rsidRPr="007707CC" w:rsidRDefault="00724AA2" w:rsidP="007707CC">
            <w:pPr>
              <w:jc w:val="both"/>
              <w:rPr>
                <w:sz w:val="28"/>
                <w:szCs w:val="28"/>
              </w:rPr>
            </w:pPr>
            <w:r>
              <w:rPr>
                <w:sz w:val="28"/>
                <w:szCs w:val="28"/>
              </w:rPr>
              <w:t>1</w:t>
            </w:r>
          </w:p>
          <w:p w:rsidR="0049649E" w:rsidRPr="007707CC" w:rsidRDefault="00724AA2" w:rsidP="007707CC">
            <w:pPr>
              <w:jc w:val="both"/>
              <w:rPr>
                <w:sz w:val="28"/>
                <w:szCs w:val="28"/>
              </w:rPr>
            </w:pPr>
            <w:r>
              <w:rPr>
                <w:sz w:val="28"/>
                <w:szCs w:val="28"/>
              </w:rPr>
              <w:t>5</w:t>
            </w:r>
          </w:p>
          <w:p w:rsidR="0049649E" w:rsidRPr="007707CC" w:rsidRDefault="00724AA2" w:rsidP="007707CC">
            <w:pPr>
              <w:jc w:val="both"/>
              <w:rPr>
                <w:sz w:val="28"/>
                <w:szCs w:val="28"/>
              </w:rPr>
            </w:pPr>
            <w:r>
              <w:rPr>
                <w:sz w:val="28"/>
                <w:szCs w:val="28"/>
              </w:rPr>
              <w:t>10</w:t>
            </w:r>
          </w:p>
          <w:p w:rsidR="0049649E" w:rsidRPr="007707CC" w:rsidRDefault="0049649E" w:rsidP="007707CC">
            <w:pPr>
              <w:jc w:val="both"/>
              <w:rPr>
                <w:sz w:val="28"/>
                <w:szCs w:val="28"/>
              </w:rPr>
            </w:pPr>
          </w:p>
          <w:p w:rsidR="0049649E" w:rsidRPr="007707CC" w:rsidRDefault="0049649E" w:rsidP="007707CC">
            <w:pPr>
              <w:jc w:val="both"/>
              <w:rPr>
                <w:sz w:val="28"/>
                <w:szCs w:val="28"/>
              </w:rPr>
            </w:pPr>
          </w:p>
        </w:tc>
      </w:tr>
      <w:tr w:rsidR="0001726D" w:rsidRPr="007707CC" w:rsidTr="00DE7698">
        <w:tc>
          <w:tcPr>
            <w:tcW w:w="4786" w:type="dxa"/>
          </w:tcPr>
          <w:p w:rsidR="0001726D" w:rsidRPr="007707CC" w:rsidRDefault="0037182F" w:rsidP="0001726D">
            <w:pPr>
              <w:jc w:val="both"/>
              <w:rPr>
                <w:sz w:val="28"/>
                <w:szCs w:val="28"/>
              </w:rPr>
            </w:pPr>
            <w:r>
              <w:rPr>
                <w:sz w:val="28"/>
                <w:szCs w:val="28"/>
              </w:rPr>
              <w:t>6</w:t>
            </w:r>
            <w:r w:rsidR="0001726D">
              <w:rPr>
                <w:sz w:val="28"/>
                <w:szCs w:val="28"/>
              </w:rPr>
              <w:t>.</w:t>
            </w:r>
            <w:r w:rsidR="0001726D" w:rsidRPr="007707CC">
              <w:rPr>
                <w:sz w:val="28"/>
                <w:szCs w:val="28"/>
              </w:rPr>
              <w:t xml:space="preserve">Уровень </w:t>
            </w:r>
            <w:proofErr w:type="spellStart"/>
            <w:r w:rsidR="0001726D">
              <w:rPr>
                <w:sz w:val="28"/>
                <w:szCs w:val="28"/>
              </w:rPr>
              <w:t>со</w:t>
            </w:r>
            <w:r w:rsidR="0001726D" w:rsidRPr="007707CC">
              <w:rPr>
                <w:sz w:val="28"/>
                <w:szCs w:val="28"/>
              </w:rPr>
              <w:t>финансирования</w:t>
            </w:r>
            <w:proofErr w:type="spellEnd"/>
            <w:r w:rsidR="0001726D" w:rsidRPr="007707CC">
              <w:rPr>
                <w:sz w:val="28"/>
                <w:szCs w:val="28"/>
              </w:rPr>
              <w:t xml:space="preserve"> </w:t>
            </w:r>
            <w:r w:rsidR="0001726D">
              <w:rPr>
                <w:sz w:val="28"/>
                <w:szCs w:val="28"/>
              </w:rPr>
              <w:t xml:space="preserve">проекта </w:t>
            </w:r>
            <w:r w:rsidR="0001726D" w:rsidRPr="007707CC">
              <w:rPr>
                <w:sz w:val="28"/>
                <w:szCs w:val="28"/>
              </w:rPr>
              <w:t xml:space="preserve">за счет средств </w:t>
            </w:r>
            <w:r w:rsidR="0001726D">
              <w:rPr>
                <w:sz w:val="28"/>
                <w:szCs w:val="28"/>
              </w:rPr>
              <w:t xml:space="preserve">бюджета сельского </w:t>
            </w:r>
            <w:r w:rsidR="0001726D">
              <w:rPr>
                <w:sz w:val="28"/>
                <w:szCs w:val="28"/>
              </w:rPr>
              <w:lastRenderedPageBreak/>
              <w:t>поселения Приполярный (</w:t>
            </w:r>
            <w:r w:rsidR="0001726D" w:rsidRPr="007707CC">
              <w:rPr>
                <w:sz w:val="28"/>
                <w:szCs w:val="28"/>
              </w:rPr>
              <w:t>%</w:t>
            </w:r>
            <w:r w:rsidR="0001726D">
              <w:rPr>
                <w:sz w:val="28"/>
                <w:szCs w:val="28"/>
              </w:rPr>
              <w:t>)</w:t>
            </w:r>
          </w:p>
        </w:tc>
        <w:tc>
          <w:tcPr>
            <w:tcW w:w="3260" w:type="dxa"/>
          </w:tcPr>
          <w:p w:rsidR="0001726D" w:rsidRPr="007707CC" w:rsidRDefault="0001726D" w:rsidP="0001726D">
            <w:pPr>
              <w:jc w:val="both"/>
              <w:rPr>
                <w:sz w:val="28"/>
                <w:szCs w:val="28"/>
              </w:rPr>
            </w:pPr>
            <w:r>
              <w:rPr>
                <w:sz w:val="28"/>
                <w:szCs w:val="28"/>
              </w:rPr>
              <w:lastRenderedPageBreak/>
              <w:t>свыше 50,01%</w:t>
            </w:r>
          </w:p>
          <w:p w:rsidR="0001726D" w:rsidRDefault="0001726D" w:rsidP="007707CC">
            <w:pPr>
              <w:jc w:val="both"/>
              <w:rPr>
                <w:sz w:val="28"/>
                <w:szCs w:val="28"/>
              </w:rPr>
            </w:pPr>
            <w:r>
              <w:rPr>
                <w:sz w:val="28"/>
                <w:szCs w:val="28"/>
              </w:rPr>
              <w:t>от 10,01% до 50%</w:t>
            </w:r>
          </w:p>
          <w:p w:rsidR="0001726D" w:rsidRPr="007707CC" w:rsidRDefault="0001726D" w:rsidP="007707CC">
            <w:pPr>
              <w:jc w:val="both"/>
              <w:rPr>
                <w:sz w:val="28"/>
                <w:szCs w:val="28"/>
              </w:rPr>
            </w:pPr>
            <w:r>
              <w:rPr>
                <w:sz w:val="28"/>
                <w:szCs w:val="28"/>
              </w:rPr>
              <w:lastRenderedPageBreak/>
              <w:t>до 10%</w:t>
            </w:r>
          </w:p>
        </w:tc>
        <w:tc>
          <w:tcPr>
            <w:tcW w:w="1807" w:type="dxa"/>
          </w:tcPr>
          <w:p w:rsidR="0001726D" w:rsidRDefault="0001726D" w:rsidP="007707CC">
            <w:pPr>
              <w:jc w:val="both"/>
              <w:rPr>
                <w:sz w:val="28"/>
                <w:szCs w:val="28"/>
              </w:rPr>
            </w:pPr>
            <w:r>
              <w:rPr>
                <w:sz w:val="28"/>
                <w:szCs w:val="28"/>
              </w:rPr>
              <w:lastRenderedPageBreak/>
              <w:t>1</w:t>
            </w:r>
          </w:p>
          <w:p w:rsidR="0001726D" w:rsidRDefault="0001726D" w:rsidP="007707CC">
            <w:pPr>
              <w:jc w:val="both"/>
              <w:rPr>
                <w:sz w:val="28"/>
                <w:szCs w:val="28"/>
              </w:rPr>
            </w:pPr>
            <w:r>
              <w:rPr>
                <w:sz w:val="28"/>
                <w:szCs w:val="28"/>
              </w:rPr>
              <w:t>3</w:t>
            </w:r>
          </w:p>
          <w:p w:rsidR="0001726D" w:rsidRPr="007707CC" w:rsidRDefault="0001726D" w:rsidP="007707CC">
            <w:pPr>
              <w:jc w:val="both"/>
              <w:rPr>
                <w:sz w:val="28"/>
                <w:szCs w:val="28"/>
              </w:rPr>
            </w:pPr>
            <w:r>
              <w:rPr>
                <w:sz w:val="28"/>
                <w:szCs w:val="28"/>
              </w:rPr>
              <w:lastRenderedPageBreak/>
              <w:t>5</w:t>
            </w:r>
          </w:p>
        </w:tc>
      </w:tr>
      <w:tr w:rsidR="00A3139C" w:rsidRPr="007707CC" w:rsidTr="00DE7698">
        <w:tc>
          <w:tcPr>
            <w:tcW w:w="4786" w:type="dxa"/>
          </w:tcPr>
          <w:p w:rsidR="00A3139C" w:rsidRPr="007707CC" w:rsidRDefault="0037182F" w:rsidP="007707CC">
            <w:pPr>
              <w:jc w:val="both"/>
              <w:rPr>
                <w:sz w:val="28"/>
                <w:szCs w:val="28"/>
              </w:rPr>
            </w:pPr>
            <w:r>
              <w:rPr>
                <w:sz w:val="28"/>
                <w:szCs w:val="28"/>
              </w:rPr>
              <w:lastRenderedPageBreak/>
              <w:t>7</w:t>
            </w:r>
            <w:r w:rsidR="00994432" w:rsidRPr="007707CC">
              <w:rPr>
                <w:sz w:val="28"/>
                <w:szCs w:val="28"/>
              </w:rPr>
              <w:t>. «Срок жизни» результатов проекта (лет)</w:t>
            </w:r>
          </w:p>
        </w:tc>
        <w:tc>
          <w:tcPr>
            <w:tcW w:w="3260" w:type="dxa"/>
          </w:tcPr>
          <w:p w:rsidR="00A3139C" w:rsidRPr="007707CC" w:rsidRDefault="0049649E" w:rsidP="007707CC">
            <w:pPr>
              <w:jc w:val="both"/>
              <w:rPr>
                <w:sz w:val="28"/>
                <w:szCs w:val="28"/>
              </w:rPr>
            </w:pPr>
            <w:r w:rsidRPr="007707CC">
              <w:rPr>
                <w:sz w:val="28"/>
                <w:szCs w:val="28"/>
              </w:rPr>
              <w:t>до 1 года</w:t>
            </w:r>
          </w:p>
          <w:p w:rsidR="0049649E" w:rsidRPr="007707CC" w:rsidRDefault="0049649E" w:rsidP="007707CC">
            <w:pPr>
              <w:jc w:val="both"/>
              <w:rPr>
                <w:sz w:val="28"/>
                <w:szCs w:val="28"/>
              </w:rPr>
            </w:pPr>
            <w:r w:rsidRPr="007707CC">
              <w:rPr>
                <w:sz w:val="28"/>
                <w:szCs w:val="28"/>
              </w:rPr>
              <w:t>от 1 до 3 лет</w:t>
            </w:r>
          </w:p>
          <w:p w:rsidR="0049649E" w:rsidRPr="007707CC" w:rsidRDefault="0049649E" w:rsidP="007707CC">
            <w:pPr>
              <w:jc w:val="both"/>
              <w:rPr>
                <w:sz w:val="28"/>
                <w:szCs w:val="28"/>
              </w:rPr>
            </w:pPr>
            <w:r w:rsidRPr="007707CC">
              <w:rPr>
                <w:sz w:val="28"/>
                <w:szCs w:val="28"/>
              </w:rPr>
              <w:t>от 3 лет и выше</w:t>
            </w:r>
          </w:p>
        </w:tc>
        <w:tc>
          <w:tcPr>
            <w:tcW w:w="1807" w:type="dxa"/>
          </w:tcPr>
          <w:p w:rsidR="00A3139C" w:rsidRPr="007707CC" w:rsidRDefault="0049649E" w:rsidP="007707CC">
            <w:pPr>
              <w:jc w:val="both"/>
              <w:rPr>
                <w:sz w:val="28"/>
                <w:szCs w:val="28"/>
              </w:rPr>
            </w:pPr>
            <w:r w:rsidRPr="007707CC">
              <w:rPr>
                <w:sz w:val="28"/>
                <w:szCs w:val="28"/>
              </w:rPr>
              <w:t>1</w:t>
            </w:r>
          </w:p>
          <w:p w:rsidR="0049649E" w:rsidRPr="007707CC" w:rsidRDefault="0049649E" w:rsidP="007707CC">
            <w:pPr>
              <w:jc w:val="both"/>
              <w:rPr>
                <w:sz w:val="28"/>
                <w:szCs w:val="28"/>
              </w:rPr>
            </w:pPr>
            <w:r w:rsidRPr="007707CC">
              <w:rPr>
                <w:sz w:val="28"/>
                <w:szCs w:val="28"/>
              </w:rPr>
              <w:t>2</w:t>
            </w:r>
          </w:p>
          <w:p w:rsidR="0049649E" w:rsidRPr="007707CC" w:rsidRDefault="0049649E" w:rsidP="007707CC">
            <w:pPr>
              <w:jc w:val="both"/>
              <w:rPr>
                <w:sz w:val="28"/>
                <w:szCs w:val="28"/>
              </w:rPr>
            </w:pPr>
            <w:r w:rsidRPr="007707CC">
              <w:rPr>
                <w:sz w:val="28"/>
                <w:szCs w:val="28"/>
              </w:rPr>
              <w:t>3</w:t>
            </w:r>
          </w:p>
        </w:tc>
      </w:tr>
      <w:tr w:rsidR="0001726D" w:rsidRPr="007707CC" w:rsidTr="00DE7698">
        <w:tc>
          <w:tcPr>
            <w:tcW w:w="4786" w:type="dxa"/>
          </w:tcPr>
          <w:p w:rsidR="0001726D" w:rsidRDefault="0037182F" w:rsidP="007707CC">
            <w:pPr>
              <w:jc w:val="both"/>
              <w:rPr>
                <w:sz w:val="28"/>
                <w:szCs w:val="28"/>
              </w:rPr>
            </w:pPr>
            <w:r>
              <w:rPr>
                <w:sz w:val="28"/>
                <w:szCs w:val="28"/>
              </w:rPr>
              <w:t>8</w:t>
            </w:r>
            <w:r w:rsidR="0001726D">
              <w:rPr>
                <w:sz w:val="28"/>
                <w:szCs w:val="28"/>
              </w:rPr>
              <w:t xml:space="preserve">. Участие населения (неоплачиваемый труд, материалы </w:t>
            </w:r>
            <w:proofErr w:type="spellStart"/>
            <w:r w:rsidR="0001726D">
              <w:rPr>
                <w:sz w:val="28"/>
                <w:szCs w:val="28"/>
              </w:rPr>
              <w:t>идр</w:t>
            </w:r>
            <w:proofErr w:type="spellEnd"/>
            <w:r w:rsidR="0001726D">
              <w:rPr>
                <w:sz w:val="28"/>
                <w:szCs w:val="28"/>
              </w:rPr>
              <w:t>.) в реализации проекта при наличии соответствующего документального подтверждения (калькуляция, смета, другое)</w:t>
            </w:r>
          </w:p>
        </w:tc>
        <w:tc>
          <w:tcPr>
            <w:tcW w:w="3260" w:type="dxa"/>
          </w:tcPr>
          <w:p w:rsidR="0001726D" w:rsidRDefault="0001726D" w:rsidP="007707CC">
            <w:pPr>
              <w:jc w:val="both"/>
              <w:rPr>
                <w:sz w:val="28"/>
                <w:szCs w:val="28"/>
              </w:rPr>
            </w:pPr>
            <w:r>
              <w:rPr>
                <w:sz w:val="28"/>
                <w:szCs w:val="28"/>
              </w:rPr>
              <w:t>не предусматривается</w:t>
            </w:r>
          </w:p>
          <w:p w:rsidR="0001726D" w:rsidRPr="007707CC" w:rsidRDefault="0001726D" w:rsidP="007707CC">
            <w:pPr>
              <w:jc w:val="both"/>
              <w:rPr>
                <w:sz w:val="28"/>
                <w:szCs w:val="28"/>
              </w:rPr>
            </w:pPr>
            <w:r>
              <w:rPr>
                <w:sz w:val="28"/>
                <w:szCs w:val="28"/>
              </w:rPr>
              <w:t>предусматривается</w:t>
            </w:r>
          </w:p>
        </w:tc>
        <w:tc>
          <w:tcPr>
            <w:tcW w:w="1807" w:type="dxa"/>
          </w:tcPr>
          <w:p w:rsidR="0001726D" w:rsidRDefault="0001726D" w:rsidP="007707CC">
            <w:pPr>
              <w:jc w:val="both"/>
              <w:rPr>
                <w:sz w:val="28"/>
                <w:szCs w:val="28"/>
              </w:rPr>
            </w:pPr>
            <w:r>
              <w:rPr>
                <w:sz w:val="28"/>
                <w:szCs w:val="28"/>
              </w:rPr>
              <w:t>0</w:t>
            </w:r>
          </w:p>
          <w:p w:rsidR="0001726D" w:rsidRPr="007707CC" w:rsidRDefault="0001726D" w:rsidP="007707CC">
            <w:pPr>
              <w:jc w:val="both"/>
              <w:rPr>
                <w:sz w:val="28"/>
                <w:szCs w:val="28"/>
              </w:rPr>
            </w:pPr>
            <w:r>
              <w:rPr>
                <w:sz w:val="28"/>
                <w:szCs w:val="28"/>
              </w:rPr>
              <w:t>1</w:t>
            </w:r>
          </w:p>
        </w:tc>
      </w:tr>
      <w:tr w:rsidR="0037182F" w:rsidRPr="007707CC" w:rsidTr="00DE7698">
        <w:tc>
          <w:tcPr>
            <w:tcW w:w="4786" w:type="dxa"/>
          </w:tcPr>
          <w:p w:rsidR="0037182F" w:rsidRDefault="0037182F" w:rsidP="007707CC">
            <w:pPr>
              <w:jc w:val="both"/>
              <w:rPr>
                <w:sz w:val="28"/>
                <w:szCs w:val="28"/>
              </w:rPr>
            </w:pPr>
            <w:r>
              <w:rPr>
                <w:sz w:val="28"/>
                <w:szCs w:val="28"/>
              </w:rPr>
              <w:t xml:space="preserve">9.Проектом предусмотрено его дальнейшее содержание </w:t>
            </w:r>
          </w:p>
        </w:tc>
        <w:tc>
          <w:tcPr>
            <w:tcW w:w="3260" w:type="dxa"/>
          </w:tcPr>
          <w:p w:rsidR="0037182F" w:rsidRDefault="0037182F" w:rsidP="0037182F">
            <w:pPr>
              <w:jc w:val="both"/>
              <w:rPr>
                <w:sz w:val="28"/>
                <w:szCs w:val="28"/>
              </w:rPr>
            </w:pPr>
            <w:r>
              <w:rPr>
                <w:sz w:val="28"/>
                <w:szCs w:val="28"/>
              </w:rPr>
              <w:t>не предусмотрено</w:t>
            </w:r>
          </w:p>
          <w:p w:rsidR="0037182F" w:rsidRDefault="0037182F" w:rsidP="0037182F">
            <w:pPr>
              <w:jc w:val="both"/>
              <w:rPr>
                <w:sz w:val="28"/>
                <w:szCs w:val="28"/>
              </w:rPr>
            </w:pPr>
            <w:r>
              <w:rPr>
                <w:sz w:val="28"/>
                <w:szCs w:val="28"/>
              </w:rPr>
              <w:t>предусмотрено</w:t>
            </w:r>
          </w:p>
        </w:tc>
        <w:tc>
          <w:tcPr>
            <w:tcW w:w="1807" w:type="dxa"/>
          </w:tcPr>
          <w:p w:rsidR="0037182F" w:rsidRDefault="0037182F" w:rsidP="007707CC">
            <w:pPr>
              <w:jc w:val="both"/>
              <w:rPr>
                <w:sz w:val="28"/>
                <w:szCs w:val="28"/>
              </w:rPr>
            </w:pPr>
            <w:r>
              <w:rPr>
                <w:sz w:val="28"/>
                <w:szCs w:val="28"/>
              </w:rPr>
              <w:t>0</w:t>
            </w:r>
          </w:p>
          <w:p w:rsidR="0037182F" w:rsidRDefault="0037182F" w:rsidP="007707CC">
            <w:pPr>
              <w:jc w:val="both"/>
              <w:rPr>
                <w:sz w:val="28"/>
                <w:szCs w:val="28"/>
              </w:rPr>
            </w:pPr>
            <w:r>
              <w:rPr>
                <w:sz w:val="28"/>
                <w:szCs w:val="28"/>
              </w:rPr>
              <w:t>1</w:t>
            </w:r>
          </w:p>
        </w:tc>
      </w:tr>
      <w:tr w:rsidR="0037182F" w:rsidRPr="007707CC" w:rsidTr="00DE7698">
        <w:tc>
          <w:tcPr>
            <w:tcW w:w="4786" w:type="dxa"/>
          </w:tcPr>
          <w:p w:rsidR="0037182F" w:rsidRDefault="0037182F" w:rsidP="007707CC">
            <w:pPr>
              <w:jc w:val="both"/>
              <w:rPr>
                <w:sz w:val="28"/>
                <w:szCs w:val="28"/>
              </w:rPr>
            </w:pPr>
            <w:r>
              <w:rPr>
                <w:sz w:val="28"/>
                <w:szCs w:val="28"/>
              </w:rPr>
              <w:t xml:space="preserve">10.Качественное значение исполнения </w:t>
            </w:r>
            <w:proofErr w:type="spellStart"/>
            <w:r>
              <w:rPr>
                <w:sz w:val="28"/>
                <w:szCs w:val="28"/>
              </w:rPr>
              <w:t>пректа</w:t>
            </w:r>
            <w:proofErr w:type="spellEnd"/>
            <w:r>
              <w:rPr>
                <w:sz w:val="28"/>
                <w:szCs w:val="28"/>
              </w:rPr>
              <w:t xml:space="preserve"> (оценивается суммарно по пунктам</w:t>
            </w:r>
            <w:r w:rsidR="00716035">
              <w:rPr>
                <w:sz w:val="28"/>
                <w:szCs w:val="28"/>
              </w:rPr>
              <w:t xml:space="preserve"> 10.1-10.5):</w:t>
            </w:r>
          </w:p>
        </w:tc>
        <w:tc>
          <w:tcPr>
            <w:tcW w:w="3260" w:type="dxa"/>
          </w:tcPr>
          <w:p w:rsidR="0037182F" w:rsidRDefault="0037182F" w:rsidP="007707CC">
            <w:pPr>
              <w:jc w:val="both"/>
              <w:rPr>
                <w:sz w:val="28"/>
                <w:szCs w:val="28"/>
              </w:rPr>
            </w:pPr>
          </w:p>
        </w:tc>
        <w:tc>
          <w:tcPr>
            <w:tcW w:w="1807" w:type="dxa"/>
          </w:tcPr>
          <w:p w:rsidR="0037182F" w:rsidRDefault="0037182F" w:rsidP="007707CC">
            <w:pPr>
              <w:jc w:val="both"/>
              <w:rPr>
                <w:sz w:val="28"/>
                <w:szCs w:val="28"/>
              </w:rPr>
            </w:pPr>
          </w:p>
        </w:tc>
      </w:tr>
      <w:tr w:rsidR="0037182F" w:rsidRPr="007707CC" w:rsidTr="00DE7698">
        <w:tc>
          <w:tcPr>
            <w:tcW w:w="4786" w:type="dxa"/>
          </w:tcPr>
          <w:p w:rsidR="0037182F" w:rsidRDefault="0037182F" w:rsidP="007707CC">
            <w:pPr>
              <w:jc w:val="both"/>
              <w:rPr>
                <w:sz w:val="28"/>
                <w:szCs w:val="28"/>
              </w:rPr>
            </w:pPr>
            <w:r>
              <w:rPr>
                <w:sz w:val="28"/>
                <w:szCs w:val="28"/>
              </w:rPr>
              <w:t>10.1.направленность на достижение конкретной цели, определенных результатов</w:t>
            </w:r>
          </w:p>
        </w:tc>
        <w:tc>
          <w:tcPr>
            <w:tcW w:w="3260" w:type="dxa"/>
          </w:tcPr>
          <w:p w:rsidR="0037182F" w:rsidRPr="007707CC" w:rsidRDefault="0037182F" w:rsidP="0037182F">
            <w:pPr>
              <w:jc w:val="both"/>
              <w:rPr>
                <w:sz w:val="28"/>
                <w:szCs w:val="28"/>
              </w:rPr>
            </w:pPr>
            <w:r w:rsidRPr="007707CC">
              <w:rPr>
                <w:sz w:val="28"/>
                <w:szCs w:val="28"/>
              </w:rPr>
              <w:t>да</w:t>
            </w:r>
          </w:p>
          <w:p w:rsidR="0037182F" w:rsidRPr="007707CC" w:rsidRDefault="0037182F" w:rsidP="0037182F">
            <w:pPr>
              <w:jc w:val="both"/>
              <w:rPr>
                <w:sz w:val="28"/>
                <w:szCs w:val="28"/>
              </w:rPr>
            </w:pPr>
          </w:p>
          <w:p w:rsidR="0037182F" w:rsidRPr="007707CC" w:rsidRDefault="0037182F" w:rsidP="0037182F">
            <w:pPr>
              <w:jc w:val="both"/>
              <w:rPr>
                <w:sz w:val="28"/>
                <w:szCs w:val="28"/>
              </w:rPr>
            </w:pPr>
            <w:r w:rsidRPr="007707CC">
              <w:rPr>
                <w:sz w:val="28"/>
                <w:szCs w:val="28"/>
              </w:rPr>
              <w:t>нет</w:t>
            </w:r>
          </w:p>
        </w:tc>
        <w:tc>
          <w:tcPr>
            <w:tcW w:w="1807" w:type="dxa"/>
          </w:tcPr>
          <w:p w:rsidR="0037182F" w:rsidRPr="007707CC" w:rsidRDefault="0037182F" w:rsidP="0037182F">
            <w:pPr>
              <w:jc w:val="both"/>
              <w:rPr>
                <w:sz w:val="28"/>
                <w:szCs w:val="28"/>
              </w:rPr>
            </w:pPr>
            <w:r w:rsidRPr="007707CC">
              <w:rPr>
                <w:sz w:val="28"/>
                <w:szCs w:val="28"/>
              </w:rPr>
              <w:t>1</w:t>
            </w:r>
          </w:p>
          <w:p w:rsidR="0037182F" w:rsidRPr="007707CC" w:rsidRDefault="0037182F" w:rsidP="0037182F">
            <w:pPr>
              <w:jc w:val="both"/>
              <w:rPr>
                <w:sz w:val="28"/>
                <w:szCs w:val="28"/>
              </w:rPr>
            </w:pPr>
          </w:p>
          <w:p w:rsidR="0037182F" w:rsidRPr="007707CC" w:rsidRDefault="0037182F" w:rsidP="0037182F">
            <w:pPr>
              <w:jc w:val="both"/>
              <w:rPr>
                <w:sz w:val="28"/>
                <w:szCs w:val="28"/>
              </w:rPr>
            </w:pPr>
            <w:r w:rsidRPr="007707CC">
              <w:rPr>
                <w:sz w:val="28"/>
                <w:szCs w:val="28"/>
              </w:rPr>
              <w:t>0</w:t>
            </w:r>
          </w:p>
        </w:tc>
      </w:tr>
      <w:tr w:rsidR="0037182F" w:rsidRPr="007707CC" w:rsidTr="00DE7698">
        <w:tc>
          <w:tcPr>
            <w:tcW w:w="4786" w:type="dxa"/>
          </w:tcPr>
          <w:p w:rsidR="0037182F" w:rsidRPr="007707CC" w:rsidRDefault="0037182F" w:rsidP="0037182F">
            <w:pPr>
              <w:jc w:val="both"/>
              <w:rPr>
                <w:sz w:val="28"/>
                <w:szCs w:val="28"/>
              </w:rPr>
            </w:pPr>
            <w:r>
              <w:rPr>
                <w:sz w:val="28"/>
                <w:szCs w:val="28"/>
              </w:rPr>
              <w:t>10.2.</w:t>
            </w:r>
            <w:r w:rsidRPr="007707CC">
              <w:rPr>
                <w:sz w:val="28"/>
                <w:szCs w:val="28"/>
              </w:rPr>
              <w:t>Актуальность (острота) проблемы (своевременность, востребованность результатов проекта)</w:t>
            </w:r>
          </w:p>
        </w:tc>
        <w:tc>
          <w:tcPr>
            <w:tcW w:w="3260" w:type="dxa"/>
          </w:tcPr>
          <w:p w:rsidR="0037182F" w:rsidRPr="007707CC" w:rsidRDefault="0037182F" w:rsidP="0037182F">
            <w:pPr>
              <w:jc w:val="both"/>
              <w:rPr>
                <w:sz w:val="28"/>
                <w:szCs w:val="28"/>
              </w:rPr>
            </w:pPr>
            <w:r w:rsidRPr="007707CC">
              <w:rPr>
                <w:sz w:val="28"/>
                <w:szCs w:val="28"/>
              </w:rPr>
              <w:t>да</w:t>
            </w:r>
          </w:p>
          <w:p w:rsidR="0037182F" w:rsidRPr="007707CC" w:rsidRDefault="0037182F" w:rsidP="0037182F">
            <w:pPr>
              <w:jc w:val="both"/>
              <w:rPr>
                <w:sz w:val="28"/>
                <w:szCs w:val="28"/>
              </w:rPr>
            </w:pPr>
          </w:p>
          <w:p w:rsidR="0037182F" w:rsidRPr="007707CC" w:rsidRDefault="0037182F" w:rsidP="0037182F">
            <w:pPr>
              <w:jc w:val="both"/>
              <w:rPr>
                <w:sz w:val="28"/>
                <w:szCs w:val="28"/>
              </w:rPr>
            </w:pPr>
            <w:r w:rsidRPr="007707CC">
              <w:rPr>
                <w:sz w:val="28"/>
                <w:szCs w:val="28"/>
              </w:rPr>
              <w:t>нет</w:t>
            </w:r>
          </w:p>
        </w:tc>
        <w:tc>
          <w:tcPr>
            <w:tcW w:w="1807" w:type="dxa"/>
          </w:tcPr>
          <w:p w:rsidR="0037182F" w:rsidRPr="007707CC" w:rsidRDefault="0037182F" w:rsidP="0037182F">
            <w:pPr>
              <w:jc w:val="both"/>
              <w:rPr>
                <w:sz w:val="28"/>
                <w:szCs w:val="28"/>
              </w:rPr>
            </w:pPr>
            <w:r w:rsidRPr="007707CC">
              <w:rPr>
                <w:sz w:val="28"/>
                <w:szCs w:val="28"/>
              </w:rPr>
              <w:t>1</w:t>
            </w:r>
          </w:p>
          <w:p w:rsidR="0037182F" w:rsidRPr="007707CC" w:rsidRDefault="0037182F" w:rsidP="0037182F">
            <w:pPr>
              <w:jc w:val="both"/>
              <w:rPr>
                <w:sz w:val="28"/>
                <w:szCs w:val="28"/>
              </w:rPr>
            </w:pPr>
          </w:p>
          <w:p w:rsidR="0037182F" w:rsidRPr="007707CC" w:rsidRDefault="0037182F" w:rsidP="0037182F">
            <w:pPr>
              <w:jc w:val="both"/>
              <w:rPr>
                <w:sz w:val="28"/>
                <w:szCs w:val="28"/>
              </w:rPr>
            </w:pPr>
            <w:r w:rsidRPr="007707CC">
              <w:rPr>
                <w:sz w:val="28"/>
                <w:szCs w:val="28"/>
              </w:rPr>
              <w:t>0</w:t>
            </w:r>
          </w:p>
        </w:tc>
      </w:tr>
      <w:tr w:rsidR="0037182F" w:rsidRPr="007707CC" w:rsidTr="00DE7698">
        <w:tc>
          <w:tcPr>
            <w:tcW w:w="4786" w:type="dxa"/>
          </w:tcPr>
          <w:p w:rsidR="0037182F" w:rsidRDefault="0037182F" w:rsidP="007707CC">
            <w:pPr>
              <w:jc w:val="both"/>
              <w:rPr>
                <w:sz w:val="28"/>
                <w:szCs w:val="28"/>
              </w:rPr>
            </w:pPr>
            <w:r>
              <w:rPr>
                <w:sz w:val="28"/>
                <w:szCs w:val="28"/>
              </w:rPr>
              <w:t>10.3.оригинальность/необычность (использование инновационных подходов и новых технологий в проекте)</w:t>
            </w:r>
          </w:p>
        </w:tc>
        <w:tc>
          <w:tcPr>
            <w:tcW w:w="3260" w:type="dxa"/>
          </w:tcPr>
          <w:p w:rsidR="0037182F" w:rsidRPr="007707CC" w:rsidRDefault="0037182F" w:rsidP="0037182F">
            <w:pPr>
              <w:jc w:val="both"/>
              <w:rPr>
                <w:sz w:val="28"/>
                <w:szCs w:val="28"/>
              </w:rPr>
            </w:pPr>
            <w:r w:rsidRPr="007707CC">
              <w:rPr>
                <w:sz w:val="28"/>
                <w:szCs w:val="28"/>
              </w:rPr>
              <w:t>да</w:t>
            </w:r>
          </w:p>
          <w:p w:rsidR="0037182F" w:rsidRPr="007707CC" w:rsidRDefault="0037182F" w:rsidP="0037182F">
            <w:pPr>
              <w:jc w:val="both"/>
              <w:rPr>
                <w:sz w:val="28"/>
                <w:szCs w:val="28"/>
              </w:rPr>
            </w:pPr>
          </w:p>
          <w:p w:rsidR="0037182F" w:rsidRPr="007707CC" w:rsidRDefault="0037182F" w:rsidP="0037182F">
            <w:pPr>
              <w:jc w:val="both"/>
              <w:rPr>
                <w:sz w:val="28"/>
                <w:szCs w:val="28"/>
              </w:rPr>
            </w:pPr>
            <w:r w:rsidRPr="007707CC">
              <w:rPr>
                <w:sz w:val="28"/>
                <w:szCs w:val="28"/>
              </w:rPr>
              <w:t>нет</w:t>
            </w:r>
          </w:p>
        </w:tc>
        <w:tc>
          <w:tcPr>
            <w:tcW w:w="1807" w:type="dxa"/>
          </w:tcPr>
          <w:p w:rsidR="0037182F" w:rsidRPr="007707CC" w:rsidRDefault="0037182F" w:rsidP="0037182F">
            <w:pPr>
              <w:jc w:val="both"/>
              <w:rPr>
                <w:sz w:val="28"/>
                <w:szCs w:val="28"/>
              </w:rPr>
            </w:pPr>
            <w:r w:rsidRPr="007707CC">
              <w:rPr>
                <w:sz w:val="28"/>
                <w:szCs w:val="28"/>
              </w:rPr>
              <w:t>1</w:t>
            </w:r>
          </w:p>
          <w:p w:rsidR="0037182F" w:rsidRPr="007707CC" w:rsidRDefault="0037182F" w:rsidP="0037182F">
            <w:pPr>
              <w:jc w:val="both"/>
              <w:rPr>
                <w:sz w:val="28"/>
                <w:szCs w:val="28"/>
              </w:rPr>
            </w:pPr>
          </w:p>
          <w:p w:rsidR="0037182F" w:rsidRPr="007707CC" w:rsidRDefault="0037182F" w:rsidP="0037182F">
            <w:pPr>
              <w:jc w:val="both"/>
              <w:rPr>
                <w:sz w:val="28"/>
                <w:szCs w:val="28"/>
              </w:rPr>
            </w:pPr>
            <w:r w:rsidRPr="007707CC">
              <w:rPr>
                <w:sz w:val="28"/>
                <w:szCs w:val="28"/>
              </w:rPr>
              <w:t>0</w:t>
            </w:r>
          </w:p>
        </w:tc>
      </w:tr>
      <w:tr w:rsidR="0037182F" w:rsidRPr="007707CC" w:rsidTr="00DE7698">
        <w:tc>
          <w:tcPr>
            <w:tcW w:w="4786" w:type="dxa"/>
          </w:tcPr>
          <w:p w:rsidR="0037182F" w:rsidRDefault="0037182F" w:rsidP="007707CC">
            <w:pPr>
              <w:jc w:val="both"/>
              <w:rPr>
                <w:sz w:val="28"/>
                <w:szCs w:val="28"/>
              </w:rPr>
            </w:pPr>
            <w:r>
              <w:rPr>
                <w:sz w:val="28"/>
                <w:szCs w:val="28"/>
              </w:rPr>
              <w:t>10.4.территориальность (размещение объекта в рамках реализации проекта в одной точке)</w:t>
            </w:r>
          </w:p>
        </w:tc>
        <w:tc>
          <w:tcPr>
            <w:tcW w:w="3260" w:type="dxa"/>
          </w:tcPr>
          <w:p w:rsidR="0037182F" w:rsidRPr="007707CC" w:rsidRDefault="0037182F" w:rsidP="0037182F">
            <w:pPr>
              <w:jc w:val="both"/>
              <w:rPr>
                <w:sz w:val="28"/>
                <w:szCs w:val="28"/>
              </w:rPr>
            </w:pPr>
            <w:r w:rsidRPr="007707CC">
              <w:rPr>
                <w:sz w:val="28"/>
                <w:szCs w:val="28"/>
              </w:rPr>
              <w:t>да</w:t>
            </w:r>
          </w:p>
          <w:p w:rsidR="0037182F" w:rsidRPr="007707CC" w:rsidRDefault="0037182F" w:rsidP="0037182F">
            <w:pPr>
              <w:jc w:val="both"/>
              <w:rPr>
                <w:sz w:val="28"/>
                <w:szCs w:val="28"/>
              </w:rPr>
            </w:pPr>
          </w:p>
          <w:p w:rsidR="0037182F" w:rsidRPr="007707CC" w:rsidRDefault="0037182F" w:rsidP="0037182F">
            <w:pPr>
              <w:jc w:val="both"/>
              <w:rPr>
                <w:sz w:val="28"/>
                <w:szCs w:val="28"/>
              </w:rPr>
            </w:pPr>
            <w:r w:rsidRPr="007707CC">
              <w:rPr>
                <w:sz w:val="28"/>
                <w:szCs w:val="28"/>
              </w:rPr>
              <w:t>нет</w:t>
            </w:r>
          </w:p>
        </w:tc>
        <w:tc>
          <w:tcPr>
            <w:tcW w:w="1807" w:type="dxa"/>
          </w:tcPr>
          <w:p w:rsidR="0037182F" w:rsidRPr="007707CC" w:rsidRDefault="0037182F" w:rsidP="0037182F">
            <w:pPr>
              <w:jc w:val="both"/>
              <w:rPr>
                <w:sz w:val="28"/>
                <w:szCs w:val="28"/>
              </w:rPr>
            </w:pPr>
            <w:r w:rsidRPr="007707CC">
              <w:rPr>
                <w:sz w:val="28"/>
                <w:szCs w:val="28"/>
              </w:rPr>
              <w:t>1</w:t>
            </w:r>
          </w:p>
          <w:p w:rsidR="0037182F" w:rsidRPr="007707CC" w:rsidRDefault="0037182F" w:rsidP="0037182F">
            <w:pPr>
              <w:jc w:val="both"/>
              <w:rPr>
                <w:sz w:val="28"/>
                <w:szCs w:val="28"/>
              </w:rPr>
            </w:pPr>
          </w:p>
          <w:p w:rsidR="0037182F" w:rsidRPr="007707CC" w:rsidRDefault="0037182F" w:rsidP="0037182F">
            <w:pPr>
              <w:jc w:val="both"/>
              <w:rPr>
                <w:sz w:val="28"/>
                <w:szCs w:val="28"/>
              </w:rPr>
            </w:pPr>
            <w:r w:rsidRPr="007707CC">
              <w:rPr>
                <w:sz w:val="28"/>
                <w:szCs w:val="28"/>
              </w:rPr>
              <w:t>0</w:t>
            </w:r>
          </w:p>
        </w:tc>
      </w:tr>
      <w:tr w:rsidR="0037182F" w:rsidRPr="007707CC" w:rsidTr="00DE7698">
        <w:tc>
          <w:tcPr>
            <w:tcW w:w="4786" w:type="dxa"/>
          </w:tcPr>
          <w:p w:rsidR="0037182F" w:rsidRDefault="0037182F" w:rsidP="007707CC">
            <w:pPr>
              <w:jc w:val="both"/>
              <w:rPr>
                <w:sz w:val="28"/>
                <w:szCs w:val="28"/>
              </w:rPr>
            </w:pPr>
            <w:r>
              <w:rPr>
                <w:sz w:val="28"/>
                <w:szCs w:val="28"/>
              </w:rPr>
              <w:t>10.5.комплексность (например: при реализации проекта «Экологическая тропа (тропа здоровья)» предусмотрено асфальтирование, освещение, высадка деревьев, установка лавочек и зон отдыха и т.д.)</w:t>
            </w:r>
          </w:p>
        </w:tc>
        <w:tc>
          <w:tcPr>
            <w:tcW w:w="3260" w:type="dxa"/>
          </w:tcPr>
          <w:p w:rsidR="0037182F" w:rsidRPr="007707CC" w:rsidRDefault="0037182F" w:rsidP="0037182F">
            <w:pPr>
              <w:jc w:val="both"/>
              <w:rPr>
                <w:sz w:val="28"/>
                <w:szCs w:val="28"/>
              </w:rPr>
            </w:pPr>
            <w:r w:rsidRPr="007707CC">
              <w:rPr>
                <w:sz w:val="28"/>
                <w:szCs w:val="28"/>
              </w:rPr>
              <w:t>да</w:t>
            </w:r>
          </w:p>
          <w:p w:rsidR="0037182F" w:rsidRPr="007707CC" w:rsidRDefault="0037182F" w:rsidP="0037182F">
            <w:pPr>
              <w:jc w:val="both"/>
              <w:rPr>
                <w:sz w:val="28"/>
                <w:szCs w:val="28"/>
              </w:rPr>
            </w:pPr>
          </w:p>
          <w:p w:rsidR="0037182F" w:rsidRPr="007707CC" w:rsidRDefault="0037182F" w:rsidP="0037182F">
            <w:pPr>
              <w:jc w:val="both"/>
              <w:rPr>
                <w:sz w:val="28"/>
                <w:szCs w:val="28"/>
              </w:rPr>
            </w:pPr>
            <w:r w:rsidRPr="007707CC">
              <w:rPr>
                <w:sz w:val="28"/>
                <w:szCs w:val="28"/>
              </w:rPr>
              <w:t>нет</w:t>
            </w:r>
          </w:p>
        </w:tc>
        <w:tc>
          <w:tcPr>
            <w:tcW w:w="1807" w:type="dxa"/>
          </w:tcPr>
          <w:p w:rsidR="0037182F" w:rsidRPr="007707CC" w:rsidRDefault="0037182F" w:rsidP="0037182F">
            <w:pPr>
              <w:jc w:val="both"/>
              <w:rPr>
                <w:sz w:val="28"/>
                <w:szCs w:val="28"/>
              </w:rPr>
            </w:pPr>
            <w:r w:rsidRPr="007707CC">
              <w:rPr>
                <w:sz w:val="28"/>
                <w:szCs w:val="28"/>
              </w:rPr>
              <w:t>1</w:t>
            </w:r>
          </w:p>
          <w:p w:rsidR="0037182F" w:rsidRPr="007707CC" w:rsidRDefault="0037182F" w:rsidP="0037182F">
            <w:pPr>
              <w:jc w:val="both"/>
              <w:rPr>
                <w:sz w:val="28"/>
                <w:szCs w:val="28"/>
              </w:rPr>
            </w:pPr>
          </w:p>
          <w:p w:rsidR="0037182F" w:rsidRPr="007707CC" w:rsidRDefault="0037182F" w:rsidP="0037182F">
            <w:pPr>
              <w:jc w:val="both"/>
              <w:rPr>
                <w:sz w:val="28"/>
                <w:szCs w:val="28"/>
              </w:rPr>
            </w:pPr>
            <w:r w:rsidRPr="007707CC">
              <w:rPr>
                <w:sz w:val="28"/>
                <w:szCs w:val="28"/>
              </w:rPr>
              <w:t>0</w:t>
            </w:r>
          </w:p>
        </w:tc>
      </w:tr>
      <w:tr w:rsidR="00716035" w:rsidRPr="007707CC" w:rsidTr="00DE7698">
        <w:tc>
          <w:tcPr>
            <w:tcW w:w="4786" w:type="dxa"/>
          </w:tcPr>
          <w:p w:rsidR="00716035" w:rsidRDefault="00716035" w:rsidP="007707CC">
            <w:pPr>
              <w:jc w:val="both"/>
              <w:rPr>
                <w:sz w:val="28"/>
                <w:szCs w:val="28"/>
              </w:rPr>
            </w:pPr>
            <w:r>
              <w:rPr>
                <w:sz w:val="28"/>
                <w:szCs w:val="28"/>
              </w:rPr>
              <w:t>11.По итогам реализации проекта предусмотрено мероприятие: «Торжественное открытие с установлением таблички и освещением в СМИ».</w:t>
            </w:r>
          </w:p>
          <w:p w:rsidR="00716035" w:rsidRDefault="00716035" w:rsidP="007707CC">
            <w:pPr>
              <w:jc w:val="both"/>
              <w:rPr>
                <w:sz w:val="28"/>
                <w:szCs w:val="28"/>
              </w:rPr>
            </w:pPr>
            <w:r>
              <w:rPr>
                <w:sz w:val="28"/>
                <w:szCs w:val="28"/>
              </w:rPr>
              <w:t>Размер и формат таблички: на усмотрение заявителя.</w:t>
            </w:r>
          </w:p>
          <w:p w:rsidR="00716035" w:rsidRDefault="00716035" w:rsidP="007707CC">
            <w:pPr>
              <w:jc w:val="both"/>
              <w:rPr>
                <w:sz w:val="28"/>
                <w:szCs w:val="28"/>
              </w:rPr>
            </w:pPr>
            <w:r>
              <w:rPr>
                <w:sz w:val="28"/>
                <w:szCs w:val="28"/>
              </w:rPr>
              <w:t xml:space="preserve">Обязательно: табличка должна быть установлена вблизи или на реализованном проекте с указанием: </w:t>
            </w:r>
            <w:r>
              <w:rPr>
                <w:sz w:val="28"/>
                <w:szCs w:val="28"/>
              </w:rPr>
              <w:lastRenderedPageBreak/>
              <w:t>названия проекта, информации, что проект инициативного бюджетирования, год реализации проекта.</w:t>
            </w:r>
          </w:p>
        </w:tc>
        <w:tc>
          <w:tcPr>
            <w:tcW w:w="3260" w:type="dxa"/>
          </w:tcPr>
          <w:p w:rsidR="00716035" w:rsidRDefault="00716035" w:rsidP="00823BC2">
            <w:pPr>
              <w:jc w:val="both"/>
              <w:rPr>
                <w:sz w:val="28"/>
                <w:szCs w:val="28"/>
              </w:rPr>
            </w:pPr>
            <w:r>
              <w:rPr>
                <w:sz w:val="28"/>
                <w:szCs w:val="28"/>
              </w:rPr>
              <w:lastRenderedPageBreak/>
              <w:t>не предусмотрено</w:t>
            </w:r>
          </w:p>
          <w:p w:rsidR="00716035" w:rsidRDefault="00716035" w:rsidP="00823BC2">
            <w:pPr>
              <w:jc w:val="both"/>
              <w:rPr>
                <w:sz w:val="28"/>
                <w:szCs w:val="28"/>
              </w:rPr>
            </w:pPr>
            <w:r>
              <w:rPr>
                <w:sz w:val="28"/>
                <w:szCs w:val="28"/>
              </w:rPr>
              <w:t>предусмотрено</w:t>
            </w:r>
          </w:p>
        </w:tc>
        <w:tc>
          <w:tcPr>
            <w:tcW w:w="1807" w:type="dxa"/>
          </w:tcPr>
          <w:p w:rsidR="00716035" w:rsidRDefault="00716035" w:rsidP="00823BC2">
            <w:pPr>
              <w:jc w:val="both"/>
              <w:rPr>
                <w:sz w:val="28"/>
                <w:szCs w:val="28"/>
              </w:rPr>
            </w:pPr>
            <w:r>
              <w:rPr>
                <w:sz w:val="28"/>
                <w:szCs w:val="28"/>
              </w:rPr>
              <w:t>0</w:t>
            </w:r>
          </w:p>
          <w:p w:rsidR="00716035" w:rsidRDefault="00716035" w:rsidP="00823BC2">
            <w:pPr>
              <w:jc w:val="both"/>
              <w:rPr>
                <w:sz w:val="28"/>
                <w:szCs w:val="28"/>
              </w:rPr>
            </w:pPr>
            <w:r>
              <w:rPr>
                <w:sz w:val="28"/>
                <w:szCs w:val="28"/>
              </w:rPr>
              <w:t>1</w:t>
            </w:r>
          </w:p>
        </w:tc>
      </w:tr>
    </w:tbl>
    <w:p w:rsidR="00A3139C" w:rsidRPr="007707CC" w:rsidRDefault="00A3139C" w:rsidP="007707CC">
      <w:pPr>
        <w:jc w:val="both"/>
        <w:rPr>
          <w:sz w:val="28"/>
          <w:szCs w:val="28"/>
        </w:rPr>
      </w:pPr>
    </w:p>
    <w:p w:rsidR="00653A8A" w:rsidRPr="007707CC" w:rsidRDefault="00653A8A" w:rsidP="007707CC">
      <w:pPr>
        <w:jc w:val="both"/>
        <w:rPr>
          <w:sz w:val="28"/>
          <w:szCs w:val="28"/>
        </w:rPr>
      </w:pPr>
    </w:p>
    <w:p w:rsidR="00653A8A" w:rsidRDefault="00653A8A"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716035" w:rsidRDefault="00716035" w:rsidP="007707CC">
      <w:pPr>
        <w:jc w:val="both"/>
        <w:rPr>
          <w:sz w:val="28"/>
          <w:szCs w:val="28"/>
        </w:rPr>
      </w:pPr>
    </w:p>
    <w:p w:rsidR="00716035" w:rsidRDefault="00716035" w:rsidP="007707CC">
      <w:pPr>
        <w:jc w:val="both"/>
        <w:rPr>
          <w:sz w:val="28"/>
          <w:szCs w:val="28"/>
        </w:rPr>
      </w:pPr>
    </w:p>
    <w:p w:rsidR="00716035" w:rsidRDefault="00716035" w:rsidP="007707CC">
      <w:pPr>
        <w:jc w:val="both"/>
        <w:rPr>
          <w:sz w:val="28"/>
          <w:szCs w:val="28"/>
        </w:rPr>
      </w:pPr>
    </w:p>
    <w:p w:rsidR="00716035" w:rsidRDefault="00716035" w:rsidP="007707CC">
      <w:pPr>
        <w:jc w:val="both"/>
        <w:rPr>
          <w:sz w:val="28"/>
          <w:szCs w:val="28"/>
        </w:rPr>
      </w:pPr>
    </w:p>
    <w:p w:rsidR="00716035" w:rsidRDefault="00716035" w:rsidP="007707CC">
      <w:pPr>
        <w:jc w:val="both"/>
        <w:rPr>
          <w:sz w:val="28"/>
          <w:szCs w:val="28"/>
        </w:rPr>
      </w:pPr>
    </w:p>
    <w:p w:rsidR="00716035" w:rsidRDefault="00716035" w:rsidP="007707CC">
      <w:pPr>
        <w:jc w:val="both"/>
        <w:rPr>
          <w:sz w:val="28"/>
          <w:szCs w:val="28"/>
        </w:rPr>
      </w:pPr>
    </w:p>
    <w:p w:rsidR="00716035" w:rsidRDefault="00716035" w:rsidP="007707CC">
      <w:pPr>
        <w:jc w:val="both"/>
        <w:rPr>
          <w:sz w:val="28"/>
          <w:szCs w:val="28"/>
        </w:rPr>
      </w:pPr>
    </w:p>
    <w:p w:rsidR="00716035" w:rsidRDefault="00716035" w:rsidP="007707CC">
      <w:pPr>
        <w:jc w:val="both"/>
        <w:rPr>
          <w:sz w:val="28"/>
          <w:szCs w:val="28"/>
        </w:rPr>
      </w:pPr>
    </w:p>
    <w:p w:rsidR="00716035" w:rsidRDefault="00716035" w:rsidP="007707CC">
      <w:pPr>
        <w:jc w:val="both"/>
        <w:rPr>
          <w:sz w:val="28"/>
          <w:szCs w:val="28"/>
        </w:rPr>
      </w:pPr>
    </w:p>
    <w:p w:rsidR="00170341" w:rsidRDefault="00170341" w:rsidP="007707CC">
      <w:pPr>
        <w:jc w:val="both"/>
        <w:rPr>
          <w:sz w:val="28"/>
          <w:szCs w:val="28"/>
        </w:rPr>
      </w:pPr>
    </w:p>
    <w:p w:rsidR="00170341" w:rsidRDefault="00170341" w:rsidP="007707CC">
      <w:pPr>
        <w:jc w:val="both"/>
        <w:rPr>
          <w:sz w:val="28"/>
          <w:szCs w:val="28"/>
        </w:rPr>
      </w:pPr>
    </w:p>
    <w:p w:rsidR="001927C0" w:rsidRDefault="001927C0" w:rsidP="007707CC">
      <w:pPr>
        <w:jc w:val="both"/>
        <w:rPr>
          <w:sz w:val="28"/>
          <w:szCs w:val="28"/>
        </w:rPr>
      </w:pPr>
    </w:p>
    <w:p w:rsidR="001927C0" w:rsidRDefault="001927C0" w:rsidP="007707CC">
      <w:pPr>
        <w:jc w:val="both"/>
        <w:rPr>
          <w:sz w:val="28"/>
          <w:szCs w:val="28"/>
        </w:rPr>
      </w:pPr>
    </w:p>
    <w:p w:rsidR="00653A8A" w:rsidRPr="007707CC" w:rsidRDefault="00653A8A" w:rsidP="007707CC">
      <w:pPr>
        <w:jc w:val="both"/>
        <w:rPr>
          <w:sz w:val="28"/>
          <w:szCs w:val="28"/>
        </w:rPr>
      </w:pPr>
    </w:p>
    <w:p w:rsidR="00653A8A" w:rsidRPr="007707CC" w:rsidRDefault="00653A8A" w:rsidP="007707CC">
      <w:pPr>
        <w:jc w:val="both"/>
        <w:rPr>
          <w:sz w:val="28"/>
          <w:szCs w:val="28"/>
        </w:rPr>
      </w:pPr>
    </w:p>
    <w:p w:rsidR="003835B0" w:rsidRDefault="00653A8A" w:rsidP="003835B0">
      <w:pPr>
        <w:jc w:val="right"/>
        <w:rPr>
          <w:sz w:val="28"/>
          <w:szCs w:val="28"/>
        </w:rPr>
      </w:pPr>
      <w:r w:rsidRPr="007707CC">
        <w:rPr>
          <w:sz w:val="28"/>
          <w:szCs w:val="28"/>
        </w:rPr>
        <w:lastRenderedPageBreak/>
        <w:t>Приложение № 2</w:t>
      </w:r>
    </w:p>
    <w:p w:rsidR="00653A8A" w:rsidRPr="007707CC" w:rsidRDefault="003835B0" w:rsidP="003835B0">
      <w:pPr>
        <w:jc w:val="right"/>
        <w:rPr>
          <w:sz w:val="28"/>
          <w:szCs w:val="28"/>
        </w:rPr>
      </w:pPr>
      <w:r>
        <w:rPr>
          <w:sz w:val="28"/>
          <w:szCs w:val="28"/>
        </w:rPr>
        <w:t>к постановлению а</w:t>
      </w:r>
      <w:r w:rsidR="00653A8A" w:rsidRPr="007707CC">
        <w:rPr>
          <w:sz w:val="28"/>
          <w:szCs w:val="28"/>
        </w:rPr>
        <w:t xml:space="preserve">дминистрации </w:t>
      </w:r>
    </w:p>
    <w:p w:rsidR="00653A8A" w:rsidRPr="007707CC" w:rsidRDefault="003835B0" w:rsidP="003835B0">
      <w:pPr>
        <w:jc w:val="right"/>
        <w:rPr>
          <w:sz w:val="28"/>
          <w:szCs w:val="28"/>
        </w:rPr>
      </w:pPr>
      <w:r>
        <w:rPr>
          <w:sz w:val="28"/>
          <w:szCs w:val="28"/>
        </w:rPr>
        <w:t xml:space="preserve">сельского поселения </w:t>
      </w:r>
      <w:r w:rsidR="00EB08F3">
        <w:rPr>
          <w:sz w:val="28"/>
          <w:szCs w:val="28"/>
        </w:rPr>
        <w:t>Хулимсунт</w:t>
      </w:r>
    </w:p>
    <w:p w:rsidR="00653A8A" w:rsidRPr="007707CC" w:rsidRDefault="00653A8A" w:rsidP="003835B0">
      <w:pPr>
        <w:jc w:val="right"/>
        <w:rPr>
          <w:sz w:val="28"/>
          <w:szCs w:val="28"/>
        </w:rPr>
      </w:pPr>
      <w:r w:rsidRPr="007707CC">
        <w:rPr>
          <w:sz w:val="28"/>
          <w:szCs w:val="28"/>
        </w:rPr>
        <w:t xml:space="preserve">от </w:t>
      </w:r>
      <w:r w:rsidR="00EB08F3">
        <w:rPr>
          <w:sz w:val="28"/>
          <w:szCs w:val="28"/>
        </w:rPr>
        <w:t>0</w:t>
      </w:r>
      <w:r w:rsidR="007F799A">
        <w:rPr>
          <w:sz w:val="28"/>
          <w:szCs w:val="28"/>
        </w:rPr>
        <w:t>1</w:t>
      </w:r>
      <w:r w:rsidR="00CA1BB4">
        <w:rPr>
          <w:sz w:val="28"/>
          <w:szCs w:val="28"/>
        </w:rPr>
        <w:t>.</w:t>
      </w:r>
      <w:r w:rsidR="00EB08F3">
        <w:rPr>
          <w:sz w:val="28"/>
          <w:szCs w:val="28"/>
        </w:rPr>
        <w:t>0</w:t>
      </w:r>
      <w:r w:rsidR="007F799A">
        <w:rPr>
          <w:sz w:val="28"/>
          <w:szCs w:val="28"/>
        </w:rPr>
        <w:t>4</w:t>
      </w:r>
      <w:r w:rsidR="00CA1BB4">
        <w:rPr>
          <w:sz w:val="28"/>
          <w:szCs w:val="28"/>
        </w:rPr>
        <w:t>.201</w:t>
      </w:r>
      <w:r w:rsidR="00EB08F3">
        <w:rPr>
          <w:sz w:val="28"/>
          <w:szCs w:val="28"/>
        </w:rPr>
        <w:t>9</w:t>
      </w:r>
      <w:r w:rsidRPr="007707CC">
        <w:rPr>
          <w:sz w:val="28"/>
          <w:szCs w:val="28"/>
        </w:rPr>
        <w:t xml:space="preserve"> г. №</w:t>
      </w:r>
      <w:r w:rsidR="00CA1BB4">
        <w:rPr>
          <w:sz w:val="28"/>
          <w:szCs w:val="28"/>
        </w:rPr>
        <w:t xml:space="preserve"> </w:t>
      </w:r>
      <w:r w:rsidR="007F799A">
        <w:rPr>
          <w:sz w:val="28"/>
          <w:szCs w:val="28"/>
        </w:rPr>
        <w:t>37</w:t>
      </w:r>
    </w:p>
    <w:p w:rsidR="00653A8A" w:rsidRPr="007707CC" w:rsidRDefault="00653A8A" w:rsidP="007707CC">
      <w:pPr>
        <w:jc w:val="both"/>
        <w:rPr>
          <w:sz w:val="28"/>
          <w:szCs w:val="28"/>
        </w:rPr>
      </w:pPr>
    </w:p>
    <w:p w:rsidR="00653A8A" w:rsidRPr="007707CC" w:rsidRDefault="00653A8A" w:rsidP="007707CC">
      <w:pPr>
        <w:jc w:val="both"/>
        <w:rPr>
          <w:sz w:val="28"/>
          <w:szCs w:val="28"/>
        </w:rPr>
      </w:pPr>
    </w:p>
    <w:p w:rsidR="00653A8A" w:rsidRPr="007707CC" w:rsidRDefault="00653A8A" w:rsidP="003835B0">
      <w:pPr>
        <w:jc w:val="center"/>
        <w:rPr>
          <w:b/>
          <w:sz w:val="28"/>
          <w:szCs w:val="28"/>
        </w:rPr>
      </w:pPr>
      <w:r w:rsidRPr="007707CC">
        <w:rPr>
          <w:b/>
          <w:sz w:val="28"/>
          <w:szCs w:val="28"/>
        </w:rPr>
        <w:t>Состав</w:t>
      </w:r>
    </w:p>
    <w:p w:rsidR="00653A8A" w:rsidRPr="007707CC" w:rsidRDefault="00653A8A" w:rsidP="003835B0">
      <w:pPr>
        <w:jc w:val="center"/>
        <w:rPr>
          <w:b/>
          <w:sz w:val="28"/>
          <w:szCs w:val="28"/>
        </w:rPr>
      </w:pPr>
      <w:r w:rsidRPr="007707CC">
        <w:rPr>
          <w:b/>
          <w:sz w:val="28"/>
          <w:szCs w:val="28"/>
        </w:rPr>
        <w:t xml:space="preserve">конкурсной комиссии по проведению конкурсного отбора проектов инициативного </w:t>
      </w:r>
      <w:proofErr w:type="gramStart"/>
      <w:r w:rsidRPr="007707CC">
        <w:rPr>
          <w:b/>
          <w:sz w:val="28"/>
          <w:szCs w:val="28"/>
        </w:rPr>
        <w:t>бюджетирования  в</w:t>
      </w:r>
      <w:proofErr w:type="gramEnd"/>
      <w:r w:rsidRPr="007707CC">
        <w:rPr>
          <w:b/>
          <w:sz w:val="28"/>
          <w:szCs w:val="28"/>
        </w:rPr>
        <w:t xml:space="preserve"> </w:t>
      </w:r>
      <w:r w:rsidR="003835B0">
        <w:rPr>
          <w:b/>
          <w:sz w:val="28"/>
          <w:szCs w:val="28"/>
        </w:rPr>
        <w:t xml:space="preserve">сельском поселении </w:t>
      </w:r>
      <w:r w:rsidR="00EB08F3" w:rsidRPr="00EB08F3">
        <w:rPr>
          <w:b/>
          <w:sz w:val="28"/>
          <w:szCs w:val="28"/>
        </w:rPr>
        <w:t>Хулимсунт</w:t>
      </w:r>
    </w:p>
    <w:p w:rsidR="00653A8A" w:rsidRPr="007707CC" w:rsidRDefault="00653A8A" w:rsidP="007707CC">
      <w:pPr>
        <w:jc w:val="both"/>
        <w:rPr>
          <w:sz w:val="28"/>
          <w:szCs w:val="28"/>
        </w:rPr>
      </w:pPr>
    </w:p>
    <w:p w:rsidR="00DE7698" w:rsidRPr="007707CC" w:rsidRDefault="003835B0" w:rsidP="007707CC">
      <w:pPr>
        <w:jc w:val="both"/>
        <w:rPr>
          <w:sz w:val="28"/>
          <w:szCs w:val="28"/>
        </w:rPr>
      </w:pPr>
      <w:r>
        <w:rPr>
          <w:sz w:val="28"/>
          <w:szCs w:val="28"/>
        </w:rPr>
        <w:t>Глава а</w:t>
      </w:r>
      <w:r w:rsidR="00DE7698" w:rsidRPr="007707CC">
        <w:rPr>
          <w:sz w:val="28"/>
          <w:szCs w:val="28"/>
        </w:rPr>
        <w:t xml:space="preserve">дминистрации </w:t>
      </w:r>
      <w:r>
        <w:rPr>
          <w:sz w:val="28"/>
          <w:szCs w:val="28"/>
        </w:rPr>
        <w:t xml:space="preserve">сельского поселения </w:t>
      </w:r>
      <w:r w:rsidR="00EB08F3">
        <w:rPr>
          <w:sz w:val="28"/>
          <w:szCs w:val="28"/>
        </w:rPr>
        <w:t>Хулимсунт</w:t>
      </w:r>
      <w:r w:rsidR="00EB08F3" w:rsidRPr="007707CC">
        <w:rPr>
          <w:sz w:val="28"/>
          <w:szCs w:val="28"/>
        </w:rPr>
        <w:t xml:space="preserve"> </w:t>
      </w:r>
      <w:r w:rsidR="00DE7698" w:rsidRPr="007707CC">
        <w:rPr>
          <w:sz w:val="28"/>
          <w:szCs w:val="28"/>
        </w:rPr>
        <w:t>(председатель комиссии)</w:t>
      </w:r>
    </w:p>
    <w:p w:rsidR="00653A8A" w:rsidRPr="007707CC" w:rsidRDefault="003835B0" w:rsidP="007707CC">
      <w:pPr>
        <w:jc w:val="both"/>
        <w:rPr>
          <w:sz w:val="28"/>
          <w:szCs w:val="28"/>
        </w:rPr>
      </w:pPr>
      <w:r>
        <w:rPr>
          <w:sz w:val="28"/>
          <w:szCs w:val="28"/>
        </w:rPr>
        <w:t>Заместитель г</w:t>
      </w:r>
      <w:r w:rsidR="008B6B80" w:rsidRPr="007707CC">
        <w:rPr>
          <w:sz w:val="28"/>
          <w:szCs w:val="28"/>
        </w:rPr>
        <w:t xml:space="preserve">лавы </w:t>
      </w:r>
      <w:r>
        <w:rPr>
          <w:sz w:val="28"/>
          <w:szCs w:val="28"/>
        </w:rPr>
        <w:t>а</w:t>
      </w:r>
      <w:r w:rsidRPr="007707CC">
        <w:rPr>
          <w:sz w:val="28"/>
          <w:szCs w:val="28"/>
        </w:rPr>
        <w:t xml:space="preserve">дминистрации </w:t>
      </w:r>
      <w:r>
        <w:rPr>
          <w:sz w:val="28"/>
          <w:szCs w:val="28"/>
        </w:rPr>
        <w:t xml:space="preserve">сельского поселения </w:t>
      </w:r>
      <w:r w:rsidR="00EB08F3">
        <w:rPr>
          <w:sz w:val="28"/>
          <w:szCs w:val="28"/>
        </w:rPr>
        <w:t>Хулимсунт</w:t>
      </w:r>
      <w:r w:rsidR="00EB08F3" w:rsidRPr="007707CC">
        <w:rPr>
          <w:sz w:val="28"/>
          <w:szCs w:val="28"/>
        </w:rPr>
        <w:t xml:space="preserve"> </w:t>
      </w:r>
      <w:r w:rsidR="008B6B80" w:rsidRPr="007707CC">
        <w:rPr>
          <w:sz w:val="28"/>
          <w:szCs w:val="28"/>
        </w:rPr>
        <w:t>(</w:t>
      </w:r>
      <w:r w:rsidR="00DE7698" w:rsidRPr="007707CC">
        <w:rPr>
          <w:sz w:val="28"/>
          <w:szCs w:val="28"/>
        </w:rPr>
        <w:t xml:space="preserve">заместитель </w:t>
      </w:r>
      <w:r w:rsidR="008B6B80" w:rsidRPr="007707CC">
        <w:rPr>
          <w:sz w:val="28"/>
          <w:szCs w:val="28"/>
        </w:rPr>
        <w:t>председател</w:t>
      </w:r>
      <w:r w:rsidR="00DE7698" w:rsidRPr="007707CC">
        <w:rPr>
          <w:sz w:val="28"/>
          <w:szCs w:val="28"/>
        </w:rPr>
        <w:t>я</w:t>
      </w:r>
      <w:r w:rsidR="008B6B80" w:rsidRPr="007707CC">
        <w:rPr>
          <w:sz w:val="28"/>
          <w:szCs w:val="28"/>
        </w:rPr>
        <w:t xml:space="preserve"> комиссии)</w:t>
      </w:r>
    </w:p>
    <w:p w:rsidR="008B6B80" w:rsidRPr="007707CC" w:rsidRDefault="008B6B80" w:rsidP="007707CC">
      <w:pPr>
        <w:jc w:val="both"/>
        <w:rPr>
          <w:sz w:val="28"/>
          <w:szCs w:val="28"/>
        </w:rPr>
      </w:pPr>
    </w:p>
    <w:p w:rsidR="003835B0" w:rsidRDefault="00EB08F3" w:rsidP="007707CC">
      <w:pPr>
        <w:jc w:val="both"/>
        <w:rPr>
          <w:sz w:val="28"/>
          <w:szCs w:val="28"/>
        </w:rPr>
      </w:pPr>
      <w:r>
        <w:rPr>
          <w:sz w:val="28"/>
          <w:szCs w:val="28"/>
        </w:rPr>
        <w:t>Главный специалист</w:t>
      </w:r>
      <w:r w:rsidR="003835B0">
        <w:rPr>
          <w:sz w:val="28"/>
          <w:szCs w:val="28"/>
        </w:rPr>
        <w:t xml:space="preserve"> по бюджетному планированию администрации сельского поселения </w:t>
      </w:r>
      <w:r>
        <w:rPr>
          <w:sz w:val="28"/>
          <w:szCs w:val="28"/>
        </w:rPr>
        <w:t>Хулимсунт</w:t>
      </w:r>
    </w:p>
    <w:p w:rsidR="008B6B80" w:rsidRPr="007707CC" w:rsidRDefault="008B6B80" w:rsidP="007707CC">
      <w:pPr>
        <w:jc w:val="both"/>
        <w:rPr>
          <w:sz w:val="28"/>
          <w:szCs w:val="28"/>
        </w:rPr>
      </w:pPr>
      <w:r w:rsidRPr="007707CC">
        <w:rPr>
          <w:sz w:val="28"/>
          <w:szCs w:val="28"/>
        </w:rPr>
        <w:t>(секретарь комиссии)</w:t>
      </w:r>
    </w:p>
    <w:p w:rsidR="008B6B80" w:rsidRPr="007707CC" w:rsidRDefault="008B6B80" w:rsidP="007707CC">
      <w:pPr>
        <w:jc w:val="both"/>
        <w:rPr>
          <w:sz w:val="28"/>
          <w:szCs w:val="28"/>
        </w:rPr>
      </w:pPr>
    </w:p>
    <w:p w:rsidR="008B6B80" w:rsidRPr="007707CC" w:rsidRDefault="008B6B80" w:rsidP="007707CC">
      <w:pPr>
        <w:jc w:val="both"/>
        <w:rPr>
          <w:b/>
          <w:sz w:val="28"/>
          <w:szCs w:val="28"/>
        </w:rPr>
      </w:pPr>
      <w:r w:rsidRPr="007707CC">
        <w:rPr>
          <w:b/>
          <w:sz w:val="28"/>
          <w:szCs w:val="28"/>
        </w:rPr>
        <w:t>Члены комиссии:</w:t>
      </w:r>
    </w:p>
    <w:p w:rsidR="008B6B80" w:rsidRPr="007707CC" w:rsidRDefault="008B6B80" w:rsidP="007707CC">
      <w:pPr>
        <w:jc w:val="both"/>
        <w:rPr>
          <w:sz w:val="28"/>
          <w:szCs w:val="28"/>
        </w:rPr>
      </w:pPr>
    </w:p>
    <w:p w:rsidR="008B6B80" w:rsidRDefault="009742FE" w:rsidP="007707CC">
      <w:pPr>
        <w:jc w:val="both"/>
        <w:rPr>
          <w:sz w:val="28"/>
          <w:szCs w:val="28"/>
        </w:rPr>
      </w:pPr>
      <w:r>
        <w:rPr>
          <w:sz w:val="28"/>
          <w:szCs w:val="28"/>
        </w:rPr>
        <w:t xml:space="preserve">Главный бухгалтер администрации сельского поселения </w:t>
      </w:r>
      <w:r w:rsidR="00EB08F3">
        <w:rPr>
          <w:sz w:val="28"/>
          <w:szCs w:val="28"/>
        </w:rPr>
        <w:t>Хулимсунт</w:t>
      </w:r>
    </w:p>
    <w:p w:rsidR="009742FE" w:rsidRDefault="009742FE" w:rsidP="007707CC">
      <w:pPr>
        <w:jc w:val="both"/>
        <w:rPr>
          <w:sz w:val="28"/>
          <w:szCs w:val="28"/>
        </w:rPr>
      </w:pPr>
    </w:p>
    <w:p w:rsidR="009742FE" w:rsidRDefault="009742FE" w:rsidP="007707CC">
      <w:pPr>
        <w:jc w:val="both"/>
        <w:rPr>
          <w:sz w:val="28"/>
          <w:szCs w:val="28"/>
        </w:rPr>
      </w:pPr>
      <w:r>
        <w:rPr>
          <w:sz w:val="28"/>
          <w:szCs w:val="28"/>
        </w:rPr>
        <w:t xml:space="preserve">Член Молодежного совета при администрации сельского поселения </w:t>
      </w:r>
      <w:r w:rsidR="00EB08F3">
        <w:rPr>
          <w:sz w:val="28"/>
          <w:szCs w:val="28"/>
        </w:rPr>
        <w:t>Хулимсунт</w:t>
      </w:r>
    </w:p>
    <w:p w:rsidR="009742FE" w:rsidRDefault="009742FE" w:rsidP="007707CC">
      <w:pPr>
        <w:jc w:val="both"/>
        <w:rPr>
          <w:sz w:val="28"/>
          <w:szCs w:val="28"/>
        </w:rPr>
      </w:pPr>
    </w:p>
    <w:p w:rsidR="009742FE" w:rsidRDefault="009742FE" w:rsidP="009742FE">
      <w:pPr>
        <w:jc w:val="both"/>
        <w:rPr>
          <w:sz w:val="28"/>
          <w:szCs w:val="28"/>
        </w:rPr>
      </w:pPr>
      <w:r>
        <w:rPr>
          <w:sz w:val="28"/>
          <w:szCs w:val="28"/>
        </w:rPr>
        <w:t xml:space="preserve">Член Общественного совета при администрации сельского поселения </w:t>
      </w:r>
    </w:p>
    <w:p w:rsidR="009742FE" w:rsidRDefault="009742FE" w:rsidP="007707CC">
      <w:pPr>
        <w:jc w:val="both"/>
        <w:rPr>
          <w:sz w:val="28"/>
          <w:szCs w:val="28"/>
        </w:rPr>
      </w:pPr>
    </w:p>
    <w:p w:rsidR="001927C0" w:rsidRDefault="001927C0" w:rsidP="001927C0">
      <w:pPr>
        <w:jc w:val="both"/>
        <w:rPr>
          <w:sz w:val="28"/>
          <w:szCs w:val="28"/>
        </w:rPr>
      </w:pPr>
      <w:r>
        <w:rPr>
          <w:sz w:val="28"/>
          <w:szCs w:val="28"/>
        </w:rPr>
        <w:t xml:space="preserve">Депутат Совета депутатов сельского поселения </w:t>
      </w:r>
      <w:r w:rsidR="00EB08F3">
        <w:rPr>
          <w:sz w:val="28"/>
          <w:szCs w:val="28"/>
        </w:rPr>
        <w:t>Хулимсунт</w:t>
      </w:r>
    </w:p>
    <w:p w:rsidR="001927C0" w:rsidRDefault="001927C0" w:rsidP="007707CC">
      <w:pPr>
        <w:jc w:val="both"/>
        <w:rPr>
          <w:sz w:val="28"/>
          <w:szCs w:val="28"/>
        </w:rPr>
      </w:pPr>
      <w:r>
        <w:rPr>
          <w:sz w:val="28"/>
          <w:szCs w:val="28"/>
        </w:rPr>
        <w:t xml:space="preserve"> </w:t>
      </w:r>
    </w:p>
    <w:p w:rsidR="009742FE" w:rsidRPr="007707CC" w:rsidRDefault="009742FE" w:rsidP="007707CC">
      <w:pPr>
        <w:jc w:val="both"/>
        <w:rPr>
          <w:sz w:val="28"/>
          <w:szCs w:val="28"/>
        </w:rPr>
      </w:pPr>
    </w:p>
    <w:p w:rsidR="008B6B80" w:rsidRPr="007707CC" w:rsidRDefault="008B6B80" w:rsidP="007707CC">
      <w:pPr>
        <w:jc w:val="both"/>
        <w:rPr>
          <w:sz w:val="28"/>
          <w:szCs w:val="28"/>
        </w:rPr>
      </w:pPr>
    </w:p>
    <w:p w:rsidR="003835B0" w:rsidRDefault="003835B0" w:rsidP="007707CC">
      <w:pPr>
        <w:jc w:val="both"/>
        <w:rPr>
          <w:sz w:val="28"/>
          <w:szCs w:val="28"/>
        </w:rPr>
      </w:pPr>
    </w:p>
    <w:p w:rsidR="00DE7698" w:rsidRPr="007707CC" w:rsidRDefault="00DE7698" w:rsidP="007707CC">
      <w:pPr>
        <w:jc w:val="both"/>
        <w:rPr>
          <w:sz w:val="28"/>
          <w:szCs w:val="28"/>
        </w:rPr>
      </w:pPr>
    </w:p>
    <w:sectPr w:rsidR="00DE7698" w:rsidRPr="007707CC" w:rsidSect="008919D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9DF"/>
    <w:rsid w:val="0001726D"/>
    <w:rsid w:val="00025333"/>
    <w:rsid w:val="00030649"/>
    <w:rsid w:val="00055453"/>
    <w:rsid w:val="00070C67"/>
    <w:rsid w:val="0008522E"/>
    <w:rsid w:val="0016785A"/>
    <w:rsid w:val="00170341"/>
    <w:rsid w:val="00174669"/>
    <w:rsid w:val="00180C4E"/>
    <w:rsid w:val="001927C0"/>
    <w:rsid w:val="001B64A3"/>
    <w:rsid w:val="001C5B5D"/>
    <w:rsid w:val="001D63E5"/>
    <w:rsid w:val="001F39C3"/>
    <w:rsid w:val="00256FF8"/>
    <w:rsid w:val="002576A7"/>
    <w:rsid w:val="00287276"/>
    <w:rsid w:val="00345A83"/>
    <w:rsid w:val="0037182F"/>
    <w:rsid w:val="003835B0"/>
    <w:rsid w:val="00392AA4"/>
    <w:rsid w:val="003D1FE8"/>
    <w:rsid w:val="003F6EA5"/>
    <w:rsid w:val="0049649E"/>
    <w:rsid w:val="004D513E"/>
    <w:rsid w:val="00510671"/>
    <w:rsid w:val="005162ED"/>
    <w:rsid w:val="00524690"/>
    <w:rsid w:val="00550EAD"/>
    <w:rsid w:val="00556121"/>
    <w:rsid w:val="005670CD"/>
    <w:rsid w:val="005720AB"/>
    <w:rsid w:val="00593A13"/>
    <w:rsid w:val="00596BD7"/>
    <w:rsid w:val="006142CF"/>
    <w:rsid w:val="00616094"/>
    <w:rsid w:val="00653A8A"/>
    <w:rsid w:val="00664199"/>
    <w:rsid w:val="00680B4F"/>
    <w:rsid w:val="006A0786"/>
    <w:rsid w:val="00716035"/>
    <w:rsid w:val="00723AF3"/>
    <w:rsid w:val="00724AA2"/>
    <w:rsid w:val="007707CC"/>
    <w:rsid w:val="00772ABC"/>
    <w:rsid w:val="007A3CAD"/>
    <w:rsid w:val="007C2C5A"/>
    <w:rsid w:val="007D255B"/>
    <w:rsid w:val="007D3BCA"/>
    <w:rsid w:val="007F799A"/>
    <w:rsid w:val="00823BC2"/>
    <w:rsid w:val="008658A0"/>
    <w:rsid w:val="008919DF"/>
    <w:rsid w:val="00893A25"/>
    <w:rsid w:val="008B6B80"/>
    <w:rsid w:val="008C086F"/>
    <w:rsid w:val="008E3FE7"/>
    <w:rsid w:val="008E60C1"/>
    <w:rsid w:val="00943B56"/>
    <w:rsid w:val="00943F17"/>
    <w:rsid w:val="00957BAD"/>
    <w:rsid w:val="009742FE"/>
    <w:rsid w:val="00994432"/>
    <w:rsid w:val="009A2F0A"/>
    <w:rsid w:val="009A6835"/>
    <w:rsid w:val="009B7CEC"/>
    <w:rsid w:val="009F4338"/>
    <w:rsid w:val="00A10E0F"/>
    <w:rsid w:val="00A3139C"/>
    <w:rsid w:val="00A51827"/>
    <w:rsid w:val="00A57ADA"/>
    <w:rsid w:val="00AA755C"/>
    <w:rsid w:val="00AB749D"/>
    <w:rsid w:val="00AD57CA"/>
    <w:rsid w:val="00AE1ED9"/>
    <w:rsid w:val="00AF1114"/>
    <w:rsid w:val="00B36387"/>
    <w:rsid w:val="00B40182"/>
    <w:rsid w:val="00B51B16"/>
    <w:rsid w:val="00BA2421"/>
    <w:rsid w:val="00BC669C"/>
    <w:rsid w:val="00BD35E3"/>
    <w:rsid w:val="00BE3CF6"/>
    <w:rsid w:val="00C22664"/>
    <w:rsid w:val="00C258F1"/>
    <w:rsid w:val="00C356E2"/>
    <w:rsid w:val="00C57EFF"/>
    <w:rsid w:val="00C8353B"/>
    <w:rsid w:val="00CA1BB4"/>
    <w:rsid w:val="00CB1C7A"/>
    <w:rsid w:val="00CC0729"/>
    <w:rsid w:val="00CD6988"/>
    <w:rsid w:val="00D14181"/>
    <w:rsid w:val="00D22604"/>
    <w:rsid w:val="00D44E21"/>
    <w:rsid w:val="00D74670"/>
    <w:rsid w:val="00DA6DC7"/>
    <w:rsid w:val="00DC499F"/>
    <w:rsid w:val="00DE7698"/>
    <w:rsid w:val="00E02398"/>
    <w:rsid w:val="00E5322C"/>
    <w:rsid w:val="00E65535"/>
    <w:rsid w:val="00E737A1"/>
    <w:rsid w:val="00E85D3E"/>
    <w:rsid w:val="00E9664D"/>
    <w:rsid w:val="00EB08F3"/>
    <w:rsid w:val="00EE7A4E"/>
    <w:rsid w:val="00F8693E"/>
    <w:rsid w:val="00FB1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FAE4"/>
  <w15:docId w15:val="{AA543861-B884-4E8C-8441-D9649914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9DF"/>
    <w:rPr>
      <w:rFonts w:eastAsia="Times New Roman"/>
      <w:sz w:val="24"/>
      <w:szCs w:val="24"/>
    </w:rPr>
  </w:style>
  <w:style w:type="paragraph" w:styleId="2">
    <w:name w:val="heading 2"/>
    <w:basedOn w:val="a"/>
    <w:next w:val="a"/>
    <w:link w:val="20"/>
    <w:unhideWhenUsed/>
    <w:qFormat/>
    <w:rsid w:val="008919DF"/>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919DF"/>
    <w:rPr>
      <w:rFonts w:eastAsia="Times New Roman"/>
      <w:szCs w:val="20"/>
      <w:lang w:eastAsia="ru-RU"/>
    </w:rPr>
  </w:style>
  <w:style w:type="paragraph" w:styleId="21">
    <w:name w:val="Body Text 2"/>
    <w:basedOn w:val="a"/>
    <w:link w:val="22"/>
    <w:uiPriority w:val="99"/>
    <w:semiHidden/>
    <w:unhideWhenUsed/>
    <w:rsid w:val="008919DF"/>
    <w:pPr>
      <w:jc w:val="center"/>
    </w:pPr>
    <w:rPr>
      <w:b/>
      <w:sz w:val="34"/>
      <w:szCs w:val="20"/>
    </w:rPr>
  </w:style>
  <w:style w:type="character" w:customStyle="1" w:styleId="22">
    <w:name w:val="Основной текст 2 Знак"/>
    <w:link w:val="21"/>
    <w:uiPriority w:val="99"/>
    <w:semiHidden/>
    <w:rsid w:val="008919DF"/>
    <w:rPr>
      <w:rFonts w:eastAsia="Times New Roman"/>
      <w:b/>
      <w:sz w:val="34"/>
      <w:szCs w:val="20"/>
      <w:lang w:eastAsia="ru-RU"/>
    </w:rPr>
  </w:style>
  <w:style w:type="table" w:styleId="a3">
    <w:name w:val="Table Grid"/>
    <w:basedOn w:val="a1"/>
    <w:uiPriority w:val="59"/>
    <w:rsid w:val="00AB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unhideWhenUsed/>
    <w:rsid w:val="00664199"/>
    <w:pPr>
      <w:spacing w:after="120"/>
    </w:pPr>
  </w:style>
  <w:style w:type="character" w:customStyle="1" w:styleId="a5">
    <w:name w:val="Основной текст Знак"/>
    <w:link w:val="a4"/>
    <w:semiHidden/>
    <w:rsid w:val="00664199"/>
    <w:rPr>
      <w:rFonts w:eastAsia="Times New Roman"/>
      <w:sz w:val="24"/>
      <w:szCs w:val="24"/>
    </w:rPr>
  </w:style>
  <w:style w:type="paragraph" w:styleId="a6">
    <w:name w:val="No Spacing"/>
    <w:uiPriority w:val="1"/>
    <w:qFormat/>
    <w:rsid w:val="00C8353B"/>
    <w:rPr>
      <w:rFonts w:eastAsia="Times New Roman"/>
      <w:sz w:val="24"/>
      <w:szCs w:val="24"/>
    </w:rPr>
  </w:style>
  <w:style w:type="paragraph" w:styleId="a7">
    <w:name w:val="Balloon Text"/>
    <w:basedOn w:val="a"/>
    <w:link w:val="a8"/>
    <w:uiPriority w:val="99"/>
    <w:semiHidden/>
    <w:unhideWhenUsed/>
    <w:rsid w:val="00287276"/>
    <w:rPr>
      <w:rFonts w:ascii="Tahoma" w:hAnsi="Tahoma" w:cs="Tahoma"/>
      <w:sz w:val="16"/>
      <w:szCs w:val="16"/>
    </w:rPr>
  </w:style>
  <w:style w:type="character" w:customStyle="1" w:styleId="a8">
    <w:name w:val="Текст выноски Знак"/>
    <w:link w:val="a7"/>
    <w:uiPriority w:val="99"/>
    <w:semiHidden/>
    <w:rsid w:val="00287276"/>
    <w:rPr>
      <w:rFonts w:ascii="Tahoma" w:eastAsia="Times New Roman" w:hAnsi="Tahoma" w:cs="Tahoma"/>
      <w:sz w:val="16"/>
      <w:szCs w:val="16"/>
    </w:rPr>
  </w:style>
  <w:style w:type="character" w:styleId="a9">
    <w:name w:val="Hyperlink"/>
    <w:rsid w:val="00EB08F3"/>
    <w:rPr>
      <w:color w:val="0000FF"/>
      <w:u w:val="single"/>
    </w:rPr>
  </w:style>
  <w:style w:type="table" w:customStyle="1" w:styleId="1">
    <w:name w:val="Сетка таблицы1"/>
    <w:basedOn w:val="a1"/>
    <w:next w:val="a3"/>
    <w:uiPriority w:val="59"/>
    <w:rsid w:val="00EB08F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99295">
      <w:bodyDiv w:val="1"/>
      <w:marLeft w:val="0"/>
      <w:marRight w:val="0"/>
      <w:marTop w:val="0"/>
      <w:marBottom w:val="0"/>
      <w:divBdr>
        <w:top w:val="none" w:sz="0" w:space="0" w:color="auto"/>
        <w:left w:val="none" w:sz="0" w:space="0" w:color="auto"/>
        <w:bottom w:val="none" w:sz="0" w:space="0" w:color="auto"/>
        <w:right w:val="none" w:sz="0" w:space="0" w:color="auto"/>
      </w:divBdr>
      <w:divsChild>
        <w:div w:id="1383364962">
          <w:marLeft w:val="0"/>
          <w:marRight w:val="0"/>
          <w:marTop w:val="0"/>
          <w:marBottom w:val="0"/>
          <w:divBdr>
            <w:top w:val="none" w:sz="0" w:space="0" w:color="auto"/>
            <w:left w:val="none" w:sz="0" w:space="0" w:color="auto"/>
            <w:bottom w:val="none" w:sz="0" w:space="0" w:color="auto"/>
            <w:right w:val="none" w:sz="0" w:space="0" w:color="auto"/>
          </w:divBdr>
        </w:div>
        <w:div w:id="1034816639">
          <w:marLeft w:val="0"/>
          <w:marRight w:val="0"/>
          <w:marTop w:val="0"/>
          <w:marBottom w:val="0"/>
          <w:divBdr>
            <w:top w:val="none" w:sz="0" w:space="0" w:color="auto"/>
            <w:left w:val="none" w:sz="0" w:space="0" w:color="auto"/>
            <w:bottom w:val="none" w:sz="0" w:space="0" w:color="auto"/>
            <w:right w:val="none" w:sz="0" w:space="0" w:color="auto"/>
          </w:divBdr>
        </w:div>
        <w:div w:id="1793399502">
          <w:marLeft w:val="0"/>
          <w:marRight w:val="0"/>
          <w:marTop w:val="0"/>
          <w:marBottom w:val="0"/>
          <w:divBdr>
            <w:top w:val="none" w:sz="0" w:space="0" w:color="auto"/>
            <w:left w:val="none" w:sz="0" w:space="0" w:color="auto"/>
            <w:bottom w:val="none" w:sz="0" w:space="0" w:color="auto"/>
            <w:right w:val="none" w:sz="0" w:space="0" w:color="auto"/>
          </w:divBdr>
        </w:div>
        <w:div w:id="1345785244">
          <w:marLeft w:val="0"/>
          <w:marRight w:val="0"/>
          <w:marTop w:val="0"/>
          <w:marBottom w:val="0"/>
          <w:divBdr>
            <w:top w:val="none" w:sz="0" w:space="0" w:color="auto"/>
            <w:left w:val="none" w:sz="0" w:space="0" w:color="auto"/>
            <w:bottom w:val="none" w:sz="0" w:space="0" w:color="auto"/>
            <w:right w:val="none" w:sz="0" w:space="0" w:color="auto"/>
          </w:divBdr>
        </w:div>
        <w:div w:id="670907655">
          <w:marLeft w:val="0"/>
          <w:marRight w:val="0"/>
          <w:marTop w:val="0"/>
          <w:marBottom w:val="0"/>
          <w:divBdr>
            <w:top w:val="none" w:sz="0" w:space="0" w:color="auto"/>
            <w:left w:val="none" w:sz="0" w:space="0" w:color="auto"/>
            <w:bottom w:val="none" w:sz="0" w:space="0" w:color="auto"/>
            <w:right w:val="none" w:sz="0" w:space="0" w:color="auto"/>
          </w:divBdr>
        </w:div>
        <w:div w:id="1525703583">
          <w:marLeft w:val="0"/>
          <w:marRight w:val="0"/>
          <w:marTop w:val="0"/>
          <w:marBottom w:val="0"/>
          <w:divBdr>
            <w:top w:val="none" w:sz="0" w:space="0" w:color="auto"/>
            <w:left w:val="none" w:sz="0" w:space="0" w:color="auto"/>
            <w:bottom w:val="none" w:sz="0" w:space="0" w:color="auto"/>
            <w:right w:val="none" w:sz="0" w:space="0" w:color="auto"/>
          </w:divBdr>
        </w:div>
        <w:div w:id="1717965152">
          <w:marLeft w:val="0"/>
          <w:marRight w:val="0"/>
          <w:marTop w:val="0"/>
          <w:marBottom w:val="0"/>
          <w:divBdr>
            <w:top w:val="none" w:sz="0" w:space="0" w:color="auto"/>
            <w:left w:val="none" w:sz="0" w:space="0" w:color="auto"/>
            <w:bottom w:val="none" w:sz="0" w:space="0" w:color="auto"/>
            <w:right w:val="none" w:sz="0" w:space="0" w:color="auto"/>
          </w:divBdr>
        </w:div>
        <w:div w:id="274024504">
          <w:marLeft w:val="0"/>
          <w:marRight w:val="0"/>
          <w:marTop w:val="0"/>
          <w:marBottom w:val="0"/>
          <w:divBdr>
            <w:top w:val="none" w:sz="0" w:space="0" w:color="auto"/>
            <w:left w:val="none" w:sz="0" w:space="0" w:color="auto"/>
            <w:bottom w:val="none" w:sz="0" w:space="0" w:color="auto"/>
            <w:right w:val="none" w:sz="0" w:space="0" w:color="auto"/>
          </w:divBdr>
        </w:div>
        <w:div w:id="973831206">
          <w:marLeft w:val="0"/>
          <w:marRight w:val="0"/>
          <w:marTop w:val="0"/>
          <w:marBottom w:val="0"/>
          <w:divBdr>
            <w:top w:val="none" w:sz="0" w:space="0" w:color="auto"/>
            <w:left w:val="none" w:sz="0" w:space="0" w:color="auto"/>
            <w:bottom w:val="none" w:sz="0" w:space="0" w:color="auto"/>
            <w:right w:val="none" w:sz="0" w:space="0" w:color="auto"/>
          </w:divBdr>
        </w:div>
        <w:div w:id="1723672929">
          <w:marLeft w:val="0"/>
          <w:marRight w:val="0"/>
          <w:marTop w:val="0"/>
          <w:marBottom w:val="0"/>
          <w:divBdr>
            <w:top w:val="none" w:sz="0" w:space="0" w:color="auto"/>
            <w:left w:val="none" w:sz="0" w:space="0" w:color="auto"/>
            <w:bottom w:val="none" w:sz="0" w:space="0" w:color="auto"/>
            <w:right w:val="none" w:sz="0" w:space="0" w:color="auto"/>
          </w:divBdr>
        </w:div>
        <w:div w:id="2059472660">
          <w:marLeft w:val="0"/>
          <w:marRight w:val="0"/>
          <w:marTop w:val="0"/>
          <w:marBottom w:val="0"/>
          <w:divBdr>
            <w:top w:val="none" w:sz="0" w:space="0" w:color="auto"/>
            <w:left w:val="none" w:sz="0" w:space="0" w:color="auto"/>
            <w:bottom w:val="none" w:sz="0" w:space="0" w:color="auto"/>
            <w:right w:val="none" w:sz="0" w:space="0" w:color="auto"/>
          </w:divBdr>
        </w:div>
        <w:div w:id="217479307">
          <w:marLeft w:val="0"/>
          <w:marRight w:val="0"/>
          <w:marTop w:val="0"/>
          <w:marBottom w:val="0"/>
          <w:divBdr>
            <w:top w:val="none" w:sz="0" w:space="0" w:color="auto"/>
            <w:left w:val="none" w:sz="0" w:space="0" w:color="auto"/>
            <w:bottom w:val="none" w:sz="0" w:space="0" w:color="auto"/>
            <w:right w:val="none" w:sz="0" w:space="0" w:color="auto"/>
          </w:divBdr>
        </w:div>
        <w:div w:id="160849912">
          <w:marLeft w:val="0"/>
          <w:marRight w:val="0"/>
          <w:marTop w:val="0"/>
          <w:marBottom w:val="0"/>
          <w:divBdr>
            <w:top w:val="none" w:sz="0" w:space="0" w:color="auto"/>
            <w:left w:val="none" w:sz="0" w:space="0" w:color="auto"/>
            <w:bottom w:val="none" w:sz="0" w:space="0" w:color="auto"/>
            <w:right w:val="none" w:sz="0" w:space="0" w:color="auto"/>
          </w:divBdr>
        </w:div>
        <w:div w:id="1306547036">
          <w:marLeft w:val="0"/>
          <w:marRight w:val="0"/>
          <w:marTop w:val="0"/>
          <w:marBottom w:val="0"/>
          <w:divBdr>
            <w:top w:val="none" w:sz="0" w:space="0" w:color="auto"/>
            <w:left w:val="none" w:sz="0" w:space="0" w:color="auto"/>
            <w:bottom w:val="none" w:sz="0" w:space="0" w:color="auto"/>
            <w:right w:val="none" w:sz="0" w:space="0" w:color="auto"/>
          </w:divBdr>
        </w:div>
        <w:div w:id="440958035">
          <w:marLeft w:val="0"/>
          <w:marRight w:val="0"/>
          <w:marTop w:val="0"/>
          <w:marBottom w:val="0"/>
          <w:divBdr>
            <w:top w:val="none" w:sz="0" w:space="0" w:color="auto"/>
            <w:left w:val="none" w:sz="0" w:space="0" w:color="auto"/>
            <w:bottom w:val="none" w:sz="0" w:space="0" w:color="auto"/>
            <w:right w:val="none" w:sz="0" w:space="0" w:color="auto"/>
          </w:divBdr>
        </w:div>
        <w:div w:id="595015364">
          <w:marLeft w:val="0"/>
          <w:marRight w:val="0"/>
          <w:marTop w:val="0"/>
          <w:marBottom w:val="0"/>
          <w:divBdr>
            <w:top w:val="none" w:sz="0" w:space="0" w:color="auto"/>
            <w:left w:val="none" w:sz="0" w:space="0" w:color="auto"/>
            <w:bottom w:val="none" w:sz="0" w:space="0" w:color="auto"/>
            <w:right w:val="none" w:sz="0" w:space="0" w:color="auto"/>
          </w:divBdr>
        </w:div>
        <w:div w:id="659115327">
          <w:marLeft w:val="0"/>
          <w:marRight w:val="0"/>
          <w:marTop w:val="0"/>
          <w:marBottom w:val="0"/>
          <w:divBdr>
            <w:top w:val="none" w:sz="0" w:space="0" w:color="auto"/>
            <w:left w:val="none" w:sz="0" w:space="0" w:color="auto"/>
            <w:bottom w:val="none" w:sz="0" w:space="0" w:color="auto"/>
            <w:right w:val="none" w:sz="0" w:space="0" w:color="auto"/>
          </w:divBdr>
        </w:div>
        <w:div w:id="139270366">
          <w:marLeft w:val="0"/>
          <w:marRight w:val="0"/>
          <w:marTop w:val="0"/>
          <w:marBottom w:val="0"/>
          <w:divBdr>
            <w:top w:val="none" w:sz="0" w:space="0" w:color="auto"/>
            <w:left w:val="none" w:sz="0" w:space="0" w:color="auto"/>
            <w:bottom w:val="none" w:sz="0" w:space="0" w:color="auto"/>
            <w:right w:val="none" w:sz="0" w:space="0" w:color="auto"/>
          </w:divBdr>
        </w:div>
        <w:div w:id="315883937">
          <w:marLeft w:val="0"/>
          <w:marRight w:val="0"/>
          <w:marTop w:val="0"/>
          <w:marBottom w:val="0"/>
          <w:divBdr>
            <w:top w:val="none" w:sz="0" w:space="0" w:color="auto"/>
            <w:left w:val="none" w:sz="0" w:space="0" w:color="auto"/>
            <w:bottom w:val="none" w:sz="0" w:space="0" w:color="auto"/>
            <w:right w:val="none" w:sz="0" w:space="0" w:color="auto"/>
          </w:divBdr>
        </w:div>
        <w:div w:id="86007624">
          <w:marLeft w:val="0"/>
          <w:marRight w:val="0"/>
          <w:marTop w:val="0"/>
          <w:marBottom w:val="0"/>
          <w:divBdr>
            <w:top w:val="none" w:sz="0" w:space="0" w:color="auto"/>
            <w:left w:val="none" w:sz="0" w:space="0" w:color="auto"/>
            <w:bottom w:val="none" w:sz="0" w:space="0" w:color="auto"/>
            <w:right w:val="none" w:sz="0" w:space="0" w:color="auto"/>
          </w:divBdr>
        </w:div>
        <w:div w:id="2007397272">
          <w:marLeft w:val="0"/>
          <w:marRight w:val="0"/>
          <w:marTop w:val="0"/>
          <w:marBottom w:val="0"/>
          <w:divBdr>
            <w:top w:val="none" w:sz="0" w:space="0" w:color="auto"/>
            <w:left w:val="none" w:sz="0" w:space="0" w:color="auto"/>
            <w:bottom w:val="none" w:sz="0" w:space="0" w:color="auto"/>
            <w:right w:val="none" w:sz="0" w:space="0" w:color="auto"/>
          </w:divBdr>
        </w:div>
        <w:div w:id="857162771">
          <w:marLeft w:val="0"/>
          <w:marRight w:val="0"/>
          <w:marTop w:val="0"/>
          <w:marBottom w:val="0"/>
          <w:divBdr>
            <w:top w:val="none" w:sz="0" w:space="0" w:color="auto"/>
            <w:left w:val="none" w:sz="0" w:space="0" w:color="auto"/>
            <w:bottom w:val="none" w:sz="0" w:space="0" w:color="auto"/>
            <w:right w:val="none" w:sz="0" w:space="0" w:color="auto"/>
          </w:divBdr>
        </w:div>
        <w:div w:id="873813116">
          <w:marLeft w:val="0"/>
          <w:marRight w:val="0"/>
          <w:marTop w:val="0"/>
          <w:marBottom w:val="0"/>
          <w:divBdr>
            <w:top w:val="none" w:sz="0" w:space="0" w:color="auto"/>
            <w:left w:val="none" w:sz="0" w:space="0" w:color="auto"/>
            <w:bottom w:val="none" w:sz="0" w:space="0" w:color="auto"/>
            <w:right w:val="none" w:sz="0" w:space="0" w:color="auto"/>
          </w:divBdr>
        </w:div>
        <w:div w:id="1113138324">
          <w:marLeft w:val="0"/>
          <w:marRight w:val="0"/>
          <w:marTop w:val="0"/>
          <w:marBottom w:val="0"/>
          <w:divBdr>
            <w:top w:val="none" w:sz="0" w:space="0" w:color="auto"/>
            <w:left w:val="none" w:sz="0" w:space="0" w:color="auto"/>
            <w:bottom w:val="none" w:sz="0" w:space="0" w:color="auto"/>
            <w:right w:val="none" w:sz="0" w:space="0" w:color="auto"/>
          </w:divBdr>
        </w:div>
        <w:div w:id="1224877458">
          <w:marLeft w:val="0"/>
          <w:marRight w:val="0"/>
          <w:marTop w:val="0"/>
          <w:marBottom w:val="0"/>
          <w:divBdr>
            <w:top w:val="none" w:sz="0" w:space="0" w:color="auto"/>
            <w:left w:val="none" w:sz="0" w:space="0" w:color="auto"/>
            <w:bottom w:val="none" w:sz="0" w:space="0" w:color="auto"/>
            <w:right w:val="none" w:sz="0" w:space="0" w:color="auto"/>
          </w:divBdr>
        </w:div>
        <w:div w:id="1962034844">
          <w:marLeft w:val="0"/>
          <w:marRight w:val="0"/>
          <w:marTop w:val="0"/>
          <w:marBottom w:val="0"/>
          <w:divBdr>
            <w:top w:val="none" w:sz="0" w:space="0" w:color="auto"/>
            <w:left w:val="none" w:sz="0" w:space="0" w:color="auto"/>
            <w:bottom w:val="none" w:sz="0" w:space="0" w:color="auto"/>
            <w:right w:val="none" w:sz="0" w:space="0" w:color="auto"/>
          </w:divBdr>
        </w:div>
        <w:div w:id="1753041140">
          <w:marLeft w:val="0"/>
          <w:marRight w:val="0"/>
          <w:marTop w:val="0"/>
          <w:marBottom w:val="0"/>
          <w:divBdr>
            <w:top w:val="none" w:sz="0" w:space="0" w:color="auto"/>
            <w:left w:val="none" w:sz="0" w:space="0" w:color="auto"/>
            <w:bottom w:val="none" w:sz="0" w:space="0" w:color="auto"/>
            <w:right w:val="none" w:sz="0" w:space="0" w:color="auto"/>
          </w:divBdr>
        </w:div>
        <w:div w:id="1478457355">
          <w:marLeft w:val="0"/>
          <w:marRight w:val="0"/>
          <w:marTop w:val="0"/>
          <w:marBottom w:val="0"/>
          <w:divBdr>
            <w:top w:val="none" w:sz="0" w:space="0" w:color="auto"/>
            <w:left w:val="none" w:sz="0" w:space="0" w:color="auto"/>
            <w:bottom w:val="none" w:sz="0" w:space="0" w:color="auto"/>
            <w:right w:val="none" w:sz="0" w:space="0" w:color="auto"/>
          </w:divBdr>
        </w:div>
        <w:div w:id="1633513010">
          <w:marLeft w:val="0"/>
          <w:marRight w:val="0"/>
          <w:marTop w:val="0"/>
          <w:marBottom w:val="0"/>
          <w:divBdr>
            <w:top w:val="none" w:sz="0" w:space="0" w:color="auto"/>
            <w:left w:val="none" w:sz="0" w:space="0" w:color="auto"/>
            <w:bottom w:val="none" w:sz="0" w:space="0" w:color="auto"/>
            <w:right w:val="none" w:sz="0" w:space="0" w:color="auto"/>
          </w:divBdr>
        </w:div>
        <w:div w:id="733551558">
          <w:marLeft w:val="0"/>
          <w:marRight w:val="0"/>
          <w:marTop w:val="0"/>
          <w:marBottom w:val="0"/>
          <w:divBdr>
            <w:top w:val="none" w:sz="0" w:space="0" w:color="auto"/>
            <w:left w:val="none" w:sz="0" w:space="0" w:color="auto"/>
            <w:bottom w:val="none" w:sz="0" w:space="0" w:color="auto"/>
            <w:right w:val="none" w:sz="0" w:space="0" w:color="auto"/>
          </w:divBdr>
        </w:div>
        <w:div w:id="434254133">
          <w:marLeft w:val="0"/>
          <w:marRight w:val="0"/>
          <w:marTop w:val="0"/>
          <w:marBottom w:val="0"/>
          <w:divBdr>
            <w:top w:val="none" w:sz="0" w:space="0" w:color="auto"/>
            <w:left w:val="none" w:sz="0" w:space="0" w:color="auto"/>
            <w:bottom w:val="none" w:sz="0" w:space="0" w:color="auto"/>
            <w:right w:val="none" w:sz="0" w:space="0" w:color="auto"/>
          </w:divBdr>
        </w:div>
        <w:div w:id="1428381673">
          <w:marLeft w:val="0"/>
          <w:marRight w:val="0"/>
          <w:marTop w:val="0"/>
          <w:marBottom w:val="0"/>
          <w:divBdr>
            <w:top w:val="none" w:sz="0" w:space="0" w:color="auto"/>
            <w:left w:val="none" w:sz="0" w:space="0" w:color="auto"/>
            <w:bottom w:val="none" w:sz="0" w:space="0" w:color="auto"/>
            <w:right w:val="none" w:sz="0" w:space="0" w:color="auto"/>
          </w:divBdr>
        </w:div>
        <w:div w:id="437868849">
          <w:marLeft w:val="0"/>
          <w:marRight w:val="0"/>
          <w:marTop w:val="0"/>
          <w:marBottom w:val="0"/>
          <w:divBdr>
            <w:top w:val="none" w:sz="0" w:space="0" w:color="auto"/>
            <w:left w:val="none" w:sz="0" w:space="0" w:color="auto"/>
            <w:bottom w:val="none" w:sz="0" w:space="0" w:color="auto"/>
            <w:right w:val="none" w:sz="0" w:space="0" w:color="auto"/>
          </w:divBdr>
        </w:div>
        <w:div w:id="1425028056">
          <w:marLeft w:val="0"/>
          <w:marRight w:val="0"/>
          <w:marTop w:val="0"/>
          <w:marBottom w:val="0"/>
          <w:divBdr>
            <w:top w:val="none" w:sz="0" w:space="0" w:color="auto"/>
            <w:left w:val="none" w:sz="0" w:space="0" w:color="auto"/>
            <w:bottom w:val="none" w:sz="0" w:space="0" w:color="auto"/>
            <w:right w:val="none" w:sz="0" w:space="0" w:color="auto"/>
          </w:divBdr>
        </w:div>
        <w:div w:id="1880435588">
          <w:marLeft w:val="0"/>
          <w:marRight w:val="0"/>
          <w:marTop w:val="0"/>
          <w:marBottom w:val="0"/>
          <w:divBdr>
            <w:top w:val="none" w:sz="0" w:space="0" w:color="auto"/>
            <w:left w:val="none" w:sz="0" w:space="0" w:color="auto"/>
            <w:bottom w:val="none" w:sz="0" w:space="0" w:color="auto"/>
            <w:right w:val="none" w:sz="0" w:space="0" w:color="auto"/>
          </w:divBdr>
        </w:div>
        <w:div w:id="84501361">
          <w:marLeft w:val="0"/>
          <w:marRight w:val="0"/>
          <w:marTop w:val="0"/>
          <w:marBottom w:val="0"/>
          <w:divBdr>
            <w:top w:val="none" w:sz="0" w:space="0" w:color="auto"/>
            <w:left w:val="none" w:sz="0" w:space="0" w:color="auto"/>
            <w:bottom w:val="none" w:sz="0" w:space="0" w:color="auto"/>
            <w:right w:val="none" w:sz="0" w:space="0" w:color="auto"/>
          </w:divBdr>
        </w:div>
        <w:div w:id="427313176">
          <w:marLeft w:val="0"/>
          <w:marRight w:val="0"/>
          <w:marTop w:val="0"/>
          <w:marBottom w:val="0"/>
          <w:divBdr>
            <w:top w:val="none" w:sz="0" w:space="0" w:color="auto"/>
            <w:left w:val="none" w:sz="0" w:space="0" w:color="auto"/>
            <w:bottom w:val="none" w:sz="0" w:space="0" w:color="auto"/>
            <w:right w:val="none" w:sz="0" w:space="0" w:color="auto"/>
          </w:divBdr>
        </w:div>
        <w:div w:id="1587302201">
          <w:marLeft w:val="0"/>
          <w:marRight w:val="0"/>
          <w:marTop w:val="0"/>
          <w:marBottom w:val="0"/>
          <w:divBdr>
            <w:top w:val="none" w:sz="0" w:space="0" w:color="auto"/>
            <w:left w:val="none" w:sz="0" w:space="0" w:color="auto"/>
            <w:bottom w:val="none" w:sz="0" w:space="0" w:color="auto"/>
            <w:right w:val="none" w:sz="0" w:space="0" w:color="auto"/>
          </w:divBdr>
        </w:div>
        <w:div w:id="1500150631">
          <w:marLeft w:val="0"/>
          <w:marRight w:val="0"/>
          <w:marTop w:val="0"/>
          <w:marBottom w:val="0"/>
          <w:divBdr>
            <w:top w:val="none" w:sz="0" w:space="0" w:color="auto"/>
            <w:left w:val="none" w:sz="0" w:space="0" w:color="auto"/>
            <w:bottom w:val="none" w:sz="0" w:space="0" w:color="auto"/>
            <w:right w:val="none" w:sz="0" w:space="0" w:color="auto"/>
          </w:divBdr>
        </w:div>
        <w:div w:id="1484153345">
          <w:marLeft w:val="0"/>
          <w:marRight w:val="0"/>
          <w:marTop w:val="0"/>
          <w:marBottom w:val="0"/>
          <w:divBdr>
            <w:top w:val="none" w:sz="0" w:space="0" w:color="auto"/>
            <w:left w:val="none" w:sz="0" w:space="0" w:color="auto"/>
            <w:bottom w:val="none" w:sz="0" w:space="0" w:color="auto"/>
            <w:right w:val="none" w:sz="0" w:space="0" w:color="auto"/>
          </w:divBdr>
        </w:div>
        <w:div w:id="1451775870">
          <w:marLeft w:val="0"/>
          <w:marRight w:val="0"/>
          <w:marTop w:val="0"/>
          <w:marBottom w:val="0"/>
          <w:divBdr>
            <w:top w:val="none" w:sz="0" w:space="0" w:color="auto"/>
            <w:left w:val="none" w:sz="0" w:space="0" w:color="auto"/>
            <w:bottom w:val="none" w:sz="0" w:space="0" w:color="auto"/>
            <w:right w:val="none" w:sz="0" w:space="0" w:color="auto"/>
          </w:divBdr>
        </w:div>
        <w:div w:id="834495953">
          <w:marLeft w:val="0"/>
          <w:marRight w:val="0"/>
          <w:marTop w:val="0"/>
          <w:marBottom w:val="0"/>
          <w:divBdr>
            <w:top w:val="none" w:sz="0" w:space="0" w:color="auto"/>
            <w:left w:val="none" w:sz="0" w:space="0" w:color="auto"/>
            <w:bottom w:val="none" w:sz="0" w:space="0" w:color="auto"/>
            <w:right w:val="none" w:sz="0" w:space="0" w:color="auto"/>
          </w:divBdr>
        </w:div>
        <w:div w:id="532232903">
          <w:marLeft w:val="0"/>
          <w:marRight w:val="0"/>
          <w:marTop w:val="0"/>
          <w:marBottom w:val="0"/>
          <w:divBdr>
            <w:top w:val="none" w:sz="0" w:space="0" w:color="auto"/>
            <w:left w:val="none" w:sz="0" w:space="0" w:color="auto"/>
            <w:bottom w:val="none" w:sz="0" w:space="0" w:color="auto"/>
            <w:right w:val="none" w:sz="0" w:space="0" w:color="auto"/>
          </w:divBdr>
        </w:div>
        <w:div w:id="2052655824">
          <w:marLeft w:val="0"/>
          <w:marRight w:val="0"/>
          <w:marTop w:val="0"/>
          <w:marBottom w:val="0"/>
          <w:divBdr>
            <w:top w:val="none" w:sz="0" w:space="0" w:color="auto"/>
            <w:left w:val="none" w:sz="0" w:space="0" w:color="auto"/>
            <w:bottom w:val="none" w:sz="0" w:space="0" w:color="auto"/>
            <w:right w:val="none" w:sz="0" w:space="0" w:color="auto"/>
          </w:divBdr>
        </w:div>
        <w:div w:id="1801531615">
          <w:marLeft w:val="0"/>
          <w:marRight w:val="0"/>
          <w:marTop w:val="0"/>
          <w:marBottom w:val="0"/>
          <w:divBdr>
            <w:top w:val="none" w:sz="0" w:space="0" w:color="auto"/>
            <w:left w:val="none" w:sz="0" w:space="0" w:color="auto"/>
            <w:bottom w:val="none" w:sz="0" w:space="0" w:color="auto"/>
            <w:right w:val="none" w:sz="0" w:space="0" w:color="auto"/>
          </w:divBdr>
        </w:div>
        <w:div w:id="31081121">
          <w:marLeft w:val="0"/>
          <w:marRight w:val="0"/>
          <w:marTop w:val="0"/>
          <w:marBottom w:val="0"/>
          <w:divBdr>
            <w:top w:val="none" w:sz="0" w:space="0" w:color="auto"/>
            <w:left w:val="none" w:sz="0" w:space="0" w:color="auto"/>
            <w:bottom w:val="none" w:sz="0" w:space="0" w:color="auto"/>
            <w:right w:val="none" w:sz="0" w:space="0" w:color="auto"/>
          </w:divBdr>
        </w:div>
        <w:div w:id="671104493">
          <w:marLeft w:val="0"/>
          <w:marRight w:val="0"/>
          <w:marTop w:val="0"/>
          <w:marBottom w:val="0"/>
          <w:divBdr>
            <w:top w:val="none" w:sz="0" w:space="0" w:color="auto"/>
            <w:left w:val="none" w:sz="0" w:space="0" w:color="auto"/>
            <w:bottom w:val="none" w:sz="0" w:space="0" w:color="auto"/>
            <w:right w:val="none" w:sz="0" w:space="0" w:color="auto"/>
          </w:divBdr>
        </w:div>
        <w:div w:id="1238323945">
          <w:marLeft w:val="0"/>
          <w:marRight w:val="0"/>
          <w:marTop w:val="0"/>
          <w:marBottom w:val="0"/>
          <w:divBdr>
            <w:top w:val="none" w:sz="0" w:space="0" w:color="auto"/>
            <w:left w:val="none" w:sz="0" w:space="0" w:color="auto"/>
            <w:bottom w:val="none" w:sz="0" w:space="0" w:color="auto"/>
            <w:right w:val="none" w:sz="0" w:space="0" w:color="auto"/>
          </w:divBdr>
        </w:div>
        <w:div w:id="1424228931">
          <w:marLeft w:val="0"/>
          <w:marRight w:val="0"/>
          <w:marTop w:val="0"/>
          <w:marBottom w:val="0"/>
          <w:divBdr>
            <w:top w:val="none" w:sz="0" w:space="0" w:color="auto"/>
            <w:left w:val="none" w:sz="0" w:space="0" w:color="auto"/>
            <w:bottom w:val="none" w:sz="0" w:space="0" w:color="auto"/>
            <w:right w:val="none" w:sz="0" w:space="0" w:color="auto"/>
          </w:divBdr>
        </w:div>
        <w:div w:id="1199733507">
          <w:marLeft w:val="0"/>
          <w:marRight w:val="0"/>
          <w:marTop w:val="0"/>
          <w:marBottom w:val="0"/>
          <w:divBdr>
            <w:top w:val="none" w:sz="0" w:space="0" w:color="auto"/>
            <w:left w:val="none" w:sz="0" w:space="0" w:color="auto"/>
            <w:bottom w:val="none" w:sz="0" w:space="0" w:color="auto"/>
            <w:right w:val="none" w:sz="0" w:space="0" w:color="auto"/>
          </w:divBdr>
        </w:div>
        <w:div w:id="1550456615">
          <w:marLeft w:val="0"/>
          <w:marRight w:val="0"/>
          <w:marTop w:val="0"/>
          <w:marBottom w:val="0"/>
          <w:divBdr>
            <w:top w:val="none" w:sz="0" w:space="0" w:color="auto"/>
            <w:left w:val="none" w:sz="0" w:space="0" w:color="auto"/>
            <w:bottom w:val="none" w:sz="0" w:space="0" w:color="auto"/>
            <w:right w:val="none" w:sz="0" w:space="0" w:color="auto"/>
          </w:divBdr>
        </w:div>
        <w:div w:id="825392455">
          <w:marLeft w:val="0"/>
          <w:marRight w:val="0"/>
          <w:marTop w:val="0"/>
          <w:marBottom w:val="0"/>
          <w:divBdr>
            <w:top w:val="none" w:sz="0" w:space="0" w:color="auto"/>
            <w:left w:val="none" w:sz="0" w:space="0" w:color="auto"/>
            <w:bottom w:val="none" w:sz="0" w:space="0" w:color="auto"/>
            <w:right w:val="none" w:sz="0" w:space="0" w:color="auto"/>
          </w:divBdr>
        </w:div>
      </w:divsChild>
    </w:div>
    <w:div w:id="1292908116">
      <w:bodyDiv w:val="1"/>
      <w:marLeft w:val="0"/>
      <w:marRight w:val="0"/>
      <w:marTop w:val="0"/>
      <w:marBottom w:val="0"/>
      <w:divBdr>
        <w:top w:val="none" w:sz="0" w:space="0" w:color="auto"/>
        <w:left w:val="none" w:sz="0" w:space="0" w:color="auto"/>
        <w:bottom w:val="none" w:sz="0" w:space="0" w:color="auto"/>
        <w:right w:val="none" w:sz="0" w:space="0" w:color="auto"/>
      </w:divBdr>
      <w:divsChild>
        <w:div w:id="585699144">
          <w:marLeft w:val="0"/>
          <w:marRight w:val="0"/>
          <w:marTop w:val="0"/>
          <w:marBottom w:val="0"/>
          <w:divBdr>
            <w:top w:val="none" w:sz="0" w:space="0" w:color="auto"/>
            <w:left w:val="none" w:sz="0" w:space="0" w:color="auto"/>
            <w:bottom w:val="none" w:sz="0" w:space="0" w:color="auto"/>
            <w:right w:val="none" w:sz="0" w:space="0" w:color="auto"/>
          </w:divBdr>
        </w:div>
        <w:div w:id="1204250964">
          <w:marLeft w:val="0"/>
          <w:marRight w:val="0"/>
          <w:marTop w:val="0"/>
          <w:marBottom w:val="0"/>
          <w:divBdr>
            <w:top w:val="none" w:sz="0" w:space="0" w:color="auto"/>
            <w:left w:val="none" w:sz="0" w:space="0" w:color="auto"/>
            <w:bottom w:val="none" w:sz="0" w:space="0" w:color="auto"/>
            <w:right w:val="none" w:sz="0" w:space="0" w:color="auto"/>
          </w:divBdr>
        </w:div>
        <w:div w:id="1819301209">
          <w:marLeft w:val="0"/>
          <w:marRight w:val="0"/>
          <w:marTop w:val="0"/>
          <w:marBottom w:val="0"/>
          <w:divBdr>
            <w:top w:val="none" w:sz="0" w:space="0" w:color="auto"/>
            <w:left w:val="none" w:sz="0" w:space="0" w:color="auto"/>
            <w:bottom w:val="none" w:sz="0" w:space="0" w:color="auto"/>
            <w:right w:val="none" w:sz="0" w:space="0" w:color="auto"/>
          </w:divBdr>
        </w:div>
        <w:div w:id="1207180780">
          <w:marLeft w:val="0"/>
          <w:marRight w:val="0"/>
          <w:marTop w:val="0"/>
          <w:marBottom w:val="0"/>
          <w:divBdr>
            <w:top w:val="none" w:sz="0" w:space="0" w:color="auto"/>
            <w:left w:val="none" w:sz="0" w:space="0" w:color="auto"/>
            <w:bottom w:val="none" w:sz="0" w:space="0" w:color="auto"/>
            <w:right w:val="none" w:sz="0" w:space="0" w:color="auto"/>
          </w:divBdr>
        </w:div>
        <w:div w:id="1698194498">
          <w:marLeft w:val="0"/>
          <w:marRight w:val="0"/>
          <w:marTop w:val="0"/>
          <w:marBottom w:val="0"/>
          <w:divBdr>
            <w:top w:val="none" w:sz="0" w:space="0" w:color="auto"/>
            <w:left w:val="none" w:sz="0" w:space="0" w:color="auto"/>
            <w:bottom w:val="none" w:sz="0" w:space="0" w:color="auto"/>
            <w:right w:val="none" w:sz="0" w:space="0" w:color="auto"/>
          </w:divBdr>
        </w:div>
        <w:div w:id="1542983536">
          <w:marLeft w:val="0"/>
          <w:marRight w:val="0"/>
          <w:marTop w:val="0"/>
          <w:marBottom w:val="0"/>
          <w:divBdr>
            <w:top w:val="none" w:sz="0" w:space="0" w:color="auto"/>
            <w:left w:val="none" w:sz="0" w:space="0" w:color="auto"/>
            <w:bottom w:val="none" w:sz="0" w:space="0" w:color="auto"/>
            <w:right w:val="none" w:sz="0" w:space="0" w:color="auto"/>
          </w:divBdr>
        </w:div>
        <w:div w:id="1224759437">
          <w:marLeft w:val="0"/>
          <w:marRight w:val="0"/>
          <w:marTop w:val="0"/>
          <w:marBottom w:val="0"/>
          <w:divBdr>
            <w:top w:val="none" w:sz="0" w:space="0" w:color="auto"/>
            <w:left w:val="none" w:sz="0" w:space="0" w:color="auto"/>
            <w:bottom w:val="none" w:sz="0" w:space="0" w:color="auto"/>
            <w:right w:val="none" w:sz="0" w:space="0" w:color="auto"/>
          </w:divBdr>
        </w:div>
      </w:divsChild>
    </w:div>
    <w:div w:id="1454906338">
      <w:bodyDiv w:val="1"/>
      <w:marLeft w:val="0"/>
      <w:marRight w:val="0"/>
      <w:marTop w:val="0"/>
      <w:marBottom w:val="0"/>
      <w:divBdr>
        <w:top w:val="none" w:sz="0" w:space="0" w:color="auto"/>
        <w:left w:val="none" w:sz="0" w:space="0" w:color="auto"/>
        <w:bottom w:val="none" w:sz="0" w:space="0" w:color="auto"/>
        <w:right w:val="none" w:sz="0" w:space="0" w:color="auto"/>
      </w:divBdr>
    </w:div>
    <w:div w:id="1716462747">
      <w:bodyDiv w:val="1"/>
      <w:marLeft w:val="0"/>
      <w:marRight w:val="0"/>
      <w:marTop w:val="0"/>
      <w:marBottom w:val="0"/>
      <w:divBdr>
        <w:top w:val="none" w:sz="0" w:space="0" w:color="auto"/>
        <w:left w:val="none" w:sz="0" w:space="0" w:color="auto"/>
        <w:bottom w:val="none" w:sz="0" w:space="0" w:color="auto"/>
        <w:right w:val="none" w:sz="0" w:space="0" w:color="auto"/>
      </w:divBdr>
    </w:div>
    <w:div w:id="19689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limsunt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5209</Words>
  <Characters>29695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43</cp:revision>
  <cp:lastPrinted>2019-04-02T07:50:00Z</cp:lastPrinted>
  <dcterms:created xsi:type="dcterms:W3CDTF">2018-09-26T04:25:00Z</dcterms:created>
  <dcterms:modified xsi:type="dcterms:W3CDTF">2019-04-02T07:53:00Z</dcterms:modified>
</cp:coreProperties>
</file>