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37B" w:rsidRPr="001E3547" w:rsidRDefault="00F8637B" w:rsidP="00F8637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1E3547">
        <w:rPr>
          <w:rFonts w:ascii="Times New Roman" w:hAnsi="Times New Roman"/>
          <w:b/>
          <w:sz w:val="26"/>
          <w:szCs w:val="26"/>
        </w:rPr>
        <w:t>АДМИНИСТРАЦИЯ СЕЛЬСКОГО ПОСЕЛЕНИЯ ХУЛИМСУНТ</w:t>
      </w:r>
    </w:p>
    <w:p w:rsidR="00F8637B" w:rsidRPr="001E3547" w:rsidRDefault="00F8637B" w:rsidP="00F8637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1E3547">
        <w:rPr>
          <w:rFonts w:ascii="Times New Roman" w:hAnsi="Times New Roman"/>
          <w:b/>
          <w:sz w:val="26"/>
          <w:szCs w:val="26"/>
        </w:rPr>
        <w:t>Березовский район</w:t>
      </w:r>
    </w:p>
    <w:p w:rsidR="00F8637B" w:rsidRPr="001E3547" w:rsidRDefault="00F8637B" w:rsidP="00F8637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1E3547">
        <w:rPr>
          <w:rFonts w:ascii="Times New Roman" w:hAnsi="Times New Roman"/>
          <w:b/>
          <w:sz w:val="26"/>
          <w:szCs w:val="26"/>
        </w:rPr>
        <w:t>ХАНТЫ-МАНСИЙСКИЙ АВТОНОМНЫЙ ОКРУГ – ЮГРА</w:t>
      </w:r>
    </w:p>
    <w:p w:rsidR="00F8637B" w:rsidRPr="001E3547" w:rsidRDefault="00F8637B" w:rsidP="00F8637B">
      <w:pPr>
        <w:pStyle w:val="a3"/>
        <w:jc w:val="center"/>
        <w:rPr>
          <w:b/>
          <w:sz w:val="26"/>
          <w:szCs w:val="26"/>
          <w:lang w:val="ru-RU"/>
        </w:rPr>
      </w:pPr>
    </w:p>
    <w:p w:rsidR="00F8637B" w:rsidRPr="001E3547" w:rsidRDefault="00C40221" w:rsidP="00F8637B">
      <w:pPr>
        <w:pStyle w:val="a3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ПОСТАНОВЛЕНИЕ</w:t>
      </w:r>
    </w:p>
    <w:p w:rsidR="00F8637B" w:rsidRPr="001E3547" w:rsidRDefault="00F8637B" w:rsidP="00F8637B">
      <w:pPr>
        <w:pStyle w:val="a3"/>
        <w:jc w:val="center"/>
        <w:rPr>
          <w:sz w:val="26"/>
          <w:szCs w:val="26"/>
          <w:lang w:val="ru-RU"/>
        </w:rPr>
      </w:pPr>
    </w:p>
    <w:p w:rsidR="00F8637B" w:rsidRPr="001E3547" w:rsidRDefault="00F8637B" w:rsidP="00F8637B">
      <w:pPr>
        <w:pStyle w:val="a3"/>
        <w:rPr>
          <w:sz w:val="26"/>
          <w:szCs w:val="26"/>
          <w:lang w:val="ru-RU"/>
        </w:rPr>
      </w:pPr>
    </w:p>
    <w:p w:rsidR="00F8637B" w:rsidRPr="001E3547" w:rsidRDefault="00F8637B" w:rsidP="00F8637B">
      <w:pPr>
        <w:pStyle w:val="a3"/>
        <w:rPr>
          <w:sz w:val="26"/>
          <w:szCs w:val="26"/>
          <w:lang w:val="ru-RU"/>
        </w:rPr>
      </w:pPr>
      <w:r w:rsidRPr="001E3547">
        <w:rPr>
          <w:sz w:val="26"/>
          <w:szCs w:val="26"/>
          <w:lang w:val="ru-RU"/>
        </w:rPr>
        <w:t xml:space="preserve">от </w:t>
      </w:r>
      <w:r w:rsidR="00137498">
        <w:rPr>
          <w:sz w:val="26"/>
          <w:szCs w:val="26"/>
          <w:lang w:val="ru-RU"/>
        </w:rPr>
        <w:t>29</w:t>
      </w:r>
      <w:r w:rsidR="00A43EE4">
        <w:rPr>
          <w:sz w:val="26"/>
          <w:szCs w:val="26"/>
          <w:lang w:val="ru-RU"/>
        </w:rPr>
        <w:t>.</w:t>
      </w:r>
      <w:r w:rsidR="009450A1">
        <w:rPr>
          <w:sz w:val="26"/>
          <w:szCs w:val="26"/>
          <w:lang w:val="ru-RU"/>
        </w:rPr>
        <w:t>0</w:t>
      </w:r>
      <w:r w:rsidR="00137498">
        <w:rPr>
          <w:sz w:val="26"/>
          <w:szCs w:val="26"/>
          <w:lang w:val="ru-RU"/>
        </w:rPr>
        <w:t>4</w:t>
      </w:r>
      <w:r w:rsidRPr="001E3547">
        <w:rPr>
          <w:sz w:val="26"/>
          <w:szCs w:val="26"/>
          <w:lang w:val="ru-RU"/>
        </w:rPr>
        <w:t>.20</w:t>
      </w:r>
      <w:r w:rsidR="00903E9B">
        <w:rPr>
          <w:sz w:val="26"/>
          <w:szCs w:val="26"/>
          <w:lang w:val="ru-RU"/>
        </w:rPr>
        <w:t>2</w:t>
      </w:r>
      <w:r w:rsidR="009450A1">
        <w:rPr>
          <w:sz w:val="26"/>
          <w:szCs w:val="26"/>
          <w:lang w:val="ru-RU"/>
        </w:rPr>
        <w:t>1</w:t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  <w:t xml:space="preserve">                                     </w:t>
      </w:r>
      <w:proofErr w:type="gramStart"/>
      <w:r w:rsidRPr="001E3547">
        <w:rPr>
          <w:sz w:val="26"/>
          <w:szCs w:val="26"/>
          <w:lang w:val="ru-RU"/>
        </w:rPr>
        <w:t xml:space="preserve">№ </w:t>
      </w:r>
      <w:r w:rsidR="001B5FA2">
        <w:rPr>
          <w:sz w:val="26"/>
          <w:szCs w:val="26"/>
          <w:lang w:val="ru-RU"/>
        </w:rPr>
        <w:t xml:space="preserve"> </w:t>
      </w:r>
      <w:r w:rsidR="004A1BF2">
        <w:rPr>
          <w:sz w:val="26"/>
          <w:szCs w:val="26"/>
          <w:lang w:val="ru-RU"/>
        </w:rPr>
        <w:t>32</w:t>
      </w:r>
      <w:proofErr w:type="gramEnd"/>
    </w:p>
    <w:p w:rsidR="00F8637B" w:rsidRPr="001E3547" w:rsidRDefault="00F8637B" w:rsidP="00F8637B">
      <w:pPr>
        <w:pStyle w:val="a3"/>
        <w:rPr>
          <w:sz w:val="26"/>
          <w:szCs w:val="26"/>
          <w:lang w:val="ru-RU"/>
        </w:rPr>
      </w:pPr>
      <w:r w:rsidRPr="001E3547">
        <w:rPr>
          <w:sz w:val="26"/>
          <w:szCs w:val="26"/>
          <w:lang w:val="ru-RU"/>
        </w:rPr>
        <w:t>д. Хулимсунт</w:t>
      </w:r>
    </w:p>
    <w:p w:rsidR="00F8637B" w:rsidRPr="001E3547" w:rsidRDefault="00F8637B" w:rsidP="00F8637B">
      <w:pPr>
        <w:pStyle w:val="a5"/>
        <w:rPr>
          <w:rFonts w:ascii="Times New Roman" w:hAnsi="Times New Roman"/>
          <w:sz w:val="26"/>
          <w:szCs w:val="26"/>
        </w:rPr>
      </w:pPr>
    </w:p>
    <w:p w:rsidR="00F8637B" w:rsidRPr="001E3547" w:rsidRDefault="00F8637B" w:rsidP="00F8637B">
      <w:pPr>
        <w:pStyle w:val="a5"/>
        <w:rPr>
          <w:rFonts w:ascii="Times New Roman" w:hAnsi="Times New Roman"/>
          <w:sz w:val="26"/>
          <w:szCs w:val="26"/>
        </w:rPr>
      </w:pPr>
    </w:p>
    <w:p w:rsidR="00903E9B" w:rsidRDefault="00903E9B" w:rsidP="00903E9B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создании</w:t>
      </w:r>
      <w:r w:rsidR="00F8637B" w:rsidRPr="003E3EC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приемочной к</w:t>
      </w:r>
      <w:r w:rsidR="00F8637B" w:rsidRPr="003E3ECA">
        <w:rPr>
          <w:rFonts w:ascii="Times New Roman" w:hAnsi="Times New Roman"/>
          <w:b/>
          <w:sz w:val="26"/>
          <w:szCs w:val="26"/>
        </w:rPr>
        <w:t xml:space="preserve">омиссии по </w:t>
      </w:r>
      <w:r w:rsidRPr="00903E9B">
        <w:rPr>
          <w:rFonts w:ascii="Times New Roman" w:hAnsi="Times New Roman"/>
          <w:b/>
          <w:sz w:val="26"/>
          <w:szCs w:val="26"/>
        </w:rPr>
        <w:t>приемк</w:t>
      </w:r>
      <w:r>
        <w:rPr>
          <w:rFonts w:ascii="Times New Roman" w:hAnsi="Times New Roman"/>
          <w:b/>
          <w:sz w:val="26"/>
          <w:szCs w:val="26"/>
        </w:rPr>
        <w:t>е</w:t>
      </w:r>
    </w:p>
    <w:p w:rsidR="00B43779" w:rsidRDefault="00903E9B" w:rsidP="00903E9B">
      <w:pPr>
        <w:pStyle w:val="a5"/>
        <w:rPr>
          <w:rFonts w:ascii="Times New Roman" w:hAnsi="Times New Roman"/>
          <w:b/>
          <w:sz w:val="26"/>
          <w:szCs w:val="26"/>
        </w:rPr>
      </w:pPr>
      <w:r w:rsidRPr="00903E9B">
        <w:rPr>
          <w:rFonts w:ascii="Times New Roman" w:hAnsi="Times New Roman"/>
          <w:b/>
          <w:sz w:val="26"/>
          <w:szCs w:val="26"/>
        </w:rPr>
        <w:t xml:space="preserve">поставленных товаров, результатов исполнения </w:t>
      </w:r>
    </w:p>
    <w:p w:rsidR="00F8637B" w:rsidRPr="003E3ECA" w:rsidRDefault="00903E9B" w:rsidP="00903E9B">
      <w:pPr>
        <w:pStyle w:val="a5"/>
        <w:rPr>
          <w:rFonts w:ascii="Times New Roman" w:hAnsi="Times New Roman"/>
          <w:b/>
          <w:sz w:val="26"/>
          <w:szCs w:val="26"/>
        </w:rPr>
      </w:pPr>
      <w:r w:rsidRPr="00903E9B">
        <w:rPr>
          <w:rFonts w:ascii="Times New Roman" w:hAnsi="Times New Roman"/>
          <w:b/>
          <w:sz w:val="26"/>
          <w:szCs w:val="26"/>
        </w:rPr>
        <w:t>контракт</w:t>
      </w:r>
      <w:r>
        <w:rPr>
          <w:rFonts w:ascii="Times New Roman" w:hAnsi="Times New Roman"/>
          <w:b/>
          <w:sz w:val="26"/>
          <w:szCs w:val="26"/>
        </w:rPr>
        <w:t>ов</w:t>
      </w:r>
      <w:r w:rsidRPr="00903E9B">
        <w:rPr>
          <w:rFonts w:ascii="Times New Roman" w:hAnsi="Times New Roman"/>
          <w:b/>
          <w:sz w:val="26"/>
          <w:szCs w:val="26"/>
        </w:rPr>
        <w:t xml:space="preserve"> при осуществлении закупок</w:t>
      </w:r>
      <w:r>
        <w:rPr>
          <w:rFonts w:ascii="Times New Roman" w:hAnsi="Times New Roman"/>
          <w:b/>
          <w:sz w:val="26"/>
          <w:szCs w:val="26"/>
        </w:rPr>
        <w:t xml:space="preserve">, </w:t>
      </w:r>
      <w:r w:rsidR="00F8637B" w:rsidRPr="003E3ECA">
        <w:rPr>
          <w:rFonts w:ascii="Times New Roman" w:hAnsi="Times New Roman"/>
          <w:b/>
          <w:sz w:val="26"/>
          <w:szCs w:val="26"/>
        </w:rPr>
        <w:t xml:space="preserve"> </w:t>
      </w:r>
    </w:p>
    <w:p w:rsidR="00F8637B" w:rsidRPr="003E3ECA" w:rsidRDefault="00903E9B" w:rsidP="00F8637B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заключенных</w:t>
      </w:r>
      <w:r w:rsidR="00F8637B" w:rsidRPr="003E3ECA">
        <w:rPr>
          <w:rFonts w:ascii="Times New Roman" w:hAnsi="Times New Roman"/>
          <w:b/>
          <w:sz w:val="26"/>
          <w:szCs w:val="26"/>
        </w:rPr>
        <w:t xml:space="preserve"> Администрацией сельского </w:t>
      </w:r>
    </w:p>
    <w:p w:rsidR="008C1F16" w:rsidRDefault="00F8637B" w:rsidP="00F8637B">
      <w:pPr>
        <w:pStyle w:val="a5"/>
        <w:rPr>
          <w:rFonts w:ascii="Times New Roman" w:hAnsi="Times New Roman"/>
          <w:b/>
          <w:sz w:val="26"/>
          <w:szCs w:val="26"/>
        </w:rPr>
      </w:pPr>
      <w:r w:rsidRPr="003E3ECA">
        <w:rPr>
          <w:rFonts w:ascii="Times New Roman" w:hAnsi="Times New Roman"/>
          <w:b/>
          <w:sz w:val="26"/>
          <w:szCs w:val="26"/>
        </w:rPr>
        <w:t xml:space="preserve">поселения Хулимсунт </w:t>
      </w:r>
      <w:r w:rsidR="008C1F16">
        <w:rPr>
          <w:rFonts w:ascii="Times New Roman" w:hAnsi="Times New Roman"/>
          <w:b/>
          <w:sz w:val="26"/>
          <w:szCs w:val="26"/>
        </w:rPr>
        <w:t>для размещения на</w:t>
      </w:r>
    </w:p>
    <w:p w:rsidR="00137498" w:rsidRDefault="008C1F16" w:rsidP="00F8637B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территории </w:t>
      </w:r>
      <w:r w:rsidR="009450A1">
        <w:rPr>
          <w:rFonts w:ascii="Times New Roman" w:hAnsi="Times New Roman"/>
          <w:b/>
          <w:sz w:val="26"/>
          <w:szCs w:val="26"/>
        </w:rPr>
        <w:t>деревни</w:t>
      </w:r>
      <w:r w:rsidR="00A43EE4">
        <w:rPr>
          <w:rFonts w:ascii="Times New Roman" w:hAnsi="Times New Roman"/>
          <w:b/>
          <w:sz w:val="26"/>
          <w:szCs w:val="26"/>
        </w:rPr>
        <w:t xml:space="preserve"> </w:t>
      </w:r>
      <w:r w:rsidR="009450A1">
        <w:rPr>
          <w:rFonts w:ascii="Times New Roman" w:hAnsi="Times New Roman"/>
          <w:b/>
          <w:sz w:val="26"/>
          <w:szCs w:val="26"/>
        </w:rPr>
        <w:t>Хулимсунт</w:t>
      </w:r>
      <w:r w:rsidR="00137498">
        <w:rPr>
          <w:rFonts w:ascii="Times New Roman" w:hAnsi="Times New Roman"/>
          <w:b/>
          <w:sz w:val="26"/>
          <w:szCs w:val="26"/>
        </w:rPr>
        <w:t xml:space="preserve"> и отмене </w:t>
      </w:r>
    </w:p>
    <w:p w:rsidR="00F8637B" w:rsidRPr="001E3547" w:rsidRDefault="00137498" w:rsidP="00F8637B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правовых актов сельского поселения Хулимсунт</w:t>
      </w:r>
      <w:r w:rsidR="00F8637B" w:rsidRPr="003E3ECA">
        <w:rPr>
          <w:rFonts w:ascii="Times New Roman" w:hAnsi="Times New Roman"/>
          <w:b/>
          <w:sz w:val="26"/>
          <w:szCs w:val="26"/>
        </w:rPr>
        <w:br/>
      </w:r>
      <w:r w:rsidR="00F8637B" w:rsidRPr="001E3547">
        <w:rPr>
          <w:rFonts w:ascii="Times New Roman" w:hAnsi="Times New Roman"/>
          <w:sz w:val="26"/>
          <w:szCs w:val="26"/>
        </w:rPr>
        <w:br/>
      </w:r>
    </w:p>
    <w:p w:rsidR="00F8637B" w:rsidRPr="001E3547" w:rsidRDefault="00903E9B" w:rsidP="00F8637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903E9B">
        <w:rPr>
          <w:rFonts w:ascii="Times New Roman" w:hAnsi="Times New Roman"/>
          <w:sz w:val="26"/>
          <w:szCs w:val="26"/>
        </w:rPr>
        <w:t xml:space="preserve">В соответствии с частью 6 статьи 94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 и в целях обеспечения приемки поставленных товаров, результатов отдельного этапа исполнения контракта при осуществлении закупок товаров </w:t>
      </w:r>
      <w:r w:rsidR="00F8637B" w:rsidRPr="001E3547">
        <w:rPr>
          <w:rFonts w:ascii="Times New Roman" w:hAnsi="Times New Roman"/>
          <w:sz w:val="26"/>
          <w:szCs w:val="26"/>
        </w:rPr>
        <w:t xml:space="preserve">по </w:t>
      </w:r>
      <w:r w:rsidR="00F8637B">
        <w:rPr>
          <w:rFonts w:ascii="Times New Roman" w:hAnsi="Times New Roman"/>
          <w:sz w:val="26"/>
          <w:szCs w:val="26"/>
        </w:rPr>
        <w:t xml:space="preserve">муниципальным </w:t>
      </w:r>
      <w:r w:rsidR="00F8637B" w:rsidRPr="001E3547">
        <w:rPr>
          <w:rFonts w:ascii="Times New Roman" w:hAnsi="Times New Roman"/>
          <w:sz w:val="26"/>
          <w:szCs w:val="26"/>
        </w:rPr>
        <w:t>контрактам</w:t>
      </w:r>
      <w:r w:rsidR="00F8637B">
        <w:rPr>
          <w:rFonts w:ascii="Times New Roman" w:hAnsi="Times New Roman"/>
          <w:sz w:val="26"/>
          <w:szCs w:val="26"/>
        </w:rPr>
        <w:t>,</w:t>
      </w:r>
      <w:r w:rsidR="00F8637B" w:rsidRPr="001E3547">
        <w:rPr>
          <w:rFonts w:ascii="Times New Roman" w:hAnsi="Times New Roman"/>
          <w:sz w:val="26"/>
          <w:szCs w:val="26"/>
        </w:rPr>
        <w:t xml:space="preserve"> заключенным Администрацией сельского поселения Хулимсунт</w:t>
      </w:r>
      <w:r w:rsidR="00A43EE4">
        <w:rPr>
          <w:rFonts w:ascii="Times New Roman" w:hAnsi="Times New Roman"/>
          <w:sz w:val="26"/>
          <w:szCs w:val="26"/>
        </w:rPr>
        <w:t xml:space="preserve"> </w:t>
      </w:r>
      <w:bookmarkStart w:id="0" w:name="_Hlk55984638"/>
      <w:r w:rsidR="00A43EE4">
        <w:rPr>
          <w:rFonts w:ascii="Times New Roman" w:hAnsi="Times New Roman"/>
          <w:sz w:val="26"/>
          <w:szCs w:val="26"/>
        </w:rPr>
        <w:t xml:space="preserve">для размещения на территории </w:t>
      </w:r>
      <w:r w:rsidR="009450A1">
        <w:rPr>
          <w:rFonts w:ascii="Times New Roman" w:hAnsi="Times New Roman"/>
          <w:sz w:val="26"/>
          <w:szCs w:val="26"/>
        </w:rPr>
        <w:t>деревни</w:t>
      </w:r>
      <w:r w:rsidR="00A43EE4">
        <w:rPr>
          <w:rFonts w:ascii="Times New Roman" w:hAnsi="Times New Roman"/>
          <w:sz w:val="26"/>
          <w:szCs w:val="26"/>
        </w:rPr>
        <w:t xml:space="preserve"> </w:t>
      </w:r>
      <w:r w:rsidR="009450A1">
        <w:rPr>
          <w:rFonts w:ascii="Times New Roman" w:hAnsi="Times New Roman"/>
          <w:sz w:val="26"/>
          <w:szCs w:val="26"/>
        </w:rPr>
        <w:t>Хулимсунт</w:t>
      </w:r>
      <w:r w:rsidR="00F8637B" w:rsidRPr="001E3547">
        <w:rPr>
          <w:rFonts w:ascii="Times New Roman" w:hAnsi="Times New Roman"/>
          <w:sz w:val="26"/>
          <w:szCs w:val="26"/>
        </w:rPr>
        <w:t xml:space="preserve">: </w:t>
      </w:r>
    </w:p>
    <w:bookmarkEnd w:id="0"/>
    <w:p w:rsidR="00F8637B" w:rsidRDefault="00F8637B" w:rsidP="00F8637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37498" w:rsidRDefault="00137498" w:rsidP="0013749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Отменить постановление главы сельского поселения Хулимсунт № 20 от 03.03.21г.</w:t>
      </w:r>
    </w:p>
    <w:p w:rsidR="00137498" w:rsidRDefault="00903E9B" w:rsidP="0013749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903E9B">
        <w:rPr>
          <w:rFonts w:ascii="Times New Roman" w:hAnsi="Times New Roman"/>
          <w:sz w:val="26"/>
          <w:szCs w:val="26"/>
        </w:rPr>
        <w:t xml:space="preserve">Создать приемочную комиссию </w:t>
      </w:r>
      <w:bookmarkStart w:id="1" w:name="_Hlk51141922"/>
      <w:r w:rsidRPr="00903E9B">
        <w:rPr>
          <w:rFonts w:ascii="Times New Roman" w:hAnsi="Times New Roman"/>
          <w:sz w:val="26"/>
          <w:szCs w:val="26"/>
        </w:rPr>
        <w:t>для приемки поставленного товара, результатов отдельного этапа исполнения контракт</w:t>
      </w:r>
      <w:r>
        <w:rPr>
          <w:rFonts w:ascii="Times New Roman" w:hAnsi="Times New Roman"/>
          <w:sz w:val="26"/>
          <w:szCs w:val="26"/>
        </w:rPr>
        <w:t>а</w:t>
      </w:r>
      <w:r w:rsidRPr="00903E9B">
        <w:rPr>
          <w:rFonts w:ascii="Times New Roman" w:hAnsi="Times New Roman"/>
          <w:sz w:val="26"/>
          <w:szCs w:val="26"/>
        </w:rPr>
        <w:t xml:space="preserve"> при осуществлении закупок товаров для обеспечения муниципальных нужд</w:t>
      </w:r>
      <w:r>
        <w:rPr>
          <w:rFonts w:ascii="Times New Roman" w:hAnsi="Times New Roman"/>
          <w:sz w:val="26"/>
          <w:szCs w:val="26"/>
        </w:rPr>
        <w:t xml:space="preserve"> заказчика</w:t>
      </w:r>
      <w:r w:rsidR="00F8637B" w:rsidRPr="001E3547">
        <w:rPr>
          <w:rFonts w:ascii="Times New Roman" w:hAnsi="Times New Roman"/>
          <w:sz w:val="26"/>
          <w:szCs w:val="26"/>
        </w:rPr>
        <w:t>, заключенным Администрацией сельского</w:t>
      </w:r>
      <w:r w:rsidR="00F8637B">
        <w:rPr>
          <w:rFonts w:ascii="Times New Roman" w:hAnsi="Times New Roman"/>
          <w:sz w:val="26"/>
          <w:szCs w:val="26"/>
        </w:rPr>
        <w:t xml:space="preserve"> </w:t>
      </w:r>
      <w:r w:rsidR="00F8637B" w:rsidRPr="001E3547">
        <w:rPr>
          <w:rFonts w:ascii="Times New Roman" w:hAnsi="Times New Roman"/>
          <w:sz w:val="26"/>
          <w:szCs w:val="26"/>
        </w:rPr>
        <w:t>поселения Хулимсун</w:t>
      </w:r>
      <w:bookmarkEnd w:id="1"/>
      <w:r w:rsidR="00F8637B" w:rsidRPr="001E3547">
        <w:rPr>
          <w:rFonts w:ascii="Times New Roman" w:hAnsi="Times New Roman"/>
          <w:sz w:val="26"/>
          <w:szCs w:val="26"/>
        </w:rPr>
        <w:t xml:space="preserve">т </w:t>
      </w:r>
      <w:r w:rsidR="00F8637B">
        <w:rPr>
          <w:rFonts w:ascii="Times New Roman" w:hAnsi="Times New Roman"/>
          <w:sz w:val="26"/>
          <w:szCs w:val="26"/>
        </w:rPr>
        <w:t>(далее - Комиссия), и у</w:t>
      </w:r>
      <w:r w:rsidR="00F8637B" w:rsidRPr="001E3547">
        <w:rPr>
          <w:rFonts w:ascii="Times New Roman" w:hAnsi="Times New Roman"/>
          <w:sz w:val="26"/>
          <w:szCs w:val="26"/>
        </w:rPr>
        <w:t>твердить</w:t>
      </w:r>
      <w:r w:rsidR="00F8637B">
        <w:rPr>
          <w:rFonts w:ascii="Times New Roman" w:hAnsi="Times New Roman"/>
          <w:sz w:val="26"/>
          <w:szCs w:val="26"/>
        </w:rPr>
        <w:t xml:space="preserve"> ее</w:t>
      </w:r>
      <w:r w:rsidR="00F8637B" w:rsidRPr="001E3547">
        <w:rPr>
          <w:rFonts w:ascii="Times New Roman" w:hAnsi="Times New Roman"/>
          <w:sz w:val="26"/>
          <w:szCs w:val="26"/>
        </w:rPr>
        <w:t xml:space="preserve"> соста</w:t>
      </w:r>
      <w:r w:rsidR="00F8637B">
        <w:rPr>
          <w:rFonts w:ascii="Times New Roman" w:hAnsi="Times New Roman"/>
          <w:sz w:val="26"/>
          <w:szCs w:val="26"/>
        </w:rPr>
        <w:t>в</w:t>
      </w:r>
      <w:r w:rsidR="002F2371">
        <w:rPr>
          <w:rFonts w:ascii="Times New Roman" w:hAnsi="Times New Roman"/>
          <w:sz w:val="26"/>
          <w:szCs w:val="26"/>
        </w:rPr>
        <w:t xml:space="preserve"> в количестве 5</w:t>
      </w:r>
      <w:r w:rsidR="004A1BF2">
        <w:rPr>
          <w:rFonts w:ascii="Times New Roman" w:hAnsi="Times New Roman"/>
          <w:sz w:val="26"/>
          <w:szCs w:val="26"/>
        </w:rPr>
        <w:t xml:space="preserve"> </w:t>
      </w:r>
      <w:r w:rsidR="002F2371">
        <w:rPr>
          <w:rFonts w:ascii="Times New Roman" w:hAnsi="Times New Roman"/>
          <w:sz w:val="26"/>
          <w:szCs w:val="26"/>
        </w:rPr>
        <w:t>(пяти) человек</w:t>
      </w:r>
      <w:r w:rsidR="00F8637B">
        <w:rPr>
          <w:rFonts w:ascii="Times New Roman" w:hAnsi="Times New Roman"/>
          <w:sz w:val="26"/>
          <w:szCs w:val="26"/>
        </w:rPr>
        <w:t xml:space="preserve">, согласно </w:t>
      </w:r>
      <w:r w:rsidR="009450A1">
        <w:rPr>
          <w:rFonts w:ascii="Times New Roman" w:hAnsi="Times New Roman"/>
          <w:sz w:val="26"/>
          <w:szCs w:val="26"/>
        </w:rPr>
        <w:t>П</w:t>
      </w:r>
      <w:r w:rsidR="00F8637B">
        <w:rPr>
          <w:rFonts w:ascii="Times New Roman" w:hAnsi="Times New Roman"/>
          <w:sz w:val="26"/>
          <w:szCs w:val="26"/>
        </w:rPr>
        <w:t>риложению 1</w:t>
      </w:r>
      <w:r w:rsidR="00F8637B" w:rsidRPr="001E3547">
        <w:rPr>
          <w:rFonts w:ascii="Times New Roman" w:hAnsi="Times New Roman"/>
          <w:sz w:val="26"/>
          <w:szCs w:val="26"/>
        </w:rPr>
        <w:t xml:space="preserve">. </w:t>
      </w:r>
    </w:p>
    <w:p w:rsidR="00137498" w:rsidRDefault="00F8637B" w:rsidP="0013749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137498">
        <w:rPr>
          <w:rFonts w:ascii="Times New Roman" w:hAnsi="Times New Roman"/>
          <w:sz w:val="26"/>
          <w:szCs w:val="26"/>
        </w:rPr>
        <w:t xml:space="preserve">Утвердить Положение о Комиссии, согласно Приложению 2. </w:t>
      </w:r>
    </w:p>
    <w:p w:rsidR="00137498" w:rsidRDefault="001F435B" w:rsidP="0013749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137498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F8637B" w:rsidRPr="00137498" w:rsidRDefault="00F8637B" w:rsidP="0013749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137498">
        <w:rPr>
          <w:rFonts w:ascii="Times New Roman" w:hAnsi="Times New Roman"/>
          <w:sz w:val="26"/>
          <w:szCs w:val="26"/>
        </w:rPr>
        <w:t xml:space="preserve">Контроль за исполнением настоящего </w:t>
      </w:r>
      <w:r w:rsidR="000240CC" w:rsidRPr="00137498">
        <w:rPr>
          <w:rFonts w:ascii="Times New Roman" w:hAnsi="Times New Roman"/>
          <w:sz w:val="26"/>
          <w:szCs w:val="26"/>
        </w:rPr>
        <w:t>постановления</w:t>
      </w:r>
      <w:r w:rsidRPr="00137498">
        <w:rPr>
          <w:rFonts w:ascii="Times New Roman" w:hAnsi="Times New Roman"/>
          <w:sz w:val="26"/>
          <w:szCs w:val="26"/>
        </w:rPr>
        <w:t xml:space="preserve"> оставляю за собой. </w:t>
      </w:r>
    </w:p>
    <w:p w:rsidR="00F8637B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C21247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1E3547">
        <w:rPr>
          <w:rFonts w:ascii="Times New Roman" w:hAnsi="Times New Roman"/>
          <w:sz w:val="26"/>
          <w:szCs w:val="26"/>
        </w:rPr>
        <w:br/>
      </w:r>
      <w:r w:rsidRPr="001E3547">
        <w:rPr>
          <w:rFonts w:ascii="Times New Roman" w:hAnsi="Times New Roman"/>
          <w:sz w:val="26"/>
          <w:szCs w:val="26"/>
        </w:rPr>
        <w:br/>
      </w:r>
      <w:r w:rsidR="00AA4C3F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лав</w:t>
      </w:r>
      <w:r w:rsidR="00AA4C3F">
        <w:rPr>
          <w:rFonts w:ascii="Times New Roman" w:hAnsi="Times New Roman"/>
          <w:sz w:val="26"/>
          <w:szCs w:val="26"/>
        </w:rPr>
        <w:t>а</w:t>
      </w:r>
      <w:r w:rsidR="00C21247">
        <w:rPr>
          <w:rFonts w:ascii="Times New Roman" w:hAnsi="Times New Roman"/>
          <w:sz w:val="26"/>
          <w:szCs w:val="26"/>
        </w:rPr>
        <w:t xml:space="preserve"> сельского</w:t>
      </w:r>
    </w:p>
    <w:p w:rsidR="00F8637B" w:rsidRDefault="00F8637B" w:rsidP="00A43EE4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поселения </w:t>
      </w:r>
      <w:r w:rsidR="00C21247">
        <w:rPr>
          <w:rFonts w:ascii="Times New Roman" w:hAnsi="Times New Roman"/>
          <w:sz w:val="26"/>
          <w:szCs w:val="26"/>
        </w:rPr>
        <w:t>Хулимсунт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 w:rsidR="00DF651B">
        <w:rPr>
          <w:rFonts w:ascii="Times New Roman" w:hAnsi="Times New Roman"/>
          <w:sz w:val="26"/>
          <w:szCs w:val="26"/>
        </w:rPr>
        <w:t>Я.В.</w:t>
      </w:r>
      <w:r w:rsidR="004A1BF2">
        <w:rPr>
          <w:rFonts w:ascii="Times New Roman" w:hAnsi="Times New Roman"/>
          <w:sz w:val="26"/>
          <w:szCs w:val="26"/>
        </w:rPr>
        <w:t xml:space="preserve"> </w:t>
      </w:r>
      <w:r w:rsidR="00DF651B">
        <w:rPr>
          <w:rFonts w:ascii="Times New Roman" w:hAnsi="Times New Roman"/>
          <w:sz w:val="26"/>
          <w:szCs w:val="26"/>
        </w:rPr>
        <w:t>Ануфриев</w:t>
      </w:r>
      <w:r w:rsidRPr="001E3547">
        <w:rPr>
          <w:rFonts w:ascii="Times New Roman" w:hAnsi="Times New Roman"/>
          <w:sz w:val="26"/>
          <w:szCs w:val="26"/>
        </w:rPr>
        <w:br/>
      </w:r>
      <w:r w:rsidRPr="001E3547">
        <w:rPr>
          <w:rFonts w:ascii="Times New Roman" w:hAnsi="Times New Roman"/>
          <w:sz w:val="26"/>
          <w:szCs w:val="26"/>
        </w:rPr>
        <w:br/>
      </w:r>
      <w:r w:rsidRPr="001E3547">
        <w:rPr>
          <w:rFonts w:ascii="Times New Roman" w:hAnsi="Times New Roman"/>
          <w:sz w:val="26"/>
          <w:szCs w:val="26"/>
        </w:rPr>
        <w:br/>
      </w:r>
      <w:r w:rsidRPr="001E3547">
        <w:rPr>
          <w:rFonts w:ascii="Times New Roman" w:hAnsi="Times New Roman"/>
          <w:sz w:val="26"/>
          <w:szCs w:val="26"/>
        </w:rPr>
        <w:lastRenderedPageBreak/>
        <w:br/>
      </w:r>
    </w:p>
    <w:p w:rsidR="00F8637B" w:rsidRPr="003E3ECA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1</w:t>
      </w:r>
      <w:r w:rsidRPr="003E3ECA">
        <w:rPr>
          <w:rFonts w:ascii="Times New Roman" w:hAnsi="Times New Roman"/>
          <w:sz w:val="20"/>
          <w:szCs w:val="20"/>
        </w:rPr>
        <w:t xml:space="preserve"> </w:t>
      </w:r>
      <w:r w:rsidRPr="003E3ECA">
        <w:rPr>
          <w:rFonts w:ascii="Times New Roman" w:hAnsi="Times New Roman"/>
          <w:sz w:val="20"/>
          <w:szCs w:val="20"/>
        </w:rPr>
        <w:br/>
        <w:t xml:space="preserve">к </w:t>
      </w:r>
      <w:r w:rsidR="00C40221">
        <w:rPr>
          <w:rFonts w:ascii="Times New Roman" w:hAnsi="Times New Roman"/>
          <w:sz w:val="20"/>
          <w:szCs w:val="20"/>
        </w:rPr>
        <w:t>постановлению</w:t>
      </w:r>
      <w:r w:rsidRPr="003E3ECA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F8637B" w:rsidRPr="003E3ECA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r w:rsidRPr="003E3ECA">
        <w:rPr>
          <w:rFonts w:ascii="Times New Roman" w:hAnsi="Times New Roman"/>
          <w:sz w:val="20"/>
          <w:szCs w:val="20"/>
        </w:rPr>
        <w:t>сельского поселения Хулимсунт</w:t>
      </w: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r w:rsidRPr="003E3ECA">
        <w:rPr>
          <w:rFonts w:ascii="Times New Roman" w:hAnsi="Times New Roman"/>
          <w:sz w:val="20"/>
          <w:szCs w:val="20"/>
        </w:rPr>
        <w:t xml:space="preserve">от </w:t>
      </w:r>
      <w:r w:rsidR="009450A1">
        <w:rPr>
          <w:rFonts w:ascii="Times New Roman" w:hAnsi="Times New Roman"/>
          <w:sz w:val="20"/>
          <w:szCs w:val="20"/>
        </w:rPr>
        <w:t>0</w:t>
      </w:r>
      <w:r w:rsidR="008C2421">
        <w:rPr>
          <w:rFonts w:ascii="Times New Roman" w:hAnsi="Times New Roman"/>
          <w:sz w:val="20"/>
          <w:szCs w:val="20"/>
        </w:rPr>
        <w:t>3</w:t>
      </w:r>
      <w:r w:rsidR="009450A1">
        <w:rPr>
          <w:rFonts w:ascii="Times New Roman" w:hAnsi="Times New Roman"/>
          <w:sz w:val="20"/>
          <w:szCs w:val="20"/>
        </w:rPr>
        <w:t>.03</w:t>
      </w:r>
      <w:r w:rsidR="00DF651B">
        <w:rPr>
          <w:rFonts w:ascii="Times New Roman" w:hAnsi="Times New Roman"/>
          <w:sz w:val="20"/>
          <w:szCs w:val="20"/>
        </w:rPr>
        <w:t>.202</w:t>
      </w:r>
      <w:r w:rsidR="009450A1">
        <w:rPr>
          <w:rFonts w:ascii="Times New Roman" w:hAnsi="Times New Roman"/>
          <w:sz w:val="20"/>
          <w:szCs w:val="20"/>
        </w:rPr>
        <w:t>1</w:t>
      </w:r>
      <w:r w:rsidR="00DF651B">
        <w:rPr>
          <w:rFonts w:ascii="Times New Roman" w:hAnsi="Times New Roman"/>
          <w:sz w:val="20"/>
          <w:szCs w:val="20"/>
        </w:rPr>
        <w:t>г</w:t>
      </w:r>
      <w:r w:rsidRPr="003E3ECA">
        <w:rPr>
          <w:rFonts w:ascii="Times New Roman" w:hAnsi="Times New Roman"/>
          <w:sz w:val="20"/>
          <w:szCs w:val="20"/>
        </w:rPr>
        <w:t xml:space="preserve"> № </w:t>
      </w:r>
      <w:r w:rsidR="00334FEB">
        <w:rPr>
          <w:rFonts w:ascii="Times New Roman" w:hAnsi="Times New Roman"/>
          <w:sz w:val="20"/>
          <w:szCs w:val="20"/>
        </w:rPr>
        <w:t>20</w:t>
      </w: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0D3877">
        <w:rPr>
          <w:rFonts w:ascii="Times New Roman" w:hAnsi="Times New Roman"/>
          <w:b/>
          <w:sz w:val="26"/>
          <w:szCs w:val="26"/>
        </w:rPr>
        <w:t>СОСТАВ</w:t>
      </w:r>
    </w:p>
    <w:p w:rsidR="00F8637B" w:rsidRPr="000D3877" w:rsidRDefault="00F8637B" w:rsidP="00F8637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1B5FA2" w:rsidRPr="001E3547" w:rsidRDefault="00F8637B" w:rsidP="001B5FA2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1E3547">
        <w:rPr>
          <w:rFonts w:ascii="Times New Roman" w:hAnsi="Times New Roman"/>
          <w:sz w:val="26"/>
          <w:szCs w:val="26"/>
        </w:rPr>
        <w:t>Комисси</w:t>
      </w:r>
      <w:r>
        <w:rPr>
          <w:rFonts w:ascii="Times New Roman" w:hAnsi="Times New Roman"/>
          <w:sz w:val="26"/>
          <w:szCs w:val="26"/>
        </w:rPr>
        <w:t>и</w:t>
      </w:r>
      <w:r w:rsidRPr="001E3547">
        <w:rPr>
          <w:rFonts w:ascii="Times New Roman" w:hAnsi="Times New Roman"/>
          <w:sz w:val="26"/>
          <w:szCs w:val="26"/>
        </w:rPr>
        <w:t xml:space="preserve"> по </w:t>
      </w:r>
      <w:r w:rsidR="00DF651B" w:rsidRPr="00903E9B">
        <w:rPr>
          <w:rFonts w:ascii="Times New Roman" w:hAnsi="Times New Roman"/>
          <w:sz w:val="26"/>
          <w:szCs w:val="26"/>
        </w:rPr>
        <w:t>приемк</w:t>
      </w:r>
      <w:r w:rsidR="00DF651B">
        <w:rPr>
          <w:rFonts w:ascii="Times New Roman" w:hAnsi="Times New Roman"/>
          <w:sz w:val="26"/>
          <w:szCs w:val="26"/>
        </w:rPr>
        <w:t>е</w:t>
      </w:r>
      <w:r w:rsidR="00DF651B" w:rsidRPr="00903E9B">
        <w:rPr>
          <w:rFonts w:ascii="Times New Roman" w:hAnsi="Times New Roman"/>
          <w:sz w:val="26"/>
          <w:szCs w:val="26"/>
        </w:rPr>
        <w:t xml:space="preserve"> поставленного товара, результатов отдельного этапа исполнения контракт</w:t>
      </w:r>
      <w:r w:rsidR="00DF651B">
        <w:rPr>
          <w:rFonts w:ascii="Times New Roman" w:hAnsi="Times New Roman"/>
          <w:sz w:val="26"/>
          <w:szCs w:val="26"/>
        </w:rPr>
        <w:t>а</w:t>
      </w:r>
      <w:r w:rsidR="00DF651B" w:rsidRPr="00903E9B">
        <w:rPr>
          <w:rFonts w:ascii="Times New Roman" w:hAnsi="Times New Roman"/>
          <w:sz w:val="26"/>
          <w:szCs w:val="26"/>
        </w:rPr>
        <w:t xml:space="preserve"> при осуществлении закупок товаров для обеспечения муниципальных нужд</w:t>
      </w:r>
      <w:r w:rsidR="00DF651B">
        <w:rPr>
          <w:rFonts w:ascii="Times New Roman" w:hAnsi="Times New Roman"/>
          <w:sz w:val="26"/>
          <w:szCs w:val="26"/>
        </w:rPr>
        <w:t xml:space="preserve"> заказчика</w:t>
      </w:r>
      <w:r w:rsidR="00DF651B" w:rsidRPr="001E3547">
        <w:rPr>
          <w:rFonts w:ascii="Times New Roman" w:hAnsi="Times New Roman"/>
          <w:sz w:val="26"/>
          <w:szCs w:val="26"/>
        </w:rPr>
        <w:t>, заключенным Администрацией сельского</w:t>
      </w:r>
      <w:r w:rsidR="00DF651B">
        <w:rPr>
          <w:rFonts w:ascii="Times New Roman" w:hAnsi="Times New Roman"/>
          <w:sz w:val="26"/>
          <w:szCs w:val="26"/>
        </w:rPr>
        <w:t xml:space="preserve"> </w:t>
      </w:r>
      <w:r w:rsidR="00DF651B" w:rsidRPr="001E3547">
        <w:rPr>
          <w:rFonts w:ascii="Times New Roman" w:hAnsi="Times New Roman"/>
          <w:sz w:val="26"/>
          <w:szCs w:val="26"/>
        </w:rPr>
        <w:t>поселения Хулимсун</w:t>
      </w:r>
      <w:r w:rsidR="00DF651B">
        <w:rPr>
          <w:rFonts w:ascii="Times New Roman" w:hAnsi="Times New Roman"/>
          <w:sz w:val="26"/>
          <w:szCs w:val="26"/>
        </w:rPr>
        <w:t>т</w:t>
      </w:r>
      <w:r w:rsidR="001B5FA2" w:rsidRPr="001B5FA2">
        <w:rPr>
          <w:rFonts w:ascii="Times New Roman" w:hAnsi="Times New Roman"/>
          <w:sz w:val="26"/>
          <w:szCs w:val="26"/>
        </w:rPr>
        <w:t xml:space="preserve"> </w:t>
      </w:r>
      <w:r w:rsidR="001B5FA2">
        <w:rPr>
          <w:rFonts w:ascii="Times New Roman" w:hAnsi="Times New Roman"/>
          <w:sz w:val="26"/>
          <w:szCs w:val="26"/>
        </w:rPr>
        <w:t xml:space="preserve">для размещения на территории </w:t>
      </w:r>
      <w:r w:rsidR="009450A1">
        <w:rPr>
          <w:rFonts w:ascii="Times New Roman" w:hAnsi="Times New Roman"/>
          <w:sz w:val="26"/>
          <w:szCs w:val="26"/>
        </w:rPr>
        <w:t>деревни Хулимсунт</w:t>
      </w:r>
      <w:r w:rsidR="001B5FA2" w:rsidRPr="001E3547">
        <w:rPr>
          <w:rFonts w:ascii="Times New Roman" w:hAnsi="Times New Roman"/>
          <w:sz w:val="26"/>
          <w:szCs w:val="26"/>
        </w:rPr>
        <w:t xml:space="preserve">: </w:t>
      </w:r>
    </w:p>
    <w:p w:rsidR="00F8637B" w:rsidRDefault="00F8637B" w:rsidP="00F8637B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1E3547">
        <w:rPr>
          <w:rFonts w:ascii="Times New Roman" w:hAnsi="Times New Roman"/>
          <w:sz w:val="26"/>
          <w:szCs w:val="26"/>
        </w:rPr>
        <w:t xml:space="preserve"> </w:t>
      </w:r>
    </w:p>
    <w:p w:rsidR="00F8637B" w:rsidRDefault="00F8637B" w:rsidP="00F8637B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F8637B" w:rsidRDefault="009450A1" w:rsidP="00F8637B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Ануфриев Я.В</w:t>
      </w:r>
      <w:r w:rsidR="00A43EE4">
        <w:rPr>
          <w:rFonts w:ascii="Times New Roman" w:hAnsi="Times New Roman"/>
          <w:sz w:val="26"/>
          <w:szCs w:val="26"/>
        </w:rPr>
        <w:t>.</w:t>
      </w:r>
      <w:r w:rsidR="00F8637B">
        <w:rPr>
          <w:rFonts w:ascii="Times New Roman" w:hAnsi="Times New Roman"/>
          <w:sz w:val="26"/>
          <w:szCs w:val="26"/>
        </w:rPr>
        <w:t xml:space="preserve">  –   </w:t>
      </w:r>
      <w:r w:rsidR="00A43EE4">
        <w:rPr>
          <w:rFonts w:ascii="Times New Roman" w:hAnsi="Times New Roman"/>
          <w:sz w:val="26"/>
          <w:szCs w:val="26"/>
        </w:rPr>
        <w:t xml:space="preserve"> </w:t>
      </w:r>
      <w:r w:rsidR="00F8637B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а</w:t>
      </w:r>
      <w:r w:rsidR="00F8637B">
        <w:rPr>
          <w:rFonts w:ascii="Times New Roman" w:hAnsi="Times New Roman"/>
          <w:sz w:val="26"/>
          <w:szCs w:val="26"/>
        </w:rPr>
        <w:t xml:space="preserve"> поселения, Председатель Комиссии</w:t>
      </w:r>
    </w:p>
    <w:p w:rsidR="00F8637B" w:rsidRDefault="00F8637B" w:rsidP="00F8637B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</w:p>
    <w:p w:rsidR="00F8637B" w:rsidRDefault="007F7445" w:rsidP="00F8637B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Лушникова И</w:t>
      </w:r>
      <w:r w:rsidR="009450A1">
        <w:rPr>
          <w:rFonts w:ascii="Times New Roman" w:hAnsi="Times New Roman"/>
          <w:sz w:val="26"/>
          <w:szCs w:val="26"/>
        </w:rPr>
        <w:t>.Н</w:t>
      </w:r>
      <w:r w:rsidR="00F8637B">
        <w:rPr>
          <w:rFonts w:ascii="Times New Roman" w:hAnsi="Times New Roman"/>
          <w:sz w:val="26"/>
          <w:szCs w:val="26"/>
        </w:rPr>
        <w:t xml:space="preserve">. – </w:t>
      </w:r>
      <w:r w:rsidR="006F6146">
        <w:rPr>
          <w:rFonts w:ascii="Times New Roman" w:hAnsi="Times New Roman"/>
          <w:sz w:val="26"/>
          <w:szCs w:val="26"/>
        </w:rPr>
        <w:t>секретарь приемной главы</w:t>
      </w:r>
      <w:r w:rsidR="009450A1">
        <w:rPr>
          <w:rFonts w:ascii="Times New Roman" w:hAnsi="Times New Roman"/>
          <w:sz w:val="26"/>
          <w:szCs w:val="26"/>
        </w:rPr>
        <w:t>, секретарь Комиссии</w:t>
      </w:r>
    </w:p>
    <w:p w:rsidR="00F8637B" w:rsidRDefault="00F8637B" w:rsidP="00F8637B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Члены Комиссии:</w:t>
      </w:r>
    </w:p>
    <w:p w:rsidR="009450A1" w:rsidRPr="009450A1" w:rsidRDefault="009450A1" w:rsidP="009450A1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450A1">
        <w:rPr>
          <w:rFonts w:ascii="Times New Roman" w:hAnsi="Times New Roman"/>
          <w:sz w:val="26"/>
          <w:szCs w:val="26"/>
        </w:rPr>
        <w:t>Ефаркина</w:t>
      </w:r>
      <w:proofErr w:type="spellEnd"/>
      <w:r w:rsidRPr="009450A1">
        <w:rPr>
          <w:rFonts w:ascii="Times New Roman" w:hAnsi="Times New Roman"/>
          <w:sz w:val="26"/>
          <w:szCs w:val="26"/>
        </w:rPr>
        <w:t xml:space="preserve"> Е.В.  – главный бухгалтер</w:t>
      </w:r>
    </w:p>
    <w:p w:rsidR="00FA3700" w:rsidRDefault="004A1BF2" w:rsidP="00FA3700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Овчинникова Ю.С</w:t>
      </w:r>
      <w:r w:rsidR="008C2421">
        <w:rPr>
          <w:rFonts w:ascii="Times New Roman" w:hAnsi="Times New Roman"/>
          <w:sz w:val="26"/>
          <w:szCs w:val="26"/>
        </w:rPr>
        <w:t>.</w:t>
      </w:r>
      <w:r w:rsidR="009450A1" w:rsidRPr="009450A1">
        <w:rPr>
          <w:rFonts w:ascii="Times New Roman" w:hAnsi="Times New Roman"/>
          <w:sz w:val="26"/>
          <w:szCs w:val="26"/>
        </w:rPr>
        <w:t xml:space="preserve">  –  </w:t>
      </w:r>
      <w:r w:rsidR="008C2421">
        <w:rPr>
          <w:rFonts w:ascii="Times New Roman" w:hAnsi="Times New Roman"/>
          <w:sz w:val="26"/>
          <w:szCs w:val="26"/>
        </w:rPr>
        <w:t xml:space="preserve">главный специалист по </w:t>
      </w:r>
      <w:r>
        <w:rPr>
          <w:rFonts w:ascii="Times New Roman" w:hAnsi="Times New Roman"/>
          <w:sz w:val="26"/>
          <w:szCs w:val="26"/>
        </w:rPr>
        <w:t>общим вопросам</w:t>
      </w:r>
      <w:r w:rsidR="00FA3700">
        <w:rPr>
          <w:rFonts w:ascii="Times New Roman" w:hAnsi="Times New Roman"/>
          <w:sz w:val="26"/>
          <w:szCs w:val="26"/>
        </w:rPr>
        <w:t xml:space="preserve"> </w:t>
      </w:r>
    </w:p>
    <w:p w:rsidR="00F8637B" w:rsidRDefault="00FA3700" w:rsidP="00FA3700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Арбузов А.Ф.</w:t>
      </w:r>
      <w:r w:rsidR="009450A1" w:rsidRPr="009450A1">
        <w:rPr>
          <w:rFonts w:ascii="Times New Roman" w:hAnsi="Times New Roman"/>
          <w:sz w:val="26"/>
          <w:szCs w:val="26"/>
        </w:rPr>
        <w:t xml:space="preserve"> – депутат сельского поселения Хулимсунт</w:t>
      </w:r>
    </w:p>
    <w:p w:rsidR="00F8637B" w:rsidRDefault="00F8637B" w:rsidP="00F8637B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Приглашенный специалист (по согласованию)</w:t>
      </w:r>
    </w:p>
    <w:p w:rsidR="00F8637B" w:rsidRPr="000D3877" w:rsidRDefault="00F8637B" w:rsidP="00F8637B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r w:rsidRPr="001E3547">
        <w:rPr>
          <w:rFonts w:ascii="Times New Roman" w:hAnsi="Times New Roman"/>
          <w:sz w:val="26"/>
          <w:szCs w:val="26"/>
        </w:rPr>
        <w:br/>
      </w: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D94457" w:rsidRDefault="00D94457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8C1F16">
      <w:pPr>
        <w:pStyle w:val="a5"/>
        <w:rPr>
          <w:rFonts w:ascii="Times New Roman" w:hAnsi="Times New Roman"/>
          <w:sz w:val="20"/>
          <w:szCs w:val="20"/>
        </w:rPr>
      </w:pPr>
    </w:p>
    <w:p w:rsidR="004A1BF2" w:rsidRDefault="004A1BF2" w:rsidP="008C1F16">
      <w:pPr>
        <w:pStyle w:val="a5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Pr="003E3ECA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r w:rsidRPr="003E3ECA">
        <w:rPr>
          <w:rFonts w:ascii="Times New Roman" w:hAnsi="Times New Roman"/>
          <w:sz w:val="20"/>
          <w:szCs w:val="20"/>
        </w:rPr>
        <w:lastRenderedPageBreak/>
        <w:t xml:space="preserve">Приложение 2 </w:t>
      </w:r>
      <w:r w:rsidRPr="003E3ECA">
        <w:rPr>
          <w:rFonts w:ascii="Times New Roman" w:hAnsi="Times New Roman"/>
          <w:sz w:val="20"/>
          <w:szCs w:val="20"/>
        </w:rPr>
        <w:br/>
        <w:t xml:space="preserve">к </w:t>
      </w:r>
      <w:r w:rsidR="00687AD3">
        <w:rPr>
          <w:rFonts w:ascii="Times New Roman" w:hAnsi="Times New Roman"/>
          <w:sz w:val="20"/>
          <w:szCs w:val="20"/>
        </w:rPr>
        <w:t>постановлению</w:t>
      </w:r>
      <w:r w:rsidRPr="003E3ECA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F8637B" w:rsidRPr="003E3ECA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r w:rsidRPr="003E3ECA">
        <w:rPr>
          <w:rFonts w:ascii="Times New Roman" w:hAnsi="Times New Roman"/>
          <w:sz w:val="20"/>
          <w:szCs w:val="20"/>
        </w:rPr>
        <w:t>сельского поселения Хулимсунт</w:t>
      </w:r>
    </w:p>
    <w:p w:rsidR="00F8637B" w:rsidRPr="003E3ECA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r w:rsidRPr="003E3ECA">
        <w:rPr>
          <w:rFonts w:ascii="Times New Roman" w:hAnsi="Times New Roman"/>
          <w:sz w:val="20"/>
          <w:szCs w:val="20"/>
        </w:rPr>
        <w:t xml:space="preserve">от </w:t>
      </w:r>
      <w:r w:rsidR="009450A1">
        <w:rPr>
          <w:rFonts w:ascii="Times New Roman" w:hAnsi="Times New Roman"/>
          <w:sz w:val="20"/>
          <w:szCs w:val="20"/>
        </w:rPr>
        <w:t>0</w:t>
      </w:r>
      <w:r w:rsidR="00D94457">
        <w:rPr>
          <w:rFonts w:ascii="Times New Roman" w:hAnsi="Times New Roman"/>
          <w:sz w:val="20"/>
          <w:szCs w:val="20"/>
        </w:rPr>
        <w:t>3</w:t>
      </w:r>
      <w:r w:rsidR="009450A1">
        <w:rPr>
          <w:rFonts w:ascii="Times New Roman" w:hAnsi="Times New Roman"/>
          <w:sz w:val="20"/>
          <w:szCs w:val="20"/>
        </w:rPr>
        <w:t>.03.2021</w:t>
      </w:r>
      <w:r w:rsidR="00DF651B">
        <w:rPr>
          <w:rFonts w:ascii="Times New Roman" w:hAnsi="Times New Roman"/>
          <w:sz w:val="20"/>
          <w:szCs w:val="20"/>
        </w:rPr>
        <w:t>г</w:t>
      </w:r>
      <w:r w:rsidRPr="003E3ECA">
        <w:rPr>
          <w:rFonts w:ascii="Times New Roman" w:hAnsi="Times New Roman"/>
          <w:sz w:val="20"/>
          <w:szCs w:val="20"/>
        </w:rPr>
        <w:t xml:space="preserve"> №</w:t>
      </w:r>
      <w:r w:rsidR="00334FEB">
        <w:rPr>
          <w:rFonts w:ascii="Times New Roman" w:hAnsi="Times New Roman"/>
          <w:sz w:val="20"/>
          <w:szCs w:val="20"/>
        </w:rPr>
        <w:t>20</w:t>
      </w:r>
      <w:r w:rsidRPr="003E3ECA">
        <w:rPr>
          <w:rFonts w:ascii="Times New Roman" w:hAnsi="Times New Roman"/>
          <w:sz w:val="20"/>
          <w:szCs w:val="20"/>
        </w:rPr>
        <w:t xml:space="preserve"> </w:t>
      </w:r>
    </w:p>
    <w:p w:rsidR="00F8637B" w:rsidRPr="003E3ECA" w:rsidRDefault="00F8637B" w:rsidP="00F8637B">
      <w:pPr>
        <w:pStyle w:val="a5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1E3547">
        <w:rPr>
          <w:rFonts w:ascii="Times New Roman" w:hAnsi="Times New Roman"/>
          <w:sz w:val="26"/>
          <w:szCs w:val="26"/>
        </w:rPr>
        <w:br/>
      </w:r>
      <w:r w:rsidRPr="003E3ECA">
        <w:rPr>
          <w:rFonts w:ascii="Times New Roman" w:hAnsi="Times New Roman"/>
          <w:b/>
          <w:sz w:val="26"/>
          <w:szCs w:val="26"/>
        </w:rPr>
        <w:t xml:space="preserve">ПОЛОЖЕНИЕ </w:t>
      </w:r>
      <w:r w:rsidRPr="003E3ECA">
        <w:rPr>
          <w:rFonts w:ascii="Times New Roman" w:hAnsi="Times New Roman"/>
          <w:b/>
          <w:sz w:val="26"/>
          <w:szCs w:val="26"/>
        </w:rPr>
        <w:br/>
        <w:t xml:space="preserve">о </w:t>
      </w:r>
      <w:r w:rsidR="00DF651B" w:rsidRPr="00DF651B">
        <w:rPr>
          <w:rFonts w:ascii="Times New Roman" w:hAnsi="Times New Roman"/>
          <w:b/>
          <w:sz w:val="26"/>
          <w:szCs w:val="26"/>
        </w:rPr>
        <w:t>Комиссии по приемке поставленного товара, результатов отдельного этапа исполнения контракта при осуществлении закупок товаров для обеспечения муниципальных нужд заказчика, заключенным Администрацией сельского поселения Хулимсунт</w:t>
      </w:r>
      <w:r w:rsidR="00A43EE4">
        <w:rPr>
          <w:rFonts w:ascii="Times New Roman" w:hAnsi="Times New Roman"/>
          <w:b/>
          <w:sz w:val="26"/>
          <w:szCs w:val="26"/>
        </w:rPr>
        <w:t xml:space="preserve"> для размещения на территории </w:t>
      </w:r>
      <w:r w:rsidR="009450A1">
        <w:rPr>
          <w:rFonts w:ascii="Times New Roman" w:hAnsi="Times New Roman"/>
          <w:b/>
          <w:sz w:val="26"/>
          <w:szCs w:val="26"/>
        </w:rPr>
        <w:t>деревни Хулимсунт</w:t>
      </w:r>
    </w:p>
    <w:p w:rsidR="00F8637B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firstLine="708"/>
        <w:jc w:val="center"/>
        <w:rPr>
          <w:rFonts w:ascii="Times New Roman" w:hAnsi="Times New Roman"/>
          <w:sz w:val="26"/>
          <w:szCs w:val="26"/>
        </w:rPr>
      </w:pPr>
      <w:r w:rsidRPr="001E3547">
        <w:rPr>
          <w:rFonts w:ascii="Times New Roman" w:hAnsi="Times New Roman"/>
          <w:sz w:val="26"/>
          <w:szCs w:val="26"/>
        </w:rPr>
        <w:br/>
        <w:t xml:space="preserve">I. Общие положения </w:t>
      </w:r>
    </w:p>
    <w:p w:rsidR="00F8637B" w:rsidRDefault="00F8637B" w:rsidP="00F8637B">
      <w:pPr>
        <w:pStyle w:val="a5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1.1. Настоящее Положение о </w:t>
      </w:r>
      <w:r w:rsidR="00687AD3">
        <w:rPr>
          <w:rFonts w:ascii="Times New Roman" w:hAnsi="Times New Roman"/>
          <w:sz w:val="26"/>
          <w:szCs w:val="26"/>
        </w:rPr>
        <w:t>П</w:t>
      </w:r>
      <w:r w:rsidRPr="004E4051">
        <w:rPr>
          <w:rFonts w:ascii="Times New Roman" w:hAnsi="Times New Roman"/>
          <w:sz w:val="26"/>
          <w:szCs w:val="26"/>
        </w:rPr>
        <w:t xml:space="preserve">риемочной комиссии для приемки поставленного товара, результатов отдельного этапа исполнения контракта при осуществлении закупок товаров </w:t>
      </w:r>
      <w:r w:rsidR="00687AD3" w:rsidRPr="00687AD3">
        <w:rPr>
          <w:rFonts w:ascii="Times New Roman" w:hAnsi="Times New Roman"/>
          <w:sz w:val="26"/>
          <w:szCs w:val="26"/>
        </w:rPr>
        <w:t>Администрацией сельского поселения Хулимсунт (далее - Администрация)</w:t>
      </w:r>
      <w:r w:rsidR="00687AD3">
        <w:rPr>
          <w:rFonts w:ascii="Times New Roman" w:hAnsi="Times New Roman"/>
          <w:sz w:val="26"/>
          <w:szCs w:val="26"/>
        </w:rPr>
        <w:t xml:space="preserve"> </w:t>
      </w:r>
      <w:r w:rsidRPr="004E4051">
        <w:rPr>
          <w:rFonts w:ascii="Times New Roman" w:hAnsi="Times New Roman"/>
          <w:sz w:val="26"/>
          <w:szCs w:val="26"/>
        </w:rPr>
        <w:t xml:space="preserve">для обеспечения муниципальных нужд (далее – Положение) определяет цели и задачи создания, порядок формирования и работы, функции Приемочной комиссии для приемки поставленного товара, результатов отдельного этапа исполнения контракта при осуществлении закупок товаров для обеспечения муниципальных нужд </w:t>
      </w:r>
      <w:r w:rsidR="00687AD3">
        <w:rPr>
          <w:rFonts w:ascii="Times New Roman" w:hAnsi="Times New Roman"/>
          <w:sz w:val="26"/>
          <w:szCs w:val="26"/>
        </w:rPr>
        <w:t>Администрации</w:t>
      </w:r>
      <w:r w:rsidRPr="004E4051">
        <w:rPr>
          <w:rFonts w:ascii="Times New Roman" w:hAnsi="Times New Roman"/>
          <w:sz w:val="26"/>
          <w:szCs w:val="26"/>
        </w:rPr>
        <w:t xml:space="preserve"> (далее – Приемочная комиссия).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1.2. Приемочная комиссия в пределах своей компетенции осуществляет деятельность во взаимодействии со структурными подразделениями заказчика, контрактным управляющим, экспертами, экспертными организациями.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1.3. Приемочная комиссия в своей деятельности руководствуется Гражданским кодексом Российской Федерации, Законом № 44-ФЗ, иными федеральными законами и нормативно-правовыми актами Российской Федерации</w:t>
      </w:r>
      <w:r>
        <w:rPr>
          <w:rFonts w:ascii="Times New Roman" w:hAnsi="Times New Roman"/>
          <w:sz w:val="26"/>
          <w:szCs w:val="26"/>
        </w:rPr>
        <w:t>,</w:t>
      </w:r>
      <w:r w:rsidRPr="004E4051">
        <w:rPr>
          <w:rFonts w:ascii="Times New Roman" w:hAnsi="Times New Roman"/>
          <w:sz w:val="26"/>
          <w:szCs w:val="26"/>
        </w:rPr>
        <w:t xml:space="preserve"> согласно которым осуществляется регулирование в соответствующей сфере деятельности, а также определяющими порядок оборота и требования к поставляемым товарам, в том числе настоящим Положением.</w:t>
      </w:r>
    </w:p>
    <w:p w:rsid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4E4051">
        <w:rPr>
          <w:rFonts w:ascii="Times New Roman" w:hAnsi="Times New Roman"/>
          <w:sz w:val="26"/>
          <w:szCs w:val="26"/>
        </w:rPr>
        <w:t>II. Цели и задачи Приемочной комиссии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2.1. Цели Приемочной комиссии: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2.1.1. Обеспечение приемки поставленных товаров</w:t>
      </w:r>
      <w:r w:rsidR="004A1BF2">
        <w:rPr>
          <w:rFonts w:ascii="Times New Roman" w:hAnsi="Times New Roman"/>
          <w:sz w:val="26"/>
          <w:szCs w:val="26"/>
        </w:rPr>
        <w:t>, услуг или работ</w:t>
      </w:r>
      <w:r w:rsidRPr="004E4051">
        <w:rPr>
          <w:rFonts w:ascii="Times New Roman" w:hAnsi="Times New Roman"/>
          <w:sz w:val="26"/>
          <w:szCs w:val="26"/>
        </w:rPr>
        <w:t xml:space="preserve"> (далее – </w:t>
      </w:r>
      <w:r w:rsidR="00137498">
        <w:rPr>
          <w:rFonts w:ascii="Times New Roman" w:hAnsi="Times New Roman"/>
          <w:sz w:val="26"/>
          <w:szCs w:val="26"/>
        </w:rPr>
        <w:t>Т</w:t>
      </w:r>
      <w:r w:rsidRPr="004E4051">
        <w:rPr>
          <w:rFonts w:ascii="Times New Roman" w:hAnsi="Times New Roman"/>
          <w:sz w:val="26"/>
          <w:szCs w:val="26"/>
        </w:rPr>
        <w:t>овары).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2.1.2. Предотвращение коррупции и других злоупотреблений при приемке </w:t>
      </w:r>
      <w:r w:rsidR="00137498">
        <w:rPr>
          <w:rFonts w:ascii="Times New Roman" w:hAnsi="Times New Roman"/>
          <w:sz w:val="26"/>
          <w:szCs w:val="26"/>
        </w:rPr>
        <w:t>Т</w:t>
      </w:r>
      <w:r w:rsidRPr="004E4051">
        <w:rPr>
          <w:rFonts w:ascii="Times New Roman" w:hAnsi="Times New Roman"/>
          <w:sz w:val="26"/>
          <w:szCs w:val="26"/>
        </w:rPr>
        <w:t>оваров.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2.2. Задачи Приемочной комиссии: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2.2.1. Установление соответствия </w:t>
      </w:r>
      <w:r w:rsidR="00137498">
        <w:rPr>
          <w:rFonts w:ascii="Times New Roman" w:hAnsi="Times New Roman"/>
          <w:sz w:val="26"/>
          <w:szCs w:val="26"/>
        </w:rPr>
        <w:t>Т</w:t>
      </w:r>
      <w:r w:rsidRPr="004E4051">
        <w:rPr>
          <w:rFonts w:ascii="Times New Roman" w:hAnsi="Times New Roman"/>
          <w:sz w:val="26"/>
          <w:szCs w:val="26"/>
        </w:rPr>
        <w:t>оваров условиям и требованиям заключенного контракта.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2.2.2. Принятие решения об исполнении обязательств по контракту. Приемочная комиссия принимает одно из следующих решений: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о надлежащем исполнении обязательств по контракту;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о неисполнении или о ненадлежащем исполнении обязательств по контракту.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2.2.3. Подготовка отчетных материалов о работе Приемочной комиссии.</w:t>
      </w:r>
    </w:p>
    <w:p w:rsid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Pr="004E4051">
        <w:rPr>
          <w:rFonts w:ascii="Times New Roman" w:hAnsi="Times New Roman"/>
          <w:sz w:val="26"/>
          <w:szCs w:val="26"/>
        </w:rPr>
        <w:t xml:space="preserve">III. </w:t>
      </w:r>
      <w:r w:rsidR="000240CC" w:rsidRPr="000240CC">
        <w:rPr>
          <w:rFonts w:ascii="Times New Roman" w:hAnsi="Times New Roman"/>
          <w:sz w:val="26"/>
          <w:szCs w:val="26"/>
        </w:rPr>
        <w:t>Порядок формирования</w:t>
      </w:r>
      <w:r w:rsidR="00687AD3" w:rsidRPr="00687AD3">
        <w:rPr>
          <w:rFonts w:ascii="Times New Roman" w:hAnsi="Times New Roman"/>
          <w:sz w:val="26"/>
          <w:szCs w:val="26"/>
        </w:rPr>
        <w:t xml:space="preserve"> Приемочной комиссии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lastRenderedPageBreak/>
        <w:t xml:space="preserve">3.1. Приемочная комиссия создается </w:t>
      </w:r>
      <w:r w:rsidR="00C40221" w:rsidRPr="00C40221">
        <w:rPr>
          <w:rFonts w:ascii="Times New Roman" w:hAnsi="Times New Roman"/>
          <w:sz w:val="26"/>
          <w:szCs w:val="26"/>
        </w:rPr>
        <w:t>главой сельского поселения Хулимсунт</w:t>
      </w:r>
      <w:r w:rsidR="00C40221">
        <w:rPr>
          <w:rFonts w:ascii="Times New Roman" w:hAnsi="Times New Roman"/>
          <w:sz w:val="26"/>
          <w:szCs w:val="26"/>
        </w:rPr>
        <w:t xml:space="preserve"> </w:t>
      </w:r>
      <w:r w:rsidRPr="004E4051">
        <w:rPr>
          <w:rFonts w:ascii="Times New Roman" w:hAnsi="Times New Roman"/>
          <w:sz w:val="26"/>
          <w:szCs w:val="26"/>
        </w:rPr>
        <w:t xml:space="preserve">и действует на постоянной основе для организации приемки </w:t>
      </w:r>
      <w:r w:rsidR="00137498">
        <w:rPr>
          <w:rFonts w:ascii="Times New Roman" w:hAnsi="Times New Roman"/>
          <w:sz w:val="26"/>
          <w:szCs w:val="26"/>
        </w:rPr>
        <w:t>Т</w:t>
      </w:r>
      <w:r w:rsidRPr="004E4051">
        <w:rPr>
          <w:rFonts w:ascii="Times New Roman" w:hAnsi="Times New Roman"/>
          <w:sz w:val="26"/>
          <w:szCs w:val="26"/>
        </w:rPr>
        <w:t>оваров для муниципальных нужд в рамках исполнения контрактов.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3.2. Персональный состав Приемочной комиссии утверждается приказом </w:t>
      </w:r>
      <w:r w:rsidR="00C40221" w:rsidRPr="00C40221">
        <w:rPr>
          <w:rFonts w:ascii="Times New Roman" w:hAnsi="Times New Roman"/>
          <w:sz w:val="26"/>
          <w:szCs w:val="26"/>
        </w:rPr>
        <w:t>главой сельского поселения Хулимсунт</w:t>
      </w:r>
      <w:r w:rsidRPr="004E4051">
        <w:rPr>
          <w:rFonts w:ascii="Times New Roman" w:hAnsi="Times New Roman"/>
          <w:sz w:val="26"/>
          <w:szCs w:val="26"/>
        </w:rPr>
        <w:t>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3.3. В состав Приемочной комиссии входят не менее пяти человек, включая председателя Приемочной комиссии (далее – Председатель), секретаря Приемочной комиссии (далее – Секретарь) и других членов Приемочной комиссии.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3.4. Председатель является членом Приемочной комиссии. В отсутствие Председателя Приемочной комиссии его обязанности и функции осуществляет другой член Приемочной комиссии, на которого </w:t>
      </w:r>
      <w:r w:rsidR="00687AD3">
        <w:rPr>
          <w:rFonts w:ascii="Times New Roman" w:hAnsi="Times New Roman"/>
          <w:sz w:val="26"/>
          <w:szCs w:val="26"/>
        </w:rPr>
        <w:t>Администрацией</w:t>
      </w:r>
      <w:r w:rsidRPr="004E4051">
        <w:rPr>
          <w:rFonts w:ascii="Times New Roman" w:hAnsi="Times New Roman"/>
          <w:sz w:val="26"/>
          <w:szCs w:val="26"/>
        </w:rPr>
        <w:t xml:space="preserve"> будут возложены соответствующие обязанности.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3.5. Секретарь является членом Приемочной комиссии. В отсутствие Секретаря Приемочной комиссии его обязанности и функции в соответствии с настоящим Положением осуществляет любой член Приемочной комиссии, уполномоченный на выполнение таких функций Председателем.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3.6. Члены Приемочной комиссии осуществляют свои полномочия лично, передача полномочий члена Приемочной комиссии другим лицам не допускается.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3.7. Замена члена Приемочной комиссии осуществляется на основании приказа </w:t>
      </w:r>
      <w:r w:rsidR="00687AD3">
        <w:rPr>
          <w:rFonts w:ascii="Times New Roman" w:hAnsi="Times New Roman"/>
          <w:sz w:val="26"/>
          <w:szCs w:val="26"/>
        </w:rPr>
        <w:t>Администрации</w:t>
      </w:r>
      <w:r w:rsidRPr="004E4051">
        <w:rPr>
          <w:rFonts w:ascii="Times New Roman" w:hAnsi="Times New Roman"/>
          <w:sz w:val="26"/>
          <w:szCs w:val="26"/>
        </w:rPr>
        <w:t>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4E4051">
        <w:rPr>
          <w:rFonts w:ascii="Times New Roman" w:hAnsi="Times New Roman"/>
          <w:sz w:val="26"/>
          <w:szCs w:val="26"/>
        </w:rPr>
        <w:t>IV. Функции Приемочной комиссии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4.1. Приемочная комиссия осуществляет следующие функции: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4.1.1. Проводит анализ документов, подтверждающих факт поставки </w:t>
      </w:r>
      <w:r w:rsidR="00137498">
        <w:rPr>
          <w:rFonts w:ascii="Times New Roman" w:hAnsi="Times New Roman"/>
          <w:sz w:val="26"/>
          <w:szCs w:val="26"/>
        </w:rPr>
        <w:t>Т</w:t>
      </w:r>
      <w:r w:rsidRPr="004E4051">
        <w:rPr>
          <w:rFonts w:ascii="Times New Roman" w:hAnsi="Times New Roman"/>
          <w:sz w:val="26"/>
          <w:szCs w:val="26"/>
        </w:rPr>
        <w:t xml:space="preserve">оваров, на предмет соответствия указанных </w:t>
      </w:r>
      <w:r w:rsidR="00137498">
        <w:rPr>
          <w:rFonts w:ascii="Times New Roman" w:hAnsi="Times New Roman"/>
          <w:sz w:val="26"/>
          <w:szCs w:val="26"/>
        </w:rPr>
        <w:t>Т</w:t>
      </w:r>
      <w:r w:rsidRPr="004E4051">
        <w:rPr>
          <w:rFonts w:ascii="Times New Roman" w:hAnsi="Times New Roman"/>
          <w:sz w:val="26"/>
          <w:szCs w:val="26"/>
        </w:rPr>
        <w:t>оваров количеству и качеству, ассортименту, сроку годности, утвержденным образцам и формам изготовления, а также иным требованиям, предусмотренным контрактом.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4.1.2. Проводит анализ представленных поставщиком отчетных документов и материалов, включая товарно-транспортные документы, товарные накладные, документы изготовителя, инструкции по применению товара, паспорт на товар, сертификаты соответствия, доверенности, на предмет их соответствия требованиям законодательства Российской Федерации и контракта, а также устанавливает наличие предусмотренного условиями контракта количества экземпляров и копий отчетных документов и материалов.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4.1.3. Доводит до сведения контрактного управляющего информацию о необходимости направления запросов поставщику об отсутствии недостающих отчетных документов и материалов, а также получении разъяснений по представленным документам и материалам.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4.1.4. В случае соответствия </w:t>
      </w:r>
      <w:r w:rsidR="00137498">
        <w:rPr>
          <w:rFonts w:ascii="Times New Roman" w:hAnsi="Times New Roman"/>
          <w:sz w:val="26"/>
          <w:szCs w:val="26"/>
        </w:rPr>
        <w:t>Т</w:t>
      </w:r>
      <w:r w:rsidRPr="004E4051">
        <w:rPr>
          <w:rFonts w:ascii="Times New Roman" w:hAnsi="Times New Roman"/>
          <w:sz w:val="26"/>
          <w:szCs w:val="26"/>
        </w:rPr>
        <w:t xml:space="preserve">овара условиям контракта подписывает документ о приемке результата отдельного этапа исполнения контракта либо </w:t>
      </w:r>
      <w:r w:rsidR="00137498">
        <w:rPr>
          <w:rFonts w:ascii="Times New Roman" w:hAnsi="Times New Roman"/>
          <w:sz w:val="26"/>
          <w:szCs w:val="26"/>
        </w:rPr>
        <w:t>Т</w:t>
      </w:r>
      <w:r w:rsidRPr="004E4051">
        <w:rPr>
          <w:rFonts w:ascii="Times New Roman" w:hAnsi="Times New Roman"/>
          <w:sz w:val="26"/>
          <w:szCs w:val="26"/>
        </w:rPr>
        <w:t>овара.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 w:rsidRPr="004E4051">
        <w:rPr>
          <w:rFonts w:ascii="Times New Roman" w:hAnsi="Times New Roman"/>
          <w:sz w:val="26"/>
          <w:szCs w:val="26"/>
        </w:rPr>
        <w:t>V. Порядок деятельности Приемочной комиссии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 Председатель Приемочной комиссии: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5.1.1. Осуществляет общее руководство работой Приемочной комиссии, организует и планирует деятельность Приемочной комиссии, председательствует на заседаниях Приемочной комиссии, контролирует выполнение принятых решений и обеспечивает выполнение настоящего Положения.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lastRenderedPageBreak/>
        <w:t>5.1.2. Определяет время и место проведения заседаний Приемочной комиссии и уведомляет членов Приемочной комиссии о месте, дате и времени проведения заседания.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5.1.3. Объявляет заседание правомочным или выносит решение о его переносе из-за отсутствия необходимого количества членов Приемочной комиссии.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5.1.4. Открывает и ведет заседание Приемочной комиссии, объявляет перерывы.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5.1.5. Объявляет состав Приемочной комиссии.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5.1.6. Вносит предложения об исключении из состава членов Приемочной комиссии, нарушающих свои обязанности.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5.1.7. Подписывает документ о приемке результата отдельного этапа исполнения контракта.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5.1.8. Контролирует направление контрактному управляющему документа о приемке.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5.1.9. Несет ответственность за своевременную приемку </w:t>
      </w:r>
      <w:r w:rsidR="00137498">
        <w:rPr>
          <w:rFonts w:ascii="Times New Roman" w:hAnsi="Times New Roman"/>
          <w:sz w:val="26"/>
          <w:szCs w:val="26"/>
        </w:rPr>
        <w:t>Т</w:t>
      </w:r>
      <w:r w:rsidRPr="004E4051">
        <w:rPr>
          <w:rFonts w:ascii="Times New Roman" w:hAnsi="Times New Roman"/>
          <w:sz w:val="26"/>
          <w:szCs w:val="26"/>
        </w:rPr>
        <w:t>оваров, а также за соответствие принятых товаров условиям контракта.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5.1.10. Осуществляет иные действия в соответствии с законодательством Российской Федерации о контрактной системе в сфере закупок </w:t>
      </w:r>
      <w:r w:rsidR="00137498">
        <w:rPr>
          <w:rFonts w:ascii="Times New Roman" w:hAnsi="Times New Roman"/>
          <w:sz w:val="26"/>
          <w:szCs w:val="26"/>
        </w:rPr>
        <w:t>Т</w:t>
      </w:r>
      <w:r w:rsidRPr="004E4051">
        <w:rPr>
          <w:rFonts w:ascii="Times New Roman" w:hAnsi="Times New Roman"/>
          <w:sz w:val="26"/>
          <w:szCs w:val="26"/>
        </w:rPr>
        <w:t>оваров для обеспечения муниципальных нужд и настоящим Положением.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5.2. Секретарь Приемочной комиссии: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5.2.1. Осуществляет подготовку документов к заседанию Приемочной комиссии.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5.2.2. Своевременно передает необходимую информацию всем членам Приемочной комиссии, ведет протоколы заседания, выдает выписки из протоколов или решений Приемочной комиссии, ведет иную документацию комиссии.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5.2.3. Оформляет документ о приемке результата отдельного этапа исполнения контракта, а также </w:t>
      </w:r>
      <w:r w:rsidR="00137498">
        <w:rPr>
          <w:rFonts w:ascii="Times New Roman" w:hAnsi="Times New Roman"/>
          <w:sz w:val="26"/>
          <w:szCs w:val="26"/>
        </w:rPr>
        <w:t>Т</w:t>
      </w:r>
      <w:r w:rsidRPr="004E4051">
        <w:rPr>
          <w:rFonts w:ascii="Times New Roman" w:hAnsi="Times New Roman"/>
          <w:sz w:val="26"/>
          <w:szCs w:val="26"/>
        </w:rPr>
        <w:t>овара.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5.2.4. По поручению Председателя Приемочной комиссии подготавливает информацию для контрактного управляющего о необходимости направления запросов поставщикам о недостающих или несоответствующих документах и материалах, а также получает разъяснения по представленным материалам, документам.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5.2.5. Выполняет по поручению Председателя иные необходимые организационные мероприятия, обеспечивающие деятельность Приемочной комиссии.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5.3. Члены Приемочной комиссии: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5.3.1. Осуществляют проверку</w:t>
      </w:r>
      <w:r w:rsidR="00137498">
        <w:rPr>
          <w:rFonts w:ascii="Times New Roman" w:hAnsi="Times New Roman"/>
          <w:sz w:val="26"/>
          <w:szCs w:val="26"/>
        </w:rPr>
        <w:t xml:space="preserve"> Т</w:t>
      </w:r>
      <w:r w:rsidRPr="004E4051">
        <w:rPr>
          <w:rFonts w:ascii="Times New Roman" w:hAnsi="Times New Roman"/>
          <w:sz w:val="26"/>
          <w:szCs w:val="26"/>
        </w:rPr>
        <w:t>оваров на предмет их соответствия условиям контракта и предусмотренной им нормативной и технической документации.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5.3.2. Осуществляют проверку оформления представленной отчетной документации, комплектность и количество экземпляров представленной документации.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5.3.3. Принимают решение по результатам проверки </w:t>
      </w:r>
      <w:r w:rsidR="00137498">
        <w:rPr>
          <w:rFonts w:ascii="Times New Roman" w:hAnsi="Times New Roman"/>
          <w:sz w:val="26"/>
          <w:szCs w:val="26"/>
        </w:rPr>
        <w:t>Т</w:t>
      </w:r>
      <w:r w:rsidRPr="004E4051">
        <w:rPr>
          <w:rFonts w:ascii="Times New Roman" w:hAnsi="Times New Roman"/>
          <w:sz w:val="26"/>
          <w:szCs w:val="26"/>
        </w:rPr>
        <w:t>оваров, которое оформляется документом о приемке.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5.3.4. Подписывают документ о приемке результата отдельного этапа исполнения контракта либо </w:t>
      </w:r>
      <w:r w:rsidR="00137498">
        <w:rPr>
          <w:rFonts w:ascii="Times New Roman" w:hAnsi="Times New Roman"/>
          <w:sz w:val="26"/>
          <w:szCs w:val="26"/>
        </w:rPr>
        <w:t>Т</w:t>
      </w:r>
      <w:r w:rsidRPr="004E4051">
        <w:rPr>
          <w:rFonts w:ascii="Times New Roman" w:hAnsi="Times New Roman"/>
          <w:sz w:val="26"/>
          <w:szCs w:val="26"/>
        </w:rPr>
        <w:t>овара.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5.3.5. Осуществляют иные действия для всесторонней оценки (проверки) соответствия </w:t>
      </w:r>
      <w:r w:rsidR="00137498">
        <w:rPr>
          <w:rFonts w:ascii="Times New Roman" w:hAnsi="Times New Roman"/>
          <w:sz w:val="26"/>
          <w:szCs w:val="26"/>
        </w:rPr>
        <w:t>Т</w:t>
      </w:r>
      <w:r w:rsidRPr="004E4051">
        <w:rPr>
          <w:rFonts w:ascii="Times New Roman" w:hAnsi="Times New Roman"/>
          <w:sz w:val="26"/>
          <w:szCs w:val="26"/>
        </w:rPr>
        <w:t xml:space="preserve">оваров условиям контракта и требованиям законодательства Российской Федерации при выявлении несоответствий или недостатков </w:t>
      </w:r>
      <w:r w:rsidR="00137498">
        <w:rPr>
          <w:rFonts w:ascii="Times New Roman" w:hAnsi="Times New Roman"/>
          <w:sz w:val="26"/>
          <w:szCs w:val="26"/>
        </w:rPr>
        <w:t>Т</w:t>
      </w:r>
      <w:r w:rsidRPr="004E4051">
        <w:rPr>
          <w:rFonts w:ascii="Times New Roman" w:hAnsi="Times New Roman"/>
          <w:sz w:val="26"/>
          <w:szCs w:val="26"/>
        </w:rPr>
        <w:t>оваров, препятствующих их приемке в целом или отдельного этапа.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</w:t>
      </w:r>
      <w:r w:rsidRPr="004E4051">
        <w:rPr>
          <w:rFonts w:ascii="Times New Roman" w:hAnsi="Times New Roman"/>
          <w:sz w:val="26"/>
          <w:szCs w:val="26"/>
        </w:rPr>
        <w:t>VI. Порядок приемки товаров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6.1. Приемочная комиссия правомочна осуществлять свои функции, если на заседании присутствует не менее чем </w:t>
      </w:r>
      <w:r w:rsidR="004A1BF2">
        <w:rPr>
          <w:rFonts w:ascii="Times New Roman" w:hAnsi="Times New Roman"/>
          <w:sz w:val="26"/>
          <w:szCs w:val="26"/>
        </w:rPr>
        <w:t>5</w:t>
      </w:r>
      <w:r w:rsidRPr="004E4051">
        <w:rPr>
          <w:rFonts w:ascii="Times New Roman" w:hAnsi="Times New Roman"/>
          <w:sz w:val="26"/>
          <w:szCs w:val="26"/>
        </w:rPr>
        <w:t>0 процентов от общего числа ее членов.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6.2. Решения Приемочной комиссии принимаются простым большинством голосов от числа присутствующих на заседании членов. При голосовании каждый член Приемочной комиссии имеет один голос. Голосование осуществляется открыто. 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6.3. Работа Приемочной комиссии осуществляется на ее заседаниях, которые проводятся по мере необходимости с учетом требований настоящего Положения.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6.4. Приемка результатов отдельного этапа исполнения контракта, а также поставленного товара осуществляется в порядке и в сроки, которые установлены контрактом.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6.5. По итогам проведения приемки товаров Приемочной комиссией принимается одно из следующих решений: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– </w:t>
      </w:r>
      <w:r w:rsidR="003E110C">
        <w:rPr>
          <w:rFonts w:ascii="Times New Roman" w:hAnsi="Times New Roman"/>
          <w:sz w:val="26"/>
          <w:szCs w:val="26"/>
        </w:rPr>
        <w:t>Т</w:t>
      </w:r>
      <w:r w:rsidRPr="004E4051">
        <w:rPr>
          <w:rFonts w:ascii="Times New Roman" w:hAnsi="Times New Roman"/>
          <w:sz w:val="26"/>
          <w:szCs w:val="26"/>
        </w:rPr>
        <w:t>овары поставлены полностью в соответствии с условиями контракта и предусмотренной им нормативной и технической документацией, подлежат приемке;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– по итогам приемки </w:t>
      </w:r>
      <w:r w:rsidR="003E110C">
        <w:rPr>
          <w:rFonts w:ascii="Times New Roman" w:hAnsi="Times New Roman"/>
          <w:sz w:val="26"/>
          <w:szCs w:val="26"/>
        </w:rPr>
        <w:t>Т</w:t>
      </w:r>
      <w:r w:rsidRPr="004E4051">
        <w:rPr>
          <w:rFonts w:ascii="Times New Roman" w:hAnsi="Times New Roman"/>
          <w:sz w:val="26"/>
          <w:szCs w:val="26"/>
        </w:rPr>
        <w:t>оваров выявлены недостатки поставленных товаров по количеству, комплектности, объему, качеству и иным требованиям, установленным контрактом, которые поставщику следует устранить в согласованные с заказчиком сроки;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– </w:t>
      </w:r>
      <w:r w:rsidR="003E110C">
        <w:rPr>
          <w:rFonts w:ascii="Times New Roman" w:hAnsi="Times New Roman"/>
          <w:sz w:val="26"/>
          <w:szCs w:val="26"/>
        </w:rPr>
        <w:t>Т</w:t>
      </w:r>
      <w:r w:rsidRPr="004E4051">
        <w:rPr>
          <w:rFonts w:ascii="Times New Roman" w:hAnsi="Times New Roman"/>
          <w:sz w:val="26"/>
          <w:szCs w:val="26"/>
        </w:rPr>
        <w:t xml:space="preserve">овары не поставлены либо </w:t>
      </w:r>
      <w:r w:rsidR="003E110C">
        <w:rPr>
          <w:rFonts w:ascii="Times New Roman" w:hAnsi="Times New Roman"/>
          <w:sz w:val="26"/>
          <w:szCs w:val="26"/>
        </w:rPr>
        <w:t>Т</w:t>
      </w:r>
      <w:r w:rsidRPr="004E4051">
        <w:rPr>
          <w:rFonts w:ascii="Times New Roman" w:hAnsi="Times New Roman"/>
          <w:sz w:val="26"/>
          <w:szCs w:val="26"/>
        </w:rPr>
        <w:t>овары поставлены с нарушениями условий контракта и предусмотренной им нормативной и технической документацией, не подлежат приемке.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6.6. Решение Приемочной комиссии оформляется документом о приемке, который подписывается всеми членами Приемочной комиссии, участвующими в приемке </w:t>
      </w:r>
      <w:r w:rsidR="003E110C">
        <w:rPr>
          <w:rFonts w:ascii="Times New Roman" w:hAnsi="Times New Roman"/>
          <w:sz w:val="26"/>
          <w:szCs w:val="26"/>
        </w:rPr>
        <w:t>Т</w:t>
      </w:r>
      <w:r w:rsidRPr="004E4051">
        <w:rPr>
          <w:rFonts w:ascii="Times New Roman" w:hAnsi="Times New Roman"/>
          <w:sz w:val="26"/>
          <w:szCs w:val="26"/>
        </w:rPr>
        <w:t xml:space="preserve">оваров. Если член Приемочной комиссии не согласен с решением и (или) имеет особое мнение, оно заносится в документ о приемке за подписью этого члена Приемочной комиссии. 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6.7. Документ о приемке Приемочной комиссией </w:t>
      </w:r>
      <w:r w:rsidR="003E110C">
        <w:rPr>
          <w:rFonts w:ascii="Times New Roman" w:hAnsi="Times New Roman"/>
          <w:sz w:val="26"/>
          <w:szCs w:val="26"/>
        </w:rPr>
        <w:t>Т</w:t>
      </w:r>
      <w:r w:rsidRPr="004E4051">
        <w:rPr>
          <w:rFonts w:ascii="Times New Roman" w:hAnsi="Times New Roman"/>
          <w:sz w:val="26"/>
          <w:szCs w:val="26"/>
        </w:rPr>
        <w:t>оваров по контракту должен содержать: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дату и место проведения приемки товаров;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наименование заказчика;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наименование поставщика;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номер и дату контракта;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наименование товаров по контракту;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номер и дату экспертизы;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результаты экспертизы;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перечень замечаний, которые были выявлены по итогам приемки товаров, и перечень рекомендаций и предложений по их реализации;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решение о возможности или о невозможности приемки товаров;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результаты голосования по итогам приемки товаров;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подписи всех членов Приемочной комиссии.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6.8. Если по итогам приемки </w:t>
      </w:r>
      <w:r w:rsidR="003E110C">
        <w:rPr>
          <w:rFonts w:ascii="Times New Roman" w:hAnsi="Times New Roman"/>
          <w:sz w:val="26"/>
          <w:szCs w:val="26"/>
        </w:rPr>
        <w:t>Т</w:t>
      </w:r>
      <w:r w:rsidRPr="004E4051">
        <w:rPr>
          <w:rFonts w:ascii="Times New Roman" w:hAnsi="Times New Roman"/>
          <w:sz w:val="26"/>
          <w:szCs w:val="26"/>
        </w:rPr>
        <w:t>оваров будет принято решение о невозможности осуществления приемки товаров, то заключение Приемочной комиссии по проведению приемки товаров составляется не менее чем в двух экземплярах и незамедлительно передается заказчику и поставщику.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6.9. Приемочная комиссия вправе не отказывать в приемке результатов отдельного этапа исполнения контракта либо </w:t>
      </w:r>
      <w:r w:rsidR="003E110C">
        <w:rPr>
          <w:rFonts w:ascii="Times New Roman" w:hAnsi="Times New Roman"/>
          <w:sz w:val="26"/>
          <w:szCs w:val="26"/>
        </w:rPr>
        <w:t>Т</w:t>
      </w:r>
      <w:r w:rsidRPr="004E4051">
        <w:rPr>
          <w:rFonts w:ascii="Times New Roman" w:hAnsi="Times New Roman"/>
          <w:sz w:val="26"/>
          <w:szCs w:val="26"/>
        </w:rPr>
        <w:t xml:space="preserve">овара в случае выявления несоответствия этих </w:t>
      </w:r>
      <w:proofErr w:type="gramStart"/>
      <w:r w:rsidRPr="004E4051">
        <w:rPr>
          <w:rFonts w:ascii="Times New Roman" w:hAnsi="Times New Roman"/>
          <w:sz w:val="26"/>
          <w:szCs w:val="26"/>
        </w:rPr>
        <w:t>результатов</w:t>
      </w:r>
      <w:proofErr w:type="gramEnd"/>
      <w:r w:rsidRPr="004E4051">
        <w:rPr>
          <w:rFonts w:ascii="Times New Roman" w:hAnsi="Times New Roman"/>
          <w:sz w:val="26"/>
          <w:szCs w:val="26"/>
        </w:rPr>
        <w:t xml:space="preserve"> либо этого </w:t>
      </w:r>
      <w:r w:rsidR="003E110C">
        <w:rPr>
          <w:rFonts w:ascii="Times New Roman" w:hAnsi="Times New Roman"/>
          <w:sz w:val="26"/>
          <w:szCs w:val="26"/>
        </w:rPr>
        <w:t>Т</w:t>
      </w:r>
      <w:r w:rsidRPr="004E4051">
        <w:rPr>
          <w:rFonts w:ascii="Times New Roman" w:hAnsi="Times New Roman"/>
          <w:sz w:val="26"/>
          <w:szCs w:val="26"/>
        </w:rPr>
        <w:t xml:space="preserve">овара условиям контракта, если </w:t>
      </w:r>
      <w:r w:rsidRPr="004E4051">
        <w:rPr>
          <w:rFonts w:ascii="Times New Roman" w:hAnsi="Times New Roman"/>
          <w:sz w:val="26"/>
          <w:szCs w:val="26"/>
        </w:rPr>
        <w:lastRenderedPageBreak/>
        <w:t xml:space="preserve">выявленное несоответствие не препятствует приемке этих результатов либо этого </w:t>
      </w:r>
      <w:r w:rsidR="003E110C">
        <w:rPr>
          <w:rFonts w:ascii="Times New Roman" w:hAnsi="Times New Roman"/>
          <w:sz w:val="26"/>
          <w:szCs w:val="26"/>
        </w:rPr>
        <w:t>Т</w:t>
      </w:r>
      <w:r w:rsidRPr="004E4051">
        <w:rPr>
          <w:rFonts w:ascii="Times New Roman" w:hAnsi="Times New Roman"/>
          <w:sz w:val="26"/>
          <w:szCs w:val="26"/>
        </w:rPr>
        <w:t>овара и устранено поставщиком.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6.10. Приемка результатов отдельного этапа исполнения контракта, а также </w:t>
      </w:r>
      <w:r w:rsidR="003E110C">
        <w:rPr>
          <w:rFonts w:ascii="Times New Roman" w:hAnsi="Times New Roman"/>
          <w:sz w:val="26"/>
          <w:szCs w:val="26"/>
        </w:rPr>
        <w:t>Т</w:t>
      </w:r>
      <w:r w:rsidRPr="004E4051">
        <w:rPr>
          <w:rFonts w:ascii="Times New Roman" w:hAnsi="Times New Roman"/>
          <w:sz w:val="26"/>
          <w:szCs w:val="26"/>
        </w:rPr>
        <w:t xml:space="preserve">овара осуществляется в порядке и в сроки, которые установлены контрактом, и оформляется документом о приемке результата отдельного этапа исполнения контракта либо товара, который подписывается всеми членами Приемочной комиссии и утверждается заказчиком, либо поставщику в те же сроки Приемочной комиссией направляется в письменной форме мотивированный отказ от подписания такого документа. 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6.11. Для проверки предоставленных поставщиком результатов, предусмотренных контрактом, в части их соответствия условиям контракта </w:t>
      </w:r>
      <w:r w:rsidR="000240CC">
        <w:rPr>
          <w:rFonts w:ascii="Times New Roman" w:hAnsi="Times New Roman"/>
          <w:sz w:val="26"/>
          <w:szCs w:val="26"/>
        </w:rPr>
        <w:t>Администрация</w:t>
      </w:r>
      <w:r w:rsidRPr="004E4051">
        <w:rPr>
          <w:rFonts w:ascii="Times New Roman" w:hAnsi="Times New Roman"/>
          <w:sz w:val="26"/>
          <w:szCs w:val="26"/>
        </w:rPr>
        <w:t xml:space="preserve"> обязан</w:t>
      </w:r>
      <w:r w:rsidR="000240CC">
        <w:rPr>
          <w:rFonts w:ascii="Times New Roman" w:hAnsi="Times New Roman"/>
          <w:sz w:val="26"/>
          <w:szCs w:val="26"/>
        </w:rPr>
        <w:t>а</w:t>
      </w:r>
      <w:r w:rsidRPr="004E4051">
        <w:rPr>
          <w:rFonts w:ascii="Times New Roman" w:hAnsi="Times New Roman"/>
          <w:sz w:val="26"/>
          <w:szCs w:val="26"/>
        </w:rPr>
        <w:t xml:space="preserve"> провести экспертизу. 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6.12. Экспертиза результатов, предусмотренных контрактом, может проводиться </w:t>
      </w:r>
      <w:r w:rsidR="000240CC">
        <w:rPr>
          <w:rFonts w:ascii="Times New Roman" w:hAnsi="Times New Roman"/>
          <w:sz w:val="26"/>
          <w:szCs w:val="26"/>
        </w:rPr>
        <w:t>Администрацией</w:t>
      </w:r>
      <w:r w:rsidRPr="004E4051">
        <w:rPr>
          <w:rFonts w:ascii="Times New Roman" w:hAnsi="Times New Roman"/>
          <w:sz w:val="26"/>
          <w:szCs w:val="26"/>
        </w:rPr>
        <w:t xml:space="preserve"> своими силами или к ее проведению могут привлекаться эксперты, экспертные организации на основании контрактов, заключенных в соответствии с Законом № 44-ФЗ.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6.13. При принятии решения о приемке или об отказе в приемке результатов отдельного этапа исполнения контракта либо </w:t>
      </w:r>
      <w:r w:rsidR="003E110C">
        <w:rPr>
          <w:rFonts w:ascii="Times New Roman" w:hAnsi="Times New Roman"/>
          <w:sz w:val="26"/>
          <w:szCs w:val="26"/>
        </w:rPr>
        <w:t>Т</w:t>
      </w:r>
      <w:r w:rsidRPr="004E4051">
        <w:rPr>
          <w:rFonts w:ascii="Times New Roman" w:hAnsi="Times New Roman"/>
          <w:sz w:val="26"/>
          <w:szCs w:val="26"/>
        </w:rPr>
        <w:t xml:space="preserve">овара Приемочная комиссия должна учитывать отраженные в заключении по результатам экспертизы, проведенной </w:t>
      </w:r>
      <w:r w:rsidR="000240CC">
        <w:rPr>
          <w:rFonts w:ascii="Times New Roman" w:hAnsi="Times New Roman"/>
          <w:sz w:val="26"/>
          <w:szCs w:val="26"/>
        </w:rPr>
        <w:t>Администрацией</w:t>
      </w:r>
      <w:r w:rsidRPr="004E4051">
        <w:rPr>
          <w:rFonts w:ascii="Times New Roman" w:hAnsi="Times New Roman"/>
          <w:sz w:val="26"/>
          <w:szCs w:val="26"/>
        </w:rPr>
        <w:t xml:space="preserve"> своими силами, предложения.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6.14. В случае привлечения </w:t>
      </w:r>
      <w:r w:rsidR="000240CC">
        <w:rPr>
          <w:rFonts w:ascii="Times New Roman" w:hAnsi="Times New Roman"/>
          <w:sz w:val="26"/>
          <w:szCs w:val="26"/>
        </w:rPr>
        <w:t>Администрацией</w:t>
      </w:r>
      <w:r w:rsidRPr="004E4051">
        <w:rPr>
          <w:rFonts w:ascii="Times New Roman" w:hAnsi="Times New Roman"/>
          <w:sz w:val="26"/>
          <w:szCs w:val="26"/>
        </w:rPr>
        <w:t xml:space="preserve"> для проведения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</w:t>
      </w:r>
      <w:r w:rsidR="003E110C">
        <w:rPr>
          <w:rFonts w:ascii="Times New Roman" w:hAnsi="Times New Roman"/>
          <w:sz w:val="26"/>
          <w:szCs w:val="26"/>
        </w:rPr>
        <w:t>Т</w:t>
      </w:r>
      <w:r w:rsidRPr="004E4051">
        <w:rPr>
          <w:rFonts w:ascii="Times New Roman" w:hAnsi="Times New Roman"/>
          <w:sz w:val="26"/>
          <w:szCs w:val="26"/>
        </w:rPr>
        <w:t>овара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6.15. Члены Приемочной комиссии, осуществляющие приемку </w:t>
      </w:r>
      <w:r w:rsidR="003E110C">
        <w:rPr>
          <w:rFonts w:ascii="Times New Roman" w:hAnsi="Times New Roman"/>
          <w:sz w:val="26"/>
          <w:szCs w:val="26"/>
        </w:rPr>
        <w:t>Т</w:t>
      </w:r>
      <w:r w:rsidRPr="004E4051">
        <w:rPr>
          <w:rFonts w:ascii="Times New Roman" w:hAnsi="Times New Roman"/>
          <w:sz w:val="26"/>
          <w:szCs w:val="26"/>
        </w:rPr>
        <w:t>овара по количеству, качеству и комплектности, должны удостоверять своей подписью только те факты, которые были установлены с их участием. Запись в документах о приемке данных, не установленных непосредственно членами Приемочной комиссии, запрещается.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C4022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 w:rsidR="004E4051" w:rsidRPr="004E4051">
        <w:rPr>
          <w:rFonts w:ascii="Times New Roman" w:hAnsi="Times New Roman"/>
          <w:sz w:val="26"/>
          <w:szCs w:val="26"/>
        </w:rPr>
        <w:t>VII. Ответственность членов Приемочной комиссии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7.1. Члены Приемочной комиссии, виновные в нарушении законодательства Российской Федерации и иных нормативных правовых актов о контрактной системе в сфере закупок </w:t>
      </w:r>
      <w:r w:rsidR="003E110C">
        <w:rPr>
          <w:rFonts w:ascii="Times New Roman" w:hAnsi="Times New Roman"/>
          <w:sz w:val="26"/>
          <w:szCs w:val="26"/>
        </w:rPr>
        <w:t>Т</w:t>
      </w:r>
      <w:r w:rsidRPr="004E4051">
        <w:rPr>
          <w:rFonts w:ascii="Times New Roman" w:hAnsi="Times New Roman"/>
          <w:sz w:val="26"/>
          <w:szCs w:val="26"/>
        </w:rPr>
        <w:t>оваров, работ, услуг для обеспечения муниципальных нужд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7.2. Член Приемочной комиссии, допустивший нарушение законодательства Российской Федерации, иных нормативных правовых актов о контрактной системе в сфере закупок товаров, работ, услуг для обеспечения муниципальных нужд и (или) настоящего Положения, может быть заменен по решению заказчика.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7.3. В случае если члену Приемочной комиссии станет известно о нарушении порядка приемки </w:t>
      </w:r>
      <w:r w:rsidR="003E110C">
        <w:rPr>
          <w:rFonts w:ascii="Times New Roman" w:hAnsi="Times New Roman"/>
          <w:sz w:val="26"/>
          <w:szCs w:val="26"/>
        </w:rPr>
        <w:t>Т</w:t>
      </w:r>
      <w:bookmarkStart w:id="2" w:name="_GoBack"/>
      <w:bookmarkEnd w:id="2"/>
      <w:r w:rsidRPr="004E4051">
        <w:rPr>
          <w:rFonts w:ascii="Times New Roman" w:hAnsi="Times New Roman"/>
          <w:sz w:val="26"/>
          <w:szCs w:val="26"/>
        </w:rPr>
        <w:t xml:space="preserve">оваров, закупаемых для нужд </w:t>
      </w:r>
      <w:r w:rsidR="000240CC">
        <w:rPr>
          <w:rFonts w:ascii="Times New Roman" w:hAnsi="Times New Roman"/>
          <w:sz w:val="26"/>
          <w:szCs w:val="26"/>
        </w:rPr>
        <w:t>Администрации</w:t>
      </w:r>
      <w:r w:rsidRPr="004E4051">
        <w:rPr>
          <w:rFonts w:ascii="Times New Roman" w:hAnsi="Times New Roman"/>
          <w:sz w:val="26"/>
          <w:szCs w:val="26"/>
        </w:rPr>
        <w:t>, член Приемочной комиссии обязан письменно сообщить о данном нарушении Председателю и (или) заказчику в течение одного дня с момента, когда он узнал о таком нарушении.</w:t>
      </w:r>
    </w:p>
    <w:p w:rsid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lastRenderedPageBreak/>
        <w:t>7.4. Члены Приемочной комиссии не вправе распространять сведения, составляющие государственную, служебную или коммерческую тайну, ставшие известными им в ходе приемки товаров.</w:t>
      </w:r>
    </w:p>
    <w:p w:rsidR="00F8637B" w:rsidRPr="00A4281A" w:rsidRDefault="00F8637B" w:rsidP="00C4022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1E3547">
        <w:rPr>
          <w:rFonts w:ascii="Times New Roman" w:hAnsi="Times New Roman"/>
          <w:sz w:val="26"/>
          <w:szCs w:val="26"/>
        </w:rPr>
        <w:br/>
      </w:r>
    </w:p>
    <w:p w:rsidR="00E95648" w:rsidRDefault="00E95648"/>
    <w:sectPr w:rsidR="00E95648" w:rsidSect="00D52E8B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3196F"/>
    <w:multiLevelType w:val="hybridMultilevel"/>
    <w:tmpl w:val="B9C0A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93A"/>
    <w:rsid w:val="000240CC"/>
    <w:rsid w:val="000606C3"/>
    <w:rsid w:val="00101CD6"/>
    <w:rsid w:val="00137498"/>
    <w:rsid w:val="001A34DB"/>
    <w:rsid w:val="001B5FA2"/>
    <w:rsid w:val="001F435B"/>
    <w:rsid w:val="002362BC"/>
    <w:rsid w:val="00275D7F"/>
    <w:rsid w:val="002F2371"/>
    <w:rsid w:val="00334FEB"/>
    <w:rsid w:val="003E110C"/>
    <w:rsid w:val="00411F5B"/>
    <w:rsid w:val="004A1BF2"/>
    <w:rsid w:val="004E4051"/>
    <w:rsid w:val="0055002A"/>
    <w:rsid w:val="00633C50"/>
    <w:rsid w:val="00687AD3"/>
    <w:rsid w:val="006F6146"/>
    <w:rsid w:val="00794069"/>
    <w:rsid w:val="007F7445"/>
    <w:rsid w:val="008C1F16"/>
    <w:rsid w:val="008C2421"/>
    <w:rsid w:val="00903E9B"/>
    <w:rsid w:val="009450A1"/>
    <w:rsid w:val="00A258DB"/>
    <w:rsid w:val="00A43EE4"/>
    <w:rsid w:val="00A47DBC"/>
    <w:rsid w:val="00AA4C3F"/>
    <w:rsid w:val="00B43779"/>
    <w:rsid w:val="00B66106"/>
    <w:rsid w:val="00C21247"/>
    <w:rsid w:val="00C40221"/>
    <w:rsid w:val="00D52E8B"/>
    <w:rsid w:val="00D94457"/>
    <w:rsid w:val="00DF651B"/>
    <w:rsid w:val="00E4293A"/>
    <w:rsid w:val="00E95648"/>
    <w:rsid w:val="00F377FF"/>
    <w:rsid w:val="00F8637B"/>
    <w:rsid w:val="00FA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25A0"/>
  <w15:chartTrackingRefBased/>
  <w15:docId w15:val="{21D38B64-BB20-4E12-8D15-6C5AAB98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637B"/>
    <w:pPr>
      <w:widowControl w:val="0"/>
      <w:shd w:val="clear" w:color="auto" w:fill="FFFFFF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33"/>
      <w:lang w:val="en-US" w:eastAsia="ar-SA"/>
    </w:rPr>
  </w:style>
  <w:style w:type="character" w:customStyle="1" w:styleId="a4">
    <w:name w:val="Основной текст Знак"/>
    <w:basedOn w:val="a0"/>
    <w:link w:val="a3"/>
    <w:rsid w:val="00F8637B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ar-SA"/>
    </w:rPr>
  </w:style>
  <w:style w:type="paragraph" w:styleId="a5">
    <w:name w:val="No Spacing"/>
    <w:uiPriority w:val="1"/>
    <w:qFormat/>
    <w:rsid w:val="00F863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4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4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Экономист</cp:lastModifiedBy>
  <cp:revision>23</cp:revision>
  <cp:lastPrinted>2021-04-07T06:25:00Z</cp:lastPrinted>
  <dcterms:created xsi:type="dcterms:W3CDTF">2020-09-15T11:53:00Z</dcterms:created>
  <dcterms:modified xsi:type="dcterms:W3CDTF">2021-05-06T05:59:00Z</dcterms:modified>
</cp:coreProperties>
</file>