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1994388" cy="1491216"/>
            <wp:effectExtent l="19050" t="0" r="58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07" cy="149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810B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пятое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1F3682" w:rsidRDefault="00E810B7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D5696" w:rsidRPr="009C0B22">
        <w:rPr>
          <w:rFonts w:ascii="Times New Roman" w:hAnsi="Times New Roman" w:cs="Times New Roman"/>
          <w:sz w:val="28"/>
          <w:szCs w:val="28"/>
        </w:rPr>
        <w:t>.</w:t>
      </w:r>
      <w:r w:rsidR="00DD5696">
        <w:rPr>
          <w:rFonts w:ascii="Times New Roman" w:hAnsi="Times New Roman" w:cs="Times New Roman"/>
          <w:sz w:val="28"/>
          <w:szCs w:val="28"/>
        </w:rPr>
        <w:t>05.20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5696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DD5696" w:rsidRPr="009C0B22">
        <w:rPr>
          <w:rFonts w:ascii="Times New Roman" w:hAnsi="Times New Roman" w:cs="Times New Roman"/>
          <w:sz w:val="28"/>
          <w:szCs w:val="28"/>
        </w:rPr>
        <w:t>/</w:t>
      </w:r>
      <w:r w:rsidR="00A03EC5">
        <w:rPr>
          <w:rFonts w:ascii="Times New Roman" w:hAnsi="Times New Roman" w:cs="Times New Roman"/>
          <w:sz w:val="28"/>
          <w:szCs w:val="28"/>
        </w:rPr>
        <w:t>9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916309" w:rsidRDefault="00916309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AD7" w:rsidRDefault="00916309" w:rsidP="00916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6309"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изменений в Положение о порядке проведения конкурса на замещение вакантной должности муниципальной службы городского округа Верхний Тагил,</w:t>
      </w:r>
      <w:r w:rsidRPr="00916309"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утвержденное Решением Думы городского округа Верхний Тагил от 19.12.2019 № 39/3 </w:t>
      </w:r>
    </w:p>
    <w:p w:rsidR="00E810B7" w:rsidRPr="00916309" w:rsidRDefault="00916309" w:rsidP="00916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63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630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16309" w:rsidRPr="00916309" w:rsidRDefault="00916309" w:rsidP="0091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309">
        <w:rPr>
          <w:rFonts w:ascii="Times New Roman" w:hAnsi="Times New Roman" w:cs="Times New Roman"/>
          <w:sz w:val="28"/>
          <w:szCs w:val="28"/>
        </w:rPr>
        <w:t>Рассмотрев экспертное заключение государственно-правового департамента Губернатора Свердловской области и Правительства Свердловской области от 03.03.2020 № 190-ЭЗ по результатам правовой экспертизы Решения Думы городского округа Верхний Тагил от 19.12.2019 № 39/3 «Об утверждении Положения о порядке проведения конкурса на замещение вакантной должности муниципальной службы в городском округе Верхний Тагил», руководствуясь Уставом городского округа Верхний Тагил,  Дума городского округа Верхний Тагил</w:t>
      </w:r>
      <w:proofErr w:type="gramEnd"/>
    </w:p>
    <w:p w:rsidR="00916309" w:rsidRPr="00916309" w:rsidRDefault="00916309" w:rsidP="0091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309" w:rsidRPr="00916309" w:rsidRDefault="00916309" w:rsidP="0091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1630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16309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916309" w:rsidRPr="00916309" w:rsidRDefault="00916309" w:rsidP="00916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09">
        <w:rPr>
          <w:rFonts w:ascii="Times New Roman" w:hAnsi="Times New Roman" w:cs="Times New Roman"/>
          <w:sz w:val="28"/>
          <w:szCs w:val="28"/>
        </w:rPr>
        <w:t>1. Внести в Положение о порядке проведения конкурса на замещение вакантной должности муниципальной службы в городском округе Верхний Тагил, утвержденное Решением Думы городского округа Верхний Тагил от 19.12.2019 № 39/3 следующие изменения:</w:t>
      </w:r>
    </w:p>
    <w:p w:rsidR="00916309" w:rsidRPr="00916309" w:rsidRDefault="0027598C" w:rsidP="00916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16309" w:rsidRPr="00916309">
        <w:rPr>
          <w:rFonts w:ascii="Times New Roman" w:hAnsi="Times New Roman" w:cs="Times New Roman"/>
          <w:sz w:val="28"/>
          <w:szCs w:val="28"/>
        </w:rPr>
        <w:t xml:space="preserve"> в преамбуле Решения слова «Областным законом от 29 октября 2007 года № 136-ОЗ» заменить словами «Законом Свердловской области от 29 октября 2007 года № 136-ОЗ»;</w:t>
      </w:r>
    </w:p>
    <w:p w:rsidR="00916309" w:rsidRPr="00916309" w:rsidRDefault="0027598C" w:rsidP="00916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16309" w:rsidRPr="00916309">
        <w:rPr>
          <w:rFonts w:ascii="Times New Roman" w:hAnsi="Times New Roman" w:cs="Times New Roman"/>
          <w:sz w:val="28"/>
          <w:szCs w:val="28"/>
        </w:rPr>
        <w:t>в наименовании Положения, слова «муниципальной должности муниципальной службы» заменить словами «должности муниципальной службы»;</w:t>
      </w:r>
    </w:p>
    <w:p w:rsidR="00916309" w:rsidRPr="00916309" w:rsidRDefault="0027598C" w:rsidP="00916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16309" w:rsidRPr="00916309">
        <w:rPr>
          <w:rFonts w:ascii="Times New Roman" w:hAnsi="Times New Roman" w:cs="Times New Roman"/>
          <w:sz w:val="28"/>
          <w:szCs w:val="28"/>
        </w:rPr>
        <w:t xml:space="preserve"> абзац второй пункта 4 Статьи 1 </w:t>
      </w:r>
      <w:r w:rsidR="007C2936">
        <w:rPr>
          <w:rFonts w:ascii="Times New Roman" w:hAnsi="Times New Roman" w:cs="Times New Roman"/>
          <w:sz w:val="28"/>
          <w:szCs w:val="28"/>
        </w:rPr>
        <w:t>исключить</w:t>
      </w:r>
      <w:r w:rsidR="00916309" w:rsidRPr="00916309">
        <w:rPr>
          <w:rFonts w:ascii="Times New Roman" w:hAnsi="Times New Roman" w:cs="Times New Roman"/>
          <w:sz w:val="28"/>
          <w:szCs w:val="28"/>
        </w:rPr>
        <w:t>;</w:t>
      </w:r>
    </w:p>
    <w:p w:rsidR="00916309" w:rsidRPr="00916309" w:rsidRDefault="0027598C" w:rsidP="00916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16309" w:rsidRPr="00916309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7C2936">
        <w:rPr>
          <w:rFonts w:ascii="Times New Roman" w:hAnsi="Times New Roman" w:cs="Times New Roman"/>
          <w:sz w:val="28"/>
          <w:szCs w:val="28"/>
        </w:rPr>
        <w:t>Статью 1</w:t>
      </w:r>
      <w:r w:rsidR="00916309" w:rsidRPr="00916309">
        <w:rPr>
          <w:rFonts w:ascii="Times New Roman" w:hAnsi="Times New Roman" w:cs="Times New Roman"/>
          <w:sz w:val="28"/>
          <w:szCs w:val="28"/>
        </w:rPr>
        <w:t xml:space="preserve"> </w:t>
      </w:r>
      <w:r w:rsidR="007C2936">
        <w:rPr>
          <w:rFonts w:ascii="Times New Roman" w:hAnsi="Times New Roman" w:cs="Times New Roman"/>
          <w:sz w:val="28"/>
          <w:szCs w:val="28"/>
        </w:rPr>
        <w:t xml:space="preserve">пунктом 4.1. </w:t>
      </w:r>
      <w:r w:rsidR="00916309" w:rsidRPr="0091630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16309" w:rsidRPr="00916309" w:rsidRDefault="00916309" w:rsidP="00916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09">
        <w:rPr>
          <w:rFonts w:ascii="Times New Roman" w:hAnsi="Times New Roman" w:cs="Times New Roman"/>
          <w:sz w:val="28"/>
          <w:szCs w:val="28"/>
        </w:rPr>
        <w:t>«4.1. Конкурс не проводится:</w:t>
      </w:r>
    </w:p>
    <w:p w:rsidR="00916309" w:rsidRPr="00916309" w:rsidRDefault="00916309" w:rsidP="00916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09">
        <w:rPr>
          <w:rFonts w:ascii="Times New Roman" w:hAnsi="Times New Roman" w:cs="Times New Roman"/>
          <w:sz w:val="28"/>
          <w:szCs w:val="28"/>
        </w:rPr>
        <w:t>- при назначении на должность муниципальной службы муниципального служащего (гражданина), включенного в кадровый резерв, сформированный на конкурсной основе, за исключением назначения на должность муниципальной службы, относящейся к группе высших должностей муниципальной службы</w:t>
      </w:r>
      <w:proofErr w:type="gramStart"/>
      <w:r w:rsidRPr="0091630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16309" w:rsidRPr="00916309" w:rsidRDefault="0027598C" w:rsidP="00916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16309" w:rsidRPr="00916309">
        <w:rPr>
          <w:rFonts w:ascii="Times New Roman" w:hAnsi="Times New Roman" w:cs="Times New Roman"/>
          <w:sz w:val="28"/>
          <w:szCs w:val="28"/>
        </w:rPr>
        <w:t xml:space="preserve"> дополнить пункт 1 Статьи 5 подпунктом </w:t>
      </w:r>
      <w:r w:rsidR="007C2936">
        <w:rPr>
          <w:rFonts w:ascii="Times New Roman" w:hAnsi="Times New Roman" w:cs="Times New Roman"/>
          <w:sz w:val="28"/>
          <w:szCs w:val="28"/>
        </w:rPr>
        <w:t xml:space="preserve">1.9. </w:t>
      </w:r>
      <w:r w:rsidR="00916309" w:rsidRPr="0091630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16309" w:rsidRPr="00916309" w:rsidRDefault="00916309" w:rsidP="00916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09">
        <w:rPr>
          <w:rFonts w:ascii="Times New Roman" w:hAnsi="Times New Roman" w:cs="Times New Roman"/>
          <w:sz w:val="28"/>
          <w:szCs w:val="28"/>
        </w:rPr>
        <w:t xml:space="preserve">«1.9. иные документы, предусмотренные федеральными и областными </w:t>
      </w:r>
      <w:proofErr w:type="gramStart"/>
      <w:r w:rsidRPr="00916309">
        <w:rPr>
          <w:rFonts w:ascii="Times New Roman" w:hAnsi="Times New Roman" w:cs="Times New Roman"/>
          <w:sz w:val="28"/>
          <w:szCs w:val="28"/>
        </w:rPr>
        <w:t>законами по вопросам</w:t>
      </w:r>
      <w:proofErr w:type="gramEnd"/>
      <w:r w:rsidRPr="00916309">
        <w:rPr>
          <w:rFonts w:ascii="Times New Roman" w:hAnsi="Times New Roman" w:cs="Times New Roman"/>
          <w:sz w:val="28"/>
          <w:szCs w:val="28"/>
        </w:rPr>
        <w:t xml:space="preserve"> прохождения муниципальной службы, указами </w:t>
      </w:r>
      <w:r w:rsidRPr="00916309">
        <w:rPr>
          <w:rFonts w:ascii="Times New Roman" w:hAnsi="Times New Roman" w:cs="Times New Roman"/>
          <w:sz w:val="28"/>
          <w:szCs w:val="28"/>
        </w:rPr>
        <w:lastRenderedPageBreak/>
        <w:t>Президента Российской Федерации, Губернатора Свердловской области и постановлениями Правительства Российской Федерации»;</w:t>
      </w:r>
    </w:p>
    <w:p w:rsidR="00916309" w:rsidRPr="00916309" w:rsidRDefault="0027598C" w:rsidP="00916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916309" w:rsidRPr="0091630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C2936">
        <w:rPr>
          <w:rFonts w:ascii="Times New Roman" w:hAnsi="Times New Roman" w:cs="Times New Roman"/>
          <w:sz w:val="28"/>
          <w:szCs w:val="28"/>
        </w:rPr>
        <w:t xml:space="preserve"> 8 Статьи 5 изложить в новой</w:t>
      </w:r>
      <w:r w:rsidR="00916309" w:rsidRPr="0091630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16309" w:rsidRPr="00916309" w:rsidRDefault="00916309" w:rsidP="00916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09">
        <w:rPr>
          <w:rFonts w:ascii="Times New Roman" w:hAnsi="Times New Roman" w:cs="Times New Roman"/>
          <w:sz w:val="28"/>
          <w:szCs w:val="28"/>
        </w:rPr>
        <w:t>«</w:t>
      </w:r>
      <w:r w:rsidR="007C2936">
        <w:rPr>
          <w:rFonts w:ascii="Times New Roman" w:hAnsi="Times New Roman" w:cs="Times New Roman"/>
          <w:sz w:val="28"/>
          <w:szCs w:val="28"/>
        </w:rPr>
        <w:t xml:space="preserve">8. </w:t>
      </w:r>
      <w:r w:rsidRPr="00916309">
        <w:rPr>
          <w:rFonts w:ascii="Times New Roman" w:hAnsi="Times New Roman" w:cs="Times New Roman"/>
          <w:sz w:val="28"/>
          <w:szCs w:val="28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 (должности на кадровый резерв),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916309" w:rsidRPr="00916309" w:rsidRDefault="00916309" w:rsidP="00916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09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претендента на муниципальную службу, он информируется представителем нанимателя о причинах отказа в участии в конкурсе в письменной форме </w:t>
      </w:r>
      <w:hyperlink r:id="rId7" w:history="1">
        <w:r w:rsidRPr="00916309">
          <w:rPr>
            <w:rFonts w:ascii="Times New Roman" w:hAnsi="Times New Roman" w:cs="Times New Roman"/>
            <w:sz w:val="28"/>
            <w:szCs w:val="28"/>
          </w:rPr>
          <w:t>(</w:t>
        </w:r>
        <w:r w:rsidR="00DE649B">
          <w:rPr>
            <w:rFonts w:ascii="Times New Roman" w:hAnsi="Times New Roman" w:cs="Times New Roman"/>
            <w:sz w:val="28"/>
            <w:szCs w:val="28"/>
          </w:rPr>
          <w:t>П</w:t>
        </w:r>
        <w:r w:rsidRPr="00916309">
          <w:rPr>
            <w:rFonts w:ascii="Times New Roman" w:hAnsi="Times New Roman" w:cs="Times New Roman"/>
            <w:sz w:val="28"/>
            <w:szCs w:val="28"/>
          </w:rPr>
          <w:t xml:space="preserve">риложение </w:t>
        </w:r>
        <w:r w:rsidR="00DE649B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916309">
          <w:rPr>
            <w:rFonts w:ascii="Times New Roman" w:hAnsi="Times New Roman" w:cs="Times New Roman"/>
            <w:sz w:val="28"/>
            <w:szCs w:val="28"/>
          </w:rPr>
          <w:t>6)</w:t>
        </w:r>
      </w:hyperlink>
      <w:r w:rsidRPr="00916309">
        <w:rPr>
          <w:rFonts w:ascii="Times New Roman" w:hAnsi="Times New Roman" w:cs="Times New Roman"/>
          <w:sz w:val="28"/>
          <w:szCs w:val="28"/>
        </w:rPr>
        <w:t>.</w:t>
      </w:r>
    </w:p>
    <w:p w:rsidR="00916309" w:rsidRPr="00916309" w:rsidRDefault="00916309" w:rsidP="00916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09">
        <w:rPr>
          <w:rFonts w:ascii="Times New Roman" w:hAnsi="Times New Roman" w:cs="Times New Roman"/>
          <w:sz w:val="28"/>
          <w:szCs w:val="28"/>
        </w:rPr>
        <w:t>Претендент, не допущенный к участию в конкурсе на замещение должности муниципальной службы (включению в кадровый резерв) или не согласный с решением, принятым конкурсной комиссией, вправе обжаловать это решение в соответствии с законодательством Российской Федерации»;</w:t>
      </w:r>
    </w:p>
    <w:p w:rsidR="00916309" w:rsidRPr="00916309" w:rsidRDefault="007C2936" w:rsidP="00916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916309">
        <w:rPr>
          <w:rFonts w:ascii="Times New Roman" w:hAnsi="Times New Roman" w:cs="Times New Roman"/>
          <w:sz w:val="28"/>
          <w:szCs w:val="28"/>
        </w:rPr>
        <w:t xml:space="preserve">  </w:t>
      </w:r>
      <w:r w:rsidR="00916309" w:rsidRPr="00916309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 9 Статьи 5 исключить</w:t>
      </w:r>
      <w:r w:rsidR="00916309" w:rsidRPr="00916309">
        <w:rPr>
          <w:rFonts w:ascii="Times New Roman" w:hAnsi="Times New Roman" w:cs="Times New Roman"/>
          <w:sz w:val="28"/>
          <w:szCs w:val="28"/>
        </w:rPr>
        <w:t>;</w:t>
      </w:r>
    </w:p>
    <w:p w:rsidR="00916309" w:rsidRPr="00916309" w:rsidRDefault="007C2936" w:rsidP="00916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916309">
        <w:rPr>
          <w:rFonts w:ascii="Times New Roman" w:hAnsi="Times New Roman" w:cs="Times New Roman"/>
          <w:sz w:val="28"/>
          <w:szCs w:val="28"/>
        </w:rPr>
        <w:t xml:space="preserve"> </w:t>
      </w:r>
      <w:r w:rsidR="00916309" w:rsidRPr="00916309">
        <w:rPr>
          <w:rFonts w:ascii="Times New Roman" w:hAnsi="Times New Roman" w:cs="Times New Roman"/>
          <w:sz w:val="28"/>
          <w:szCs w:val="28"/>
        </w:rPr>
        <w:t xml:space="preserve"> абзац второй пункта 11 Статьи 5 исключить;</w:t>
      </w:r>
    </w:p>
    <w:p w:rsidR="00916309" w:rsidRPr="00916309" w:rsidRDefault="007C2936" w:rsidP="00916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916309" w:rsidRPr="00916309">
        <w:rPr>
          <w:rFonts w:ascii="Times New Roman" w:hAnsi="Times New Roman" w:cs="Times New Roman"/>
          <w:sz w:val="28"/>
          <w:szCs w:val="28"/>
        </w:rPr>
        <w:t xml:space="preserve"> </w:t>
      </w:r>
      <w:r w:rsidR="00916309">
        <w:rPr>
          <w:rFonts w:ascii="Times New Roman" w:hAnsi="Times New Roman" w:cs="Times New Roman"/>
          <w:sz w:val="28"/>
          <w:szCs w:val="28"/>
        </w:rPr>
        <w:t xml:space="preserve"> </w:t>
      </w:r>
      <w:r w:rsidR="00916309" w:rsidRPr="00916309">
        <w:rPr>
          <w:rFonts w:ascii="Times New Roman" w:hAnsi="Times New Roman" w:cs="Times New Roman"/>
          <w:sz w:val="28"/>
          <w:szCs w:val="28"/>
        </w:rPr>
        <w:t>утвердить и ввести в дейс</w:t>
      </w:r>
      <w:r w:rsidR="00DE649B">
        <w:rPr>
          <w:rFonts w:ascii="Times New Roman" w:hAnsi="Times New Roman" w:cs="Times New Roman"/>
          <w:sz w:val="28"/>
          <w:szCs w:val="28"/>
        </w:rPr>
        <w:t>твие П</w:t>
      </w:r>
      <w:r>
        <w:rPr>
          <w:rFonts w:ascii="Times New Roman" w:hAnsi="Times New Roman" w:cs="Times New Roman"/>
          <w:sz w:val="28"/>
          <w:szCs w:val="28"/>
        </w:rPr>
        <w:t>риложение № 6 (Приложение №1</w:t>
      </w:r>
      <w:r w:rsidR="00916309" w:rsidRPr="00916309">
        <w:rPr>
          <w:rFonts w:ascii="Times New Roman" w:hAnsi="Times New Roman" w:cs="Times New Roman"/>
          <w:sz w:val="28"/>
          <w:szCs w:val="28"/>
        </w:rPr>
        <w:t>);</w:t>
      </w:r>
    </w:p>
    <w:p w:rsidR="00916309" w:rsidRPr="00916309" w:rsidRDefault="007C2936" w:rsidP="00916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916309" w:rsidRPr="00916309">
        <w:rPr>
          <w:rFonts w:ascii="Times New Roman" w:hAnsi="Times New Roman" w:cs="Times New Roman"/>
          <w:sz w:val="28"/>
          <w:szCs w:val="28"/>
        </w:rPr>
        <w:t xml:space="preserve"> пункты 10, 11, 12, 13, 14, 15, 16, 17, 18, 19, 20 Статьи 5 считать соответственно пунктами 9, 10, 11, 12, 13, 14, 15, 16, 17, 18, 19.</w:t>
      </w:r>
    </w:p>
    <w:p w:rsidR="00916309" w:rsidRPr="00916309" w:rsidRDefault="00916309" w:rsidP="00916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0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16309" w:rsidRPr="00916309" w:rsidRDefault="00916309" w:rsidP="0091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09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proofErr w:type="spellStart"/>
      <w:r w:rsidRPr="00916309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Pr="00916309">
        <w:rPr>
          <w:rFonts w:ascii="Times New Roman" w:hAnsi="Times New Roman" w:cs="Times New Roman"/>
          <w:sz w:val="28"/>
          <w:szCs w:val="28"/>
        </w:rPr>
        <w:t xml:space="preserve"> вести» и разместить  на  официальном  сайте  городского  округа  Верхний  Тагил </w:t>
      </w:r>
      <w:hyperlink r:id="rId8" w:history="1">
        <w:r w:rsidRPr="009163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www.go-vtagil.ru</w:t>
        </w:r>
      </w:hyperlink>
      <w:r w:rsidRPr="00916309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9" w:history="1">
        <w:r w:rsidRPr="009163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9163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9163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9163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vtagil.ru</w:t>
        </w:r>
        <w:proofErr w:type="spellEnd"/>
      </w:hyperlink>
      <w:r w:rsidRPr="00916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262" w:rsidRDefault="00121EB1" w:rsidP="0091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09">
        <w:rPr>
          <w:rFonts w:ascii="Times New Roman" w:hAnsi="Times New Roman" w:cs="Times New Roman"/>
          <w:sz w:val="28"/>
          <w:szCs w:val="28"/>
        </w:rPr>
        <w:t xml:space="preserve">   </w:t>
      </w:r>
      <w:r w:rsidR="00916309">
        <w:rPr>
          <w:rFonts w:ascii="Times New Roman" w:hAnsi="Times New Roman" w:cs="Times New Roman"/>
          <w:sz w:val="28"/>
          <w:szCs w:val="28"/>
        </w:rPr>
        <w:t xml:space="preserve">   </w:t>
      </w:r>
      <w:r w:rsidRPr="00916309">
        <w:rPr>
          <w:rFonts w:ascii="Times New Roman" w:hAnsi="Times New Roman" w:cs="Times New Roman"/>
          <w:sz w:val="28"/>
          <w:szCs w:val="28"/>
        </w:rPr>
        <w:t xml:space="preserve"> </w:t>
      </w:r>
      <w:r w:rsidR="00916309">
        <w:rPr>
          <w:rFonts w:ascii="Times New Roman" w:hAnsi="Times New Roman" w:cs="Times New Roman"/>
          <w:sz w:val="28"/>
          <w:szCs w:val="28"/>
        </w:rPr>
        <w:t>4</w:t>
      </w:r>
      <w:r w:rsidR="00A42262" w:rsidRPr="00916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2262" w:rsidRPr="00916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2262" w:rsidRPr="0091630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</w:t>
      </w:r>
      <w:r w:rsidR="00916309" w:rsidRPr="00916309">
        <w:rPr>
          <w:rFonts w:ascii="Times New Roman" w:hAnsi="Times New Roman" w:cs="Times New Roman"/>
          <w:sz w:val="28"/>
          <w:szCs w:val="28"/>
        </w:rPr>
        <w:t>социальным вопросам (Упорову И.Г.</w:t>
      </w:r>
      <w:r w:rsidR="00916309">
        <w:rPr>
          <w:rFonts w:ascii="Times New Roman" w:hAnsi="Times New Roman" w:cs="Times New Roman"/>
          <w:sz w:val="28"/>
          <w:szCs w:val="28"/>
        </w:rPr>
        <w:t>)</w:t>
      </w:r>
    </w:p>
    <w:p w:rsidR="00916309" w:rsidRDefault="00916309" w:rsidP="0091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309" w:rsidRPr="00916309" w:rsidRDefault="00916309" w:rsidP="0091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108" w:type="dxa"/>
        <w:tblLook w:val="01E0"/>
      </w:tblPr>
      <w:tblGrid>
        <w:gridCol w:w="4500"/>
        <w:gridCol w:w="5349"/>
      </w:tblGrid>
      <w:tr w:rsidR="00121EB1" w:rsidTr="00121EB1">
        <w:trPr>
          <w:trHeight w:val="1246"/>
        </w:trPr>
        <w:tc>
          <w:tcPr>
            <w:tcW w:w="4500" w:type="dxa"/>
            <w:hideMark/>
          </w:tcPr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Председатель Думы</w:t>
            </w:r>
          </w:p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городского округа Верхний Тагил </w:t>
            </w:r>
          </w:p>
          <w:p w:rsidR="00121EB1" w:rsidRDefault="00121EB1" w:rsidP="00A9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_________________   Е.А.Нехай</w:t>
            </w:r>
          </w:p>
        </w:tc>
        <w:tc>
          <w:tcPr>
            <w:tcW w:w="5349" w:type="dxa"/>
            <w:hideMark/>
          </w:tcPr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A90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городского округа  </w:t>
            </w:r>
          </w:p>
          <w:p w:rsidR="00121EB1" w:rsidRDefault="00121EB1" w:rsidP="0012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A90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Верхний Тагил                                             </w:t>
            </w:r>
          </w:p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A90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  В.Г. Кириченко</w:t>
            </w:r>
          </w:p>
        </w:tc>
      </w:tr>
    </w:tbl>
    <w:p w:rsidR="0092675A" w:rsidRDefault="0092675A" w:rsidP="00121EB1">
      <w:pPr>
        <w:autoSpaceDE w:val="0"/>
        <w:autoSpaceDN w:val="0"/>
        <w:adjustRightInd w:val="0"/>
        <w:ind w:left="284" w:firstLine="283"/>
        <w:jc w:val="both"/>
      </w:pPr>
    </w:p>
    <w:p w:rsidR="00CB0276" w:rsidRDefault="00CB0276" w:rsidP="0092675A">
      <w:pPr>
        <w:autoSpaceDE w:val="0"/>
        <w:autoSpaceDN w:val="0"/>
        <w:adjustRightInd w:val="0"/>
        <w:jc w:val="both"/>
      </w:pPr>
    </w:p>
    <w:p w:rsidR="007C2936" w:rsidRDefault="007C2936" w:rsidP="0092675A">
      <w:pPr>
        <w:autoSpaceDE w:val="0"/>
        <w:autoSpaceDN w:val="0"/>
        <w:adjustRightInd w:val="0"/>
        <w:jc w:val="both"/>
      </w:pPr>
    </w:p>
    <w:p w:rsidR="007C2936" w:rsidRDefault="007C2936" w:rsidP="0092675A">
      <w:pPr>
        <w:autoSpaceDE w:val="0"/>
        <w:autoSpaceDN w:val="0"/>
        <w:adjustRightInd w:val="0"/>
        <w:jc w:val="both"/>
      </w:pPr>
    </w:p>
    <w:p w:rsidR="007C2936" w:rsidRDefault="007C2936" w:rsidP="0092675A">
      <w:pPr>
        <w:autoSpaceDE w:val="0"/>
        <w:autoSpaceDN w:val="0"/>
        <w:adjustRightInd w:val="0"/>
        <w:jc w:val="both"/>
      </w:pPr>
    </w:p>
    <w:p w:rsidR="007C2936" w:rsidRDefault="007C2936" w:rsidP="0092675A">
      <w:pPr>
        <w:autoSpaceDE w:val="0"/>
        <w:autoSpaceDN w:val="0"/>
        <w:adjustRightInd w:val="0"/>
        <w:jc w:val="both"/>
      </w:pPr>
    </w:p>
    <w:p w:rsidR="007C2936" w:rsidRDefault="007C2936" w:rsidP="0092675A">
      <w:pPr>
        <w:autoSpaceDE w:val="0"/>
        <w:autoSpaceDN w:val="0"/>
        <w:adjustRightInd w:val="0"/>
        <w:jc w:val="both"/>
      </w:pPr>
    </w:p>
    <w:p w:rsidR="00DE649B" w:rsidRDefault="00DE649B" w:rsidP="0092675A">
      <w:pPr>
        <w:autoSpaceDE w:val="0"/>
        <w:autoSpaceDN w:val="0"/>
        <w:adjustRightInd w:val="0"/>
        <w:jc w:val="both"/>
      </w:pPr>
    </w:p>
    <w:p w:rsidR="007C2936" w:rsidRDefault="007C2936" w:rsidP="007C2936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 №1</w:t>
      </w:r>
    </w:p>
    <w:p w:rsidR="007C2936" w:rsidRPr="00E170AA" w:rsidRDefault="007C2936" w:rsidP="007C2936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7C2936" w:rsidRPr="00E170AA" w:rsidRDefault="007C2936" w:rsidP="007C2936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 xml:space="preserve"> Решени</w:t>
      </w:r>
      <w:r>
        <w:rPr>
          <w:rFonts w:ascii="Times New Roman" w:hAnsi="Times New Roman" w:cs="Times New Roman"/>
          <w:b/>
          <w:sz w:val="20"/>
          <w:szCs w:val="20"/>
        </w:rPr>
        <w:t>ем</w:t>
      </w:r>
      <w:r w:rsidRPr="00E170AA">
        <w:rPr>
          <w:rFonts w:ascii="Times New Roman" w:hAnsi="Times New Roman" w:cs="Times New Roman"/>
          <w:b/>
          <w:sz w:val="20"/>
          <w:szCs w:val="20"/>
        </w:rPr>
        <w:t xml:space="preserve"> Думы</w:t>
      </w:r>
    </w:p>
    <w:p w:rsidR="007C2936" w:rsidRPr="00E170AA" w:rsidRDefault="007C2936" w:rsidP="007C2936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Верхний  Тагил  </w:t>
      </w:r>
    </w:p>
    <w:p w:rsidR="007C2936" w:rsidRDefault="007C2936" w:rsidP="007C2936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от  «21</w:t>
      </w:r>
      <w:r w:rsidRPr="00E170AA">
        <w:rPr>
          <w:rFonts w:ascii="Times New Roman" w:hAnsi="Times New Roman" w:cs="Times New Roman"/>
          <w:b/>
          <w:sz w:val="20"/>
          <w:szCs w:val="20"/>
        </w:rPr>
        <w:t>» мая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170AA">
        <w:rPr>
          <w:rFonts w:ascii="Times New Roman" w:hAnsi="Times New Roman" w:cs="Times New Roman"/>
          <w:b/>
          <w:sz w:val="20"/>
          <w:szCs w:val="20"/>
        </w:rPr>
        <w:t xml:space="preserve">г. №  </w:t>
      </w:r>
      <w:r>
        <w:rPr>
          <w:rFonts w:ascii="Times New Roman" w:hAnsi="Times New Roman" w:cs="Times New Roman"/>
          <w:b/>
          <w:sz w:val="20"/>
          <w:szCs w:val="20"/>
        </w:rPr>
        <w:t>45</w:t>
      </w:r>
      <w:r w:rsidRPr="00E170AA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9</w:t>
      </w:r>
    </w:p>
    <w:p w:rsidR="007C2936" w:rsidRPr="007C2936" w:rsidRDefault="007C2936" w:rsidP="007C2936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C2936" w:rsidRPr="007C2936" w:rsidRDefault="007C2936" w:rsidP="007C29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7C2936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C2936" w:rsidRPr="007C2936" w:rsidRDefault="007C2936" w:rsidP="007C29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2936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</w:p>
    <w:p w:rsidR="007C2936" w:rsidRPr="007C2936" w:rsidRDefault="007C2936" w:rsidP="007C29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2936">
        <w:rPr>
          <w:rFonts w:ascii="Times New Roman" w:hAnsi="Times New Roman" w:cs="Times New Roman"/>
          <w:sz w:val="24"/>
          <w:szCs w:val="24"/>
        </w:rPr>
        <w:t>конкурса на замещение</w:t>
      </w:r>
    </w:p>
    <w:p w:rsidR="007C2936" w:rsidRPr="007C2936" w:rsidRDefault="007C2936" w:rsidP="007C29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2936">
        <w:rPr>
          <w:rFonts w:ascii="Times New Roman" w:hAnsi="Times New Roman" w:cs="Times New Roman"/>
          <w:sz w:val="24"/>
          <w:szCs w:val="24"/>
        </w:rPr>
        <w:t>вакантной должности муниципальной службы</w:t>
      </w:r>
    </w:p>
    <w:p w:rsidR="007C2936" w:rsidRPr="007C2936" w:rsidRDefault="007C2936" w:rsidP="007C29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2936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</w:p>
    <w:p w:rsidR="007C2936" w:rsidRPr="007C2936" w:rsidRDefault="007C2936" w:rsidP="007C29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C2936">
        <w:rPr>
          <w:rFonts w:ascii="Times New Roman" w:hAnsi="Times New Roman" w:cs="Times New Roman"/>
          <w:sz w:val="24"/>
          <w:szCs w:val="24"/>
        </w:rPr>
        <w:t>____</w:t>
      </w: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(фамилия, имя, отчество)</w:t>
      </w: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Почтовый адрес 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C2936">
        <w:rPr>
          <w:rFonts w:ascii="Times New Roman" w:hAnsi="Times New Roman" w:cs="Times New Roman"/>
          <w:sz w:val="24"/>
          <w:szCs w:val="24"/>
        </w:rPr>
        <w:t>___________</w:t>
      </w: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C2936">
        <w:rPr>
          <w:rFonts w:ascii="Times New Roman" w:hAnsi="Times New Roman" w:cs="Times New Roman"/>
          <w:sz w:val="24"/>
          <w:szCs w:val="24"/>
        </w:rPr>
        <w:t>_________________</w:t>
      </w: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почтовый индекс)</w:t>
      </w: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34"/>
      <w:bookmarkEnd w:id="0"/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936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7C293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C2936">
        <w:rPr>
          <w:rFonts w:ascii="Times New Roman" w:hAnsi="Times New Roman" w:cs="Times New Roman"/>
          <w:sz w:val="24"/>
          <w:szCs w:val="24"/>
        </w:rPr>
        <w:t>ая)________________________________________________________________!</w:t>
      </w: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936">
        <w:rPr>
          <w:rFonts w:ascii="Times New Roman" w:hAnsi="Times New Roman" w:cs="Times New Roman"/>
          <w:sz w:val="24"/>
          <w:szCs w:val="24"/>
        </w:rPr>
        <w:t>Сообщаем, что Вы не допущены к участию в конкурсе на замещение вакантной должности муниципальной службы ________________________________________________________________</w:t>
      </w: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936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должности, подразделения)</w:t>
      </w: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93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7C29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29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936">
        <w:rPr>
          <w:rFonts w:ascii="Times New Roman" w:hAnsi="Times New Roman" w:cs="Times New Roman"/>
          <w:sz w:val="24"/>
          <w:szCs w:val="24"/>
        </w:rPr>
        <w:t xml:space="preserve">                 (указать основание в соответствии с пунктом 8 статьи 5 Положения)</w:t>
      </w: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936">
        <w:rPr>
          <w:rFonts w:ascii="Times New Roman" w:hAnsi="Times New Roman" w:cs="Times New Roman"/>
          <w:sz w:val="24"/>
          <w:szCs w:val="24"/>
        </w:rPr>
        <w:t>Документы могут быть возвращены Вам по письменному заявлению, направленному по адресу: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93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C2936">
        <w:rPr>
          <w:rFonts w:ascii="Times New Roman" w:hAnsi="Times New Roman" w:cs="Times New Roman"/>
          <w:sz w:val="24"/>
          <w:szCs w:val="24"/>
        </w:rPr>
        <w:t>.</w:t>
      </w: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936">
        <w:rPr>
          <w:rFonts w:ascii="Times New Roman" w:hAnsi="Times New Roman" w:cs="Times New Roman"/>
          <w:sz w:val="24"/>
          <w:szCs w:val="24"/>
        </w:rPr>
        <w:t>Представить нанимателя (работодатель)    ______________  __________________________</w:t>
      </w: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936">
        <w:rPr>
          <w:rFonts w:ascii="Times New Roman" w:hAnsi="Times New Roman" w:cs="Times New Roman"/>
          <w:sz w:val="24"/>
          <w:szCs w:val="24"/>
        </w:rPr>
        <w:t xml:space="preserve">                             (подпись)   (расшифровка подписи)</w:t>
      </w: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9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C2936" w:rsidRPr="007C2936" w:rsidRDefault="007C2936" w:rsidP="007C2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936">
        <w:rPr>
          <w:rFonts w:ascii="Times New Roman" w:hAnsi="Times New Roman" w:cs="Times New Roman"/>
          <w:sz w:val="24"/>
          <w:szCs w:val="24"/>
        </w:rPr>
        <w:t xml:space="preserve">* Оформляется на бланке органа местного самоуправления </w:t>
      </w:r>
    </w:p>
    <w:p w:rsidR="007C2936" w:rsidRDefault="007C2936" w:rsidP="007C2936">
      <w:pPr>
        <w:pStyle w:val="ConsPlusNormal"/>
      </w:pPr>
    </w:p>
    <w:p w:rsidR="007C2936" w:rsidRDefault="007C2936" w:rsidP="007C2936"/>
    <w:p w:rsidR="007C2936" w:rsidRPr="00A3539D" w:rsidRDefault="007C2936" w:rsidP="0092675A">
      <w:pPr>
        <w:autoSpaceDE w:val="0"/>
        <w:autoSpaceDN w:val="0"/>
        <w:adjustRightInd w:val="0"/>
        <w:jc w:val="both"/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  <w:gridCol w:w="621"/>
      </w:tblGrid>
      <w:tr w:rsidR="00121EB1" w:rsidRPr="00121EB1" w:rsidTr="00B40F74">
        <w:trPr>
          <w:gridAfter w:val="1"/>
          <w:wAfter w:w="621" w:type="dxa"/>
          <w:trHeight w:val="24"/>
        </w:trPr>
        <w:tc>
          <w:tcPr>
            <w:tcW w:w="9639" w:type="dxa"/>
          </w:tcPr>
          <w:p w:rsidR="00121EB1" w:rsidRPr="00121EB1" w:rsidRDefault="00121EB1" w:rsidP="00121EB1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1EB1" w:rsidRPr="00121EB1" w:rsidRDefault="00121EB1" w:rsidP="00121EB1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121EB1" w:rsidRPr="00F066E1" w:rsidTr="00B40F74">
        <w:trPr>
          <w:trHeight w:hRule="exact" w:val="449"/>
        </w:trPr>
        <w:tc>
          <w:tcPr>
            <w:tcW w:w="10260" w:type="dxa"/>
            <w:gridSpan w:val="2"/>
          </w:tcPr>
          <w:p w:rsidR="00121EB1" w:rsidRPr="00121EB1" w:rsidRDefault="00121EB1" w:rsidP="00121E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</w:tr>
    </w:tbl>
    <w:p w:rsidR="007B010C" w:rsidRPr="007B010C" w:rsidRDefault="007B010C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sectPr w:rsidR="007B010C" w:rsidRPr="007B010C" w:rsidSect="00A03EC5">
      <w:pgSz w:w="11906" w:h="16838"/>
      <w:pgMar w:top="284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837AB"/>
    <w:multiLevelType w:val="hybridMultilevel"/>
    <w:tmpl w:val="2E06E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696"/>
    <w:rsid w:val="00042083"/>
    <w:rsid w:val="0005615B"/>
    <w:rsid w:val="00101B46"/>
    <w:rsid w:val="00121EB1"/>
    <w:rsid w:val="001F3682"/>
    <w:rsid w:val="001F4AD7"/>
    <w:rsid w:val="0027598C"/>
    <w:rsid w:val="00334BE0"/>
    <w:rsid w:val="004158B3"/>
    <w:rsid w:val="00581BA0"/>
    <w:rsid w:val="00584816"/>
    <w:rsid w:val="00605BBD"/>
    <w:rsid w:val="00656726"/>
    <w:rsid w:val="007B010C"/>
    <w:rsid w:val="007C2936"/>
    <w:rsid w:val="008002BE"/>
    <w:rsid w:val="00916309"/>
    <w:rsid w:val="0092675A"/>
    <w:rsid w:val="009B5E8C"/>
    <w:rsid w:val="009D24C4"/>
    <w:rsid w:val="00A03EC5"/>
    <w:rsid w:val="00A34C30"/>
    <w:rsid w:val="00A3539D"/>
    <w:rsid w:val="00A42262"/>
    <w:rsid w:val="00A90571"/>
    <w:rsid w:val="00B25E0C"/>
    <w:rsid w:val="00C65E70"/>
    <w:rsid w:val="00CB0276"/>
    <w:rsid w:val="00D83D14"/>
    <w:rsid w:val="00DC6D74"/>
    <w:rsid w:val="00DD061F"/>
    <w:rsid w:val="00DD5696"/>
    <w:rsid w:val="00DE559A"/>
    <w:rsid w:val="00DE649B"/>
    <w:rsid w:val="00DF136A"/>
    <w:rsid w:val="00E170AA"/>
    <w:rsid w:val="00E42E7A"/>
    <w:rsid w:val="00E810B7"/>
    <w:rsid w:val="00F214A1"/>
    <w:rsid w:val="00F54652"/>
    <w:rsid w:val="00FD3E6D"/>
    <w:rsid w:val="00FF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121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121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9163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F7EA9B29F8B6AAA5E3492E4E9CD7AD23206D663C1BB8D43E2686C3599E2336B9401276C885CF746195AC07A210D5850778AC10C0DD3AADAB7F76BCwBm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B35F-DAA2-4525-AACA-A90D9F21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2020-05-22T10:46:00Z</cp:lastPrinted>
  <dcterms:created xsi:type="dcterms:W3CDTF">2019-05-14T02:57:00Z</dcterms:created>
  <dcterms:modified xsi:type="dcterms:W3CDTF">2020-05-22T10:53:00Z</dcterms:modified>
</cp:coreProperties>
</file>