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6E" w:rsidRDefault="00CB0B6E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0B6E" w:rsidRDefault="00CB0B6E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CB0B6E" w:rsidRDefault="00CB0B6E" w:rsidP="009F2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</w:t>
      </w:r>
      <w:r w:rsidRPr="009F2350">
        <w:rPr>
          <w:rFonts w:ascii="Times New Roman" w:hAnsi="Times New Roman" w:cs="Times New Roman"/>
          <w:b/>
          <w:bCs/>
          <w:sz w:val="28"/>
          <w:szCs w:val="28"/>
          <w:u w:val="single"/>
        </w:rPr>
        <w:t>о результатах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</w:t>
      </w:r>
    </w:p>
    <w:p w:rsidR="00CB0B6E" w:rsidRPr="009F2350" w:rsidRDefault="00CB0B6E" w:rsidP="009F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Верхний Тагил                                                                    17 ноября 2018 года</w:t>
      </w:r>
    </w:p>
    <w:p w:rsidR="00CB0B6E" w:rsidRDefault="00CB0B6E" w:rsidP="009F235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B0B6E" w:rsidRDefault="00CB0B6E" w:rsidP="009F235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350">
        <w:rPr>
          <w:rFonts w:ascii="Times New Roman" w:hAnsi="Times New Roman" w:cs="Times New Roman"/>
          <w:b/>
          <w:bCs/>
          <w:sz w:val="28"/>
          <w:szCs w:val="28"/>
        </w:rPr>
        <w:t>Вопросы вынесенные на публичные слушания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0B6E" w:rsidRPr="009F2350" w:rsidRDefault="00CB0B6E" w:rsidP="009F235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9F2350">
        <w:rPr>
          <w:rFonts w:ascii="Times New Roman" w:hAnsi="Times New Roman" w:cs="Times New Roman"/>
          <w:sz w:val="28"/>
          <w:szCs w:val="28"/>
        </w:rPr>
        <w:t>Принятие решения о предоставлении разрешения на отклонение от предельного параметра разрешенного строительства объектов капитального строительства, расположенных по следующим адресам:</w:t>
      </w:r>
    </w:p>
    <w:p w:rsidR="00CB0B6E" w:rsidRPr="00D2546E" w:rsidRDefault="00CB0B6E" w:rsidP="00B23114">
      <w:pPr>
        <w:tabs>
          <w:tab w:val="num" w:pos="72"/>
        </w:tabs>
        <w:spacing w:after="0" w:line="240" w:lineRule="auto"/>
        <w:ind w:firstLine="2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46E">
        <w:rPr>
          <w:rFonts w:ascii="Times New Roman" w:hAnsi="Times New Roman" w:cs="Times New Roman"/>
          <w:sz w:val="28"/>
          <w:szCs w:val="28"/>
          <w:lang w:eastAsia="ru-RU"/>
        </w:rPr>
        <w:t>- Свердловская обл</w:t>
      </w:r>
      <w:r>
        <w:rPr>
          <w:rFonts w:ascii="Times New Roman" w:hAnsi="Times New Roman" w:cs="Times New Roman"/>
          <w:sz w:val="28"/>
          <w:szCs w:val="28"/>
          <w:lang w:eastAsia="ru-RU"/>
        </w:rPr>
        <w:t>., г. Верхний Тагил, ул. Степана</w:t>
      </w:r>
      <w:r w:rsidRPr="00D2546E">
        <w:rPr>
          <w:rFonts w:ascii="Times New Roman" w:hAnsi="Times New Roman" w:cs="Times New Roman"/>
          <w:sz w:val="28"/>
          <w:szCs w:val="28"/>
          <w:lang w:eastAsia="ru-RU"/>
        </w:rPr>
        <w:t xml:space="preserve"> Разина, 91;</w:t>
      </w:r>
    </w:p>
    <w:p w:rsidR="00CB0B6E" w:rsidRPr="00B23114" w:rsidRDefault="00CB0B6E" w:rsidP="00B23114">
      <w:pPr>
        <w:tabs>
          <w:tab w:val="num" w:pos="72"/>
        </w:tabs>
        <w:spacing w:after="0" w:line="240" w:lineRule="auto"/>
        <w:ind w:firstLine="2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114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мкр. Северный, 58;</w:t>
      </w:r>
    </w:p>
    <w:p w:rsidR="00CB0B6E" w:rsidRPr="00B23114" w:rsidRDefault="00CB0B6E" w:rsidP="00B23114">
      <w:pPr>
        <w:tabs>
          <w:tab w:val="num" w:pos="72"/>
        </w:tabs>
        <w:spacing w:after="0" w:line="240" w:lineRule="auto"/>
        <w:ind w:firstLine="249"/>
        <w:jc w:val="both"/>
        <w:rPr>
          <w:rFonts w:ascii="Times New Roman" w:hAnsi="Times New Roman" w:cs="Times New Roman"/>
          <w:sz w:val="28"/>
          <w:szCs w:val="28"/>
        </w:rPr>
      </w:pPr>
      <w:r w:rsidRPr="00B23114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Ломоносова, 10;</w:t>
      </w:r>
    </w:p>
    <w:p w:rsidR="00CB0B6E" w:rsidRPr="00D2546E" w:rsidRDefault="00CB0B6E" w:rsidP="00B23114">
      <w:pPr>
        <w:tabs>
          <w:tab w:val="num" w:pos="72"/>
        </w:tabs>
        <w:spacing w:after="0" w:line="240" w:lineRule="auto"/>
        <w:ind w:firstLine="2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3114">
        <w:rPr>
          <w:rFonts w:ascii="Times New Roman" w:hAnsi="Times New Roman" w:cs="Times New Roman"/>
          <w:sz w:val="28"/>
          <w:szCs w:val="28"/>
        </w:rPr>
        <w:t>-</w:t>
      </w:r>
      <w:r w:rsidRPr="00B23114">
        <w:rPr>
          <w:rFonts w:ascii="Times New Roman" w:hAnsi="Times New Roman" w:cs="Times New Roman"/>
          <w:sz w:val="28"/>
          <w:szCs w:val="28"/>
          <w:lang w:eastAsia="ru-RU"/>
        </w:rPr>
        <w:t xml:space="preserve"> Свердловская обл., г. Верхний Тагил, коллективный сад № 5, участок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Pr="00D254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0B6E" w:rsidRDefault="00CB0B6E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CBC">
        <w:rPr>
          <w:rFonts w:ascii="Times New Roman" w:hAnsi="Times New Roman" w:cs="Times New Roman"/>
          <w:sz w:val="28"/>
          <w:szCs w:val="28"/>
        </w:rPr>
        <w:t>Публичные слушания проводились на основании постановления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округа Верхний Тагил от 15.10.2018</w:t>
      </w:r>
      <w:r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 на земельном участке, расположенном в кадастровом квартале 66:37:0201004</w:t>
      </w:r>
      <w:r w:rsidRPr="00F86CBC">
        <w:rPr>
          <w:rFonts w:ascii="Times New Roman" w:hAnsi="Times New Roman" w:cs="Times New Roman"/>
          <w:sz w:val="28"/>
          <w:szCs w:val="28"/>
        </w:rPr>
        <w:t>», в соответствии с Градостроительным кодексом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29.12.2004 г. № 190-ФЗ</w:t>
      </w:r>
      <w:r w:rsidRPr="00F86CBC">
        <w:rPr>
          <w:rFonts w:ascii="Times New Roman" w:hAnsi="Times New Roman" w:cs="Times New Roman"/>
          <w:sz w:val="28"/>
          <w:szCs w:val="28"/>
        </w:rPr>
        <w:t>, Земельном кодексом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5.10.2001 г. № 136-ФЗ</w:t>
      </w:r>
      <w:r w:rsidRPr="00F86CBC">
        <w:rPr>
          <w:rFonts w:ascii="Times New Roman" w:hAnsi="Times New Roman" w:cs="Times New Roman"/>
          <w:sz w:val="28"/>
          <w:szCs w:val="28"/>
        </w:rPr>
        <w:t>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 от 06.10.2003 г. № 131-ФЗ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Федерации, Законом Свердловской облас</w:t>
      </w:r>
      <w:r>
        <w:rPr>
          <w:rFonts w:ascii="Times New Roman" w:hAnsi="Times New Roman" w:cs="Times New Roman"/>
          <w:sz w:val="28"/>
          <w:szCs w:val="28"/>
        </w:rPr>
        <w:t>ти  от 19.10.2007 г. № 100-ОЗ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документах территориального планирования муниципальных образований, </w:t>
      </w:r>
      <w:r w:rsidRPr="00D2546E">
        <w:rPr>
          <w:rFonts w:ascii="Times New Roman" w:hAnsi="Times New Roman" w:cs="Times New Roman"/>
          <w:sz w:val="28"/>
          <w:szCs w:val="28"/>
        </w:rPr>
        <w:t>расположенных на территории Свердловской области»,  Положением о порядке организации и проведения в городском округе Верхний Тагил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46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строительства, утвержденным Решением Думы городского округа Верхний Тагил от 20.09.2018 г. № 24/5,  Уставом городского округа Верхний Тагил, в целях соблюдения прав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на благоприятные условия жизнедеятельности и окружающую среду.</w:t>
      </w:r>
    </w:p>
    <w:p w:rsidR="00CB0B6E" w:rsidRDefault="00CB0B6E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проведения публичных слушаний Комиссией  по вопросам градостроительства, землепользования и застройки городского округа Верхний Тагил выполнены следующие мероприятия:</w:t>
      </w:r>
    </w:p>
    <w:p w:rsidR="00CB0B6E" w:rsidRDefault="00CB0B6E" w:rsidP="00F86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установленные сроки размещено на официальном сайте городского округа Верхний Тагил  в информационно-телекоммуникационной сети «Интернет»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vtagil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городского округа Верхний Тагил </w:t>
      </w:r>
      <w:r>
        <w:rPr>
          <w:rFonts w:ascii="Times New Roman" w:hAnsi="Times New Roman" w:cs="Times New Roman"/>
          <w:sz w:val="28"/>
          <w:szCs w:val="28"/>
        </w:rPr>
        <w:t>от 15.10.2018</w:t>
      </w:r>
      <w:r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 на земельном участке, расположенном в кадастровом квартале 66:37:0201004</w:t>
      </w:r>
      <w:r w:rsidRPr="00F86C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B6E" w:rsidRDefault="00CB0B6E" w:rsidP="00B34B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установленные сроки опубликовано в газете «Местные ведомости» от 15.10.2018</w:t>
      </w:r>
      <w:r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 на земельном участке, расположенном в кадастровом квартале 66:37:0201004</w:t>
      </w:r>
      <w:r w:rsidRPr="00F86C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B6E" w:rsidRDefault="00CB0B6E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обеспечено ознакомление  участников публичных слушаний с графическими демонстрационными материалами и документами, подлежащими рассмотрению на публичных слушаниях по адресу: Свердловская область, город Верхний Тагил, ул. Жуковского, 13, кааб. № 3 и на официальном сайте городского округа Верхний Тагил в информационно-телекоммуникационной сети «Интернет»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vtagil</w:t>
      </w:r>
      <w:r w:rsidRPr="00B34B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B0B6E" w:rsidRDefault="00CB0B6E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  прием предложений и замечаний по проектам и документам в письменном виде по адресу: Свердловская область, город Верхний Тагил, ул. Жуковского, 13, кааб. № 3;</w:t>
      </w:r>
    </w:p>
    <w:p w:rsidR="00CB0B6E" w:rsidRDefault="00CB0B6E" w:rsidP="00F86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- 16 ноября 2018 года  в 16:00 состоялось собрание участников публичных слушаний по п</w:t>
      </w:r>
      <w:r>
        <w:rPr>
          <w:rFonts w:ascii="Times New Roman" w:hAnsi="Times New Roman" w:cs="Times New Roman"/>
          <w:sz w:val="28"/>
          <w:szCs w:val="28"/>
        </w:rPr>
        <w:t>ринятию</w:t>
      </w:r>
      <w:r w:rsidRPr="009F2350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предельного параметра разрешенного строительства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0B6E" w:rsidRDefault="00CB0B6E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- 16 ноября 2018 года  подготовлен и подписан протокол публичных слушаний.</w:t>
      </w:r>
    </w:p>
    <w:p w:rsidR="00CB0B6E" w:rsidRDefault="00CB0B6E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все необходимые процедуры в рамках проведения публичных слушаний были выполнены.</w:t>
      </w:r>
    </w:p>
    <w:p w:rsidR="00CB0B6E" w:rsidRDefault="00CB0B6E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собрании участников публичных слушаний 16 ноября 2018 года  зарегистрировалось 7 участников, предоставлено слово для доклада – начальнику архитектурно-строительного отдела администрации Проказовой  Виктории Борисовне.</w:t>
      </w:r>
    </w:p>
    <w:p w:rsidR="00CB0B6E" w:rsidRPr="0038165F" w:rsidRDefault="00CB0B6E" w:rsidP="003816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t xml:space="preserve">В результате обсуждения приняты </w:t>
      </w:r>
      <w:r w:rsidRPr="0038165F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3816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0B6E" w:rsidRPr="0038165F" w:rsidRDefault="00CB0B6E" w:rsidP="00B231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состоявшимися. </w:t>
      </w:r>
    </w:p>
    <w:p w:rsidR="00CB0B6E" w:rsidRPr="00D2546E" w:rsidRDefault="00CB0B6E" w:rsidP="00B23114">
      <w:pPr>
        <w:pStyle w:val="NormalWeb"/>
        <w:ind w:firstLine="567"/>
        <w:rPr>
          <w:sz w:val="28"/>
          <w:szCs w:val="28"/>
        </w:rPr>
      </w:pPr>
      <w:r w:rsidRPr="0038165F">
        <w:rPr>
          <w:sz w:val="28"/>
          <w:szCs w:val="28"/>
        </w:rPr>
        <w:t xml:space="preserve">2.  Рекомендовать Главе городского округа Верхний Тагил </w:t>
      </w:r>
      <w:r>
        <w:rPr>
          <w:sz w:val="28"/>
          <w:szCs w:val="28"/>
        </w:rPr>
        <w:t>в</w:t>
      </w:r>
      <w:r w:rsidRPr="0038165F">
        <w:rPr>
          <w:sz w:val="28"/>
          <w:szCs w:val="28"/>
        </w:rPr>
        <w:t xml:space="preserve">ыдать разрешение на отклонение от предельного параметра разрешенного </w:t>
      </w:r>
      <w:r w:rsidRPr="00D2546E">
        <w:rPr>
          <w:sz w:val="28"/>
          <w:szCs w:val="28"/>
        </w:rPr>
        <w:t>строительства объектов капитального строительства, расположенных по следующим адресам:</w:t>
      </w:r>
    </w:p>
    <w:p w:rsidR="00CB0B6E" w:rsidRPr="00D2546E" w:rsidRDefault="00CB0B6E" w:rsidP="00B23114">
      <w:pPr>
        <w:tabs>
          <w:tab w:val="num" w:pos="72"/>
        </w:tabs>
        <w:spacing w:after="0" w:line="240" w:lineRule="auto"/>
        <w:ind w:firstLine="2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46E">
        <w:rPr>
          <w:rFonts w:ascii="Times New Roman" w:hAnsi="Times New Roman" w:cs="Times New Roman"/>
          <w:sz w:val="28"/>
          <w:szCs w:val="28"/>
          <w:lang w:eastAsia="ru-RU"/>
        </w:rPr>
        <w:t>- Свердловская обл</w:t>
      </w:r>
      <w:r>
        <w:rPr>
          <w:rFonts w:ascii="Times New Roman" w:hAnsi="Times New Roman" w:cs="Times New Roman"/>
          <w:sz w:val="28"/>
          <w:szCs w:val="28"/>
          <w:lang w:eastAsia="ru-RU"/>
        </w:rPr>
        <w:t>., г. Верхний Тагил, ул. Степана</w:t>
      </w:r>
      <w:r w:rsidRPr="00D2546E">
        <w:rPr>
          <w:rFonts w:ascii="Times New Roman" w:hAnsi="Times New Roman" w:cs="Times New Roman"/>
          <w:sz w:val="28"/>
          <w:szCs w:val="28"/>
          <w:lang w:eastAsia="ru-RU"/>
        </w:rPr>
        <w:t xml:space="preserve"> Разина, 91;</w:t>
      </w:r>
    </w:p>
    <w:p w:rsidR="00CB0B6E" w:rsidRPr="00D2546E" w:rsidRDefault="00CB0B6E" w:rsidP="00B23114">
      <w:pPr>
        <w:tabs>
          <w:tab w:val="num" w:pos="72"/>
        </w:tabs>
        <w:spacing w:after="0" w:line="240" w:lineRule="auto"/>
        <w:ind w:firstLine="2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46E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мкр. Северный, 58;</w:t>
      </w:r>
    </w:p>
    <w:p w:rsidR="00CB0B6E" w:rsidRPr="00D2546E" w:rsidRDefault="00CB0B6E" w:rsidP="00B23114">
      <w:pPr>
        <w:tabs>
          <w:tab w:val="num" w:pos="72"/>
        </w:tabs>
        <w:spacing w:after="0" w:line="240" w:lineRule="auto"/>
        <w:ind w:firstLine="249"/>
        <w:jc w:val="both"/>
        <w:rPr>
          <w:rFonts w:ascii="Times New Roman" w:hAnsi="Times New Roman" w:cs="Times New Roman"/>
          <w:sz w:val="28"/>
          <w:szCs w:val="28"/>
        </w:rPr>
      </w:pPr>
      <w:r w:rsidRPr="00D2546E">
        <w:rPr>
          <w:rFonts w:ascii="Times New Roman" w:hAnsi="Times New Roman" w:cs="Times New Roman"/>
          <w:sz w:val="28"/>
          <w:szCs w:val="28"/>
          <w:lang w:eastAsia="ru-RU"/>
        </w:rPr>
        <w:t>- Свердловская обл., г. Верхний Тагил, ул. Ломоносова, 10;</w:t>
      </w:r>
    </w:p>
    <w:p w:rsidR="00CB0B6E" w:rsidRPr="00D2546E" w:rsidRDefault="00CB0B6E" w:rsidP="00B23114">
      <w:pPr>
        <w:tabs>
          <w:tab w:val="num" w:pos="72"/>
        </w:tabs>
        <w:spacing w:after="0" w:line="240" w:lineRule="auto"/>
        <w:ind w:firstLine="2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46E">
        <w:rPr>
          <w:rFonts w:ascii="Times New Roman" w:hAnsi="Times New Roman" w:cs="Times New Roman"/>
          <w:sz w:val="28"/>
          <w:szCs w:val="28"/>
        </w:rPr>
        <w:t>-</w:t>
      </w:r>
      <w:r w:rsidRPr="00D2546E">
        <w:rPr>
          <w:rFonts w:ascii="Times New Roman" w:hAnsi="Times New Roman" w:cs="Times New Roman"/>
          <w:sz w:val="28"/>
          <w:szCs w:val="28"/>
          <w:lang w:eastAsia="ru-RU"/>
        </w:rPr>
        <w:t xml:space="preserve"> Свердловская обл., г. Верхний Тагил, коллективный сад № 5, участок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Pr="00D254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0B6E" w:rsidRDefault="00CB0B6E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B6E" w:rsidRDefault="00CB0B6E" w:rsidP="0038165F">
      <w:pPr>
        <w:tabs>
          <w:tab w:val="num" w:pos="72"/>
        </w:tabs>
        <w:ind w:firstLine="252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Русалеев Н.Н.</w:t>
      </w:r>
    </w:p>
    <w:sectPr w:rsidR="00CB0B6E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97E"/>
    <w:rsid w:val="00106978"/>
    <w:rsid w:val="00140A6B"/>
    <w:rsid w:val="001556D2"/>
    <w:rsid w:val="001B5A50"/>
    <w:rsid w:val="002133E1"/>
    <w:rsid w:val="002256A6"/>
    <w:rsid w:val="00244711"/>
    <w:rsid w:val="003308B7"/>
    <w:rsid w:val="00362538"/>
    <w:rsid w:val="0038165F"/>
    <w:rsid w:val="003A49A1"/>
    <w:rsid w:val="00412A2B"/>
    <w:rsid w:val="00491AD2"/>
    <w:rsid w:val="004C5D85"/>
    <w:rsid w:val="00501C4B"/>
    <w:rsid w:val="005600D5"/>
    <w:rsid w:val="005B72C0"/>
    <w:rsid w:val="005B7C43"/>
    <w:rsid w:val="005D299F"/>
    <w:rsid w:val="005F104E"/>
    <w:rsid w:val="005F69FF"/>
    <w:rsid w:val="00637402"/>
    <w:rsid w:val="006C6D67"/>
    <w:rsid w:val="006D6F67"/>
    <w:rsid w:val="0073405E"/>
    <w:rsid w:val="00737E34"/>
    <w:rsid w:val="007A649C"/>
    <w:rsid w:val="007C67D2"/>
    <w:rsid w:val="007D5931"/>
    <w:rsid w:val="007E41A6"/>
    <w:rsid w:val="007F077F"/>
    <w:rsid w:val="00866A41"/>
    <w:rsid w:val="00882794"/>
    <w:rsid w:val="0091221E"/>
    <w:rsid w:val="009135BA"/>
    <w:rsid w:val="0093776C"/>
    <w:rsid w:val="00942479"/>
    <w:rsid w:val="0094433E"/>
    <w:rsid w:val="00956B85"/>
    <w:rsid w:val="009E2B47"/>
    <w:rsid w:val="009F2350"/>
    <w:rsid w:val="00A1174A"/>
    <w:rsid w:val="00A73FD7"/>
    <w:rsid w:val="00A94990"/>
    <w:rsid w:val="00AA32A5"/>
    <w:rsid w:val="00B23114"/>
    <w:rsid w:val="00B34BA9"/>
    <w:rsid w:val="00B462A6"/>
    <w:rsid w:val="00B61BCA"/>
    <w:rsid w:val="00C03233"/>
    <w:rsid w:val="00CB0B6E"/>
    <w:rsid w:val="00CB6C42"/>
    <w:rsid w:val="00D13573"/>
    <w:rsid w:val="00D2546E"/>
    <w:rsid w:val="00D314E7"/>
    <w:rsid w:val="00D87B62"/>
    <w:rsid w:val="00DC4EFC"/>
    <w:rsid w:val="00DD5296"/>
    <w:rsid w:val="00DE3E42"/>
    <w:rsid w:val="00E408A0"/>
    <w:rsid w:val="00E974CF"/>
    <w:rsid w:val="00EA28FC"/>
    <w:rsid w:val="00EA6A48"/>
    <w:rsid w:val="00EE09AB"/>
    <w:rsid w:val="00EF0662"/>
    <w:rsid w:val="00EF2124"/>
    <w:rsid w:val="00F1762B"/>
    <w:rsid w:val="00F72A95"/>
    <w:rsid w:val="00F811A7"/>
    <w:rsid w:val="00F86CBC"/>
    <w:rsid w:val="00FE2C2E"/>
    <w:rsid w:val="00FE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9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Normal"/>
    <w:uiPriority w:val="99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7E4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4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41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4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41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7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750</Words>
  <Characters>4277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7</cp:revision>
  <cp:lastPrinted>2018-11-19T11:19:00Z</cp:lastPrinted>
  <dcterms:created xsi:type="dcterms:W3CDTF">2017-10-10T03:49:00Z</dcterms:created>
  <dcterms:modified xsi:type="dcterms:W3CDTF">2018-11-19T11:25:00Z</dcterms:modified>
</cp:coreProperties>
</file>